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35BF7" w14:textId="77777777" w:rsidR="00400994" w:rsidRDefault="0080394C" w:rsidP="0080394C">
      <w:pPr>
        <w:pStyle w:val="Title"/>
        <w:jc w:val="center"/>
      </w:pPr>
      <w:r>
        <w:t>How to convert visitors to users</w:t>
      </w:r>
      <w:r w:rsidR="002B22F1">
        <w:t xml:space="preserve"> of your</w:t>
      </w:r>
    </w:p>
    <w:p w14:paraId="6BB3061C" w14:textId="421E2AF9" w:rsidR="0080394C" w:rsidRDefault="002B22F1" w:rsidP="0080394C">
      <w:pPr>
        <w:pStyle w:val="Title"/>
        <w:jc w:val="center"/>
      </w:pPr>
      <w:r>
        <w:t>website</w:t>
      </w:r>
      <w:r w:rsidR="0080394C">
        <w:t>?</w:t>
      </w:r>
    </w:p>
    <w:p w14:paraId="4DFE5E33" w14:textId="77777777" w:rsidR="0080394C" w:rsidRPr="00871D87" w:rsidRDefault="0080394C" w:rsidP="0080394C">
      <w:pPr>
        <w:pStyle w:val="Subtitle"/>
        <w:jc w:val="center"/>
      </w:pPr>
      <w:r>
        <w:t>Individual Track</w:t>
      </w:r>
    </w:p>
    <w:p w14:paraId="4CCA415E" w14:textId="64B54AB5" w:rsidR="00EA3AA9" w:rsidRDefault="0080394C">
      <w:r>
        <w:rPr>
          <w:noProof/>
        </w:rPr>
        <w:drawing>
          <wp:anchor distT="0" distB="0" distL="114300" distR="114300" simplePos="0" relativeHeight="251659264" behindDoc="0" locked="0" layoutInCell="1" allowOverlap="1" wp14:anchorId="2960D92A" wp14:editId="0377DB61">
            <wp:simplePos x="0" y="0"/>
            <wp:positionH relativeFrom="margin">
              <wp:align>center</wp:align>
            </wp:positionH>
            <wp:positionV relativeFrom="paragraph">
              <wp:posOffset>1399714</wp:posOffset>
            </wp:positionV>
            <wp:extent cx="5296304" cy="3011689"/>
            <wp:effectExtent l="0" t="0" r="0" b="0"/>
            <wp:wrapNone/>
            <wp:docPr id="1" name="Picture 1" descr="Fontys University of Applied Sciences - Wikipedia"/>
            <wp:cNvGraphicFramePr/>
            <a:graphic xmlns:a="http://schemas.openxmlformats.org/drawingml/2006/main">
              <a:graphicData uri="http://schemas.openxmlformats.org/drawingml/2006/picture">
                <pic:pic xmlns:pic="http://schemas.openxmlformats.org/drawingml/2006/picture">
                  <pic:nvPicPr>
                    <pic:cNvPr id="1" name="Picture 1" descr="Fontys University of Applied Sciences - Wikipedia"/>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6304" cy="30116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13B6A807" wp14:editId="114FB283">
                <wp:simplePos x="0" y="0"/>
                <wp:positionH relativeFrom="margin">
                  <wp:posOffset>3497580</wp:posOffset>
                </wp:positionH>
                <wp:positionV relativeFrom="paragraph">
                  <wp:posOffset>6735445</wp:posOffset>
                </wp:positionV>
                <wp:extent cx="2872740" cy="763270"/>
                <wp:effectExtent l="0" t="0" r="3810" b="889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763270"/>
                        </a:xfrm>
                        <a:prstGeom prst="rect">
                          <a:avLst/>
                        </a:prstGeom>
                        <a:solidFill>
                          <a:srgbClr val="FFFFFF"/>
                        </a:solidFill>
                        <a:ln w="9525">
                          <a:noFill/>
                          <a:miter lim="800000"/>
                          <a:headEnd/>
                          <a:tailEnd/>
                        </a:ln>
                      </wps:spPr>
                      <wps:txbx>
                        <w:txbxContent>
                          <w:p w14:paraId="6158E384" w14:textId="77777777" w:rsidR="0080394C" w:rsidRPr="00AF364D" w:rsidRDefault="0080394C" w:rsidP="0080394C">
                            <w:pPr>
                              <w:rPr>
                                <w:sz w:val="28"/>
                                <w:szCs w:val="28"/>
                              </w:rPr>
                            </w:pPr>
                            <w:r w:rsidRPr="00AF364D">
                              <w:rPr>
                                <w:sz w:val="28"/>
                                <w:szCs w:val="28"/>
                              </w:rPr>
                              <w:t>Done by: Stanislav Petkov (4222024)</w:t>
                            </w:r>
                          </w:p>
                          <w:p w14:paraId="2A1D2A07" w14:textId="77777777" w:rsidR="0080394C" w:rsidRPr="00AF364D" w:rsidRDefault="0080394C" w:rsidP="0080394C">
                            <w:pPr>
                              <w:rPr>
                                <w:sz w:val="28"/>
                                <w:szCs w:val="28"/>
                              </w:rPr>
                            </w:pPr>
                            <w:r w:rsidRPr="00AF364D">
                              <w:rPr>
                                <w:sz w:val="28"/>
                                <w:szCs w:val="28"/>
                              </w:rPr>
                              <w:t>Class: S3-CB04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B6A807" id="_x0000_t202" coordsize="21600,21600" o:spt="202" path="m,l,21600r21600,l21600,xe">
                <v:stroke joinstyle="miter"/>
                <v:path gradientshapeok="t" o:connecttype="rect"/>
              </v:shapetype>
              <v:shape id="Text Box 217" o:spid="_x0000_s1026" type="#_x0000_t202" style="position:absolute;margin-left:275.4pt;margin-top:530.35pt;width:226.2pt;height:60.1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" stroked="f">
                <v:textbox style="mso-fit-shape-to-text:t">
                  <w:txbxContent>
                    <w:p w14:paraId="6158E384" w14:textId="77777777" w:rsidR="0080394C" w:rsidRPr="00AF364D" w:rsidRDefault="0080394C" w:rsidP="0080394C">
                      <w:pPr>
                        <w:rPr>
                          <w:sz w:val="28"/>
                          <w:szCs w:val="28"/>
                        </w:rPr>
                      </w:pPr>
                      <w:r w:rsidRPr="00AF364D">
                        <w:rPr>
                          <w:sz w:val="28"/>
                          <w:szCs w:val="28"/>
                        </w:rPr>
                        <w:t>Done by: Stanislav Petkov (4222024)</w:t>
                      </w:r>
                    </w:p>
                    <w:p w14:paraId="2A1D2A07" w14:textId="77777777" w:rsidR="0080394C" w:rsidRPr="00AF364D" w:rsidRDefault="0080394C" w:rsidP="0080394C">
                      <w:pPr>
                        <w:rPr>
                          <w:sz w:val="28"/>
                          <w:szCs w:val="28"/>
                        </w:rPr>
                      </w:pPr>
                      <w:r w:rsidRPr="00AF364D">
                        <w:rPr>
                          <w:sz w:val="28"/>
                          <w:szCs w:val="28"/>
                        </w:rPr>
                        <w:t>Class: S3-CB04</w:t>
                      </w:r>
                    </w:p>
                  </w:txbxContent>
                </v:textbox>
                <w10:wrap type="square" anchorx="margin"/>
              </v:shape>
            </w:pict>
          </mc:Fallback>
        </mc:AlternateContent>
      </w:r>
      <w:r>
        <w:br w:type="page"/>
      </w:r>
    </w:p>
    <w:sdt>
      <w:sdtPr>
        <w:id w:val="11117880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63A84F9" w14:textId="57D89A23" w:rsidR="00EA3AA9" w:rsidRDefault="00EA3AA9">
          <w:pPr>
            <w:pStyle w:val="TOCHeading"/>
          </w:pPr>
          <w:r>
            <w:t>Contents</w:t>
          </w:r>
        </w:p>
        <w:p w14:paraId="51A0C1A3" w14:textId="31D8294D" w:rsidR="00F86ACF" w:rsidRDefault="00EA3AA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3088587" w:history="1">
            <w:r w:rsidR="00F86ACF" w:rsidRPr="00D75DEA">
              <w:rPr>
                <w:rStyle w:val="Hyperlink"/>
                <w:noProof/>
              </w:rPr>
              <w:t>1.</w:t>
            </w:r>
            <w:r w:rsidR="00F86ACF">
              <w:rPr>
                <w:rFonts w:eastAsiaTheme="minorEastAsia"/>
                <w:noProof/>
              </w:rPr>
              <w:tab/>
            </w:r>
            <w:r w:rsidR="00F86ACF" w:rsidRPr="00D75DEA">
              <w:rPr>
                <w:rStyle w:val="Hyperlink"/>
                <w:noProof/>
              </w:rPr>
              <w:t>First Impression</w:t>
            </w:r>
            <w:r w:rsidR="00F86ACF">
              <w:rPr>
                <w:noProof/>
                <w:webHidden/>
              </w:rPr>
              <w:tab/>
            </w:r>
            <w:r w:rsidR="00F86ACF">
              <w:rPr>
                <w:noProof/>
                <w:webHidden/>
              </w:rPr>
              <w:fldChar w:fldCharType="begin"/>
            </w:r>
            <w:r w:rsidR="00F86ACF">
              <w:rPr>
                <w:noProof/>
                <w:webHidden/>
              </w:rPr>
              <w:instrText xml:space="preserve"> PAGEREF _Toc93088587 \h </w:instrText>
            </w:r>
            <w:r w:rsidR="00F86ACF">
              <w:rPr>
                <w:noProof/>
                <w:webHidden/>
              </w:rPr>
            </w:r>
            <w:r w:rsidR="00F86ACF">
              <w:rPr>
                <w:noProof/>
                <w:webHidden/>
              </w:rPr>
              <w:fldChar w:fldCharType="separate"/>
            </w:r>
            <w:r w:rsidR="00045BA6">
              <w:rPr>
                <w:noProof/>
                <w:webHidden/>
              </w:rPr>
              <w:t>3</w:t>
            </w:r>
            <w:r w:rsidR="00F86ACF">
              <w:rPr>
                <w:noProof/>
                <w:webHidden/>
              </w:rPr>
              <w:fldChar w:fldCharType="end"/>
            </w:r>
          </w:hyperlink>
        </w:p>
        <w:p w14:paraId="1F3162DB" w14:textId="030F2D36" w:rsidR="00F86ACF" w:rsidRDefault="00F86ACF">
          <w:pPr>
            <w:pStyle w:val="TOC1"/>
            <w:tabs>
              <w:tab w:val="left" w:pos="440"/>
              <w:tab w:val="right" w:leader="dot" w:pos="9350"/>
            </w:tabs>
            <w:rPr>
              <w:rFonts w:eastAsiaTheme="minorEastAsia"/>
              <w:noProof/>
            </w:rPr>
          </w:pPr>
          <w:hyperlink w:anchor="_Toc93088588" w:history="1">
            <w:r w:rsidRPr="00D75DEA">
              <w:rPr>
                <w:rStyle w:val="Hyperlink"/>
                <w:noProof/>
              </w:rPr>
              <w:t>2.</w:t>
            </w:r>
            <w:r>
              <w:rPr>
                <w:rFonts w:eastAsiaTheme="minorEastAsia"/>
                <w:noProof/>
              </w:rPr>
              <w:tab/>
            </w:r>
            <w:r w:rsidRPr="00D75DEA">
              <w:rPr>
                <w:rStyle w:val="Hyperlink"/>
                <w:noProof/>
              </w:rPr>
              <w:t>Minimalistic Design</w:t>
            </w:r>
            <w:r>
              <w:rPr>
                <w:noProof/>
                <w:webHidden/>
              </w:rPr>
              <w:tab/>
            </w:r>
            <w:r>
              <w:rPr>
                <w:noProof/>
                <w:webHidden/>
              </w:rPr>
              <w:fldChar w:fldCharType="begin"/>
            </w:r>
            <w:r>
              <w:rPr>
                <w:noProof/>
                <w:webHidden/>
              </w:rPr>
              <w:instrText xml:space="preserve"> PAGEREF _Toc93088588 \h </w:instrText>
            </w:r>
            <w:r>
              <w:rPr>
                <w:noProof/>
                <w:webHidden/>
              </w:rPr>
            </w:r>
            <w:r>
              <w:rPr>
                <w:noProof/>
                <w:webHidden/>
              </w:rPr>
              <w:fldChar w:fldCharType="separate"/>
            </w:r>
            <w:r w:rsidR="00045BA6">
              <w:rPr>
                <w:noProof/>
                <w:webHidden/>
              </w:rPr>
              <w:t>3</w:t>
            </w:r>
            <w:r>
              <w:rPr>
                <w:noProof/>
                <w:webHidden/>
              </w:rPr>
              <w:fldChar w:fldCharType="end"/>
            </w:r>
          </w:hyperlink>
        </w:p>
        <w:p w14:paraId="44AA40D4" w14:textId="35FD68BA" w:rsidR="00F86ACF" w:rsidRDefault="00F86ACF">
          <w:pPr>
            <w:pStyle w:val="TOC1"/>
            <w:tabs>
              <w:tab w:val="left" w:pos="440"/>
              <w:tab w:val="right" w:leader="dot" w:pos="9350"/>
            </w:tabs>
            <w:rPr>
              <w:rFonts w:eastAsiaTheme="minorEastAsia"/>
              <w:noProof/>
            </w:rPr>
          </w:pPr>
          <w:hyperlink w:anchor="_Toc93088589" w:history="1">
            <w:r w:rsidRPr="00D75DEA">
              <w:rPr>
                <w:rStyle w:val="Hyperlink"/>
                <w:noProof/>
              </w:rPr>
              <w:t>3.</w:t>
            </w:r>
            <w:r>
              <w:rPr>
                <w:rFonts w:eastAsiaTheme="minorEastAsia"/>
                <w:noProof/>
              </w:rPr>
              <w:tab/>
            </w:r>
            <w:r w:rsidRPr="00D75DEA">
              <w:rPr>
                <w:rStyle w:val="Hyperlink"/>
                <w:noProof/>
              </w:rPr>
              <w:t>Communication</w:t>
            </w:r>
            <w:r>
              <w:rPr>
                <w:noProof/>
                <w:webHidden/>
              </w:rPr>
              <w:tab/>
            </w:r>
            <w:r>
              <w:rPr>
                <w:noProof/>
                <w:webHidden/>
              </w:rPr>
              <w:fldChar w:fldCharType="begin"/>
            </w:r>
            <w:r>
              <w:rPr>
                <w:noProof/>
                <w:webHidden/>
              </w:rPr>
              <w:instrText xml:space="preserve"> PAGEREF _Toc93088589 \h </w:instrText>
            </w:r>
            <w:r>
              <w:rPr>
                <w:noProof/>
                <w:webHidden/>
              </w:rPr>
            </w:r>
            <w:r>
              <w:rPr>
                <w:noProof/>
                <w:webHidden/>
              </w:rPr>
              <w:fldChar w:fldCharType="separate"/>
            </w:r>
            <w:r w:rsidR="00045BA6">
              <w:rPr>
                <w:noProof/>
                <w:webHidden/>
              </w:rPr>
              <w:t>3</w:t>
            </w:r>
            <w:r>
              <w:rPr>
                <w:noProof/>
                <w:webHidden/>
              </w:rPr>
              <w:fldChar w:fldCharType="end"/>
            </w:r>
          </w:hyperlink>
        </w:p>
        <w:p w14:paraId="5285D39D" w14:textId="14FCF7C0" w:rsidR="00F86ACF" w:rsidRDefault="00F86ACF">
          <w:pPr>
            <w:pStyle w:val="TOC1"/>
            <w:tabs>
              <w:tab w:val="left" w:pos="440"/>
              <w:tab w:val="right" w:leader="dot" w:pos="9350"/>
            </w:tabs>
            <w:rPr>
              <w:rFonts w:eastAsiaTheme="minorEastAsia"/>
              <w:noProof/>
            </w:rPr>
          </w:pPr>
          <w:hyperlink w:anchor="_Toc93088590" w:history="1">
            <w:r w:rsidRPr="00D75DEA">
              <w:rPr>
                <w:rStyle w:val="Hyperlink"/>
                <w:noProof/>
              </w:rPr>
              <w:t>4.</w:t>
            </w:r>
            <w:r>
              <w:rPr>
                <w:rFonts w:eastAsiaTheme="minorEastAsia"/>
                <w:noProof/>
              </w:rPr>
              <w:tab/>
            </w:r>
            <w:r w:rsidRPr="00D75DEA">
              <w:rPr>
                <w:rStyle w:val="Hyperlink"/>
                <w:noProof/>
              </w:rPr>
              <w:t>Account System</w:t>
            </w:r>
            <w:r>
              <w:rPr>
                <w:noProof/>
                <w:webHidden/>
              </w:rPr>
              <w:tab/>
            </w:r>
            <w:r>
              <w:rPr>
                <w:noProof/>
                <w:webHidden/>
              </w:rPr>
              <w:fldChar w:fldCharType="begin"/>
            </w:r>
            <w:r>
              <w:rPr>
                <w:noProof/>
                <w:webHidden/>
              </w:rPr>
              <w:instrText xml:space="preserve"> PAGEREF _Toc93088590 \h </w:instrText>
            </w:r>
            <w:r>
              <w:rPr>
                <w:noProof/>
                <w:webHidden/>
              </w:rPr>
            </w:r>
            <w:r>
              <w:rPr>
                <w:noProof/>
                <w:webHidden/>
              </w:rPr>
              <w:fldChar w:fldCharType="separate"/>
            </w:r>
            <w:r w:rsidR="00045BA6">
              <w:rPr>
                <w:noProof/>
                <w:webHidden/>
              </w:rPr>
              <w:t>3</w:t>
            </w:r>
            <w:r>
              <w:rPr>
                <w:noProof/>
                <w:webHidden/>
              </w:rPr>
              <w:fldChar w:fldCharType="end"/>
            </w:r>
          </w:hyperlink>
        </w:p>
        <w:p w14:paraId="73141CA0" w14:textId="2B487660" w:rsidR="00F86ACF" w:rsidRDefault="00F86ACF">
          <w:pPr>
            <w:pStyle w:val="TOC1"/>
            <w:tabs>
              <w:tab w:val="right" w:leader="dot" w:pos="9350"/>
            </w:tabs>
            <w:rPr>
              <w:rFonts w:eastAsiaTheme="minorEastAsia"/>
              <w:noProof/>
            </w:rPr>
          </w:pPr>
          <w:hyperlink w:anchor="_Toc93088591" w:history="1">
            <w:r w:rsidRPr="00D75DEA">
              <w:rPr>
                <w:rStyle w:val="Hyperlink"/>
                <w:noProof/>
              </w:rPr>
              <w:t>References</w:t>
            </w:r>
            <w:r>
              <w:rPr>
                <w:noProof/>
                <w:webHidden/>
              </w:rPr>
              <w:tab/>
            </w:r>
            <w:r>
              <w:rPr>
                <w:noProof/>
                <w:webHidden/>
              </w:rPr>
              <w:fldChar w:fldCharType="begin"/>
            </w:r>
            <w:r>
              <w:rPr>
                <w:noProof/>
                <w:webHidden/>
              </w:rPr>
              <w:instrText xml:space="preserve"> PAGEREF _Toc93088591 \h </w:instrText>
            </w:r>
            <w:r>
              <w:rPr>
                <w:noProof/>
                <w:webHidden/>
              </w:rPr>
            </w:r>
            <w:r>
              <w:rPr>
                <w:noProof/>
                <w:webHidden/>
              </w:rPr>
              <w:fldChar w:fldCharType="separate"/>
            </w:r>
            <w:r w:rsidR="00045BA6">
              <w:rPr>
                <w:noProof/>
                <w:webHidden/>
              </w:rPr>
              <w:t>4</w:t>
            </w:r>
            <w:r>
              <w:rPr>
                <w:noProof/>
                <w:webHidden/>
              </w:rPr>
              <w:fldChar w:fldCharType="end"/>
            </w:r>
          </w:hyperlink>
        </w:p>
        <w:p w14:paraId="0E0C056C" w14:textId="659B2A39" w:rsidR="00EA3AA9" w:rsidRDefault="00EA3AA9">
          <w:r>
            <w:rPr>
              <w:b/>
              <w:bCs/>
              <w:noProof/>
            </w:rPr>
            <w:fldChar w:fldCharType="end"/>
          </w:r>
        </w:p>
      </w:sdtContent>
    </w:sdt>
    <w:p w14:paraId="4541EF13" w14:textId="425D7891" w:rsidR="00EA3AA9" w:rsidRDefault="00EA3AA9">
      <w:r>
        <w:br w:type="page"/>
      </w:r>
    </w:p>
    <w:p w14:paraId="63BCB101" w14:textId="2F91E504" w:rsidR="00AE37AF" w:rsidRDefault="00AE37AF" w:rsidP="00BE70D1">
      <w:pPr>
        <w:pStyle w:val="Heading1"/>
        <w:numPr>
          <w:ilvl w:val="0"/>
          <w:numId w:val="2"/>
        </w:numPr>
      </w:pPr>
      <w:bookmarkStart w:id="0" w:name="_Toc93088587"/>
      <w:r>
        <w:lastRenderedPageBreak/>
        <w:t>First Impression</w:t>
      </w:r>
      <w:bookmarkEnd w:id="0"/>
    </w:p>
    <w:p w14:paraId="6C0FE4F1" w14:textId="496C0D88" w:rsidR="00AE37AF" w:rsidRDefault="00C74A2F" w:rsidP="00E7120A">
      <w:pPr>
        <w:rPr>
          <w:sz w:val="26"/>
          <w:szCs w:val="26"/>
        </w:rPr>
      </w:pPr>
      <w:r>
        <w:rPr>
          <w:sz w:val="26"/>
          <w:szCs w:val="26"/>
        </w:rPr>
        <w:t>To increase your chances of converting your website visitors to customers, a nice landing page</w:t>
      </w:r>
      <w:r w:rsidR="00450739">
        <w:rPr>
          <w:sz w:val="26"/>
          <w:szCs w:val="26"/>
        </w:rPr>
        <w:t xml:space="preserve"> is basically mandatory</w:t>
      </w:r>
      <w:r w:rsidR="008152C1">
        <w:rPr>
          <w:sz w:val="26"/>
          <w:szCs w:val="26"/>
        </w:rPr>
        <w:t xml:space="preserve"> to have</w:t>
      </w:r>
      <w:r>
        <w:rPr>
          <w:sz w:val="26"/>
          <w:szCs w:val="26"/>
        </w:rPr>
        <w:t>. Many visitors leave</w:t>
      </w:r>
      <w:r w:rsidR="0092328F">
        <w:rPr>
          <w:sz w:val="26"/>
          <w:szCs w:val="26"/>
        </w:rPr>
        <w:t xml:space="preserve"> </w:t>
      </w:r>
      <w:r>
        <w:rPr>
          <w:sz w:val="26"/>
          <w:szCs w:val="26"/>
        </w:rPr>
        <w:t>right away, so it’s important that you catch their attention immediately, that’s why you need to show them that you have the solution to their problem the moment they open your website.</w:t>
      </w:r>
      <w:r w:rsidR="00450739">
        <w:rPr>
          <w:sz w:val="26"/>
          <w:szCs w:val="26"/>
        </w:rPr>
        <w:t xml:space="preserve"> Your landing page should have a clean</w:t>
      </w:r>
      <w:r w:rsidR="000D45C2">
        <w:rPr>
          <w:sz w:val="26"/>
          <w:szCs w:val="26"/>
        </w:rPr>
        <w:t>/simple</w:t>
      </w:r>
      <w:r w:rsidR="00450739">
        <w:rPr>
          <w:sz w:val="26"/>
          <w:szCs w:val="26"/>
        </w:rPr>
        <w:t xml:space="preserve"> design, where your main functionality is the</w:t>
      </w:r>
      <w:r w:rsidR="005A6681">
        <w:rPr>
          <w:sz w:val="26"/>
          <w:szCs w:val="26"/>
        </w:rPr>
        <w:t xml:space="preserve"> clear</w:t>
      </w:r>
      <w:r w:rsidR="00450739">
        <w:rPr>
          <w:sz w:val="26"/>
          <w:szCs w:val="26"/>
        </w:rPr>
        <w:t xml:space="preserve"> focus of the page, catchy title</w:t>
      </w:r>
      <w:r w:rsidR="00C6558A">
        <w:rPr>
          <w:sz w:val="26"/>
          <w:szCs w:val="26"/>
        </w:rPr>
        <w:t>s</w:t>
      </w:r>
      <w:r w:rsidR="005A6681">
        <w:rPr>
          <w:sz w:val="26"/>
          <w:szCs w:val="26"/>
        </w:rPr>
        <w:t xml:space="preserve"> and </w:t>
      </w:r>
      <w:r w:rsidR="00450739">
        <w:rPr>
          <w:sz w:val="26"/>
          <w:szCs w:val="26"/>
        </w:rPr>
        <w:t xml:space="preserve">offers can also be beneficial </w:t>
      </w:r>
      <w:r w:rsidR="0094756A">
        <w:rPr>
          <w:sz w:val="26"/>
          <w:szCs w:val="26"/>
        </w:rPr>
        <w:t>for</w:t>
      </w:r>
      <w:r w:rsidR="00450739">
        <w:rPr>
          <w:sz w:val="26"/>
          <w:szCs w:val="26"/>
        </w:rPr>
        <w:t xml:space="preserve"> increasing the retention rate</w:t>
      </w:r>
      <w:r w:rsidR="00E7120A">
        <w:rPr>
          <w:sz w:val="26"/>
          <w:szCs w:val="26"/>
        </w:rPr>
        <w:t xml:space="preserve"> of the visitors.</w:t>
      </w:r>
    </w:p>
    <w:p w14:paraId="27443778" w14:textId="7F10CB09" w:rsidR="008152C1" w:rsidRPr="006F42F8" w:rsidRDefault="008152C1" w:rsidP="00E7120A">
      <w:pPr>
        <w:rPr>
          <w:sz w:val="26"/>
          <w:szCs w:val="26"/>
          <w:lang w:val="bg-BG"/>
        </w:rPr>
      </w:pPr>
    </w:p>
    <w:p w14:paraId="0F16B097" w14:textId="06495C7D" w:rsidR="00E40C3B" w:rsidRDefault="00675EE9" w:rsidP="00BE70D1">
      <w:pPr>
        <w:pStyle w:val="Heading1"/>
        <w:numPr>
          <w:ilvl w:val="0"/>
          <w:numId w:val="2"/>
        </w:numPr>
      </w:pPr>
      <w:bookmarkStart w:id="1" w:name="_Toc93088588"/>
      <w:r>
        <w:t>Minimalistic Design</w:t>
      </w:r>
      <w:bookmarkEnd w:id="1"/>
    </w:p>
    <w:p w14:paraId="356F3780" w14:textId="57951823" w:rsidR="00E40C3B" w:rsidRDefault="00E40C3B" w:rsidP="00E40C3B">
      <w:pPr>
        <w:rPr>
          <w:sz w:val="26"/>
          <w:szCs w:val="26"/>
        </w:rPr>
      </w:pPr>
      <w:r>
        <w:rPr>
          <w:sz w:val="26"/>
          <w:szCs w:val="26"/>
        </w:rPr>
        <w:t>Another top priority should be that your website is user friendly,</w:t>
      </w:r>
      <w:r w:rsidRPr="00E40C3B">
        <w:rPr>
          <w:sz w:val="26"/>
          <w:szCs w:val="26"/>
        </w:rPr>
        <w:t xml:space="preserve"> </w:t>
      </w:r>
      <w:r>
        <w:rPr>
          <w:sz w:val="26"/>
          <w:szCs w:val="26"/>
        </w:rPr>
        <w:t>that’s why the design should be</w:t>
      </w:r>
      <w:r w:rsidR="00E66F8D">
        <w:rPr>
          <w:sz w:val="26"/>
          <w:szCs w:val="26"/>
        </w:rPr>
        <w:t xml:space="preserve"> simplified</w:t>
      </w:r>
      <w:r>
        <w:rPr>
          <w:sz w:val="26"/>
          <w:szCs w:val="26"/>
        </w:rPr>
        <w:t xml:space="preserve"> with only valuable information shown on </w:t>
      </w:r>
      <w:r w:rsidR="00E66F8D">
        <w:rPr>
          <w:sz w:val="26"/>
          <w:szCs w:val="26"/>
        </w:rPr>
        <w:t xml:space="preserve">the </w:t>
      </w:r>
      <w:r>
        <w:rPr>
          <w:sz w:val="26"/>
          <w:szCs w:val="26"/>
        </w:rPr>
        <w:t>screen.</w:t>
      </w:r>
      <w:r w:rsidR="00E66F8D">
        <w:rPr>
          <w:sz w:val="26"/>
          <w:szCs w:val="26"/>
        </w:rPr>
        <w:t xml:space="preserve"> </w:t>
      </w:r>
      <w:r w:rsidR="00223581">
        <w:rPr>
          <w:sz w:val="26"/>
          <w:szCs w:val="26"/>
        </w:rPr>
        <w:t xml:space="preserve">It’s key to avoid cluttering your website with information that is useless to </w:t>
      </w:r>
      <w:r w:rsidR="006F42F8">
        <w:rPr>
          <w:sz w:val="26"/>
          <w:szCs w:val="26"/>
        </w:rPr>
        <w:t>the</w:t>
      </w:r>
      <w:r w:rsidR="00223581">
        <w:rPr>
          <w:sz w:val="26"/>
          <w:szCs w:val="26"/>
        </w:rPr>
        <w:t xml:space="preserve"> users, because as people often say: “</w:t>
      </w:r>
      <w:r w:rsidR="00E66F8D">
        <w:rPr>
          <w:sz w:val="26"/>
          <w:szCs w:val="26"/>
        </w:rPr>
        <w:t>Less is usually more when it comes to business</w:t>
      </w:r>
      <w:r w:rsidR="00223581">
        <w:rPr>
          <w:sz w:val="26"/>
          <w:szCs w:val="26"/>
        </w:rPr>
        <w:t>”</w:t>
      </w:r>
      <w:r w:rsidR="00E66F8D">
        <w:rPr>
          <w:sz w:val="26"/>
          <w:szCs w:val="26"/>
        </w:rPr>
        <w:t>.</w:t>
      </w:r>
      <w:r>
        <w:rPr>
          <w:sz w:val="26"/>
          <w:szCs w:val="26"/>
        </w:rPr>
        <w:t xml:space="preserve"> Moreover, the navigation should also be simplified so that the users can easily navigate through the website and find </w:t>
      </w:r>
      <w:r w:rsidR="00E66F8D">
        <w:rPr>
          <w:sz w:val="26"/>
          <w:szCs w:val="26"/>
        </w:rPr>
        <w:t xml:space="preserve">exactly </w:t>
      </w:r>
      <w:r>
        <w:rPr>
          <w:sz w:val="26"/>
          <w:szCs w:val="26"/>
        </w:rPr>
        <w:t>what th</w:t>
      </w:r>
      <w:r w:rsidR="00E66F8D">
        <w:rPr>
          <w:sz w:val="26"/>
          <w:szCs w:val="26"/>
        </w:rPr>
        <w:t xml:space="preserve">ey are looking for, </w:t>
      </w:r>
      <w:r w:rsidR="006E3C49">
        <w:rPr>
          <w:sz w:val="26"/>
          <w:szCs w:val="26"/>
        </w:rPr>
        <w:t xml:space="preserve">so </w:t>
      </w:r>
      <w:r w:rsidR="00E66F8D">
        <w:rPr>
          <w:sz w:val="26"/>
          <w:szCs w:val="26"/>
        </w:rPr>
        <w:t>proper filtering</w:t>
      </w:r>
      <w:r w:rsidR="002D3407">
        <w:rPr>
          <w:sz w:val="26"/>
          <w:szCs w:val="26"/>
        </w:rPr>
        <w:t xml:space="preserve"> system</w:t>
      </w:r>
      <w:r w:rsidR="00763450">
        <w:rPr>
          <w:sz w:val="26"/>
          <w:szCs w:val="26"/>
        </w:rPr>
        <w:t xml:space="preserve"> and</w:t>
      </w:r>
      <w:r w:rsidR="00E66F8D">
        <w:rPr>
          <w:sz w:val="26"/>
          <w:szCs w:val="26"/>
        </w:rPr>
        <w:t xml:space="preserve"> a search box </w:t>
      </w:r>
      <w:r w:rsidR="00492A06">
        <w:rPr>
          <w:sz w:val="26"/>
          <w:szCs w:val="26"/>
        </w:rPr>
        <w:t>can be beneficial in this case</w:t>
      </w:r>
      <w:r w:rsidR="00AB10EC">
        <w:rPr>
          <w:sz w:val="26"/>
          <w:szCs w:val="26"/>
        </w:rPr>
        <w:t>.</w:t>
      </w:r>
    </w:p>
    <w:p w14:paraId="7BABBE69" w14:textId="77777777" w:rsidR="00BE70D1" w:rsidRDefault="00BE70D1" w:rsidP="00E40C3B">
      <w:pPr>
        <w:rPr>
          <w:sz w:val="26"/>
          <w:szCs w:val="26"/>
        </w:rPr>
      </w:pPr>
    </w:p>
    <w:p w14:paraId="00A00CAE" w14:textId="34B94043" w:rsidR="00BE70D1" w:rsidRDefault="00BE70D1" w:rsidP="00BE70D1">
      <w:pPr>
        <w:pStyle w:val="Heading1"/>
        <w:numPr>
          <w:ilvl w:val="0"/>
          <w:numId w:val="2"/>
        </w:numPr>
      </w:pPr>
      <w:bookmarkStart w:id="2" w:name="_Toc93088589"/>
      <w:r w:rsidRPr="003F6E8F">
        <w:t>Communication</w:t>
      </w:r>
      <w:bookmarkEnd w:id="2"/>
    </w:p>
    <w:p w14:paraId="17132E4E" w14:textId="5DB0D481" w:rsidR="00BE70D1" w:rsidRPr="00EE7033" w:rsidRDefault="00BE70D1" w:rsidP="00BE70D1">
      <w:pPr>
        <w:rPr>
          <w:sz w:val="26"/>
          <w:szCs w:val="26"/>
        </w:rPr>
      </w:pPr>
      <w:r>
        <w:rPr>
          <w:sz w:val="26"/>
          <w:szCs w:val="26"/>
        </w:rPr>
        <w:t>Communication is in the foundation of every relationship and having a good relationship with your clients is vital, this way they are more likely to trust you and buy your products, so to establish</w:t>
      </w:r>
      <w:r>
        <w:rPr>
          <w:sz w:val="26"/>
          <w:szCs w:val="26"/>
          <w:lang w:val="bg-BG"/>
        </w:rPr>
        <w:t xml:space="preserve"> а</w:t>
      </w:r>
      <w:r>
        <w:rPr>
          <w:sz w:val="26"/>
          <w:szCs w:val="26"/>
        </w:rPr>
        <w:t xml:space="preserve"> good communication you can for instance provide all your contact information somewhere on a noticeable spot</w:t>
      </w:r>
      <w:r w:rsidR="00EE4187">
        <w:rPr>
          <w:sz w:val="26"/>
          <w:szCs w:val="26"/>
        </w:rPr>
        <w:t xml:space="preserve"> on the website</w:t>
      </w:r>
      <w:r>
        <w:rPr>
          <w:sz w:val="26"/>
          <w:szCs w:val="26"/>
        </w:rPr>
        <w:t xml:space="preserve"> or have </w:t>
      </w:r>
      <w:r>
        <w:rPr>
          <w:sz w:val="26"/>
          <w:szCs w:val="26"/>
          <w:lang w:val="bg-BG"/>
        </w:rPr>
        <w:t xml:space="preserve">а </w:t>
      </w:r>
      <w:r>
        <w:rPr>
          <w:sz w:val="26"/>
          <w:szCs w:val="26"/>
        </w:rPr>
        <w:t>live support chat as a direct line of communication.</w:t>
      </w:r>
    </w:p>
    <w:p w14:paraId="2FAE546F" w14:textId="4DE9E45D" w:rsidR="003E156D" w:rsidRDefault="003E156D" w:rsidP="00E40C3B">
      <w:pPr>
        <w:rPr>
          <w:sz w:val="26"/>
          <w:szCs w:val="26"/>
        </w:rPr>
      </w:pPr>
    </w:p>
    <w:p w14:paraId="154B6108" w14:textId="79314830" w:rsidR="00C308EE" w:rsidRPr="003F6E8F" w:rsidRDefault="00C308EE" w:rsidP="00BE70D1">
      <w:pPr>
        <w:pStyle w:val="Heading1"/>
        <w:numPr>
          <w:ilvl w:val="0"/>
          <w:numId w:val="2"/>
        </w:numPr>
      </w:pPr>
      <w:bookmarkStart w:id="3" w:name="_Toc93088590"/>
      <w:r w:rsidRPr="00C308EE">
        <w:t>Account System</w:t>
      </w:r>
      <w:bookmarkEnd w:id="3"/>
    </w:p>
    <w:p w14:paraId="2ACAF54F" w14:textId="536DBEB3" w:rsidR="00C308EE" w:rsidRDefault="0037255F" w:rsidP="00E40C3B">
      <w:pPr>
        <w:rPr>
          <w:sz w:val="26"/>
          <w:szCs w:val="26"/>
        </w:rPr>
      </w:pPr>
      <w:r>
        <w:rPr>
          <w:sz w:val="26"/>
          <w:szCs w:val="26"/>
        </w:rPr>
        <w:t>Convincing a user to make a registration would certainly increase the engagement rate of your website, that’s why providing additional features</w:t>
      </w:r>
      <w:r w:rsidR="00AC0006">
        <w:rPr>
          <w:sz w:val="26"/>
          <w:szCs w:val="26"/>
        </w:rPr>
        <w:t xml:space="preserve"> </w:t>
      </w:r>
      <w:r w:rsidR="00AC0006">
        <w:rPr>
          <w:sz w:val="26"/>
          <w:szCs w:val="26"/>
        </w:rPr>
        <w:t>for registered</w:t>
      </w:r>
      <w:r w:rsidR="00AC0006">
        <w:rPr>
          <w:sz w:val="26"/>
          <w:szCs w:val="26"/>
        </w:rPr>
        <w:t xml:space="preserve"> users</w:t>
      </w:r>
      <w:r>
        <w:rPr>
          <w:sz w:val="26"/>
          <w:szCs w:val="26"/>
        </w:rPr>
        <w:t xml:space="preserve"> such as discounts, </w:t>
      </w:r>
      <w:r>
        <w:rPr>
          <w:sz w:val="26"/>
          <w:szCs w:val="26"/>
        </w:rPr>
        <w:t>purchase history</w:t>
      </w:r>
      <w:r>
        <w:rPr>
          <w:sz w:val="26"/>
          <w:szCs w:val="26"/>
        </w:rPr>
        <w:t xml:space="preserve"> and storing account information, which can be then used to automatically fill in required fields when making a purchase making the process less tedious for the </w:t>
      </w:r>
      <w:r w:rsidR="00E9565A">
        <w:rPr>
          <w:sz w:val="26"/>
          <w:szCs w:val="26"/>
        </w:rPr>
        <w:t>end-user</w:t>
      </w:r>
      <w:r>
        <w:rPr>
          <w:sz w:val="26"/>
          <w:szCs w:val="26"/>
        </w:rPr>
        <w:t xml:space="preserve">, can be a good way to </w:t>
      </w:r>
      <w:r w:rsidR="00AC0006">
        <w:rPr>
          <w:sz w:val="26"/>
          <w:szCs w:val="26"/>
        </w:rPr>
        <w:t>improve your conversion rates.</w:t>
      </w:r>
    </w:p>
    <w:p w14:paraId="510AA168" w14:textId="6E12C4C5" w:rsidR="00AD07AE" w:rsidRPr="001C5591" w:rsidRDefault="00AD07AE" w:rsidP="00E40C3B">
      <w:pPr>
        <w:rPr>
          <w:sz w:val="26"/>
          <w:szCs w:val="26"/>
          <w:lang w:val="bg-BG"/>
        </w:rPr>
      </w:pPr>
      <w:r>
        <w:rPr>
          <w:sz w:val="26"/>
          <w:szCs w:val="26"/>
        </w:rPr>
        <w:br w:type="page"/>
      </w:r>
    </w:p>
    <w:bookmarkStart w:id="4" w:name="_Toc93088591" w:displacedByCustomXml="next"/>
    <w:sdt>
      <w:sdtPr>
        <w:id w:val="1870562172"/>
        <w:docPartObj>
          <w:docPartGallery w:val="Bibliographies"/>
          <w:docPartUnique/>
        </w:docPartObj>
      </w:sdtPr>
      <w:sdtEndPr>
        <w:rPr>
          <w:rFonts w:asciiTheme="minorHAnsi" w:eastAsiaTheme="minorHAnsi" w:hAnsiTheme="minorHAnsi" w:cstheme="minorBidi"/>
          <w:color w:val="auto"/>
          <w:sz w:val="22"/>
          <w:szCs w:val="22"/>
        </w:rPr>
      </w:sdtEndPr>
      <w:sdtContent>
        <w:p w14:paraId="1FDEEBF3" w14:textId="3BFB6E32" w:rsidR="00AD07AE" w:rsidRDefault="00AD07AE">
          <w:pPr>
            <w:pStyle w:val="Heading1"/>
          </w:pPr>
          <w:r>
            <w:t>References</w:t>
          </w:r>
          <w:bookmarkEnd w:id="4"/>
        </w:p>
        <w:sdt>
          <w:sdtPr>
            <w:id w:val="-573587230"/>
            <w:bibliography/>
          </w:sdtPr>
          <w:sdtContent>
            <w:p w14:paraId="19F9B83E" w14:textId="77777777" w:rsidR="001C5591" w:rsidRDefault="00AD07AE" w:rsidP="001C5591">
              <w:pPr>
                <w:pStyle w:val="Bibliography"/>
                <w:ind w:left="720" w:hanging="720"/>
                <w:rPr>
                  <w:noProof/>
                  <w:sz w:val="24"/>
                  <w:szCs w:val="24"/>
                </w:rPr>
              </w:pPr>
              <w:r>
                <w:fldChar w:fldCharType="begin"/>
              </w:r>
              <w:r>
                <w:instrText xml:space="preserve"> BIBLIOGRAPHY </w:instrText>
              </w:r>
              <w:r>
                <w:fldChar w:fldCharType="separate"/>
              </w:r>
              <w:r w:rsidR="001C5591">
                <w:rPr>
                  <w:noProof/>
                </w:rPr>
                <w:t xml:space="preserve">Jain, A. (2015, 02 10). </w:t>
              </w:r>
              <w:r w:rsidR="001C5591">
                <w:rPr>
                  <w:i/>
                  <w:iCs/>
                  <w:noProof/>
                </w:rPr>
                <w:t>10 Heuristic Principles – Jakob Nielsen’s (Usability Heuristics)</w:t>
              </w:r>
              <w:r w:rsidR="001C5591">
                <w:rPr>
                  <w:noProof/>
                </w:rPr>
                <w:t>. Retrieved from https://www.uxness.in/2015/02/10-heuristic-principles-jakob-nielsens.html</w:t>
              </w:r>
            </w:p>
            <w:p w14:paraId="1C1DED61" w14:textId="77777777" w:rsidR="001C5591" w:rsidRDefault="001C5591" w:rsidP="001C5591">
              <w:pPr>
                <w:pStyle w:val="Bibliography"/>
                <w:ind w:left="720" w:hanging="720"/>
                <w:rPr>
                  <w:noProof/>
                </w:rPr>
              </w:pPr>
              <w:r>
                <w:rPr>
                  <w:noProof/>
                </w:rPr>
                <w:t xml:space="preserve">Mailchimp. (2020, 10 17). </w:t>
              </w:r>
              <w:r>
                <w:rPr>
                  <w:i/>
                  <w:iCs/>
                  <w:noProof/>
                </w:rPr>
                <w:t>How To Convert Website Visitors Into Customers</w:t>
              </w:r>
              <w:r>
                <w:rPr>
                  <w:noProof/>
                </w:rPr>
                <w:t>. Retrieved from https://mailchimp.com/resources/how-to-convert-website-visitors-into-customers/</w:t>
              </w:r>
            </w:p>
            <w:p w14:paraId="460E8299" w14:textId="7C4D5412" w:rsidR="00AD07AE" w:rsidRDefault="00AD07AE" w:rsidP="001C5591">
              <w:r>
                <w:rPr>
                  <w:b/>
                  <w:bCs/>
                  <w:noProof/>
                </w:rPr>
                <w:fldChar w:fldCharType="end"/>
              </w:r>
            </w:p>
          </w:sdtContent>
        </w:sdt>
      </w:sdtContent>
    </w:sdt>
    <w:p w14:paraId="5A144615" w14:textId="66FB481E" w:rsidR="0099121F" w:rsidRDefault="0099121F" w:rsidP="00E40C3B">
      <w:pPr>
        <w:rPr>
          <w:sz w:val="26"/>
          <w:szCs w:val="26"/>
        </w:rPr>
      </w:pPr>
    </w:p>
    <w:sectPr w:rsidR="0099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8A4"/>
    <w:multiLevelType w:val="hybridMultilevel"/>
    <w:tmpl w:val="FB18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47A80"/>
    <w:multiLevelType w:val="hybridMultilevel"/>
    <w:tmpl w:val="FB18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D733B"/>
    <w:multiLevelType w:val="hybridMultilevel"/>
    <w:tmpl w:val="3D30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FE"/>
    <w:rsid w:val="00045BA6"/>
    <w:rsid w:val="00060CDE"/>
    <w:rsid w:val="000D45C2"/>
    <w:rsid w:val="0016076E"/>
    <w:rsid w:val="00172B5C"/>
    <w:rsid w:val="001C5591"/>
    <w:rsid w:val="00223581"/>
    <w:rsid w:val="00235A0A"/>
    <w:rsid w:val="00262C29"/>
    <w:rsid w:val="002B22F1"/>
    <w:rsid w:val="002D131E"/>
    <w:rsid w:val="002D3407"/>
    <w:rsid w:val="003413D2"/>
    <w:rsid w:val="0037255F"/>
    <w:rsid w:val="00387C5F"/>
    <w:rsid w:val="003E156D"/>
    <w:rsid w:val="003F6E8F"/>
    <w:rsid w:val="00400994"/>
    <w:rsid w:val="00450739"/>
    <w:rsid w:val="00492A06"/>
    <w:rsid w:val="005A596C"/>
    <w:rsid w:val="005A6681"/>
    <w:rsid w:val="005D6226"/>
    <w:rsid w:val="00675EE9"/>
    <w:rsid w:val="006E3C49"/>
    <w:rsid w:val="006F42F8"/>
    <w:rsid w:val="00763450"/>
    <w:rsid w:val="007C3238"/>
    <w:rsid w:val="007D22FE"/>
    <w:rsid w:val="0080394C"/>
    <w:rsid w:val="008152C1"/>
    <w:rsid w:val="00880B5B"/>
    <w:rsid w:val="008A074C"/>
    <w:rsid w:val="008F078B"/>
    <w:rsid w:val="0092328F"/>
    <w:rsid w:val="0094756A"/>
    <w:rsid w:val="0099121F"/>
    <w:rsid w:val="009D7DC7"/>
    <w:rsid w:val="009F32A7"/>
    <w:rsid w:val="00AB10EC"/>
    <w:rsid w:val="00AC0006"/>
    <w:rsid w:val="00AD07AE"/>
    <w:rsid w:val="00AE37AF"/>
    <w:rsid w:val="00BE70D1"/>
    <w:rsid w:val="00C308EE"/>
    <w:rsid w:val="00C50AF1"/>
    <w:rsid w:val="00C6558A"/>
    <w:rsid w:val="00C74A2F"/>
    <w:rsid w:val="00D96745"/>
    <w:rsid w:val="00E40C3B"/>
    <w:rsid w:val="00E63576"/>
    <w:rsid w:val="00E66F8D"/>
    <w:rsid w:val="00E7120A"/>
    <w:rsid w:val="00E84AF2"/>
    <w:rsid w:val="00E86136"/>
    <w:rsid w:val="00E9565A"/>
    <w:rsid w:val="00EA3AA9"/>
    <w:rsid w:val="00EE4187"/>
    <w:rsid w:val="00EE7033"/>
    <w:rsid w:val="00F8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B101"/>
  <w15:chartTrackingRefBased/>
  <w15:docId w15:val="{487AFE7E-8765-4A6F-939A-93465EFB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94C"/>
  </w:style>
  <w:style w:type="paragraph" w:styleId="Heading1">
    <w:name w:val="heading 1"/>
    <w:basedOn w:val="Normal"/>
    <w:next w:val="Normal"/>
    <w:link w:val="Heading1Char"/>
    <w:uiPriority w:val="9"/>
    <w:qFormat/>
    <w:rsid w:val="00EA3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9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394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3A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3AA9"/>
    <w:pPr>
      <w:outlineLvl w:val="9"/>
    </w:pPr>
  </w:style>
  <w:style w:type="paragraph" w:styleId="ListParagraph">
    <w:name w:val="List Paragraph"/>
    <w:basedOn w:val="Normal"/>
    <w:uiPriority w:val="34"/>
    <w:qFormat/>
    <w:rsid w:val="00AE37AF"/>
    <w:pPr>
      <w:ind w:left="720"/>
      <w:contextualSpacing/>
    </w:pPr>
  </w:style>
  <w:style w:type="paragraph" w:styleId="TOC1">
    <w:name w:val="toc 1"/>
    <w:basedOn w:val="Normal"/>
    <w:next w:val="Normal"/>
    <w:autoRedefine/>
    <w:uiPriority w:val="39"/>
    <w:unhideWhenUsed/>
    <w:rsid w:val="00BE70D1"/>
    <w:pPr>
      <w:spacing w:after="100"/>
    </w:pPr>
  </w:style>
  <w:style w:type="character" w:styleId="Hyperlink">
    <w:name w:val="Hyperlink"/>
    <w:basedOn w:val="DefaultParagraphFont"/>
    <w:uiPriority w:val="99"/>
    <w:unhideWhenUsed/>
    <w:rsid w:val="00BE70D1"/>
    <w:rPr>
      <w:color w:val="0563C1" w:themeColor="hyperlink"/>
      <w:u w:val="single"/>
    </w:rPr>
  </w:style>
  <w:style w:type="paragraph" w:styleId="Bibliography">
    <w:name w:val="Bibliography"/>
    <w:basedOn w:val="Normal"/>
    <w:next w:val="Normal"/>
    <w:uiPriority w:val="37"/>
    <w:unhideWhenUsed/>
    <w:rsid w:val="001C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82862">
      <w:bodyDiv w:val="1"/>
      <w:marLeft w:val="0"/>
      <w:marRight w:val="0"/>
      <w:marTop w:val="0"/>
      <w:marBottom w:val="0"/>
      <w:divBdr>
        <w:top w:val="none" w:sz="0" w:space="0" w:color="auto"/>
        <w:left w:val="none" w:sz="0" w:space="0" w:color="auto"/>
        <w:bottom w:val="none" w:sz="0" w:space="0" w:color="auto"/>
        <w:right w:val="none" w:sz="0" w:space="0" w:color="auto"/>
      </w:divBdr>
    </w:div>
    <w:div w:id="205796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Abh15</b:Tag>
    <b:SourceType>InternetSite</b:SourceType>
    <b:Guid>{7EE611CA-6A6D-4E17-95BC-28ADE3E3D72F}</b:Guid>
    <b:Author>
      <b:Author>
        <b:NameList>
          <b:Person>
            <b:Last>Jain</b:Last>
            <b:First>Abhishek</b:First>
          </b:Person>
        </b:NameList>
      </b:Author>
    </b:Author>
    <b:Title>10 Heuristic Principles – Jakob Nielsen’s (Usability Heuristics)</b:Title>
    <b:Year>2015</b:Year>
    <b:Month>02</b:Month>
    <b:Day>10</b:Day>
    <b:URL>https://www.uxness.in/2015/02/10-heuristic-principles-jakob-nielsens.html</b:URL>
    <b:RefOrder>1</b:RefOrder>
  </b:Source>
  <b:Source>
    <b:Tag>Mai20</b:Tag>
    <b:SourceType>InternetSite</b:SourceType>
    <b:Guid>{083006C2-CD9C-44A8-AF03-DA232B5CB14B}</b:Guid>
    <b:Author>
      <b:Author>
        <b:Corporate>Mailchimp</b:Corporate>
      </b:Author>
    </b:Author>
    <b:Title>How To Convert Website Visitors Into Customers</b:Title>
    <b:Year>2020</b:Year>
    <b:Month>10</b:Month>
    <b:Day>17</b:Day>
    <b:URL>https://mailchimp.com/resources/how-to-convert-website-visitors-into-customers/</b:URL>
    <b:RefOrder>2</b:RefOrder>
  </b:Source>
</b:Sources>
</file>

<file path=customXml/itemProps1.xml><?xml version="1.0" encoding="utf-8"?>
<ds:datastoreItem xmlns:ds="http://schemas.openxmlformats.org/officeDocument/2006/customXml" ds:itemID="{5BFF380E-1047-4C0F-A786-8C384793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stassig</dc:creator>
  <cp:keywords/>
  <dc:description/>
  <cp:lastModifiedBy>stassig</cp:lastModifiedBy>
  <cp:revision>58</cp:revision>
  <cp:lastPrinted>2022-01-14T19:36:00Z</cp:lastPrinted>
  <dcterms:created xsi:type="dcterms:W3CDTF">2022-01-14T16:15:00Z</dcterms:created>
  <dcterms:modified xsi:type="dcterms:W3CDTF">2022-01-14T19:37:00Z</dcterms:modified>
</cp:coreProperties>
</file>