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ED7" w:rsidRDefault="00394A4B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DB32269" wp14:editId="7C677209">
            <wp:extent cx="9166860" cy="5156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71877" cy="515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6416" w:rsidRPr="00394A4B" w:rsidRDefault="000C6416" w:rsidP="00394A4B">
      <w:pPr>
        <w:pStyle w:val="a5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0000DD"/>
          <w:sz w:val="20"/>
          <w:szCs w:val="20"/>
          <w:lang w:eastAsia="ru-RU"/>
        </w:rPr>
      </w:pPr>
      <w:r w:rsidRPr="00394A4B">
        <w:rPr>
          <w:rFonts w:cstheme="minorHAnsi"/>
          <w:color w:val="000000"/>
          <w:sz w:val="20"/>
          <w:szCs w:val="20"/>
        </w:rPr>
        <w:t>О</w:t>
      </w:r>
      <w:r w:rsidRPr="00394A4B">
        <w:rPr>
          <w:rFonts w:cstheme="minorHAnsi"/>
          <w:color w:val="000000"/>
          <w:sz w:val="20"/>
          <w:szCs w:val="20"/>
        </w:rPr>
        <w:t>ба глагола</w:t>
      </w:r>
      <w:r w:rsidRPr="00394A4B">
        <w:rPr>
          <w:rFonts w:cstheme="minorHAnsi"/>
          <w:color w:val="000000"/>
          <w:sz w:val="20"/>
          <w:szCs w:val="20"/>
        </w:rPr>
        <w:t xml:space="preserve"> </w:t>
      </w:r>
      <w:r w:rsidRPr="00394A4B">
        <w:rPr>
          <w:rFonts w:cstheme="minorHAnsi"/>
          <w:color w:val="000000"/>
          <w:sz w:val="20"/>
          <w:szCs w:val="20"/>
        </w:rPr>
        <w:t xml:space="preserve">могут употребляться </w:t>
      </w:r>
      <w:r w:rsidRPr="00394A4B">
        <w:rPr>
          <w:rFonts w:cstheme="minorHAnsi"/>
          <w:color w:val="000000"/>
          <w:sz w:val="20"/>
          <w:szCs w:val="20"/>
        </w:rPr>
        <w:t xml:space="preserve">с дополнением </w:t>
      </w:r>
      <w:r w:rsidRPr="000C6416">
        <w:rPr>
          <w:rFonts w:eastAsia="Times New Roman" w:cstheme="minorHAnsi"/>
          <w:b/>
          <w:bCs/>
          <w:i/>
          <w:iCs/>
          <w:color w:val="EE0000"/>
          <w:sz w:val="20"/>
          <w:szCs w:val="20"/>
          <w:lang w:val="en-US" w:eastAsia="ru-RU"/>
        </w:rPr>
        <w:t>mother</w:t>
      </w:r>
      <w:proofErr w:type="gramStart"/>
      <w:r w:rsidRPr="000C6416">
        <w:rPr>
          <w:rFonts w:eastAsia="Times New Roman" w:cstheme="minorHAnsi"/>
          <w:bCs/>
          <w:iCs/>
          <w:sz w:val="20"/>
          <w:szCs w:val="20"/>
          <w:lang w:val="en-US" w:eastAsia="ru-RU"/>
        </w:rPr>
        <w:t> </w:t>
      </w:r>
      <w:r w:rsidRPr="00394A4B">
        <w:rPr>
          <w:rFonts w:cstheme="minorHAnsi"/>
          <w:sz w:val="20"/>
          <w:szCs w:val="20"/>
        </w:rPr>
        <w:t>:</w:t>
      </w:r>
      <w:proofErr w:type="gramEnd"/>
    </w:p>
    <w:p w:rsidR="000C6416" w:rsidRPr="00394A4B" w:rsidRDefault="00394A4B" w:rsidP="00394A4B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4A4B">
        <w:rPr>
          <w:rFonts w:eastAsia="Times New Roman" w:cstheme="minorHAnsi"/>
          <w:bCs/>
          <w:sz w:val="20"/>
          <w:szCs w:val="20"/>
          <w:lang w:val="en-US" w:eastAsia="ru-RU"/>
        </w:rPr>
        <w:t>«</w:t>
      </w:r>
      <w:r w:rsidR="000C6416" w:rsidRPr="000C6416">
        <w:rPr>
          <w:rFonts w:eastAsia="Times New Roman" w:cstheme="minorHAnsi"/>
          <w:bCs/>
          <w:sz w:val="20"/>
          <w:szCs w:val="20"/>
          <w:lang w:val="en-US" w:eastAsia="ru-RU"/>
        </w:rPr>
        <w:t>Written books and periodicals</w:t>
      </w:r>
      <w:r w:rsidR="000C6416" w:rsidRPr="00394A4B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r w:rsidR="000C6416" w:rsidRPr="00394A4B">
        <w:rPr>
          <w:rFonts w:eastAsia="Times New Roman" w:cstheme="minorHAnsi"/>
          <w:color w:val="000000"/>
          <w:sz w:val="20"/>
          <w:szCs w:val="20"/>
          <w:lang w:val="en-US" w:eastAsia="ru-RU"/>
        </w:rPr>
        <w:t>pointed out</w:t>
      </w:r>
      <w:proofErr w:type="gramStart"/>
      <w:r w:rsidR="000C6416" w:rsidRPr="00394A4B">
        <w:rPr>
          <w:rFonts w:eastAsia="Times New Roman" w:cstheme="minorHAnsi"/>
          <w:color w:val="000000"/>
          <w:sz w:val="20"/>
          <w:szCs w:val="20"/>
          <w:lang w:val="en-US" w:eastAsia="ru-RU"/>
        </w:rPr>
        <w:t>. '</w:t>
      </w:r>
      <w:proofErr w:type="gramEnd"/>
      <w:r w:rsidR="000C6416" w:rsidRPr="00394A4B">
        <w:rPr>
          <w:rFonts w:eastAsia="Times New Roman" w:cstheme="minorHAnsi"/>
          <w:color w:val="000000"/>
          <w:sz w:val="20"/>
          <w:szCs w:val="20"/>
          <w:lang w:val="en-US" w:eastAsia="ru-RU"/>
        </w:rPr>
        <w:t>You've just told me that the girls</w:t>
      </w:r>
      <w:r w:rsidR="000C6416" w:rsidRPr="00394A4B">
        <w:rPr>
          <w:rFonts w:eastAsia="Times New Roman" w:cstheme="minorHAnsi"/>
          <w:b/>
          <w:bCs/>
          <w:color w:val="EE0000"/>
          <w:sz w:val="20"/>
          <w:szCs w:val="20"/>
          <w:lang w:val="en-US" w:eastAsia="ru-RU"/>
        </w:rPr>
        <w:t xml:space="preserve"> </w:t>
      </w:r>
      <w:r w:rsidR="000C6416" w:rsidRPr="000C6416">
        <w:rPr>
          <w:rFonts w:eastAsia="Times New Roman" w:cstheme="minorHAnsi"/>
          <w:b/>
          <w:bCs/>
          <w:color w:val="EE0000"/>
          <w:sz w:val="20"/>
          <w:szCs w:val="20"/>
          <w:lang w:val="en-US" w:eastAsia="ru-RU"/>
        </w:rPr>
        <w:t>phone</w:t>
      </w:r>
      <w:r w:rsidR="000C6416" w:rsidRPr="00394A4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0C6416" w:rsidRPr="00394A4B">
        <w:rPr>
          <w:rFonts w:eastAsia="Times New Roman" w:cstheme="minorHAnsi"/>
          <w:color w:val="000000"/>
          <w:sz w:val="20"/>
          <w:szCs w:val="20"/>
          <w:lang w:val="en-US" w:eastAsia="ru-RU"/>
        </w:rPr>
        <w:t>their </w:t>
      </w:r>
      <w:r w:rsidR="000C6416" w:rsidRPr="000C6416">
        <w:rPr>
          <w:rFonts w:eastAsia="Times New Roman" w:cstheme="minorHAnsi"/>
          <w:b/>
          <w:bCs/>
          <w:i/>
          <w:iCs/>
          <w:color w:val="EE0000"/>
          <w:sz w:val="20"/>
          <w:szCs w:val="20"/>
          <w:lang w:val="en-US" w:eastAsia="ru-RU"/>
        </w:rPr>
        <w:t>mother </w:t>
      </w:r>
      <w:r w:rsidR="000C6416" w:rsidRPr="00394A4B">
        <w:rPr>
          <w:rFonts w:eastAsia="Times New Roman" w:cstheme="minorHAnsi"/>
          <w:color w:val="000000"/>
          <w:sz w:val="20"/>
          <w:szCs w:val="20"/>
          <w:lang w:val="en-US" w:eastAsia="ru-RU"/>
        </w:rPr>
        <w:t>every night. So if you had a word</w:t>
      </w:r>
      <w:r w:rsidRPr="00394A4B">
        <w:rPr>
          <w:rFonts w:eastAsia="Times New Roman" w:cstheme="minorHAnsi"/>
          <w:color w:val="000000"/>
          <w:sz w:val="20"/>
          <w:szCs w:val="20"/>
          <w:lang w:val="en-US" w:eastAsia="ru-RU"/>
        </w:rPr>
        <w:t>»</w:t>
      </w:r>
    </w:p>
    <w:p w:rsidR="000C6416" w:rsidRPr="00394A4B" w:rsidRDefault="00394A4B" w:rsidP="00394A4B">
      <w:p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394A4B">
        <w:rPr>
          <w:rFonts w:eastAsia="Times New Roman" w:cstheme="minorHAnsi"/>
          <w:bCs/>
          <w:sz w:val="20"/>
          <w:szCs w:val="20"/>
          <w:lang w:val="en-US" w:eastAsia="ru-RU"/>
        </w:rPr>
        <w:t>«</w:t>
      </w:r>
      <w:r w:rsidR="000C6416" w:rsidRPr="000C6416">
        <w:rPr>
          <w:rFonts w:eastAsia="Times New Roman" w:cstheme="minorHAnsi"/>
          <w:bCs/>
          <w:sz w:val="20"/>
          <w:szCs w:val="20"/>
          <w:lang w:val="en-US" w:eastAsia="ru-RU"/>
        </w:rPr>
        <w:t>Written books and periodicals</w:t>
      </w:r>
      <w:r w:rsidR="000C6416" w:rsidRPr="00394A4B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r w:rsidR="000C6416" w:rsidRPr="00394A4B">
        <w:rPr>
          <w:rFonts w:eastAsia="Times New Roman" w:cstheme="minorHAnsi"/>
          <w:color w:val="000000"/>
          <w:sz w:val="20"/>
          <w:szCs w:val="20"/>
          <w:lang w:val="en-US" w:eastAsia="ru-RU"/>
        </w:rPr>
        <w:t>he's going to die. Give him another year and I'll</w:t>
      </w:r>
      <w:r w:rsidR="000C6416" w:rsidRPr="00394A4B">
        <w:rPr>
          <w:rFonts w:eastAsia="Times New Roman" w:cstheme="minorHAnsi"/>
          <w:b/>
          <w:bCs/>
          <w:color w:val="EE0000"/>
          <w:sz w:val="20"/>
          <w:szCs w:val="20"/>
          <w:lang w:val="en-US" w:eastAsia="ru-RU"/>
        </w:rPr>
        <w:t xml:space="preserve"> </w:t>
      </w:r>
      <w:r w:rsidR="000C6416" w:rsidRPr="000C6416">
        <w:rPr>
          <w:rFonts w:eastAsia="Times New Roman" w:cstheme="minorHAnsi"/>
          <w:b/>
          <w:bCs/>
          <w:color w:val="EE0000"/>
          <w:sz w:val="20"/>
          <w:szCs w:val="20"/>
          <w:lang w:val="en-US" w:eastAsia="ru-RU"/>
        </w:rPr>
        <w:t>call</w:t>
      </w:r>
      <w:r w:rsidR="000C6416" w:rsidRPr="00394A4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0C6416" w:rsidRPr="00394A4B">
        <w:rPr>
          <w:rFonts w:eastAsia="Times New Roman" w:cstheme="minorHAnsi"/>
          <w:color w:val="000000"/>
          <w:sz w:val="20"/>
          <w:szCs w:val="20"/>
          <w:lang w:val="en-US" w:eastAsia="ru-RU"/>
        </w:rPr>
        <w:t>my </w:t>
      </w:r>
      <w:r w:rsidR="000C6416" w:rsidRPr="000C6416">
        <w:rPr>
          <w:rFonts w:eastAsia="Times New Roman" w:cstheme="minorHAnsi"/>
          <w:b/>
          <w:bCs/>
          <w:i/>
          <w:iCs/>
          <w:color w:val="EE0000"/>
          <w:sz w:val="20"/>
          <w:szCs w:val="20"/>
          <w:lang w:val="en-US" w:eastAsia="ru-RU"/>
        </w:rPr>
        <w:t>mother </w:t>
      </w:r>
      <w:r w:rsidR="000C6416" w:rsidRPr="00394A4B">
        <w:rPr>
          <w:rFonts w:eastAsia="Times New Roman" w:cstheme="minorHAnsi"/>
          <w:color w:val="000000"/>
          <w:sz w:val="20"/>
          <w:szCs w:val="20"/>
          <w:lang w:val="en-US" w:eastAsia="ru-RU"/>
        </w:rPr>
        <w:t>every week. Just another year</w:t>
      </w:r>
      <w:proofErr w:type="gramStart"/>
      <w:r w:rsidR="000C6416" w:rsidRPr="00394A4B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394A4B">
        <w:rPr>
          <w:rFonts w:eastAsia="Times New Roman" w:cstheme="minorHAnsi"/>
          <w:color w:val="000000"/>
          <w:sz w:val="20"/>
          <w:szCs w:val="20"/>
          <w:lang w:eastAsia="ru-RU"/>
        </w:rPr>
        <w:t>»</w:t>
      </w:r>
      <w:proofErr w:type="gramEnd"/>
    </w:p>
    <w:p w:rsidR="000C6416" w:rsidRPr="00394A4B" w:rsidRDefault="00394A4B" w:rsidP="00394A4B">
      <w:pPr>
        <w:pStyle w:val="a5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394A4B">
        <w:rPr>
          <w:rFonts w:cstheme="minorHAnsi"/>
          <w:color w:val="000000"/>
          <w:sz w:val="20"/>
          <w:szCs w:val="20"/>
          <w:lang w:val="en-US"/>
        </w:rPr>
        <w:t>C</w:t>
      </w:r>
      <w:r w:rsidRPr="00394A4B">
        <w:rPr>
          <w:rFonts w:cstheme="minorHAnsi"/>
          <w:color w:val="000000"/>
          <w:sz w:val="20"/>
          <w:szCs w:val="20"/>
        </w:rPr>
        <w:t xml:space="preserve"> дополнением </w:t>
      </w:r>
      <w:r w:rsidRPr="00394A4B">
        <w:rPr>
          <w:rFonts w:eastAsia="Times New Roman" w:cstheme="minorHAnsi"/>
          <w:b/>
          <w:bCs/>
          <w:i/>
          <w:iCs/>
          <w:color w:val="EE0000"/>
          <w:sz w:val="20"/>
          <w:szCs w:val="20"/>
          <w:lang w:val="en-US" w:eastAsia="ru-RU"/>
        </w:rPr>
        <w:t>tonight </w:t>
      </w:r>
      <w:r w:rsidRPr="00394A4B">
        <w:rPr>
          <w:rFonts w:cstheme="minorHAnsi"/>
          <w:color w:val="000000"/>
          <w:sz w:val="20"/>
          <w:szCs w:val="20"/>
        </w:rPr>
        <w:t xml:space="preserve"> может употребляться только глагол </w:t>
      </w:r>
      <w:r w:rsidRPr="000C6416">
        <w:rPr>
          <w:rFonts w:eastAsia="Times New Roman" w:cstheme="minorHAnsi"/>
          <w:b/>
          <w:bCs/>
          <w:color w:val="EE0000"/>
          <w:sz w:val="20"/>
          <w:szCs w:val="20"/>
          <w:lang w:val="en-US" w:eastAsia="ru-RU"/>
        </w:rPr>
        <w:t>call</w:t>
      </w:r>
      <w:r w:rsidRPr="00394A4B">
        <w:rPr>
          <w:rFonts w:eastAsia="Times New Roman" w:cstheme="minorHAnsi"/>
          <w:bCs/>
          <w:sz w:val="20"/>
          <w:szCs w:val="20"/>
          <w:lang w:eastAsia="ru-RU"/>
        </w:rPr>
        <w:t>:</w:t>
      </w:r>
    </w:p>
    <w:p w:rsidR="00394A4B" w:rsidRPr="00394A4B" w:rsidRDefault="00394A4B" w:rsidP="00394A4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DD"/>
          <w:sz w:val="20"/>
          <w:szCs w:val="20"/>
          <w:lang w:val="en-US" w:eastAsia="ru-RU"/>
        </w:rPr>
      </w:pPr>
      <w:r w:rsidRPr="00394A4B">
        <w:rPr>
          <w:rFonts w:eastAsia="Times New Roman" w:cstheme="minorHAnsi"/>
          <w:bCs/>
          <w:sz w:val="20"/>
          <w:szCs w:val="20"/>
          <w:lang w:val="en-US" w:eastAsia="ru-RU"/>
        </w:rPr>
        <w:t xml:space="preserve">«Written books and periodicals </w:t>
      </w:r>
      <w:r w:rsidRPr="00394A4B">
        <w:rPr>
          <w:rFonts w:eastAsia="Times New Roman" w:cstheme="minorHAnsi"/>
          <w:sz w:val="20"/>
          <w:szCs w:val="20"/>
          <w:lang w:val="en-US" w:eastAsia="ru-RU"/>
        </w:rPr>
        <w:t xml:space="preserve">out </w:t>
      </w:r>
      <w:r w:rsidRPr="00394A4B">
        <w:rPr>
          <w:rFonts w:eastAsia="Times New Roman" w:cstheme="minorHAnsi"/>
          <w:color w:val="000000"/>
          <w:sz w:val="20"/>
          <w:szCs w:val="20"/>
          <w:lang w:val="en-US" w:eastAsia="ru-RU"/>
        </w:rPr>
        <w:t>at the moment but he'll be in later and he'll</w:t>
      </w:r>
      <w:r w:rsidRPr="00394A4B">
        <w:rPr>
          <w:rFonts w:eastAsia="Times New Roman" w:cstheme="minorHAnsi"/>
          <w:b/>
          <w:bCs/>
          <w:color w:val="0000DD"/>
          <w:sz w:val="20"/>
          <w:szCs w:val="20"/>
          <w:lang w:val="en-US" w:eastAsia="ru-RU"/>
        </w:rPr>
        <w:t xml:space="preserve"> </w:t>
      </w:r>
      <w:r w:rsidRPr="00394A4B">
        <w:rPr>
          <w:rFonts w:eastAsia="Times New Roman" w:cstheme="minorHAnsi"/>
          <w:b/>
          <w:bCs/>
          <w:color w:val="EE0000"/>
          <w:sz w:val="20"/>
          <w:szCs w:val="20"/>
          <w:lang w:val="en-US" w:eastAsia="ru-RU"/>
        </w:rPr>
        <w:t>phone</w:t>
      </w:r>
      <w:r w:rsidRPr="00394A4B">
        <w:rPr>
          <w:rFonts w:eastAsia="Times New Roman" w:cstheme="minorHAnsi"/>
          <w:b/>
          <w:bCs/>
          <w:color w:val="0000DD"/>
          <w:sz w:val="20"/>
          <w:szCs w:val="20"/>
          <w:lang w:val="en-US" w:eastAsia="ru-RU"/>
        </w:rPr>
        <w:t xml:space="preserve"> </w:t>
      </w:r>
      <w:r w:rsidRPr="00394A4B">
        <w:rPr>
          <w:rFonts w:eastAsia="Times New Roman" w:cstheme="minorHAnsi"/>
          <w:color w:val="000000"/>
          <w:sz w:val="20"/>
          <w:szCs w:val="20"/>
          <w:lang w:val="en-US" w:eastAsia="ru-RU"/>
        </w:rPr>
        <w:t>either </w:t>
      </w:r>
      <w:r w:rsidRPr="00394A4B">
        <w:rPr>
          <w:rFonts w:eastAsia="Times New Roman" w:cstheme="minorHAnsi"/>
          <w:b/>
          <w:bCs/>
          <w:i/>
          <w:iCs/>
          <w:color w:val="EE0000"/>
          <w:sz w:val="20"/>
          <w:szCs w:val="20"/>
          <w:lang w:val="en-US" w:eastAsia="ru-RU"/>
        </w:rPr>
        <w:t>tonight </w:t>
      </w:r>
      <w:r w:rsidRPr="00394A4B">
        <w:rPr>
          <w:rFonts w:eastAsia="Times New Roman" w:cstheme="minorHAnsi"/>
          <w:color w:val="000000"/>
          <w:sz w:val="20"/>
          <w:szCs w:val="20"/>
          <w:lang w:val="en-US" w:eastAsia="ru-RU"/>
        </w:rPr>
        <w:t>or in the morning»</w:t>
      </w:r>
    </w:p>
    <w:p w:rsidR="00394A4B" w:rsidRPr="00394A4B" w:rsidRDefault="00394A4B" w:rsidP="00394A4B">
      <w:pPr>
        <w:pStyle w:val="a5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394A4B">
        <w:rPr>
          <w:rFonts w:cstheme="minorHAnsi"/>
          <w:color w:val="000000"/>
          <w:sz w:val="20"/>
          <w:szCs w:val="20"/>
          <w:lang w:val="en-US"/>
        </w:rPr>
        <w:t>C</w:t>
      </w:r>
      <w:r w:rsidRPr="00394A4B">
        <w:rPr>
          <w:rFonts w:cstheme="minorHAnsi"/>
          <w:color w:val="000000"/>
          <w:sz w:val="20"/>
          <w:szCs w:val="20"/>
        </w:rPr>
        <w:t xml:space="preserve"> дополнением </w:t>
      </w:r>
      <w:r w:rsidRPr="00394A4B">
        <w:rPr>
          <w:rFonts w:eastAsia="Times New Roman" w:cstheme="minorHAnsi"/>
          <w:b/>
          <w:bCs/>
          <w:i/>
          <w:iCs/>
          <w:color w:val="EE0000"/>
          <w:sz w:val="20"/>
          <w:szCs w:val="20"/>
          <w:lang w:val="en-US" w:eastAsia="ru-RU"/>
        </w:rPr>
        <w:t>name </w:t>
      </w:r>
      <w:r w:rsidRPr="00394A4B">
        <w:rPr>
          <w:rFonts w:cstheme="minorHAnsi"/>
          <w:color w:val="000000"/>
          <w:sz w:val="20"/>
          <w:szCs w:val="20"/>
        </w:rPr>
        <w:t xml:space="preserve"> может употребляться только глагол </w:t>
      </w:r>
      <w:r w:rsidRPr="00394A4B">
        <w:rPr>
          <w:rFonts w:eastAsia="Times New Roman" w:cstheme="minorHAnsi"/>
          <w:b/>
          <w:bCs/>
          <w:color w:val="EE0000"/>
          <w:sz w:val="20"/>
          <w:szCs w:val="20"/>
          <w:lang w:val="en-US" w:eastAsia="ru-RU"/>
        </w:rPr>
        <w:t>phone</w:t>
      </w:r>
      <w:r w:rsidRPr="00394A4B">
        <w:rPr>
          <w:rFonts w:eastAsia="Times New Roman" w:cstheme="minorHAnsi"/>
          <w:bCs/>
          <w:sz w:val="20"/>
          <w:szCs w:val="20"/>
          <w:lang w:eastAsia="ru-RU"/>
        </w:rPr>
        <w:t>:</w:t>
      </w:r>
    </w:p>
    <w:p w:rsidR="00394A4B" w:rsidRPr="00394A4B" w:rsidRDefault="00394A4B" w:rsidP="00394A4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DD"/>
          <w:sz w:val="20"/>
          <w:szCs w:val="20"/>
          <w:lang w:eastAsia="ru-RU"/>
        </w:rPr>
      </w:pPr>
      <w:proofErr w:type="gramStart"/>
      <w:r w:rsidRPr="00394A4B">
        <w:rPr>
          <w:rFonts w:eastAsia="Times New Roman" w:cstheme="minorHAnsi"/>
          <w:bCs/>
          <w:sz w:val="20"/>
          <w:szCs w:val="20"/>
          <w:lang w:val="en-US" w:eastAsia="ru-RU"/>
        </w:rPr>
        <w:t xml:space="preserve">«Written books and periodicals </w:t>
      </w:r>
      <w:r w:rsidRPr="00394A4B">
        <w:rPr>
          <w:rFonts w:eastAsia="Times New Roman" w:cstheme="minorHAnsi"/>
          <w:sz w:val="20"/>
          <w:szCs w:val="20"/>
          <w:lang w:val="en-US" w:eastAsia="ru-RU"/>
        </w:rPr>
        <w:t xml:space="preserve">not </w:t>
      </w:r>
      <w:r w:rsidRPr="00394A4B">
        <w:rPr>
          <w:rFonts w:eastAsia="Times New Roman" w:cstheme="minorHAnsi"/>
          <w:color w:val="000000"/>
          <w:sz w:val="20"/>
          <w:szCs w:val="20"/>
          <w:lang w:val="en-US" w:eastAsia="ru-RU"/>
        </w:rPr>
        <w:t>there.</w:t>
      </w:r>
      <w:proofErr w:type="gramEnd"/>
      <w:r w:rsidRPr="00394A4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The kitchen was dark. Patrick did not</w:t>
      </w:r>
      <w:r w:rsidRPr="00394A4B">
        <w:rPr>
          <w:rFonts w:eastAsia="Times New Roman" w:cstheme="minorHAnsi"/>
          <w:b/>
          <w:bCs/>
          <w:color w:val="0000DD"/>
          <w:sz w:val="20"/>
          <w:szCs w:val="20"/>
          <w:lang w:val="en-US" w:eastAsia="ru-RU"/>
        </w:rPr>
        <w:t xml:space="preserve"> </w:t>
      </w:r>
      <w:r w:rsidRPr="00394A4B">
        <w:rPr>
          <w:rFonts w:eastAsia="Times New Roman" w:cstheme="minorHAnsi"/>
          <w:b/>
          <w:bCs/>
          <w:color w:val="EE0000"/>
          <w:sz w:val="20"/>
          <w:szCs w:val="20"/>
          <w:lang w:val="en-US" w:eastAsia="ru-RU"/>
        </w:rPr>
        <w:t>call</w:t>
      </w:r>
      <w:r w:rsidRPr="00394A4B">
        <w:rPr>
          <w:rFonts w:eastAsia="Times New Roman" w:cstheme="minorHAnsi"/>
          <w:b/>
          <w:bCs/>
          <w:color w:val="0000DD"/>
          <w:sz w:val="20"/>
          <w:szCs w:val="20"/>
          <w:lang w:val="en-US" w:eastAsia="ru-RU"/>
        </w:rPr>
        <w:t xml:space="preserve"> </w:t>
      </w:r>
      <w:r w:rsidRPr="00394A4B">
        <w:rPr>
          <w:rFonts w:eastAsia="Times New Roman" w:cstheme="minorHAnsi"/>
          <w:color w:val="000000"/>
          <w:sz w:val="20"/>
          <w:szCs w:val="20"/>
          <w:lang w:val="en-US" w:eastAsia="ru-RU"/>
        </w:rPr>
        <w:t>his </w:t>
      </w:r>
      <w:r w:rsidRPr="00394A4B">
        <w:rPr>
          <w:rFonts w:eastAsia="Times New Roman" w:cstheme="minorHAnsi"/>
          <w:b/>
          <w:bCs/>
          <w:i/>
          <w:iCs/>
          <w:color w:val="EE0000"/>
          <w:sz w:val="20"/>
          <w:szCs w:val="20"/>
          <w:lang w:val="en-US" w:eastAsia="ru-RU"/>
        </w:rPr>
        <w:t>name</w:t>
      </w:r>
      <w:r w:rsidRPr="00394A4B">
        <w:rPr>
          <w:rFonts w:eastAsia="Times New Roman" w:cstheme="minorHAnsi"/>
          <w:color w:val="000000"/>
          <w:sz w:val="20"/>
          <w:szCs w:val="20"/>
          <w:lang w:val="en-US" w:eastAsia="ru-RU"/>
        </w:rPr>
        <w:t>. He went back to the hall and listened</w:t>
      </w:r>
      <w:proofErr w:type="gramStart"/>
      <w:r w:rsidRPr="00394A4B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394A4B">
        <w:rPr>
          <w:rFonts w:eastAsia="Times New Roman" w:cstheme="minorHAnsi"/>
          <w:color w:val="000000"/>
          <w:sz w:val="20"/>
          <w:szCs w:val="20"/>
          <w:lang w:eastAsia="ru-RU"/>
        </w:rPr>
        <w:t>»</w:t>
      </w:r>
      <w:proofErr w:type="gramEnd"/>
    </w:p>
    <w:p w:rsidR="00394A4B" w:rsidRPr="00394A4B" w:rsidRDefault="00394A4B" w:rsidP="00394A4B">
      <w:pPr>
        <w:pStyle w:val="a5"/>
        <w:spacing w:after="0" w:line="240" w:lineRule="auto"/>
        <w:ind w:left="360"/>
        <w:rPr>
          <w:rFonts w:cstheme="minorHAnsi"/>
          <w:sz w:val="20"/>
          <w:szCs w:val="20"/>
          <w:lang w:val="en-US"/>
        </w:rPr>
      </w:pPr>
    </w:p>
    <w:sectPr w:rsidR="00394A4B" w:rsidRPr="00394A4B" w:rsidSect="00394A4B">
      <w:pgSz w:w="16838" w:h="11906" w:orient="landscape"/>
      <w:pgMar w:top="709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5F04"/>
    <w:multiLevelType w:val="hybridMultilevel"/>
    <w:tmpl w:val="6BECB90E"/>
    <w:lvl w:ilvl="0" w:tplc="D1BCD572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  <w:b w:val="0"/>
        <w:color w:val="00000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D57"/>
    <w:rsid w:val="000C6416"/>
    <w:rsid w:val="000F5D57"/>
    <w:rsid w:val="00394A4B"/>
    <w:rsid w:val="00826ED7"/>
    <w:rsid w:val="008E2CC7"/>
    <w:rsid w:val="00B25180"/>
    <w:rsid w:val="00D2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5D57"/>
    <w:rPr>
      <w:rFonts w:ascii="Tahoma" w:hAnsi="Tahoma" w:cs="Tahoma"/>
      <w:sz w:val="16"/>
      <w:szCs w:val="16"/>
    </w:rPr>
  </w:style>
  <w:style w:type="character" w:customStyle="1" w:styleId="nott">
    <w:name w:val="nott"/>
    <w:basedOn w:val="a0"/>
    <w:rsid w:val="000C6416"/>
  </w:style>
  <w:style w:type="paragraph" w:styleId="a5">
    <w:name w:val="List Paragraph"/>
    <w:basedOn w:val="a"/>
    <w:uiPriority w:val="34"/>
    <w:qFormat/>
    <w:rsid w:val="000C6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5D57"/>
    <w:rPr>
      <w:rFonts w:ascii="Tahoma" w:hAnsi="Tahoma" w:cs="Tahoma"/>
      <w:sz w:val="16"/>
      <w:szCs w:val="16"/>
    </w:rPr>
  </w:style>
  <w:style w:type="character" w:customStyle="1" w:styleId="nott">
    <w:name w:val="nott"/>
    <w:basedOn w:val="a0"/>
    <w:rsid w:val="000C6416"/>
  </w:style>
  <w:style w:type="paragraph" w:styleId="a5">
    <w:name w:val="List Paragraph"/>
    <w:basedOn w:val="a"/>
    <w:uiPriority w:val="34"/>
    <w:qFormat/>
    <w:rsid w:val="000C6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DA267-1135-43B7-9041-461C1C5E8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2018-04-08T21:26:00Z</dcterms:created>
  <dcterms:modified xsi:type="dcterms:W3CDTF">2018-04-08T21:26:00Z</dcterms:modified>
</cp:coreProperties>
</file>