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9A9" w:rsidRPr="00B55ECC" w:rsidRDefault="00794D6E">
      <w:pPr>
        <w:spacing w:after="30" w:line="259" w:lineRule="auto"/>
        <w:ind w:left="3010"/>
        <w:jc w:val="left"/>
        <w:rPr>
          <w:noProof/>
          <w:lang w:val="hu-HU"/>
        </w:rPr>
      </w:pPr>
      <w:r w:rsidRPr="00B55ECC">
        <w:rPr>
          <w:noProof/>
          <w:sz w:val="20"/>
          <w:lang w:val="hu-HU"/>
        </w:rPr>
        <w:t>!</w:t>
      </w:r>
      <w:r w:rsidRPr="00B55ECC">
        <w:rPr>
          <w:noProof/>
        </w:rPr>
        <w:drawing>
          <wp:inline distT="0" distB="0" distL="0" distR="0">
            <wp:extent cx="1941576" cy="545592"/>
            <wp:effectExtent l="0" t="0" r="0" b="0"/>
            <wp:docPr id="978" name="Picture 978"/>
            <wp:cNvGraphicFramePr/>
            <a:graphic xmlns:a="http://schemas.openxmlformats.org/drawingml/2006/main">
              <a:graphicData uri="http://schemas.openxmlformats.org/drawingml/2006/picture">
                <pic:pic xmlns:pic="http://schemas.openxmlformats.org/drawingml/2006/picture">
                  <pic:nvPicPr>
                    <pic:cNvPr id="978" name="Picture 978"/>
                    <pic:cNvPicPr/>
                  </pic:nvPicPr>
                  <pic:blipFill>
                    <a:blip r:embed="rId7"/>
                    <a:stretch>
                      <a:fillRect/>
                    </a:stretch>
                  </pic:blipFill>
                  <pic:spPr>
                    <a:xfrm>
                      <a:off x="0" y="0"/>
                      <a:ext cx="1941576" cy="545592"/>
                    </a:xfrm>
                    <a:prstGeom prst="rect">
                      <a:avLst/>
                    </a:prstGeom>
                  </pic:spPr>
                </pic:pic>
              </a:graphicData>
            </a:graphic>
          </wp:inline>
        </w:drawing>
      </w:r>
    </w:p>
    <w:p w:rsidR="00AB29A9" w:rsidRPr="00B55ECC" w:rsidRDefault="00794D6E">
      <w:pPr>
        <w:spacing w:after="190" w:line="259" w:lineRule="auto"/>
        <w:ind w:left="0" w:right="8" w:firstLine="0"/>
        <w:jc w:val="center"/>
        <w:rPr>
          <w:noProof/>
          <w:lang w:val="hu-HU"/>
        </w:rPr>
      </w:pPr>
      <w:r w:rsidRPr="00B55ECC">
        <w:rPr>
          <w:noProof/>
          <w:sz w:val="28"/>
          <w:lang w:val="hu-HU"/>
        </w:rPr>
        <w:t xml:space="preserve">SZAKDOLGOZAT-FELADAT </w:t>
      </w:r>
    </w:p>
    <w:p w:rsidR="00AB29A9" w:rsidRPr="00B55ECC" w:rsidRDefault="00794D6E">
      <w:pPr>
        <w:spacing w:after="0" w:line="259" w:lineRule="auto"/>
        <w:ind w:left="0" w:right="7" w:firstLine="0"/>
        <w:jc w:val="center"/>
        <w:rPr>
          <w:noProof/>
          <w:lang w:val="hu-HU"/>
        </w:rPr>
      </w:pPr>
      <w:r w:rsidRPr="00B55ECC">
        <w:rPr>
          <w:b/>
          <w:noProof/>
          <w:sz w:val="28"/>
          <w:lang w:val="hu-HU"/>
        </w:rPr>
        <w:t xml:space="preserve">Stasz Balázs (BD8P7P) </w:t>
      </w:r>
    </w:p>
    <w:p w:rsidR="00AB29A9" w:rsidRPr="00B55ECC" w:rsidRDefault="00794D6E">
      <w:pPr>
        <w:spacing w:after="640" w:line="259" w:lineRule="auto"/>
        <w:ind w:left="8" w:firstLine="0"/>
        <w:jc w:val="center"/>
        <w:rPr>
          <w:noProof/>
          <w:lang w:val="hu-HU"/>
        </w:rPr>
      </w:pPr>
      <w:r w:rsidRPr="00B55ECC">
        <w:rPr>
          <w:noProof/>
          <w:sz w:val="24"/>
          <w:lang w:val="hu-HU"/>
        </w:rPr>
        <w:t xml:space="preserve">szigorló informatikus hallgató részére </w:t>
      </w:r>
    </w:p>
    <w:p w:rsidR="00AB29A9" w:rsidRPr="00B55ECC" w:rsidRDefault="00794D6E">
      <w:pPr>
        <w:pStyle w:val="Heading1"/>
        <w:rPr>
          <w:noProof/>
          <w:lang w:val="hu-HU"/>
        </w:rPr>
      </w:pPr>
      <w:r w:rsidRPr="00B55ECC">
        <w:rPr>
          <w:noProof/>
          <w:lang w:val="hu-HU"/>
        </w:rPr>
        <w:t xml:space="preserve">Felhasználói felületek modellvezérelt tervezése  </w:t>
      </w:r>
    </w:p>
    <w:p w:rsidR="00AB29A9" w:rsidRPr="00B55ECC" w:rsidRDefault="00794D6E">
      <w:pPr>
        <w:ind w:left="-5"/>
        <w:rPr>
          <w:noProof/>
          <w:lang w:val="hu-HU"/>
        </w:rPr>
      </w:pPr>
      <w:r w:rsidRPr="00B55ECC">
        <w:rPr>
          <w:noProof/>
          <w:lang w:val="hu-HU"/>
        </w:rPr>
        <w:t xml:space="preserve">Napjainkban a modellvezérelt módszerek fontos és hatékony segítséget nyújtanak számos szoftverfejlesztési területen, például a webes és mobil alkalmazások készítése során. A magasszintű modellezési nyelvekkel lehetőség nyílik arra, hogy az alkalmazás számos aspektusát (felhasználói űrlapok, üzleti logika bizonyos részei, kommunikáció) absztrakt mérnöki modellek segítségével tervezzük meg, melyből platformspecifikus modellek, majd a végső kód automatikus transzformációk és kódgenerálás során állnak elő. Ilyen eszközökkel a kézi módszereknél lényegesen hatékonyabban készíthetők komplex szoftverrendszerek, a hatékonyság növekedése fejlesztési költségeket takarít meg (mind a gyorsabb munkavégzés, mind pedig a hibák számának csökkentése, illetve a drága tervezési hibák korai javítása miatt). </w:t>
      </w:r>
    </w:p>
    <w:p w:rsidR="00AB29A9" w:rsidRPr="00B55ECC" w:rsidRDefault="00794D6E">
      <w:pPr>
        <w:ind w:left="-5"/>
        <w:rPr>
          <w:noProof/>
          <w:lang w:val="hu-HU"/>
        </w:rPr>
      </w:pPr>
      <w:r w:rsidRPr="00B55ECC">
        <w:rPr>
          <w:noProof/>
          <w:lang w:val="hu-HU"/>
        </w:rPr>
        <w:t xml:space="preserve">A BlackBelt Kft. belső fejlesztési projekt keretében kifejlesztette a Judo keretrendszert, melynek fő célja webes és mobil alkalmazások modellvezérelt fejlesztésének támogatása. A folyamat során a rendszerelemzők által elkészített magas szintű UML modellekből előbb platformfüggetlen, majd platformspecifikus modellek készülnek modelltranszformációk segítségével, a lánc végén a kimenet pedig az alkalmazások prototípusának (vázának) forráskódja is előállítható kódgenerátorok segítségével. </w:t>
      </w:r>
    </w:p>
    <w:p w:rsidR="00AB29A9" w:rsidRPr="00B55ECC" w:rsidRDefault="00794D6E">
      <w:pPr>
        <w:ind w:left="-5"/>
        <w:rPr>
          <w:noProof/>
          <w:lang w:val="hu-HU"/>
        </w:rPr>
      </w:pPr>
      <w:r w:rsidRPr="00B55ECC">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900430</wp:posOffset>
                </wp:positionH>
                <wp:positionV relativeFrom="page">
                  <wp:posOffset>9931400</wp:posOffset>
                </wp:positionV>
                <wp:extent cx="5741670" cy="367499"/>
                <wp:effectExtent l="0" t="0" r="0" b="0"/>
                <wp:wrapSquare wrapText="bothSides"/>
                <wp:docPr id="784" name="Group 784"/>
                <wp:cNvGraphicFramePr/>
                <a:graphic xmlns:a="http://schemas.openxmlformats.org/drawingml/2006/main">
                  <a:graphicData uri="http://schemas.microsoft.com/office/word/2010/wordprocessingGroup">
                    <wpg:wgp>
                      <wpg:cNvGrpSpPr/>
                      <wpg:grpSpPr>
                        <a:xfrm>
                          <a:off x="0" y="0"/>
                          <a:ext cx="5741670" cy="367499"/>
                          <a:chOff x="0" y="0"/>
                          <a:chExt cx="5741670" cy="367499"/>
                        </a:xfrm>
                      </wpg:grpSpPr>
                      <wps:wsp>
                        <wps:cNvPr id="7" name="Shape 7"/>
                        <wps:cNvSpPr/>
                        <wps:spPr>
                          <a:xfrm>
                            <a:off x="0" y="100330"/>
                            <a:ext cx="5715001" cy="0"/>
                          </a:xfrm>
                          <a:custGeom>
                            <a:avLst/>
                            <a:gdLst/>
                            <a:ahLst/>
                            <a:cxnLst/>
                            <a:rect l="0" t="0" r="0" b="0"/>
                            <a:pathLst>
                              <a:path w="5715001">
                                <a:moveTo>
                                  <a:pt x="0" y="0"/>
                                </a:moveTo>
                                <a:lnTo>
                                  <a:pt x="5715001" y="0"/>
                                </a:lnTo>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77" name="Picture 977"/>
                          <pic:cNvPicPr/>
                        </pic:nvPicPr>
                        <pic:blipFill>
                          <a:blip r:embed="rId8"/>
                          <a:stretch>
                            <a:fillRect/>
                          </a:stretch>
                        </pic:blipFill>
                        <pic:spPr>
                          <a:xfrm>
                            <a:off x="9906" y="-4063"/>
                            <a:ext cx="5730240" cy="371856"/>
                          </a:xfrm>
                          <a:prstGeom prst="rect">
                            <a:avLst/>
                          </a:prstGeom>
                        </pic:spPr>
                      </pic:pic>
                    </wpg:wgp>
                  </a:graphicData>
                </a:graphic>
              </wp:anchor>
            </w:drawing>
          </mc:Choice>
          <mc:Fallback xmlns:a="http://schemas.openxmlformats.org/drawingml/2006/main" xmlns:cx1="http://schemas.microsoft.com/office/drawing/2015/9/8/chartex">
            <w:pict>
              <v:group id="Group 784" style="width:452.1pt;height:28.9369pt;position:absolute;mso-position-horizontal-relative:page;mso-position-horizontal:absolute;margin-left:70.9pt;mso-position-vertical-relative:page;margin-top:782pt;" coordsize="57416,3674">
                <v:shape id="Shape 7" style="position:absolute;width:57150;height:0;left:0;top:1003;" coordsize="5715001,0" path="m0,0l5715001,0">
                  <v:stroke weight="0.25pt" endcap="flat" joinstyle="round" on="true" color="#000000"/>
                  <v:fill on="false" color="#000000" opacity="0"/>
                </v:shape>
                <v:shape id="Picture 977" style="position:absolute;width:57302;height:3718;left:99;top:-40;" filled="f">
                  <v:imagedata r:id="rId9"/>
                </v:shape>
                <w10:wrap type="square"/>
              </v:group>
            </w:pict>
          </mc:Fallback>
        </mc:AlternateContent>
      </w:r>
      <w:r w:rsidRPr="00B55ECC">
        <w:rPr>
          <w:noProof/>
          <w:lang w:val="hu-HU"/>
        </w:rPr>
        <w:t xml:space="preserve">A hallgató feladata, hogy esettanulmány jelleggel kifejlesszen egy a Judo keretrendszerbe beépülő, Eclipse Modeling Framework, valamint Epsilon és VIATRA technológiákra épülő nyílt forrású eszközt, melynek segítségével web platformon futó alkalmazások felhasználói felületének generatív fejlesztése támogatható. </w:t>
      </w:r>
    </w:p>
    <w:p w:rsidR="00AB29A9" w:rsidRPr="00B55ECC" w:rsidRDefault="00794D6E">
      <w:pPr>
        <w:ind w:left="-5"/>
        <w:rPr>
          <w:noProof/>
          <w:lang w:val="hu-HU"/>
        </w:rPr>
      </w:pPr>
      <w:r w:rsidRPr="00B55ECC">
        <w:rPr>
          <w:noProof/>
          <w:lang w:val="hu-HU"/>
        </w:rPr>
        <w:t xml:space="preserve">A szakdolgozat kidolgozása a következő részfeladatok megoldását igényli: </w:t>
      </w:r>
    </w:p>
    <w:p w:rsidR="00AB29A9" w:rsidRPr="00B55ECC" w:rsidRDefault="00794D6E">
      <w:pPr>
        <w:numPr>
          <w:ilvl w:val="0"/>
          <w:numId w:val="1"/>
        </w:numPr>
        <w:ind w:hanging="360"/>
        <w:rPr>
          <w:noProof/>
          <w:lang w:val="hu-HU"/>
        </w:rPr>
      </w:pPr>
      <w:r w:rsidRPr="00B55ECC">
        <w:rPr>
          <w:noProof/>
          <w:lang w:val="hu-HU"/>
        </w:rPr>
        <w:t xml:space="preserve">Végezzen irodalomkutatást, és mutassa be a Judo keretrendszert, valamint </w:t>
      </w:r>
      <w:r w:rsidR="00DE687A" w:rsidRPr="00B55ECC">
        <w:rPr>
          <w:noProof/>
          <w:lang w:val="hu-HU"/>
        </w:rPr>
        <w:t>a legfontosabb kapcsolódó modell</w:t>
      </w:r>
      <w:r w:rsidRPr="00B55ECC">
        <w:rPr>
          <w:noProof/>
          <w:lang w:val="hu-HU"/>
        </w:rPr>
        <w:t xml:space="preserve">vezérelt technológiákat. </w:t>
      </w:r>
    </w:p>
    <w:p w:rsidR="00AB29A9" w:rsidRPr="00B55ECC" w:rsidRDefault="00794D6E">
      <w:pPr>
        <w:numPr>
          <w:ilvl w:val="0"/>
          <w:numId w:val="1"/>
        </w:numPr>
        <w:ind w:hanging="360"/>
        <w:rPr>
          <w:noProof/>
          <w:lang w:val="hu-HU"/>
        </w:rPr>
      </w:pPr>
      <w:r w:rsidRPr="00B55ECC">
        <w:rPr>
          <w:noProof/>
          <w:lang w:val="hu-HU"/>
        </w:rPr>
        <w:t xml:space="preserve">Tervezzen és valósítson meg egy modellezési nyelvet, mellyel webes alkalmazások felhasználói felülete megtervezhető. </w:t>
      </w:r>
    </w:p>
    <w:p w:rsidR="00AB29A9" w:rsidRPr="00B55ECC" w:rsidRDefault="00794D6E">
      <w:pPr>
        <w:numPr>
          <w:ilvl w:val="0"/>
          <w:numId w:val="1"/>
        </w:numPr>
        <w:ind w:hanging="360"/>
        <w:rPr>
          <w:noProof/>
          <w:lang w:val="hu-HU"/>
        </w:rPr>
      </w:pPr>
      <w:r w:rsidRPr="00B55ECC">
        <w:rPr>
          <w:noProof/>
          <w:lang w:val="hu-HU"/>
        </w:rPr>
        <w:t>Tervezzen és valósítson meg automatizált modell</w:t>
      </w:r>
      <w:r w:rsidR="00DE687A" w:rsidRPr="00B55ECC">
        <w:rPr>
          <w:noProof/>
          <w:lang w:val="hu-HU"/>
        </w:rPr>
        <w:t xml:space="preserve">transzformációkat, melyekkel a </w:t>
      </w:r>
      <w:r w:rsidRPr="00B55ECC">
        <w:rPr>
          <w:noProof/>
          <w:lang w:val="hu-HU"/>
        </w:rPr>
        <w:t>magasszintű specifiká</w:t>
      </w:r>
      <w:r w:rsidR="00DE687A" w:rsidRPr="00B55ECC">
        <w:rPr>
          <w:noProof/>
          <w:lang w:val="hu-HU"/>
        </w:rPr>
        <w:t>ciókat leíró modellekből előállítható</w:t>
      </w:r>
      <w:r w:rsidRPr="00B55ECC">
        <w:rPr>
          <w:noProof/>
          <w:lang w:val="hu-HU"/>
        </w:rPr>
        <w:t xml:space="preserve">k az alkalmazás-specifikus modellek. Valósítsa meg a modelltranszformációkat inkrementális formában is, melyek lehetővé teszik a későbbi, magas szinten elvégzett modellezési változtatások összefésülését az alacsonyabb szintű modellek változásaival. </w:t>
      </w:r>
    </w:p>
    <w:p w:rsidR="00AB29A9" w:rsidRPr="00B55ECC" w:rsidRDefault="00794D6E">
      <w:pPr>
        <w:numPr>
          <w:ilvl w:val="0"/>
          <w:numId w:val="1"/>
        </w:numPr>
        <w:spacing w:after="469"/>
        <w:ind w:hanging="360"/>
        <w:rPr>
          <w:noProof/>
          <w:lang w:val="hu-HU"/>
        </w:rPr>
      </w:pPr>
      <w:r w:rsidRPr="00B55ECC">
        <w:rPr>
          <w:noProof/>
          <w:lang w:val="hu-HU"/>
        </w:rPr>
        <w:t xml:space="preserve">Egy, a VIATRA és az Epsilon modelltranszformációs keretrendszerekben megvalósított transzformációkat összehasonlító esettanulmányon keresztül mutassa be a rendszer működését. </w:t>
      </w:r>
    </w:p>
    <w:p w:rsidR="00AB29A9" w:rsidRPr="00B55ECC" w:rsidRDefault="00794D6E">
      <w:pPr>
        <w:tabs>
          <w:tab w:val="center" w:pos="3420"/>
        </w:tabs>
        <w:spacing w:after="22"/>
        <w:ind w:left="-15" w:firstLine="0"/>
        <w:jc w:val="left"/>
        <w:rPr>
          <w:noProof/>
          <w:lang w:val="hu-HU"/>
        </w:rPr>
      </w:pPr>
      <w:r w:rsidRPr="00B55ECC">
        <w:rPr>
          <w:b/>
          <w:noProof/>
          <w:lang w:val="hu-HU"/>
        </w:rPr>
        <w:t>Tanszéki konzulens:</w:t>
      </w:r>
      <w:r w:rsidRPr="00B55ECC">
        <w:rPr>
          <w:noProof/>
          <w:lang w:val="hu-HU"/>
        </w:rPr>
        <w:t xml:space="preserve"> </w:t>
      </w:r>
      <w:r w:rsidRPr="00B55ECC">
        <w:rPr>
          <w:noProof/>
          <w:lang w:val="hu-HU"/>
        </w:rPr>
        <w:tab/>
        <w:t xml:space="preserve">Dr. Ráth István, adjunktus </w:t>
      </w:r>
    </w:p>
    <w:p w:rsidR="00AB29A9" w:rsidRPr="00B55ECC" w:rsidRDefault="00794D6E">
      <w:pPr>
        <w:tabs>
          <w:tab w:val="center" w:pos="4192"/>
        </w:tabs>
        <w:spacing w:after="352"/>
        <w:ind w:left="-15" w:firstLine="0"/>
        <w:jc w:val="left"/>
        <w:rPr>
          <w:noProof/>
          <w:lang w:val="hu-HU"/>
        </w:rPr>
      </w:pPr>
      <w:r w:rsidRPr="00B55ECC">
        <w:rPr>
          <w:b/>
          <w:noProof/>
          <w:lang w:val="hu-HU"/>
        </w:rPr>
        <w:t>Külső konzulens:</w:t>
      </w:r>
      <w:r w:rsidRPr="00B55ECC">
        <w:rPr>
          <w:noProof/>
          <w:lang w:val="hu-HU"/>
        </w:rPr>
        <w:t xml:space="preserve">  </w:t>
      </w:r>
      <w:r w:rsidRPr="00B55ECC">
        <w:rPr>
          <w:noProof/>
          <w:lang w:val="hu-HU"/>
        </w:rPr>
        <w:tab/>
        <w:t xml:space="preserve">Turi Gyula, szoftvermérnök, BlackBelt Kft. </w:t>
      </w:r>
    </w:p>
    <w:p w:rsidR="00AB29A9" w:rsidRPr="00B55ECC" w:rsidRDefault="00794D6E">
      <w:pPr>
        <w:spacing w:after="406"/>
        <w:ind w:left="-5"/>
        <w:rPr>
          <w:noProof/>
          <w:lang w:val="hu-HU"/>
        </w:rPr>
      </w:pPr>
      <w:r w:rsidRPr="00B55ECC">
        <w:rPr>
          <w:noProof/>
          <w:lang w:val="hu-HU"/>
        </w:rPr>
        <w:t xml:space="preserve">Budapest, 2017. október 3. </w:t>
      </w:r>
    </w:p>
    <w:p w:rsidR="00AB29A9" w:rsidRPr="00B55ECC" w:rsidRDefault="00794D6E">
      <w:pPr>
        <w:spacing w:after="820" w:line="226" w:lineRule="auto"/>
        <w:ind w:left="6343" w:right="632" w:firstLine="0"/>
        <w:jc w:val="center"/>
        <w:rPr>
          <w:noProof/>
          <w:lang w:val="hu-HU"/>
        </w:rPr>
      </w:pPr>
      <w:r w:rsidRPr="00B55ECC">
        <w:rPr>
          <w:noProof/>
          <w:lang w:val="hu-HU"/>
        </w:rPr>
        <w:t>…………………… Dr. Dabóczi Tamás tanszékvezető</w:t>
      </w:r>
    </w:p>
    <w:p w:rsidR="00E76C95" w:rsidRPr="00B55ECC" w:rsidRDefault="00E76C95" w:rsidP="00F30617">
      <w:pPr>
        <w:pStyle w:val="Heading1"/>
        <w:rPr>
          <w:noProof/>
          <w:lang w:val="hu-HU"/>
        </w:rPr>
      </w:pPr>
    </w:p>
    <w:p w:rsidR="00E76C95" w:rsidRPr="00B55ECC" w:rsidRDefault="00E76C95">
      <w:pPr>
        <w:spacing w:after="160" w:line="259" w:lineRule="auto"/>
        <w:ind w:left="0" w:firstLine="0"/>
        <w:jc w:val="left"/>
        <w:rPr>
          <w:noProof/>
          <w:lang w:val="hu-HU"/>
        </w:rPr>
      </w:pPr>
    </w:p>
    <w:p w:rsidR="00E76C95" w:rsidRPr="00B55ECC" w:rsidRDefault="00E76C95" w:rsidP="00E76C95">
      <w:pPr>
        <w:spacing w:after="364" w:line="259" w:lineRule="auto"/>
        <w:ind w:left="3117" w:firstLine="0"/>
        <w:jc w:val="left"/>
        <w:rPr>
          <w:noProof/>
          <w:lang w:val="hu-HU"/>
        </w:rPr>
      </w:pPr>
      <w:r w:rsidRPr="00B55ECC">
        <w:rPr>
          <w:noProof/>
        </w:rPr>
        <w:drawing>
          <wp:inline distT="0" distB="0" distL="0" distR="0" wp14:anchorId="015568B0" wp14:editId="449DCB27">
            <wp:extent cx="2159900" cy="604416"/>
            <wp:effectExtent l="0" t="0" r="0" b="0"/>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10"/>
                    <a:stretch>
                      <a:fillRect/>
                    </a:stretch>
                  </pic:blipFill>
                  <pic:spPr>
                    <a:xfrm>
                      <a:off x="0" y="0"/>
                      <a:ext cx="2159900" cy="604416"/>
                    </a:xfrm>
                    <a:prstGeom prst="rect">
                      <a:avLst/>
                    </a:prstGeom>
                  </pic:spPr>
                </pic:pic>
              </a:graphicData>
            </a:graphic>
          </wp:inline>
        </w:drawing>
      </w:r>
    </w:p>
    <w:p w:rsidR="00E76C95" w:rsidRPr="00B55ECC" w:rsidRDefault="00E76C95" w:rsidP="00E76C95">
      <w:pPr>
        <w:spacing w:after="43" w:line="259" w:lineRule="auto"/>
        <w:ind w:left="538" w:firstLine="0"/>
        <w:jc w:val="center"/>
        <w:rPr>
          <w:noProof/>
          <w:lang w:val="hu-HU"/>
        </w:rPr>
      </w:pPr>
      <w:r w:rsidRPr="00B55ECC">
        <w:rPr>
          <w:rFonts w:ascii="Calibri" w:eastAsia="Calibri" w:hAnsi="Calibri" w:cs="Calibri"/>
          <w:noProof/>
          <w:lang w:val="hu-HU"/>
        </w:rPr>
        <w:t>Budapesti Műszaki és Gazdaságtudományi Egyetem</w:t>
      </w:r>
    </w:p>
    <w:p w:rsidR="00E76C95" w:rsidRPr="00B55ECC" w:rsidRDefault="00E76C95" w:rsidP="00E76C95">
      <w:pPr>
        <w:spacing w:after="37" w:line="265" w:lineRule="auto"/>
        <w:jc w:val="center"/>
        <w:rPr>
          <w:noProof/>
          <w:lang w:val="hu-HU"/>
        </w:rPr>
      </w:pPr>
      <w:r w:rsidRPr="00B55ECC">
        <w:rPr>
          <w:noProof/>
          <w:lang w:val="hu-HU"/>
        </w:rPr>
        <w:t>Villamosmérnöki és Informatikai Kar</w:t>
      </w:r>
    </w:p>
    <w:p w:rsidR="00E76C95" w:rsidRPr="00B55ECC" w:rsidRDefault="00E76C95" w:rsidP="00E76C95">
      <w:pPr>
        <w:spacing w:after="3099" w:line="265" w:lineRule="auto"/>
        <w:jc w:val="center"/>
        <w:rPr>
          <w:noProof/>
          <w:lang w:val="hu-HU"/>
        </w:rPr>
      </w:pPr>
      <w:r w:rsidRPr="00B55ECC">
        <w:rPr>
          <w:noProof/>
          <w:lang w:val="hu-HU"/>
        </w:rPr>
        <w:t>Méréstechnika és Információs Rendszerek Tanszék</w:t>
      </w:r>
    </w:p>
    <w:p w:rsidR="00E76C95" w:rsidRPr="00B55ECC" w:rsidRDefault="00E76C95" w:rsidP="00E76C95">
      <w:pPr>
        <w:spacing w:after="551" w:line="216" w:lineRule="auto"/>
        <w:ind w:left="598" w:right="60" w:firstLine="0"/>
        <w:jc w:val="center"/>
        <w:rPr>
          <w:noProof/>
          <w:lang w:val="hu-HU"/>
        </w:rPr>
      </w:pPr>
      <w:r w:rsidRPr="00B55ECC">
        <w:rPr>
          <w:rFonts w:ascii="Calibri" w:eastAsia="Calibri" w:hAnsi="Calibri" w:cs="Calibri"/>
          <w:noProof/>
          <w:sz w:val="50"/>
          <w:lang w:val="hu-HU"/>
        </w:rPr>
        <w:t>Felhasználói felületek modellvezérelt tervezése</w:t>
      </w:r>
    </w:p>
    <w:p w:rsidR="00E76C95" w:rsidRPr="00B55ECC" w:rsidRDefault="00E76C95" w:rsidP="00E76C95">
      <w:pPr>
        <w:spacing w:after="1834" w:line="259" w:lineRule="auto"/>
        <w:ind w:left="538" w:firstLine="0"/>
        <w:jc w:val="center"/>
        <w:rPr>
          <w:noProof/>
          <w:lang w:val="hu-HU"/>
        </w:rPr>
      </w:pPr>
      <w:r w:rsidRPr="00B55ECC">
        <w:rPr>
          <w:rFonts w:ascii="Calibri" w:eastAsia="Calibri" w:hAnsi="Calibri" w:cs="Calibri"/>
          <w:noProof/>
          <w:sz w:val="34"/>
          <w:lang w:val="hu-HU"/>
        </w:rPr>
        <w:t>Szakdolgozat</w:t>
      </w:r>
    </w:p>
    <w:tbl>
      <w:tblPr>
        <w:tblStyle w:val="TableGrid"/>
        <w:tblW w:w="5883" w:type="dxa"/>
        <w:tblInd w:w="2108" w:type="dxa"/>
        <w:tblLook w:val="04A0" w:firstRow="1" w:lastRow="0" w:firstColumn="1" w:lastColumn="0" w:noHBand="0" w:noVBand="1"/>
      </w:tblPr>
      <w:tblGrid>
        <w:gridCol w:w="1486"/>
        <w:gridCol w:w="4397"/>
      </w:tblGrid>
      <w:tr w:rsidR="00E76C95" w:rsidRPr="00B55ECC" w:rsidTr="00FD05CD">
        <w:trPr>
          <w:trHeight w:val="285"/>
        </w:trPr>
        <w:tc>
          <w:tcPr>
            <w:tcW w:w="1486" w:type="dxa"/>
            <w:tcBorders>
              <w:top w:val="nil"/>
              <w:left w:val="nil"/>
              <w:bottom w:val="nil"/>
              <w:right w:val="nil"/>
            </w:tcBorders>
          </w:tcPr>
          <w:p w:rsidR="00E76C95" w:rsidRPr="00B55ECC" w:rsidRDefault="00E76C95" w:rsidP="00FD05CD">
            <w:pPr>
              <w:spacing w:after="0" w:line="259" w:lineRule="auto"/>
              <w:ind w:left="98" w:firstLine="0"/>
              <w:jc w:val="left"/>
              <w:rPr>
                <w:noProof/>
                <w:lang w:val="hu-HU"/>
              </w:rPr>
            </w:pPr>
            <w:r w:rsidRPr="00B55ECC">
              <w:rPr>
                <w:rFonts w:ascii="Calibri" w:eastAsia="Calibri" w:hAnsi="Calibri" w:cs="Calibri"/>
                <w:i/>
                <w:noProof/>
                <w:lang w:val="hu-HU"/>
              </w:rPr>
              <w:t>Készítette</w:t>
            </w:r>
          </w:p>
        </w:tc>
        <w:tc>
          <w:tcPr>
            <w:tcW w:w="4397" w:type="dxa"/>
            <w:tcBorders>
              <w:top w:val="nil"/>
              <w:left w:val="nil"/>
              <w:bottom w:val="nil"/>
              <w:right w:val="nil"/>
            </w:tcBorders>
          </w:tcPr>
          <w:p w:rsidR="00E76C95" w:rsidRPr="00B55ECC" w:rsidRDefault="00E76C95" w:rsidP="00FD05CD">
            <w:pPr>
              <w:spacing w:after="0" w:line="259" w:lineRule="auto"/>
              <w:ind w:left="0" w:right="555" w:firstLine="0"/>
              <w:jc w:val="right"/>
              <w:rPr>
                <w:noProof/>
                <w:lang w:val="hu-HU"/>
              </w:rPr>
            </w:pPr>
            <w:r w:rsidRPr="00B55ECC">
              <w:rPr>
                <w:rFonts w:ascii="Calibri" w:eastAsia="Calibri" w:hAnsi="Calibri" w:cs="Calibri"/>
                <w:i/>
                <w:noProof/>
                <w:lang w:val="hu-HU"/>
              </w:rPr>
              <w:t>Konzulens</w:t>
            </w:r>
          </w:p>
        </w:tc>
      </w:tr>
      <w:tr w:rsidR="00E76C95" w:rsidRPr="00B55ECC" w:rsidTr="00FD05CD">
        <w:trPr>
          <w:trHeight w:val="285"/>
        </w:trPr>
        <w:tc>
          <w:tcPr>
            <w:tcW w:w="1486" w:type="dxa"/>
            <w:tcBorders>
              <w:top w:val="nil"/>
              <w:left w:val="nil"/>
              <w:bottom w:val="nil"/>
              <w:right w:val="nil"/>
            </w:tcBorders>
          </w:tcPr>
          <w:p w:rsidR="00E76C95" w:rsidRPr="00B55ECC" w:rsidRDefault="00A905A6" w:rsidP="00FD05CD">
            <w:pPr>
              <w:spacing w:after="0" w:line="259" w:lineRule="auto"/>
              <w:ind w:left="0" w:firstLine="0"/>
              <w:jc w:val="left"/>
              <w:rPr>
                <w:noProof/>
                <w:lang w:val="hu-HU"/>
              </w:rPr>
            </w:pPr>
            <w:r w:rsidRPr="00B55ECC">
              <w:rPr>
                <w:noProof/>
                <w:lang w:val="hu-HU"/>
              </w:rPr>
              <w:t>Stasz Balázs</w:t>
            </w:r>
          </w:p>
        </w:tc>
        <w:tc>
          <w:tcPr>
            <w:tcW w:w="4397" w:type="dxa"/>
            <w:tcBorders>
              <w:top w:val="nil"/>
              <w:left w:val="nil"/>
              <w:bottom w:val="nil"/>
              <w:right w:val="nil"/>
            </w:tcBorders>
          </w:tcPr>
          <w:p w:rsidR="00E76C95" w:rsidRPr="00B55ECC" w:rsidRDefault="00020D9E" w:rsidP="00020D9E">
            <w:pPr>
              <w:spacing w:after="0" w:line="259" w:lineRule="auto"/>
              <w:ind w:left="0" w:firstLine="0"/>
              <w:jc w:val="center"/>
              <w:rPr>
                <w:noProof/>
                <w:lang w:val="hu-HU"/>
              </w:rPr>
            </w:pPr>
            <w:r w:rsidRPr="00B55ECC">
              <w:rPr>
                <w:noProof/>
                <w:lang w:val="hu-HU"/>
              </w:rPr>
              <w:t xml:space="preserve">                                            Dr. Ráth István</w:t>
            </w:r>
          </w:p>
        </w:tc>
      </w:tr>
      <w:tr w:rsidR="00E54E78" w:rsidRPr="00B55ECC" w:rsidTr="00FD05CD">
        <w:trPr>
          <w:trHeight w:val="285"/>
        </w:trPr>
        <w:tc>
          <w:tcPr>
            <w:tcW w:w="1486" w:type="dxa"/>
            <w:tcBorders>
              <w:top w:val="nil"/>
              <w:left w:val="nil"/>
              <w:bottom w:val="nil"/>
              <w:right w:val="nil"/>
            </w:tcBorders>
          </w:tcPr>
          <w:p w:rsidR="00E54E78" w:rsidRPr="00B55ECC" w:rsidRDefault="00E54E78" w:rsidP="00FD05CD">
            <w:pPr>
              <w:spacing w:after="0" w:line="259" w:lineRule="auto"/>
              <w:ind w:left="0" w:firstLine="0"/>
              <w:jc w:val="left"/>
              <w:rPr>
                <w:noProof/>
                <w:lang w:val="hu-HU"/>
              </w:rPr>
            </w:pPr>
          </w:p>
          <w:p w:rsidR="00E54E78" w:rsidRPr="00B55ECC" w:rsidRDefault="00E54E78" w:rsidP="00FD05CD">
            <w:pPr>
              <w:spacing w:after="0" w:line="259" w:lineRule="auto"/>
              <w:ind w:left="0" w:firstLine="0"/>
              <w:jc w:val="left"/>
              <w:rPr>
                <w:noProof/>
                <w:lang w:val="hu-HU"/>
              </w:rPr>
            </w:pPr>
          </w:p>
        </w:tc>
        <w:tc>
          <w:tcPr>
            <w:tcW w:w="4397" w:type="dxa"/>
            <w:tcBorders>
              <w:top w:val="nil"/>
              <w:left w:val="nil"/>
              <w:bottom w:val="nil"/>
              <w:right w:val="nil"/>
            </w:tcBorders>
          </w:tcPr>
          <w:p w:rsidR="00E54E78" w:rsidRPr="00B55ECC" w:rsidRDefault="00E54E78" w:rsidP="00FD05CD">
            <w:pPr>
              <w:spacing w:after="0" w:line="259" w:lineRule="auto"/>
              <w:ind w:left="0" w:firstLine="0"/>
              <w:jc w:val="right"/>
              <w:rPr>
                <w:noProof/>
                <w:lang w:val="hu-HU"/>
              </w:rPr>
            </w:pPr>
          </w:p>
        </w:tc>
      </w:tr>
    </w:tbl>
    <w:p w:rsidR="00E76C95" w:rsidRPr="00B55ECC" w:rsidRDefault="006F69E3" w:rsidP="00E76C95">
      <w:pPr>
        <w:spacing w:after="0" w:line="259" w:lineRule="auto"/>
        <w:ind w:left="538" w:firstLine="0"/>
        <w:jc w:val="center"/>
        <w:rPr>
          <w:noProof/>
          <w:lang w:val="hu-HU"/>
        </w:rPr>
      </w:pPr>
      <w:r>
        <w:rPr>
          <w:rFonts w:ascii="Calibri" w:eastAsia="Calibri" w:hAnsi="Calibri" w:cs="Calibri"/>
          <w:noProof/>
          <w:sz w:val="29"/>
          <w:lang w:val="hu-HU"/>
        </w:rPr>
        <w:t>2018. december 07</w:t>
      </w:r>
      <w:r w:rsidR="00E76C95" w:rsidRPr="00B55ECC">
        <w:rPr>
          <w:rFonts w:ascii="Calibri" w:eastAsia="Calibri" w:hAnsi="Calibri" w:cs="Calibri"/>
          <w:noProof/>
          <w:sz w:val="29"/>
          <w:lang w:val="hu-HU"/>
        </w:rPr>
        <w:t>.</w:t>
      </w:r>
    </w:p>
    <w:p w:rsidR="00E76C95" w:rsidRPr="00B55ECC" w:rsidRDefault="00E76C95">
      <w:pPr>
        <w:spacing w:after="160" w:line="259" w:lineRule="auto"/>
        <w:ind w:left="0" w:firstLine="0"/>
        <w:jc w:val="left"/>
        <w:rPr>
          <w:noProof/>
          <w:lang w:val="hu-HU"/>
        </w:rPr>
      </w:pPr>
    </w:p>
    <w:p w:rsidR="00E76C95" w:rsidRPr="00B55ECC" w:rsidRDefault="00E76C95">
      <w:pPr>
        <w:spacing w:after="160" w:line="259" w:lineRule="auto"/>
        <w:ind w:left="0" w:firstLine="0"/>
        <w:jc w:val="left"/>
        <w:rPr>
          <w:noProof/>
          <w:sz w:val="36"/>
          <w:lang w:val="hu-HU"/>
        </w:rPr>
      </w:pPr>
      <w:r w:rsidRPr="00B55ECC">
        <w:rPr>
          <w:noProof/>
          <w:sz w:val="36"/>
          <w:lang w:val="hu-HU"/>
        </w:rPr>
        <w:br w:type="page"/>
      </w:r>
    </w:p>
    <w:p w:rsidR="00AB29A9" w:rsidRPr="00BC5E44" w:rsidRDefault="00DD7F43" w:rsidP="00020D9E">
      <w:pPr>
        <w:pStyle w:val="Heading1"/>
        <w:ind w:left="0"/>
        <w:rPr>
          <w:rFonts w:asciiTheme="minorHAnsi" w:hAnsiTheme="minorHAnsi" w:cstheme="minorHAnsi"/>
          <w:noProof/>
          <w:lang w:val="hu-HU"/>
        </w:rPr>
      </w:pPr>
      <w:r w:rsidRPr="00BC5E44">
        <w:rPr>
          <w:rFonts w:asciiTheme="minorHAnsi" w:hAnsiTheme="minorHAnsi" w:cstheme="minorHAnsi"/>
          <w:noProof/>
          <w:lang w:val="hu-HU"/>
        </w:rPr>
        <w:lastRenderedPageBreak/>
        <w:t>Tartalomjegyzék</w:t>
      </w:r>
    </w:p>
    <w:p w:rsidR="002C6478" w:rsidRPr="00BC5E44" w:rsidRDefault="00F30617" w:rsidP="008937A5">
      <w:pPr>
        <w:rPr>
          <w:rFonts w:asciiTheme="minorHAnsi" w:hAnsiTheme="minorHAnsi" w:cstheme="minorHAnsi"/>
          <w:noProof/>
          <w:sz w:val="28"/>
          <w:szCs w:val="28"/>
          <w:lang w:val="hu-HU"/>
        </w:rPr>
      </w:pPr>
      <w:r w:rsidRPr="00BC5E44">
        <w:rPr>
          <w:rFonts w:asciiTheme="minorHAnsi" w:hAnsiTheme="minorHAnsi" w:cstheme="minorHAnsi"/>
          <w:noProof/>
          <w:sz w:val="28"/>
          <w:szCs w:val="28"/>
          <w:lang w:val="hu-HU"/>
        </w:rPr>
        <w:t>Kivonat</w:t>
      </w:r>
    </w:p>
    <w:p w:rsidR="00F30617" w:rsidRPr="00BC5E44" w:rsidRDefault="00F30617" w:rsidP="00F30617">
      <w:pPr>
        <w:pStyle w:val="ListParagraph"/>
        <w:ind w:firstLine="0"/>
        <w:rPr>
          <w:rFonts w:asciiTheme="minorHAnsi" w:hAnsiTheme="minorHAnsi" w:cstheme="minorHAnsi"/>
          <w:noProof/>
          <w:sz w:val="24"/>
          <w:szCs w:val="24"/>
          <w:lang w:val="hu-HU"/>
        </w:rPr>
      </w:pPr>
    </w:p>
    <w:p w:rsidR="00F30617" w:rsidRPr="0009673A" w:rsidRDefault="00F30617" w:rsidP="004C1328">
      <w:pPr>
        <w:pStyle w:val="ListParagraph"/>
        <w:numPr>
          <w:ilvl w:val="0"/>
          <w:numId w:val="3"/>
        </w:numPr>
        <w:rPr>
          <w:rFonts w:asciiTheme="minorHAnsi" w:hAnsiTheme="minorHAnsi" w:cstheme="minorHAnsi"/>
          <w:noProof/>
          <w:sz w:val="28"/>
          <w:szCs w:val="28"/>
          <w:lang w:val="hu-HU"/>
        </w:rPr>
      </w:pPr>
      <w:r w:rsidRPr="0009673A">
        <w:rPr>
          <w:rFonts w:asciiTheme="minorHAnsi" w:hAnsiTheme="minorHAnsi" w:cstheme="minorHAnsi"/>
          <w:noProof/>
          <w:sz w:val="28"/>
          <w:szCs w:val="28"/>
          <w:lang w:val="hu-HU"/>
        </w:rPr>
        <w:t>Bevezető</w:t>
      </w:r>
    </w:p>
    <w:p w:rsidR="004C1328" w:rsidRPr="0009673A" w:rsidRDefault="004C1328" w:rsidP="004C1328">
      <w:pPr>
        <w:pStyle w:val="ListParagraph"/>
        <w:numPr>
          <w:ilvl w:val="1"/>
          <w:numId w:val="3"/>
        </w:numPr>
        <w:rPr>
          <w:rFonts w:asciiTheme="minorHAnsi" w:hAnsiTheme="minorHAnsi" w:cstheme="minorHAnsi"/>
          <w:noProof/>
          <w:sz w:val="28"/>
          <w:szCs w:val="28"/>
          <w:lang w:val="hu-HU"/>
        </w:rPr>
      </w:pPr>
      <w:r w:rsidRPr="0009673A">
        <w:rPr>
          <w:rFonts w:asciiTheme="minorHAnsi" w:hAnsiTheme="minorHAnsi" w:cstheme="minorHAnsi"/>
          <w:noProof/>
          <w:sz w:val="28"/>
          <w:szCs w:val="28"/>
          <w:lang w:val="hu-HU"/>
        </w:rPr>
        <w:t xml:space="preserve"> A feladat motivációja</w:t>
      </w:r>
    </w:p>
    <w:p w:rsidR="004C1328" w:rsidRPr="0009673A" w:rsidRDefault="004C1328" w:rsidP="004C1328">
      <w:pPr>
        <w:pStyle w:val="ListParagraph"/>
        <w:numPr>
          <w:ilvl w:val="1"/>
          <w:numId w:val="3"/>
        </w:numPr>
        <w:rPr>
          <w:rFonts w:asciiTheme="minorHAnsi" w:hAnsiTheme="minorHAnsi" w:cstheme="minorHAnsi"/>
          <w:noProof/>
          <w:sz w:val="28"/>
          <w:szCs w:val="28"/>
          <w:lang w:val="hu-HU"/>
        </w:rPr>
      </w:pPr>
      <w:r w:rsidRPr="0009673A">
        <w:rPr>
          <w:rFonts w:asciiTheme="minorHAnsi" w:hAnsiTheme="minorHAnsi" w:cstheme="minorHAnsi"/>
          <w:noProof/>
          <w:sz w:val="28"/>
          <w:szCs w:val="28"/>
          <w:lang w:val="hu-HU"/>
        </w:rPr>
        <w:t xml:space="preserve"> A feladat értelmezése</w:t>
      </w:r>
    </w:p>
    <w:p w:rsidR="005234BA" w:rsidRPr="0009673A" w:rsidRDefault="005234BA" w:rsidP="004C1328">
      <w:pPr>
        <w:pStyle w:val="ListParagraph"/>
        <w:numPr>
          <w:ilvl w:val="1"/>
          <w:numId w:val="3"/>
        </w:numPr>
        <w:rPr>
          <w:rFonts w:asciiTheme="minorHAnsi" w:hAnsiTheme="minorHAnsi" w:cstheme="minorHAnsi"/>
          <w:noProof/>
          <w:sz w:val="28"/>
          <w:szCs w:val="28"/>
          <w:lang w:val="hu-HU"/>
        </w:rPr>
      </w:pPr>
      <w:r w:rsidRPr="0009673A">
        <w:rPr>
          <w:rFonts w:asciiTheme="minorHAnsi" w:hAnsiTheme="minorHAnsi" w:cstheme="minorHAnsi"/>
          <w:noProof/>
          <w:sz w:val="28"/>
          <w:szCs w:val="28"/>
          <w:lang w:val="hu-HU"/>
        </w:rPr>
        <w:t xml:space="preserve"> A dokumentáció tartalma</w:t>
      </w:r>
    </w:p>
    <w:p w:rsidR="0007771A" w:rsidRPr="0009673A" w:rsidRDefault="0007771A" w:rsidP="0007771A">
      <w:pPr>
        <w:pStyle w:val="ListParagraph"/>
        <w:ind w:left="2160" w:firstLine="0"/>
        <w:rPr>
          <w:rFonts w:asciiTheme="minorHAnsi" w:hAnsiTheme="minorHAnsi" w:cstheme="minorHAnsi"/>
          <w:noProof/>
          <w:sz w:val="28"/>
          <w:szCs w:val="28"/>
          <w:lang w:val="hu-HU"/>
        </w:rPr>
      </w:pPr>
    </w:p>
    <w:p w:rsidR="00F30617" w:rsidRPr="0009673A" w:rsidRDefault="00F30617" w:rsidP="00FB5670">
      <w:pPr>
        <w:pStyle w:val="ListParagraph"/>
        <w:numPr>
          <w:ilvl w:val="0"/>
          <w:numId w:val="3"/>
        </w:numPr>
        <w:rPr>
          <w:rFonts w:asciiTheme="minorHAnsi" w:hAnsiTheme="minorHAnsi" w:cstheme="minorHAnsi"/>
          <w:noProof/>
          <w:sz w:val="28"/>
          <w:szCs w:val="28"/>
          <w:lang w:val="hu-HU"/>
        </w:rPr>
      </w:pPr>
      <w:r w:rsidRPr="0009673A">
        <w:rPr>
          <w:rFonts w:asciiTheme="minorHAnsi" w:hAnsiTheme="minorHAnsi" w:cstheme="minorHAnsi"/>
          <w:noProof/>
          <w:sz w:val="28"/>
          <w:szCs w:val="28"/>
          <w:lang w:val="hu-HU"/>
        </w:rPr>
        <w:t>Technikai háttérismeretek</w:t>
      </w:r>
    </w:p>
    <w:p w:rsidR="00E46950" w:rsidRPr="0009673A" w:rsidRDefault="00156740" w:rsidP="00E46950">
      <w:pPr>
        <w:pStyle w:val="ListParagraph"/>
        <w:numPr>
          <w:ilvl w:val="1"/>
          <w:numId w:val="3"/>
        </w:numPr>
        <w:rPr>
          <w:rFonts w:asciiTheme="minorHAnsi" w:hAnsiTheme="minorHAnsi" w:cstheme="minorHAnsi"/>
          <w:noProof/>
          <w:sz w:val="28"/>
          <w:szCs w:val="28"/>
          <w:lang w:val="hu-HU"/>
        </w:rPr>
      </w:pPr>
      <w:r w:rsidRPr="0009673A">
        <w:rPr>
          <w:rFonts w:asciiTheme="minorHAnsi" w:hAnsiTheme="minorHAnsi" w:cstheme="minorHAnsi"/>
          <w:noProof/>
          <w:sz w:val="28"/>
          <w:szCs w:val="28"/>
          <w:lang w:val="hu-HU"/>
        </w:rPr>
        <w:t xml:space="preserve"> </w:t>
      </w:r>
      <w:r w:rsidR="00E46950" w:rsidRPr="0009673A">
        <w:rPr>
          <w:rFonts w:asciiTheme="minorHAnsi" w:hAnsiTheme="minorHAnsi" w:cstheme="minorHAnsi"/>
          <w:noProof/>
          <w:sz w:val="28"/>
          <w:szCs w:val="28"/>
          <w:lang w:val="hu-HU"/>
        </w:rPr>
        <w:t>Modelvezérelt szoftverfejlesztés előnyei</w:t>
      </w:r>
    </w:p>
    <w:p w:rsidR="00F30617" w:rsidRPr="0009673A" w:rsidRDefault="00156740" w:rsidP="00B25753">
      <w:pPr>
        <w:pStyle w:val="ListParagraph"/>
        <w:numPr>
          <w:ilvl w:val="1"/>
          <w:numId w:val="3"/>
        </w:numPr>
        <w:rPr>
          <w:rFonts w:asciiTheme="minorHAnsi" w:hAnsiTheme="minorHAnsi" w:cstheme="minorHAnsi"/>
          <w:noProof/>
          <w:sz w:val="28"/>
          <w:szCs w:val="28"/>
          <w:lang w:val="hu-HU"/>
        </w:rPr>
      </w:pPr>
      <w:r w:rsidRPr="0009673A">
        <w:rPr>
          <w:rFonts w:asciiTheme="minorHAnsi" w:hAnsiTheme="minorHAnsi" w:cstheme="minorHAnsi"/>
          <w:noProof/>
          <w:sz w:val="28"/>
          <w:szCs w:val="28"/>
          <w:lang w:val="hu-HU"/>
        </w:rPr>
        <w:t xml:space="preserve"> </w:t>
      </w:r>
      <w:r w:rsidR="00F30617" w:rsidRPr="0009673A">
        <w:rPr>
          <w:rFonts w:asciiTheme="minorHAnsi" w:hAnsiTheme="minorHAnsi" w:cstheme="minorHAnsi"/>
          <w:noProof/>
          <w:sz w:val="28"/>
          <w:szCs w:val="28"/>
          <w:lang w:val="hu-HU"/>
        </w:rPr>
        <w:t>Eclipse Modeling Framework (EMF)</w:t>
      </w:r>
    </w:p>
    <w:p w:rsidR="00F30617" w:rsidRPr="0009673A" w:rsidRDefault="0007771A" w:rsidP="00B25753">
      <w:pPr>
        <w:pStyle w:val="ListParagraph"/>
        <w:numPr>
          <w:ilvl w:val="1"/>
          <w:numId w:val="3"/>
        </w:numPr>
        <w:rPr>
          <w:rFonts w:asciiTheme="minorHAnsi" w:hAnsiTheme="minorHAnsi" w:cstheme="minorHAnsi"/>
          <w:noProof/>
          <w:sz w:val="28"/>
          <w:szCs w:val="28"/>
          <w:lang w:val="hu-HU"/>
        </w:rPr>
      </w:pPr>
      <w:r w:rsidRPr="0009673A">
        <w:rPr>
          <w:rFonts w:asciiTheme="minorHAnsi" w:hAnsiTheme="minorHAnsi" w:cstheme="minorHAnsi"/>
          <w:noProof/>
          <w:sz w:val="28"/>
          <w:szCs w:val="28"/>
          <w:lang w:val="hu-HU"/>
        </w:rPr>
        <w:t xml:space="preserve"> </w:t>
      </w:r>
      <w:r w:rsidR="00F30617" w:rsidRPr="0009673A">
        <w:rPr>
          <w:rFonts w:asciiTheme="minorHAnsi" w:hAnsiTheme="minorHAnsi" w:cstheme="minorHAnsi"/>
          <w:noProof/>
          <w:sz w:val="28"/>
          <w:szCs w:val="28"/>
          <w:lang w:val="hu-HU"/>
        </w:rPr>
        <w:t>Epsilon</w:t>
      </w:r>
    </w:p>
    <w:p w:rsidR="00F30617" w:rsidRPr="0009673A" w:rsidRDefault="00156740" w:rsidP="00B25753">
      <w:pPr>
        <w:pStyle w:val="ListParagraph"/>
        <w:numPr>
          <w:ilvl w:val="1"/>
          <w:numId w:val="3"/>
        </w:numPr>
        <w:rPr>
          <w:rFonts w:asciiTheme="minorHAnsi" w:hAnsiTheme="minorHAnsi" w:cstheme="minorHAnsi"/>
          <w:noProof/>
          <w:sz w:val="28"/>
          <w:szCs w:val="28"/>
          <w:lang w:val="hu-HU"/>
        </w:rPr>
      </w:pPr>
      <w:r w:rsidRPr="0009673A">
        <w:rPr>
          <w:rFonts w:asciiTheme="minorHAnsi" w:hAnsiTheme="minorHAnsi" w:cstheme="minorHAnsi"/>
          <w:noProof/>
          <w:sz w:val="28"/>
          <w:szCs w:val="28"/>
          <w:lang w:val="hu-HU"/>
        </w:rPr>
        <w:t xml:space="preserve"> </w:t>
      </w:r>
      <w:r w:rsidR="00F30617" w:rsidRPr="0009673A">
        <w:rPr>
          <w:rFonts w:asciiTheme="minorHAnsi" w:hAnsiTheme="minorHAnsi" w:cstheme="minorHAnsi"/>
          <w:noProof/>
          <w:sz w:val="28"/>
          <w:szCs w:val="28"/>
          <w:lang w:val="hu-HU"/>
        </w:rPr>
        <w:t>VIATRA</w:t>
      </w:r>
    </w:p>
    <w:p w:rsidR="00F30617" w:rsidRPr="0009673A" w:rsidRDefault="0007771A" w:rsidP="00B25753">
      <w:pPr>
        <w:pStyle w:val="ListParagraph"/>
        <w:numPr>
          <w:ilvl w:val="1"/>
          <w:numId w:val="3"/>
        </w:numPr>
        <w:rPr>
          <w:rFonts w:asciiTheme="minorHAnsi" w:hAnsiTheme="minorHAnsi" w:cstheme="minorHAnsi"/>
          <w:noProof/>
          <w:sz w:val="28"/>
          <w:szCs w:val="28"/>
          <w:lang w:val="hu-HU"/>
        </w:rPr>
      </w:pPr>
      <w:r w:rsidRPr="0009673A">
        <w:rPr>
          <w:rFonts w:asciiTheme="minorHAnsi" w:hAnsiTheme="minorHAnsi" w:cstheme="minorHAnsi"/>
          <w:noProof/>
          <w:sz w:val="28"/>
          <w:szCs w:val="28"/>
          <w:lang w:val="hu-HU"/>
        </w:rPr>
        <w:t xml:space="preserve"> </w:t>
      </w:r>
      <w:r w:rsidR="00F30617" w:rsidRPr="0009673A">
        <w:rPr>
          <w:rFonts w:asciiTheme="minorHAnsi" w:hAnsiTheme="minorHAnsi" w:cstheme="minorHAnsi"/>
          <w:noProof/>
          <w:sz w:val="28"/>
          <w:szCs w:val="28"/>
          <w:lang w:val="hu-HU"/>
        </w:rPr>
        <w:t>J</w:t>
      </w:r>
      <w:r w:rsidR="006F69E3">
        <w:rPr>
          <w:rFonts w:asciiTheme="minorHAnsi" w:hAnsiTheme="minorHAnsi" w:cstheme="minorHAnsi"/>
          <w:noProof/>
          <w:sz w:val="28"/>
          <w:szCs w:val="28"/>
          <w:lang w:val="hu-HU"/>
        </w:rPr>
        <w:t>UDO</w:t>
      </w:r>
      <w:r w:rsidR="00F30617" w:rsidRPr="0009673A">
        <w:rPr>
          <w:rFonts w:asciiTheme="minorHAnsi" w:hAnsiTheme="minorHAnsi" w:cstheme="minorHAnsi"/>
          <w:noProof/>
          <w:sz w:val="28"/>
          <w:szCs w:val="28"/>
          <w:lang w:val="hu-HU"/>
        </w:rPr>
        <w:t xml:space="preserve"> </w:t>
      </w:r>
      <w:r w:rsidR="006F69E3">
        <w:rPr>
          <w:rFonts w:asciiTheme="minorHAnsi" w:hAnsiTheme="minorHAnsi" w:cstheme="minorHAnsi"/>
          <w:noProof/>
          <w:sz w:val="28"/>
          <w:szCs w:val="28"/>
          <w:lang w:val="hu-HU"/>
        </w:rPr>
        <w:t>keretrendszer</w:t>
      </w:r>
    </w:p>
    <w:p w:rsidR="00F80992" w:rsidRPr="0009673A" w:rsidRDefault="00F80992" w:rsidP="00F80992">
      <w:pPr>
        <w:pStyle w:val="ListParagraph"/>
        <w:ind w:left="1080" w:firstLine="0"/>
        <w:rPr>
          <w:rFonts w:asciiTheme="minorHAnsi" w:hAnsiTheme="minorHAnsi" w:cstheme="minorHAnsi"/>
          <w:noProof/>
          <w:sz w:val="28"/>
          <w:szCs w:val="28"/>
          <w:lang w:val="hu-HU"/>
        </w:rPr>
      </w:pPr>
    </w:p>
    <w:p w:rsidR="00F30617" w:rsidRPr="0009673A" w:rsidRDefault="00B25753" w:rsidP="00B25753">
      <w:pPr>
        <w:pStyle w:val="ListParagraph"/>
        <w:numPr>
          <w:ilvl w:val="0"/>
          <w:numId w:val="3"/>
        </w:numPr>
        <w:rPr>
          <w:rFonts w:asciiTheme="minorHAnsi" w:hAnsiTheme="minorHAnsi" w:cstheme="minorHAnsi"/>
          <w:noProof/>
          <w:sz w:val="28"/>
          <w:szCs w:val="28"/>
          <w:lang w:val="hu-HU"/>
        </w:rPr>
      </w:pPr>
      <w:r w:rsidRPr="0009673A">
        <w:rPr>
          <w:rFonts w:asciiTheme="minorHAnsi" w:hAnsiTheme="minorHAnsi" w:cstheme="minorHAnsi"/>
          <w:noProof/>
          <w:sz w:val="28"/>
          <w:szCs w:val="28"/>
          <w:lang w:val="hu-HU"/>
        </w:rPr>
        <w:t>A probléma elemzése</w:t>
      </w:r>
    </w:p>
    <w:p w:rsidR="007C432C" w:rsidRPr="0009673A" w:rsidRDefault="007C432C" w:rsidP="007C432C">
      <w:pPr>
        <w:pStyle w:val="ListParagraph"/>
        <w:numPr>
          <w:ilvl w:val="1"/>
          <w:numId w:val="3"/>
        </w:numPr>
        <w:rPr>
          <w:rFonts w:asciiTheme="minorHAnsi" w:hAnsiTheme="minorHAnsi" w:cstheme="minorHAnsi"/>
          <w:noProof/>
          <w:sz w:val="28"/>
          <w:szCs w:val="28"/>
          <w:lang w:val="hu-HU"/>
        </w:rPr>
      </w:pPr>
      <w:r w:rsidRPr="0009673A">
        <w:rPr>
          <w:rFonts w:asciiTheme="minorHAnsi" w:hAnsiTheme="minorHAnsi" w:cstheme="minorHAnsi"/>
          <w:noProof/>
          <w:sz w:val="28"/>
          <w:szCs w:val="28"/>
          <w:lang w:val="hu-HU"/>
        </w:rPr>
        <w:t xml:space="preserve"> PSM metamodel bemutatása</w:t>
      </w:r>
    </w:p>
    <w:p w:rsidR="007C432C" w:rsidRPr="0009673A" w:rsidRDefault="007C432C" w:rsidP="007C432C">
      <w:pPr>
        <w:pStyle w:val="ListParagraph"/>
        <w:numPr>
          <w:ilvl w:val="1"/>
          <w:numId w:val="3"/>
        </w:numPr>
        <w:rPr>
          <w:rFonts w:asciiTheme="minorHAnsi" w:hAnsiTheme="minorHAnsi" w:cstheme="minorHAnsi"/>
          <w:noProof/>
          <w:sz w:val="28"/>
          <w:szCs w:val="28"/>
          <w:lang w:val="hu-HU"/>
        </w:rPr>
      </w:pPr>
      <w:r w:rsidRPr="0009673A">
        <w:rPr>
          <w:rFonts w:asciiTheme="minorHAnsi" w:hAnsiTheme="minorHAnsi" w:cstheme="minorHAnsi"/>
          <w:noProof/>
          <w:sz w:val="28"/>
          <w:szCs w:val="28"/>
          <w:lang w:val="hu-HU"/>
        </w:rPr>
        <w:t xml:space="preserve"> UI metamodel bemutatása</w:t>
      </w:r>
    </w:p>
    <w:p w:rsidR="00F80992" w:rsidRPr="0009673A" w:rsidRDefault="00F80992" w:rsidP="00F80992">
      <w:pPr>
        <w:pStyle w:val="ListParagraph"/>
        <w:ind w:left="1080" w:firstLine="0"/>
        <w:rPr>
          <w:rFonts w:asciiTheme="minorHAnsi" w:hAnsiTheme="minorHAnsi" w:cstheme="minorHAnsi"/>
          <w:noProof/>
          <w:sz w:val="28"/>
          <w:szCs w:val="28"/>
          <w:lang w:val="hu-HU"/>
        </w:rPr>
      </w:pPr>
    </w:p>
    <w:p w:rsidR="00B25753" w:rsidRPr="0009673A" w:rsidRDefault="007C432C" w:rsidP="00B25753">
      <w:pPr>
        <w:pStyle w:val="ListParagraph"/>
        <w:numPr>
          <w:ilvl w:val="0"/>
          <w:numId w:val="3"/>
        </w:numPr>
        <w:rPr>
          <w:rFonts w:asciiTheme="minorHAnsi" w:hAnsiTheme="minorHAnsi" w:cstheme="minorHAnsi"/>
          <w:noProof/>
          <w:sz w:val="28"/>
          <w:szCs w:val="28"/>
          <w:lang w:val="hu-HU"/>
        </w:rPr>
      </w:pPr>
      <w:r w:rsidRPr="0009673A">
        <w:rPr>
          <w:rFonts w:asciiTheme="minorHAnsi" w:hAnsiTheme="minorHAnsi" w:cstheme="minorHAnsi"/>
          <w:noProof/>
          <w:sz w:val="28"/>
          <w:szCs w:val="28"/>
          <w:lang w:val="hu-HU"/>
        </w:rPr>
        <w:t>A probléma leképzése Epsilon/V</w:t>
      </w:r>
      <w:r w:rsidR="00023BBE">
        <w:rPr>
          <w:rFonts w:asciiTheme="minorHAnsi" w:hAnsiTheme="minorHAnsi" w:cstheme="minorHAnsi"/>
          <w:noProof/>
          <w:sz w:val="28"/>
          <w:szCs w:val="28"/>
          <w:lang w:val="hu-HU"/>
        </w:rPr>
        <w:t>IATRA</w:t>
      </w:r>
      <w:r w:rsidRPr="0009673A">
        <w:rPr>
          <w:rFonts w:asciiTheme="minorHAnsi" w:hAnsiTheme="minorHAnsi" w:cstheme="minorHAnsi"/>
          <w:noProof/>
          <w:sz w:val="28"/>
          <w:szCs w:val="28"/>
          <w:lang w:val="hu-HU"/>
        </w:rPr>
        <w:t xml:space="preserve"> feladattá</w:t>
      </w:r>
    </w:p>
    <w:p w:rsidR="008937A5" w:rsidRPr="0009673A" w:rsidRDefault="008937A5" w:rsidP="008937A5">
      <w:pPr>
        <w:pStyle w:val="ListParagraph"/>
        <w:numPr>
          <w:ilvl w:val="1"/>
          <w:numId w:val="3"/>
        </w:numPr>
        <w:rPr>
          <w:rFonts w:asciiTheme="minorHAnsi" w:hAnsiTheme="minorHAnsi" w:cstheme="minorHAnsi"/>
          <w:noProof/>
          <w:sz w:val="28"/>
          <w:szCs w:val="28"/>
          <w:lang w:val="hu-HU"/>
        </w:rPr>
      </w:pPr>
      <w:r w:rsidRPr="0009673A">
        <w:rPr>
          <w:rFonts w:asciiTheme="minorHAnsi" w:hAnsiTheme="minorHAnsi" w:cstheme="minorHAnsi"/>
          <w:noProof/>
          <w:sz w:val="28"/>
          <w:szCs w:val="28"/>
          <w:lang w:val="hu-HU"/>
        </w:rPr>
        <w:t xml:space="preserve"> </w:t>
      </w:r>
      <w:r w:rsidR="007C432C" w:rsidRPr="0009673A">
        <w:rPr>
          <w:rFonts w:asciiTheme="minorHAnsi" w:hAnsiTheme="minorHAnsi" w:cstheme="minorHAnsi"/>
          <w:noProof/>
          <w:sz w:val="28"/>
          <w:szCs w:val="28"/>
          <w:lang w:val="hu-HU"/>
        </w:rPr>
        <w:t>Epsilon</w:t>
      </w:r>
    </w:p>
    <w:p w:rsidR="00E437C0" w:rsidRPr="0009673A" w:rsidRDefault="00E437C0" w:rsidP="00E437C0">
      <w:pPr>
        <w:pStyle w:val="ListParagraph"/>
        <w:numPr>
          <w:ilvl w:val="2"/>
          <w:numId w:val="3"/>
        </w:numPr>
        <w:rPr>
          <w:rFonts w:asciiTheme="minorHAnsi" w:hAnsiTheme="minorHAnsi" w:cstheme="minorHAnsi"/>
          <w:noProof/>
          <w:sz w:val="28"/>
          <w:szCs w:val="28"/>
          <w:lang w:val="hu-HU"/>
        </w:rPr>
      </w:pPr>
      <w:r w:rsidRPr="0009673A">
        <w:rPr>
          <w:rFonts w:asciiTheme="minorHAnsi" w:hAnsiTheme="minorHAnsi" w:cstheme="minorHAnsi"/>
          <w:noProof/>
          <w:sz w:val="28"/>
          <w:szCs w:val="28"/>
          <w:lang w:val="hu-HU"/>
        </w:rPr>
        <w:t>Batch transzformáció</w:t>
      </w:r>
    </w:p>
    <w:p w:rsidR="008937A5" w:rsidRPr="0009673A" w:rsidRDefault="00DD2E23" w:rsidP="008937A5">
      <w:pPr>
        <w:pStyle w:val="ListParagraph"/>
        <w:numPr>
          <w:ilvl w:val="2"/>
          <w:numId w:val="3"/>
        </w:numPr>
        <w:rPr>
          <w:rFonts w:asciiTheme="minorHAnsi" w:hAnsiTheme="minorHAnsi" w:cstheme="minorHAnsi"/>
          <w:noProof/>
          <w:sz w:val="28"/>
          <w:szCs w:val="28"/>
          <w:lang w:val="hu-HU"/>
        </w:rPr>
      </w:pPr>
      <w:r>
        <w:rPr>
          <w:rFonts w:asciiTheme="minorHAnsi" w:hAnsiTheme="minorHAnsi" w:cstheme="minorHAnsi"/>
          <w:noProof/>
          <w:sz w:val="28"/>
          <w:szCs w:val="28"/>
          <w:lang w:val="hu-HU"/>
        </w:rPr>
        <w:t>ETL</w:t>
      </w:r>
      <w:r w:rsidR="008937A5" w:rsidRPr="0009673A">
        <w:rPr>
          <w:rFonts w:asciiTheme="minorHAnsi" w:hAnsiTheme="minorHAnsi" w:cstheme="minorHAnsi"/>
          <w:noProof/>
          <w:sz w:val="28"/>
          <w:szCs w:val="28"/>
          <w:lang w:val="hu-HU"/>
        </w:rPr>
        <w:t xml:space="preserve"> fájlok bemutatása</w:t>
      </w:r>
    </w:p>
    <w:p w:rsidR="008937A5" w:rsidRPr="0009673A" w:rsidRDefault="00697EA0" w:rsidP="008937A5">
      <w:pPr>
        <w:pStyle w:val="ListParagraph"/>
        <w:numPr>
          <w:ilvl w:val="2"/>
          <w:numId w:val="3"/>
        </w:numPr>
        <w:rPr>
          <w:rFonts w:asciiTheme="minorHAnsi" w:hAnsiTheme="minorHAnsi" w:cstheme="minorHAnsi"/>
          <w:noProof/>
          <w:sz w:val="28"/>
          <w:szCs w:val="28"/>
          <w:lang w:val="hu-HU"/>
        </w:rPr>
      </w:pPr>
      <w:r>
        <w:rPr>
          <w:rFonts w:asciiTheme="minorHAnsi" w:hAnsiTheme="minorHAnsi" w:cstheme="minorHAnsi"/>
          <w:noProof/>
          <w:sz w:val="28"/>
          <w:szCs w:val="28"/>
          <w:lang w:val="hu-HU"/>
        </w:rPr>
        <w:t>EGL</w:t>
      </w:r>
      <w:r w:rsidR="008937A5" w:rsidRPr="0009673A">
        <w:rPr>
          <w:rFonts w:asciiTheme="minorHAnsi" w:hAnsiTheme="minorHAnsi" w:cstheme="minorHAnsi"/>
          <w:noProof/>
          <w:sz w:val="28"/>
          <w:szCs w:val="28"/>
          <w:lang w:val="hu-HU"/>
        </w:rPr>
        <w:t xml:space="preserve"> fájlok bemutatása</w:t>
      </w:r>
    </w:p>
    <w:p w:rsidR="00E437C0" w:rsidRPr="0009673A" w:rsidRDefault="00D11B1C" w:rsidP="00E437C0">
      <w:pPr>
        <w:pStyle w:val="ListParagraph"/>
        <w:numPr>
          <w:ilvl w:val="1"/>
          <w:numId w:val="3"/>
        </w:numPr>
        <w:rPr>
          <w:rFonts w:asciiTheme="minorHAnsi" w:hAnsiTheme="minorHAnsi" w:cstheme="minorHAnsi"/>
          <w:noProof/>
          <w:sz w:val="28"/>
          <w:szCs w:val="28"/>
          <w:lang w:val="hu-HU"/>
        </w:rPr>
      </w:pPr>
      <w:r>
        <w:rPr>
          <w:rFonts w:asciiTheme="minorHAnsi" w:hAnsiTheme="minorHAnsi" w:cstheme="minorHAnsi"/>
          <w:noProof/>
          <w:sz w:val="28"/>
          <w:szCs w:val="28"/>
          <w:lang w:val="hu-HU"/>
        </w:rPr>
        <w:t xml:space="preserve"> </w:t>
      </w:r>
      <w:r w:rsidR="00E437C0" w:rsidRPr="0009673A">
        <w:rPr>
          <w:rFonts w:asciiTheme="minorHAnsi" w:hAnsiTheme="minorHAnsi" w:cstheme="minorHAnsi"/>
          <w:noProof/>
          <w:sz w:val="28"/>
          <w:szCs w:val="28"/>
          <w:lang w:val="hu-HU"/>
        </w:rPr>
        <w:t>V</w:t>
      </w:r>
      <w:r>
        <w:rPr>
          <w:rFonts w:asciiTheme="minorHAnsi" w:hAnsiTheme="minorHAnsi" w:cstheme="minorHAnsi"/>
          <w:noProof/>
          <w:sz w:val="28"/>
          <w:szCs w:val="28"/>
          <w:lang w:val="hu-HU"/>
        </w:rPr>
        <w:t>IATRA</w:t>
      </w:r>
    </w:p>
    <w:p w:rsidR="007C432C" w:rsidRPr="0009673A" w:rsidRDefault="00E437C0" w:rsidP="00E437C0">
      <w:pPr>
        <w:pStyle w:val="ListParagraph"/>
        <w:numPr>
          <w:ilvl w:val="2"/>
          <w:numId w:val="3"/>
        </w:numPr>
        <w:rPr>
          <w:rFonts w:asciiTheme="minorHAnsi" w:hAnsiTheme="minorHAnsi" w:cstheme="minorHAnsi"/>
          <w:noProof/>
          <w:sz w:val="28"/>
          <w:szCs w:val="28"/>
          <w:lang w:val="hu-HU"/>
        </w:rPr>
      </w:pPr>
      <w:r w:rsidRPr="0009673A">
        <w:rPr>
          <w:rFonts w:asciiTheme="minorHAnsi" w:hAnsiTheme="minorHAnsi" w:cstheme="minorHAnsi"/>
          <w:noProof/>
          <w:sz w:val="28"/>
          <w:szCs w:val="28"/>
          <w:lang w:val="hu-HU"/>
        </w:rPr>
        <w:t>Reaktív transzformáció</w:t>
      </w:r>
      <w:r w:rsidR="007C432C" w:rsidRPr="0009673A">
        <w:rPr>
          <w:rFonts w:asciiTheme="minorHAnsi" w:hAnsiTheme="minorHAnsi" w:cstheme="minorHAnsi"/>
          <w:noProof/>
          <w:sz w:val="28"/>
          <w:szCs w:val="28"/>
          <w:lang w:val="hu-HU"/>
        </w:rPr>
        <w:t xml:space="preserve"> </w:t>
      </w:r>
    </w:p>
    <w:p w:rsidR="00E437C0" w:rsidRPr="0009673A" w:rsidRDefault="00E437C0" w:rsidP="00E437C0">
      <w:pPr>
        <w:pStyle w:val="ListParagraph"/>
        <w:numPr>
          <w:ilvl w:val="2"/>
          <w:numId w:val="3"/>
        </w:numPr>
        <w:rPr>
          <w:rFonts w:asciiTheme="minorHAnsi" w:hAnsiTheme="minorHAnsi" w:cstheme="minorHAnsi"/>
          <w:noProof/>
          <w:sz w:val="28"/>
          <w:szCs w:val="28"/>
          <w:lang w:val="hu-HU"/>
        </w:rPr>
      </w:pPr>
      <w:r w:rsidRPr="0009673A">
        <w:rPr>
          <w:rFonts w:asciiTheme="minorHAnsi" w:hAnsiTheme="minorHAnsi" w:cstheme="minorHAnsi"/>
          <w:noProof/>
          <w:sz w:val="28"/>
          <w:szCs w:val="28"/>
          <w:lang w:val="hu-HU"/>
        </w:rPr>
        <w:t>Rule-ok bemutatása</w:t>
      </w:r>
    </w:p>
    <w:p w:rsidR="00F80992" w:rsidRPr="0009673A" w:rsidRDefault="00E437C0" w:rsidP="00F80992">
      <w:pPr>
        <w:pStyle w:val="ListParagraph"/>
        <w:numPr>
          <w:ilvl w:val="2"/>
          <w:numId w:val="3"/>
        </w:numPr>
        <w:rPr>
          <w:rFonts w:asciiTheme="minorHAnsi" w:hAnsiTheme="minorHAnsi" w:cstheme="minorHAnsi"/>
          <w:noProof/>
          <w:sz w:val="28"/>
          <w:szCs w:val="28"/>
          <w:lang w:val="hu-HU"/>
        </w:rPr>
      </w:pPr>
      <w:r w:rsidRPr="0009673A">
        <w:rPr>
          <w:rFonts w:asciiTheme="minorHAnsi" w:hAnsiTheme="minorHAnsi" w:cstheme="minorHAnsi"/>
          <w:noProof/>
          <w:sz w:val="28"/>
          <w:szCs w:val="28"/>
          <w:lang w:val="hu-HU"/>
        </w:rPr>
        <w:t>Patternek bemutatása</w:t>
      </w:r>
    </w:p>
    <w:p w:rsidR="00F80992" w:rsidRPr="0009673A" w:rsidRDefault="00F80992" w:rsidP="00F80992">
      <w:pPr>
        <w:pStyle w:val="ListParagraph"/>
        <w:ind w:left="2160" w:firstLine="0"/>
        <w:rPr>
          <w:rFonts w:asciiTheme="minorHAnsi" w:hAnsiTheme="minorHAnsi" w:cstheme="minorHAnsi"/>
          <w:noProof/>
          <w:sz w:val="28"/>
          <w:szCs w:val="28"/>
          <w:lang w:val="hu-HU"/>
        </w:rPr>
      </w:pPr>
    </w:p>
    <w:p w:rsidR="00F80992" w:rsidRPr="0009673A" w:rsidRDefault="00F80992" w:rsidP="00F80992">
      <w:pPr>
        <w:pStyle w:val="ListParagraph"/>
        <w:numPr>
          <w:ilvl w:val="0"/>
          <w:numId w:val="3"/>
        </w:numPr>
        <w:rPr>
          <w:rFonts w:asciiTheme="minorHAnsi" w:hAnsiTheme="minorHAnsi" w:cstheme="minorHAnsi"/>
          <w:noProof/>
          <w:sz w:val="28"/>
          <w:szCs w:val="28"/>
          <w:lang w:val="hu-HU"/>
        </w:rPr>
      </w:pPr>
      <w:r w:rsidRPr="0009673A">
        <w:rPr>
          <w:rFonts w:asciiTheme="minorHAnsi" w:hAnsiTheme="minorHAnsi" w:cstheme="minorHAnsi"/>
          <w:noProof/>
          <w:sz w:val="28"/>
          <w:szCs w:val="28"/>
          <w:lang w:val="hu-HU"/>
        </w:rPr>
        <w:t>A megoldások kiértékelése</w:t>
      </w:r>
    </w:p>
    <w:p w:rsidR="00F80992" w:rsidRPr="0009673A" w:rsidRDefault="00F80992" w:rsidP="00F80992">
      <w:pPr>
        <w:pStyle w:val="ListParagraph"/>
        <w:numPr>
          <w:ilvl w:val="1"/>
          <w:numId w:val="3"/>
        </w:numPr>
        <w:rPr>
          <w:rFonts w:asciiTheme="minorHAnsi" w:hAnsiTheme="minorHAnsi" w:cstheme="minorHAnsi"/>
          <w:noProof/>
          <w:sz w:val="28"/>
          <w:szCs w:val="28"/>
          <w:lang w:val="hu-HU"/>
        </w:rPr>
      </w:pPr>
      <w:r w:rsidRPr="0009673A">
        <w:rPr>
          <w:rFonts w:asciiTheme="minorHAnsi" w:hAnsiTheme="minorHAnsi" w:cstheme="minorHAnsi"/>
          <w:noProof/>
          <w:sz w:val="28"/>
          <w:szCs w:val="28"/>
          <w:lang w:val="hu-HU"/>
        </w:rPr>
        <w:t xml:space="preserve"> Epsilon és VIATRA tanszformációk eredményeinek összehasonlítása</w:t>
      </w:r>
    </w:p>
    <w:p w:rsidR="00F80992" w:rsidRPr="0009673A" w:rsidRDefault="00F80992" w:rsidP="00F80992">
      <w:pPr>
        <w:pStyle w:val="ListParagraph"/>
        <w:numPr>
          <w:ilvl w:val="1"/>
          <w:numId w:val="3"/>
        </w:numPr>
        <w:rPr>
          <w:rFonts w:asciiTheme="minorHAnsi" w:hAnsiTheme="minorHAnsi" w:cstheme="minorHAnsi"/>
          <w:noProof/>
          <w:sz w:val="28"/>
          <w:szCs w:val="28"/>
          <w:lang w:val="hu-HU"/>
        </w:rPr>
      </w:pPr>
      <w:r w:rsidRPr="0009673A">
        <w:rPr>
          <w:rFonts w:asciiTheme="minorHAnsi" w:hAnsiTheme="minorHAnsi" w:cstheme="minorHAnsi"/>
          <w:noProof/>
          <w:sz w:val="28"/>
          <w:szCs w:val="28"/>
          <w:lang w:val="hu-HU"/>
        </w:rPr>
        <w:t xml:space="preserve"> Epsilon EGL kimenet</w:t>
      </w:r>
      <w:r w:rsidR="000C1B38">
        <w:rPr>
          <w:rFonts w:asciiTheme="minorHAnsi" w:hAnsiTheme="minorHAnsi" w:cstheme="minorHAnsi"/>
          <w:noProof/>
          <w:sz w:val="28"/>
          <w:szCs w:val="28"/>
          <w:lang w:val="hu-HU"/>
        </w:rPr>
        <w:t xml:space="preserve"> értékelése</w:t>
      </w:r>
    </w:p>
    <w:p w:rsidR="00F80992" w:rsidRPr="0009673A" w:rsidRDefault="00F80992" w:rsidP="00F80992">
      <w:pPr>
        <w:pStyle w:val="ListParagraph"/>
        <w:numPr>
          <w:ilvl w:val="1"/>
          <w:numId w:val="3"/>
        </w:numPr>
        <w:rPr>
          <w:rFonts w:asciiTheme="minorHAnsi" w:hAnsiTheme="minorHAnsi" w:cstheme="minorHAnsi"/>
          <w:noProof/>
          <w:sz w:val="28"/>
          <w:szCs w:val="28"/>
          <w:lang w:val="hu-HU"/>
        </w:rPr>
      </w:pPr>
      <w:r w:rsidRPr="0009673A">
        <w:rPr>
          <w:rFonts w:asciiTheme="minorHAnsi" w:hAnsiTheme="minorHAnsi" w:cstheme="minorHAnsi"/>
          <w:noProof/>
          <w:sz w:val="28"/>
          <w:szCs w:val="28"/>
          <w:lang w:val="hu-HU"/>
        </w:rPr>
        <w:t xml:space="preserve"> A J</w:t>
      </w:r>
      <w:r w:rsidR="006F69E3">
        <w:rPr>
          <w:rFonts w:asciiTheme="minorHAnsi" w:hAnsiTheme="minorHAnsi" w:cstheme="minorHAnsi"/>
          <w:noProof/>
          <w:sz w:val="28"/>
          <w:szCs w:val="28"/>
          <w:lang w:val="hu-HU"/>
        </w:rPr>
        <w:t>UDO</w:t>
      </w:r>
      <w:r w:rsidRPr="0009673A">
        <w:rPr>
          <w:rFonts w:asciiTheme="minorHAnsi" w:hAnsiTheme="minorHAnsi" w:cstheme="minorHAnsi"/>
          <w:noProof/>
          <w:sz w:val="28"/>
          <w:szCs w:val="28"/>
          <w:lang w:val="hu-HU"/>
        </w:rPr>
        <w:t xml:space="preserve"> framework felhasználásával az előállított </w:t>
      </w:r>
      <w:r w:rsidR="00590BF6">
        <w:rPr>
          <w:rFonts w:asciiTheme="minorHAnsi" w:hAnsiTheme="minorHAnsi" w:cstheme="minorHAnsi"/>
          <w:noProof/>
          <w:sz w:val="28"/>
          <w:szCs w:val="28"/>
          <w:lang w:val="hu-HU"/>
        </w:rPr>
        <w:t>JSON</w:t>
      </w:r>
      <w:r w:rsidRPr="0009673A">
        <w:rPr>
          <w:rFonts w:asciiTheme="minorHAnsi" w:hAnsiTheme="minorHAnsi" w:cstheme="minorHAnsi"/>
          <w:noProof/>
          <w:sz w:val="28"/>
          <w:szCs w:val="28"/>
          <w:lang w:val="hu-HU"/>
        </w:rPr>
        <w:t>-ből UI készítése</w:t>
      </w:r>
    </w:p>
    <w:p w:rsidR="000B71A6" w:rsidRPr="0009673A" w:rsidRDefault="00F80992" w:rsidP="000B71A6">
      <w:pPr>
        <w:pStyle w:val="ListParagraph"/>
        <w:numPr>
          <w:ilvl w:val="1"/>
          <w:numId w:val="3"/>
        </w:numPr>
        <w:rPr>
          <w:rFonts w:asciiTheme="minorHAnsi" w:hAnsiTheme="minorHAnsi" w:cstheme="minorHAnsi"/>
          <w:noProof/>
          <w:sz w:val="28"/>
          <w:szCs w:val="28"/>
          <w:lang w:val="hu-HU"/>
        </w:rPr>
      </w:pPr>
      <w:r w:rsidRPr="0009673A">
        <w:rPr>
          <w:rFonts w:asciiTheme="minorHAnsi" w:hAnsiTheme="minorHAnsi" w:cstheme="minorHAnsi"/>
          <w:noProof/>
          <w:sz w:val="28"/>
          <w:szCs w:val="28"/>
          <w:lang w:val="hu-HU"/>
        </w:rPr>
        <w:t xml:space="preserve"> Batch </w:t>
      </w:r>
      <w:r w:rsidR="004B31A3">
        <w:rPr>
          <w:rFonts w:asciiTheme="minorHAnsi" w:hAnsiTheme="minorHAnsi" w:cstheme="minorHAnsi"/>
          <w:noProof/>
          <w:sz w:val="28"/>
          <w:szCs w:val="28"/>
          <w:lang w:val="hu-HU"/>
        </w:rPr>
        <w:t>és</w:t>
      </w:r>
      <w:r w:rsidRPr="0009673A">
        <w:rPr>
          <w:rFonts w:asciiTheme="minorHAnsi" w:hAnsiTheme="minorHAnsi" w:cstheme="minorHAnsi"/>
          <w:noProof/>
          <w:sz w:val="28"/>
          <w:szCs w:val="28"/>
          <w:lang w:val="hu-HU"/>
        </w:rPr>
        <w:t xml:space="preserve"> </w:t>
      </w:r>
      <w:r w:rsidR="004B31A3">
        <w:rPr>
          <w:rFonts w:asciiTheme="minorHAnsi" w:hAnsiTheme="minorHAnsi" w:cstheme="minorHAnsi"/>
          <w:noProof/>
          <w:sz w:val="28"/>
          <w:szCs w:val="28"/>
          <w:lang w:val="hu-HU"/>
        </w:rPr>
        <w:t>Reaktív</w:t>
      </w:r>
      <w:r w:rsidRPr="0009673A">
        <w:rPr>
          <w:rFonts w:asciiTheme="minorHAnsi" w:hAnsiTheme="minorHAnsi" w:cstheme="minorHAnsi"/>
          <w:noProof/>
          <w:sz w:val="28"/>
          <w:szCs w:val="28"/>
          <w:lang w:val="hu-HU"/>
        </w:rPr>
        <w:t xml:space="preserve"> transzformáció </w:t>
      </w:r>
      <w:r w:rsidR="0064124A">
        <w:rPr>
          <w:rFonts w:asciiTheme="minorHAnsi" w:hAnsiTheme="minorHAnsi" w:cstheme="minorHAnsi"/>
          <w:noProof/>
          <w:sz w:val="28"/>
          <w:szCs w:val="28"/>
          <w:lang w:val="hu-HU"/>
        </w:rPr>
        <w:t>összehasonlítása</w:t>
      </w:r>
    </w:p>
    <w:p w:rsidR="00747B07" w:rsidRPr="0009673A" w:rsidRDefault="00747B07" w:rsidP="00747B07">
      <w:pPr>
        <w:pStyle w:val="ListParagraph"/>
        <w:ind w:left="1080" w:firstLine="0"/>
        <w:rPr>
          <w:rFonts w:asciiTheme="minorHAnsi" w:hAnsiTheme="minorHAnsi" w:cstheme="minorHAnsi"/>
          <w:noProof/>
          <w:sz w:val="28"/>
          <w:szCs w:val="28"/>
          <w:lang w:val="hu-HU"/>
        </w:rPr>
      </w:pPr>
    </w:p>
    <w:p w:rsidR="000B71A6" w:rsidRPr="0009673A" w:rsidRDefault="000B71A6" w:rsidP="000B71A6">
      <w:pPr>
        <w:pStyle w:val="ListParagraph"/>
        <w:numPr>
          <w:ilvl w:val="0"/>
          <w:numId w:val="3"/>
        </w:numPr>
        <w:rPr>
          <w:rFonts w:asciiTheme="minorHAnsi" w:hAnsiTheme="minorHAnsi" w:cstheme="minorHAnsi"/>
          <w:noProof/>
          <w:sz w:val="28"/>
          <w:szCs w:val="28"/>
          <w:lang w:val="hu-HU"/>
        </w:rPr>
      </w:pPr>
      <w:r w:rsidRPr="0009673A">
        <w:rPr>
          <w:rFonts w:asciiTheme="minorHAnsi" w:hAnsiTheme="minorHAnsi" w:cstheme="minorHAnsi"/>
          <w:noProof/>
          <w:sz w:val="28"/>
          <w:szCs w:val="28"/>
          <w:lang w:val="hu-HU"/>
        </w:rPr>
        <w:t>Az Epsilon és VIATRA szoftverek használata</w:t>
      </w:r>
    </w:p>
    <w:p w:rsidR="000B71A6" w:rsidRDefault="00B65B06" w:rsidP="000B71A6">
      <w:pPr>
        <w:pStyle w:val="ListParagraph"/>
        <w:numPr>
          <w:ilvl w:val="1"/>
          <w:numId w:val="3"/>
        </w:numPr>
        <w:rPr>
          <w:rFonts w:asciiTheme="minorHAnsi" w:hAnsiTheme="minorHAnsi" w:cstheme="minorHAnsi"/>
          <w:noProof/>
          <w:sz w:val="28"/>
          <w:szCs w:val="28"/>
          <w:lang w:val="hu-HU"/>
        </w:rPr>
      </w:pPr>
      <w:r w:rsidRPr="0009673A">
        <w:rPr>
          <w:rFonts w:asciiTheme="minorHAnsi" w:hAnsiTheme="minorHAnsi" w:cstheme="minorHAnsi"/>
          <w:noProof/>
          <w:sz w:val="28"/>
          <w:szCs w:val="28"/>
          <w:lang w:val="hu-HU"/>
        </w:rPr>
        <w:t xml:space="preserve"> Részletes leírás </w:t>
      </w:r>
      <w:r w:rsidR="00A13D27">
        <w:rPr>
          <w:rFonts w:asciiTheme="minorHAnsi" w:hAnsiTheme="minorHAnsi" w:cstheme="minorHAnsi"/>
          <w:noProof/>
          <w:sz w:val="28"/>
          <w:szCs w:val="28"/>
          <w:lang w:val="hu-HU"/>
        </w:rPr>
        <w:t>az Epsilon transzformáció lefuttatásához</w:t>
      </w:r>
    </w:p>
    <w:p w:rsidR="00A13D27" w:rsidRDefault="00A13D27" w:rsidP="000B71A6">
      <w:pPr>
        <w:pStyle w:val="ListParagraph"/>
        <w:numPr>
          <w:ilvl w:val="1"/>
          <w:numId w:val="3"/>
        </w:numPr>
        <w:rPr>
          <w:rFonts w:asciiTheme="minorHAnsi" w:hAnsiTheme="minorHAnsi" w:cstheme="minorHAnsi"/>
          <w:noProof/>
          <w:sz w:val="28"/>
          <w:szCs w:val="28"/>
          <w:lang w:val="hu-HU"/>
        </w:rPr>
      </w:pPr>
      <w:r>
        <w:rPr>
          <w:rFonts w:asciiTheme="minorHAnsi" w:hAnsiTheme="minorHAnsi" w:cstheme="minorHAnsi"/>
          <w:noProof/>
          <w:sz w:val="28"/>
          <w:szCs w:val="28"/>
          <w:lang w:val="hu-HU"/>
        </w:rPr>
        <w:t xml:space="preserve"> Részletes leírás a VIATRA transzformáció lefuttatásához</w:t>
      </w:r>
    </w:p>
    <w:p w:rsidR="006F69E3" w:rsidRPr="0009673A" w:rsidRDefault="006F69E3" w:rsidP="000B71A6">
      <w:pPr>
        <w:pStyle w:val="ListParagraph"/>
        <w:numPr>
          <w:ilvl w:val="1"/>
          <w:numId w:val="3"/>
        </w:numPr>
        <w:rPr>
          <w:rFonts w:asciiTheme="minorHAnsi" w:hAnsiTheme="minorHAnsi" w:cstheme="minorHAnsi"/>
          <w:noProof/>
          <w:sz w:val="28"/>
          <w:szCs w:val="28"/>
          <w:lang w:val="hu-HU"/>
        </w:rPr>
      </w:pPr>
      <w:r>
        <w:rPr>
          <w:rFonts w:asciiTheme="minorHAnsi" w:hAnsiTheme="minorHAnsi" w:cstheme="minorHAnsi"/>
          <w:noProof/>
          <w:sz w:val="28"/>
          <w:szCs w:val="28"/>
          <w:lang w:val="hu-HU"/>
        </w:rPr>
        <w:t xml:space="preserve"> Részletes leírás az összehasonlító teszt futtatásához</w:t>
      </w:r>
    </w:p>
    <w:p w:rsidR="00747B07" w:rsidRPr="0009673A" w:rsidRDefault="00747B07" w:rsidP="00747B07">
      <w:pPr>
        <w:pStyle w:val="ListParagraph"/>
        <w:ind w:left="1080" w:firstLine="0"/>
        <w:rPr>
          <w:rFonts w:asciiTheme="minorHAnsi" w:hAnsiTheme="minorHAnsi" w:cstheme="minorHAnsi"/>
          <w:noProof/>
          <w:sz w:val="28"/>
          <w:szCs w:val="28"/>
          <w:lang w:val="hu-HU"/>
        </w:rPr>
      </w:pPr>
    </w:p>
    <w:p w:rsidR="00A75F9D" w:rsidRPr="0009673A" w:rsidRDefault="00747B07" w:rsidP="00C36FC4">
      <w:pPr>
        <w:pStyle w:val="ListParagraph"/>
        <w:numPr>
          <w:ilvl w:val="0"/>
          <w:numId w:val="3"/>
        </w:numPr>
        <w:rPr>
          <w:rFonts w:asciiTheme="minorHAnsi" w:hAnsiTheme="minorHAnsi" w:cstheme="minorHAnsi"/>
          <w:noProof/>
          <w:sz w:val="28"/>
          <w:szCs w:val="28"/>
          <w:lang w:val="hu-HU"/>
        </w:rPr>
      </w:pPr>
      <w:r w:rsidRPr="0009673A">
        <w:rPr>
          <w:rFonts w:asciiTheme="minorHAnsi" w:hAnsiTheme="minorHAnsi" w:cstheme="minorHAnsi"/>
          <w:noProof/>
          <w:sz w:val="28"/>
          <w:szCs w:val="28"/>
          <w:lang w:val="hu-HU"/>
        </w:rPr>
        <w:t>Összefoglalás</w:t>
      </w:r>
    </w:p>
    <w:p w:rsidR="00A75F9D" w:rsidRDefault="00A75F9D" w:rsidP="00BC5E44">
      <w:pPr>
        <w:spacing w:after="144" w:line="26" w:lineRule="atLeast"/>
        <w:ind w:left="390" w:firstLine="330"/>
        <w:rPr>
          <w:rFonts w:asciiTheme="minorHAnsi" w:hAnsiTheme="minorHAnsi" w:cstheme="minorHAnsi"/>
          <w:noProof/>
          <w:sz w:val="28"/>
          <w:szCs w:val="28"/>
          <w:lang w:val="hu-HU"/>
        </w:rPr>
      </w:pPr>
    </w:p>
    <w:p w:rsidR="006D42B0" w:rsidRDefault="006D42B0" w:rsidP="006D42B0">
      <w:pPr>
        <w:rPr>
          <w:rFonts w:asciiTheme="minorHAnsi" w:hAnsiTheme="minorHAnsi" w:cstheme="minorHAnsi"/>
          <w:noProof/>
          <w:sz w:val="28"/>
          <w:szCs w:val="28"/>
          <w:lang w:val="hu-HU"/>
        </w:rPr>
      </w:pPr>
    </w:p>
    <w:p w:rsidR="006D42B0" w:rsidRDefault="006D42B0" w:rsidP="006D42B0">
      <w:pPr>
        <w:rPr>
          <w:rFonts w:asciiTheme="minorHAnsi" w:hAnsiTheme="minorHAnsi" w:cstheme="minorHAnsi"/>
          <w:noProof/>
          <w:sz w:val="28"/>
          <w:szCs w:val="28"/>
          <w:lang w:val="hu-HU"/>
        </w:rPr>
      </w:pPr>
    </w:p>
    <w:p w:rsidR="006D42B0" w:rsidRPr="00B41D83" w:rsidRDefault="006D42B0" w:rsidP="00061620">
      <w:pPr>
        <w:pStyle w:val="Heading1"/>
        <w:rPr>
          <w:rFonts w:asciiTheme="minorHAnsi" w:hAnsiTheme="minorHAnsi" w:cstheme="minorHAnsi"/>
          <w:noProof/>
          <w:lang w:val="hu-HU"/>
        </w:rPr>
      </w:pPr>
      <w:r w:rsidRPr="00B41D83">
        <w:rPr>
          <w:rFonts w:asciiTheme="minorHAnsi" w:hAnsiTheme="minorHAnsi" w:cstheme="minorHAnsi"/>
          <w:noProof/>
          <w:lang w:val="hu-HU"/>
        </w:rPr>
        <w:t>Bevezetés</w:t>
      </w:r>
    </w:p>
    <w:p w:rsidR="007A0D40" w:rsidRPr="007A0D40" w:rsidRDefault="007A0D40" w:rsidP="007A0D40">
      <w:pPr>
        <w:pStyle w:val="ListParagraph"/>
        <w:ind w:firstLine="0"/>
        <w:jc w:val="center"/>
        <w:rPr>
          <w:rFonts w:asciiTheme="minorHAnsi" w:hAnsiTheme="minorHAnsi" w:cstheme="minorHAnsi"/>
          <w:noProof/>
          <w:sz w:val="36"/>
          <w:szCs w:val="36"/>
          <w:lang w:val="hu-HU"/>
        </w:rPr>
      </w:pPr>
    </w:p>
    <w:p w:rsidR="006D42B0" w:rsidRPr="00CC4A7D" w:rsidRDefault="006D42B0" w:rsidP="00836B69">
      <w:pPr>
        <w:pStyle w:val="ListParagraph"/>
        <w:numPr>
          <w:ilvl w:val="1"/>
          <w:numId w:val="22"/>
        </w:numPr>
        <w:spacing w:line="307" w:lineRule="auto"/>
        <w:rPr>
          <w:rFonts w:asciiTheme="minorHAnsi" w:hAnsiTheme="minorHAnsi" w:cstheme="minorHAnsi"/>
          <w:noProof/>
          <w:sz w:val="36"/>
          <w:szCs w:val="36"/>
          <w:lang w:val="hu-HU"/>
        </w:rPr>
      </w:pPr>
      <w:r w:rsidRPr="00CC4A7D">
        <w:rPr>
          <w:rFonts w:asciiTheme="minorHAnsi" w:hAnsiTheme="minorHAnsi" w:cstheme="minorHAnsi"/>
          <w:noProof/>
          <w:sz w:val="36"/>
          <w:szCs w:val="36"/>
          <w:lang w:val="hu-HU"/>
        </w:rPr>
        <w:t>A feladat</w:t>
      </w:r>
      <w:r w:rsidR="00EE3A38" w:rsidRPr="00CC4A7D">
        <w:rPr>
          <w:rFonts w:asciiTheme="minorHAnsi" w:hAnsiTheme="minorHAnsi" w:cstheme="minorHAnsi"/>
          <w:noProof/>
          <w:sz w:val="36"/>
          <w:szCs w:val="36"/>
          <w:lang w:val="hu-HU"/>
        </w:rPr>
        <w:t>om</w:t>
      </w:r>
      <w:r w:rsidRPr="00CC4A7D">
        <w:rPr>
          <w:rFonts w:asciiTheme="minorHAnsi" w:hAnsiTheme="minorHAnsi" w:cstheme="minorHAnsi"/>
          <w:noProof/>
          <w:sz w:val="36"/>
          <w:szCs w:val="36"/>
          <w:lang w:val="hu-HU"/>
        </w:rPr>
        <w:t xml:space="preserve"> motivációja</w:t>
      </w:r>
    </w:p>
    <w:p w:rsidR="00843A02" w:rsidRPr="003003AA" w:rsidRDefault="006D42B0" w:rsidP="003003AA">
      <w:pPr>
        <w:spacing w:line="307" w:lineRule="auto"/>
        <w:ind w:left="0" w:firstLine="0"/>
        <w:rPr>
          <w:rFonts w:asciiTheme="minorHAnsi" w:hAnsiTheme="minorHAnsi" w:cstheme="minorHAnsi"/>
          <w:noProof/>
          <w:sz w:val="24"/>
          <w:szCs w:val="24"/>
          <w:lang w:val="hu-HU"/>
        </w:rPr>
      </w:pPr>
      <w:r w:rsidRPr="003003AA">
        <w:rPr>
          <w:rFonts w:asciiTheme="minorHAnsi" w:hAnsiTheme="minorHAnsi" w:cstheme="minorHAnsi"/>
          <w:noProof/>
          <w:sz w:val="24"/>
          <w:szCs w:val="24"/>
          <w:lang w:val="hu-HU"/>
        </w:rPr>
        <w:t>A Blackbelt Technology Kft belsős projekt</w:t>
      </w:r>
      <w:r w:rsidR="00231A4D" w:rsidRPr="003003AA">
        <w:rPr>
          <w:rFonts w:asciiTheme="minorHAnsi" w:hAnsiTheme="minorHAnsi" w:cstheme="minorHAnsi"/>
          <w:noProof/>
          <w:sz w:val="24"/>
          <w:szCs w:val="24"/>
          <w:lang w:val="hu-HU"/>
        </w:rPr>
        <w:t xml:space="preserve">jeként indult, amelynek én is részese vagyok. Célja a Modelvezérelt </w:t>
      </w:r>
      <w:r w:rsidR="00713326" w:rsidRPr="003003AA">
        <w:rPr>
          <w:rFonts w:asciiTheme="minorHAnsi" w:hAnsiTheme="minorHAnsi" w:cstheme="minorHAnsi"/>
          <w:noProof/>
          <w:sz w:val="24"/>
          <w:szCs w:val="24"/>
          <w:lang w:val="hu-HU"/>
        </w:rPr>
        <w:t>szoftverfejlesztési folyamat megreformálása.</w:t>
      </w:r>
      <w:r w:rsidR="00C94C38" w:rsidRPr="003003AA">
        <w:rPr>
          <w:rFonts w:asciiTheme="minorHAnsi" w:hAnsiTheme="minorHAnsi" w:cstheme="minorHAnsi"/>
          <w:noProof/>
          <w:sz w:val="24"/>
          <w:szCs w:val="24"/>
          <w:lang w:val="hu-HU"/>
        </w:rPr>
        <w:t xml:space="preserve"> Eddig a fejlesztési folyamat</w:t>
      </w:r>
      <w:r w:rsidR="00713326" w:rsidRPr="003003AA">
        <w:rPr>
          <w:rFonts w:asciiTheme="minorHAnsi" w:hAnsiTheme="minorHAnsi" w:cstheme="minorHAnsi"/>
          <w:noProof/>
          <w:sz w:val="24"/>
          <w:szCs w:val="24"/>
          <w:lang w:val="hu-HU"/>
        </w:rPr>
        <w:t xml:space="preserve"> Modelio és Python </w:t>
      </w:r>
      <w:r w:rsidR="00C94C38" w:rsidRPr="003003AA">
        <w:rPr>
          <w:rFonts w:asciiTheme="minorHAnsi" w:hAnsiTheme="minorHAnsi" w:cstheme="minorHAnsi"/>
          <w:noProof/>
          <w:sz w:val="24"/>
          <w:szCs w:val="24"/>
          <w:lang w:val="hu-HU"/>
        </w:rPr>
        <w:t>alapokon működött, melynek kezelhetőségi, bővíthetőségi és kompatibilitási problémái voltak.</w:t>
      </w:r>
      <w:r w:rsidR="0014388C" w:rsidRPr="003003AA">
        <w:rPr>
          <w:rFonts w:asciiTheme="minorHAnsi" w:hAnsiTheme="minorHAnsi" w:cstheme="minorHAnsi"/>
          <w:noProof/>
          <w:sz w:val="24"/>
          <w:szCs w:val="24"/>
          <w:lang w:val="hu-HU"/>
        </w:rPr>
        <w:t xml:space="preserve"> Az új folyamat MagicDraw alapokon nyugszik, így felmerült az igény </w:t>
      </w:r>
      <w:r w:rsidR="00843A02" w:rsidRPr="003003AA">
        <w:rPr>
          <w:rFonts w:asciiTheme="minorHAnsi" w:hAnsiTheme="minorHAnsi" w:cstheme="minorHAnsi"/>
          <w:noProof/>
          <w:sz w:val="24"/>
          <w:szCs w:val="24"/>
          <w:lang w:val="hu-HU"/>
        </w:rPr>
        <w:t xml:space="preserve">az </w:t>
      </w:r>
      <w:r w:rsidR="0014388C" w:rsidRPr="003003AA">
        <w:rPr>
          <w:rFonts w:asciiTheme="minorHAnsi" w:hAnsiTheme="minorHAnsi" w:cstheme="minorHAnsi"/>
          <w:noProof/>
          <w:sz w:val="24"/>
          <w:szCs w:val="24"/>
          <w:lang w:val="hu-HU"/>
        </w:rPr>
        <w:t>egész transzformálási folyamat megú</w:t>
      </w:r>
      <w:r w:rsidR="00584E25" w:rsidRPr="003003AA">
        <w:rPr>
          <w:rFonts w:asciiTheme="minorHAnsi" w:hAnsiTheme="minorHAnsi" w:cstheme="minorHAnsi"/>
          <w:noProof/>
          <w:sz w:val="24"/>
          <w:szCs w:val="24"/>
          <w:lang w:val="hu-HU"/>
        </w:rPr>
        <w:t xml:space="preserve">jítására, amely könnyebben karbantartható és már rendelkezésre áll számtalan bővíthetőségi lehetőség. Ezen kritériumok miatt esett a választás az Eclipse alapú </w:t>
      </w:r>
      <w:r w:rsidR="00FD24BA" w:rsidRPr="003003AA">
        <w:rPr>
          <w:rFonts w:asciiTheme="minorHAnsi" w:hAnsiTheme="minorHAnsi" w:cstheme="minorHAnsi"/>
          <w:noProof/>
          <w:sz w:val="24"/>
          <w:szCs w:val="24"/>
          <w:lang w:val="hu-HU"/>
        </w:rPr>
        <w:t>Epsilon és VIATRA keretrendszerekre.</w:t>
      </w:r>
    </w:p>
    <w:p w:rsidR="006D42B0" w:rsidRPr="003003AA" w:rsidRDefault="00407737" w:rsidP="003003AA">
      <w:pPr>
        <w:spacing w:line="307" w:lineRule="auto"/>
        <w:ind w:left="0" w:firstLine="0"/>
        <w:rPr>
          <w:rFonts w:asciiTheme="minorHAnsi" w:hAnsiTheme="minorHAnsi" w:cstheme="minorHAnsi"/>
          <w:noProof/>
          <w:sz w:val="24"/>
          <w:szCs w:val="24"/>
          <w:lang w:val="hu-HU"/>
        </w:rPr>
      </w:pPr>
      <w:r w:rsidRPr="003003AA">
        <w:rPr>
          <w:rFonts w:asciiTheme="minorHAnsi" w:hAnsiTheme="minorHAnsi" w:cstheme="minorHAnsi"/>
          <w:noProof/>
          <w:sz w:val="24"/>
          <w:szCs w:val="24"/>
          <w:lang w:val="hu-HU"/>
        </w:rPr>
        <w:t xml:space="preserve">A VIATRA keretrendszer elsősorban a reaktív transzformáció támogatása miatt került előtérbe. A reaktív transzformációban rejlő lehetőségek megkönnyítenék mind az üzleti elemzők, mind a fejlesztői csapat munkáját és felgyorsítaná a model változtatással járó kellemetlenségek  </w:t>
      </w:r>
      <w:r w:rsidR="009421E4" w:rsidRPr="003003AA">
        <w:rPr>
          <w:rFonts w:asciiTheme="minorHAnsi" w:hAnsiTheme="minorHAnsi" w:cstheme="minorHAnsi"/>
          <w:noProof/>
          <w:sz w:val="24"/>
          <w:szCs w:val="24"/>
          <w:lang w:val="hu-HU"/>
        </w:rPr>
        <w:t>megoldását</w:t>
      </w:r>
      <w:r w:rsidRPr="003003AA">
        <w:rPr>
          <w:rFonts w:asciiTheme="minorHAnsi" w:hAnsiTheme="minorHAnsi" w:cstheme="minorHAnsi"/>
          <w:noProof/>
          <w:sz w:val="24"/>
          <w:szCs w:val="24"/>
          <w:lang w:val="hu-HU"/>
        </w:rPr>
        <w:t>.</w:t>
      </w:r>
      <w:r w:rsidR="00DD32D2" w:rsidRPr="003003AA">
        <w:rPr>
          <w:rFonts w:asciiTheme="minorHAnsi" w:hAnsiTheme="minorHAnsi" w:cstheme="minorHAnsi"/>
          <w:noProof/>
          <w:sz w:val="24"/>
          <w:szCs w:val="24"/>
          <w:lang w:val="hu-HU"/>
        </w:rPr>
        <w:t xml:space="preserve"> </w:t>
      </w:r>
    </w:p>
    <w:p w:rsidR="00D9143E" w:rsidRPr="003003AA" w:rsidRDefault="00D9143E" w:rsidP="003003AA">
      <w:pPr>
        <w:spacing w:line="307" w:lineRule="auto"/>
        <w:ind w:left="0" w:firstLine="0"/>
        <w:rPr>
          <w:rFonts w:asciiTheme="minorHAnsi" w:hAnsiTheme="minorHAnsi" w:cstheme="minorHAnsi"/>
          <w:noProof/>
          <w:sz w:val="24"/>
          <w:szCs w:val="24"/>
          <w:lang w:val="hu-HU"/>
        </w:rPr>
      </w:pPr>
    </w:p>
    <w:p w:rsidR="000B17A9" w:rsidRPr="00470F6F" w:rsidRDefault="000B17A9" w:rsidP="00230B29">
      <w:pPr>
        <w:pStyle w:val="ListParagraph"/>
        <w:numPr>
          <w:ilvl w:val="1"/>
          <w:numId w:val="22"/>
        </w:numPr>
        <w:spacing w:line="307" w:lineRule="auto"/>
        <w:rPr>
          <w:rFonts w:asciiTheme="minorHAnsi" w:hAnsiTheme="minorHAnsi" w:cstheme="minorHAnsi"/>
          <w:noProof/>
          <w:sz w:val="36"/>
          <w:szCs w:val="36"/>
          <w:lang w:val="hu-HU"/>
        </w:rPr>
      </w:pPr>
      <w:r w:rsidRPr="00470F6F">
        <w:rPr>
          <w:rFonts w:asciiTheme="minorHAnsi" w:hAnsiTheme="minorHAnsi" w:cstheme="minorHAnsi"/>
          <w:noProof/>
          <w:sz w:val="36"/>
          <w:szCs w:val="36"/>
          <w:lang w:val="hu-HU"/>
        </w:rPr>
        <w:t>A feladat értelmezése</w:t>
      </w:r>
    </w:p>
    <w:p w:rsidR="00230B29" w:rsidRDefault="00230B29" w:rsidP="007B5C63">
      <w:pPr>
        <w:spacing w:line="307" w:lineRule="auto"/>
        <w:ind w:firstLine="0"/>
        <w:rPr>
          <w:rFonts w:asciiTheme="minorHAnsi" w:hAnsiTheme="minorHAnsi" w:cstheme="minorHAnsi"/>
          <w:noProof/>
          <w:sz w:val="24"/>
          <w:szCs w:val="24"/>
          <w:lang w:val="hu-HU"/>
        </w:rPr>
      </w:pPr>
      <w:r w:rsidRPr="00230B29">
        <w:rPr>
          <w:rFonts w:asciiTheme="minorHAnsi" w:hAnsiTheme="minorHAnsi" w:cstheme="minorHAnsi"/>
          <w:noProof/>
          <w:sz w:val="24"/>
          <w:szCs w:val="24"/>
          <w:lang w:val="hu-HU"/>
        </w:rPr>
        <w:t xml:space="preserve">A kitűzött cél egy </w:t>
      </w:r>
      <w:r>
        <w:rPr>
          <w:rFonts w:asciiTheme="minorHAnsi" w:hAnsiTheme="minorHAnsi" w:cstheme="minorHAnsi"/>
          <w:noProof/>
          <w:sz w:val="24"/>
          <w:szCs w:val="24"/>
          <w:lang w:val="hu-HU"/>
        </w:rPr>
        <w:t>olyan model transzformációs folyamat felépítése, amely végén egy, a J</w:t>
      </w:r>
      <w:r w:rsidR="007A0615">
        <w:rPr>
          <w:rFonts w:asciiTheme="minorHAnsi" w:hAnsiTheme="minorHAnsi" w:cstheme="minorHAnsi"/>
          <w:noProof/>
          <w:sz w:val="24"/>
          <w:szCs w:val="24"/>
          <w:lang w:val="hu-HU"/>
        </w:rPr>
        <w:t>UDO</w:t>
      </w:r>
      <w:r>
        <w:rPr>
          <w:rFonts w:asciiTheme="minorHAnsi" w:hAnsiTheme="minorHAnsi" w:cstheme="minorHAnsi"/>
          <w:noProof/>
          <w:sz w:val="24"/>
          <w:szCs w:val="24"/>
          <w:lang w:val="hu-HU"/>
        </w:rPr>
        <w:t xml:space="preserve"> keretrendszer által feldolgozható JSON formátumú szöveges állomány jön létre, melyből egy alap funkciókra (CRUD) képes felhasználói felület </w:t>
      </w:r>
      <w:r w:rsidR="00F962BE">
        <w:rPr>
          <w:rFonts w:asciiTheme="minorHAnsi" w:hAnsiTheme="minorHAnsi" w:cstheme="minorHAnsi"/>
          <w:noProof/>
          <w:sz w:val="24"/>
          <w:szCs w:val="24"/>
          <w:lang w:val="hu-HU"/>
        </w:rPr>
        <w:t>generálható</w:t>
      </w:r>
      <w:r>
        <w:rPr>
          <w:rFonts w:asciiTheme="minorHAnsi" w:hAnsiTheme="minorHAnsi" w:cstheme="minorHAnsi"/>
          <w:noProof/>
          <w:sz w:val="24"/>
          <w:szCs w:val="24"/>
          <w:lang w:val="hu-HU"/>
        </w:rPr>
        <w:t>.</w:t>
      </w:r>
      <w:r w:rsidR="00645D60">
        <w:rPr>
          <w:rFonts w:asciiTheme="minorHAnsi" w:hAnsiTheme="minorHAnsi" w:cstheme="minorHAnsi"/>
          <w:noProof/>
          <w:sz w:val="24"/>
          <w:szCs w:val="24"/>
          <w:lang w:val="hu-HU"/>
        </w:rPr>
        <w:t xml:space="preserve"> </w:t>
      </w:r>
    </w:p>
    <w:p w:rsidR="007B5C63" w:rsidRDefault="006B2FEA" w:rsidP="007B5C63">
      <w:pPr>
        <w:spacing w:line="307" w:lineRule="auto"/>
        <w:rPr>
          <w:rFonts w:asciiTheme="minorHAnsi" w:hAnsiTheme="minorHAnsi" w:cstheme="minorHAnsi"/>
          <w:noProof/>
          <w:sz w:val="24"/>
          <w:szCs w:val="24"/>
          <w:lang w:val="hu-HU"/>
        </w:rPr>
      </w:pPr>
      <w:r>
        <w:rPr>
          <w:noProof/>
        </w:rPr>
        <w:drawing>
          <wp:inline distT="0" distB="0" distL="0" distR="0" wp14:anchorId="11BEAD49" wp14:editId="62F82E4B">
            <wp:extent cx="5755640" cy="1731645"/>
            <wp:effectExtent l="0" t="0" r="0" b="190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5640" cy="1731645"/>
                    </a:xfrm>
                    <a:prstGeom prst="rect">
                      <a:avLst/>
                    </a:prstGeom>
                  </pic:spPr>
                </pic:pic>
              </a:graphicData>
            </a:graphic>
          </wp:inline>
        </w:drawing>
      </w:r>
    </w:p>
    <w:p w:rsidR="00972014" w:rsidRDefault="00645D60" w:rsidP="00A47A53">
      <w:pPr>
        <w:spacing w:line="307" w:lineRule="auto"/>
        <w:ind w:firstLine="0"/>
        <w:rPr>
          <w:rFonts w:asciiTheme="minorHAnsi" w:hAnsiTheme="minorHAnsi" w:cstheme="minorHAnsi"/>
          <w:noProof/>
          <w:sz w:val="24"/>
          <w:szCs w:val="24"/>
          <w:lang w:val="hu-HU"/>
        </w:rPr>
      </w:pPr>
      <w:r>
        <w:rPr>
          <w:rFonts w:asciiTheme="minorHAnsi" w:hAnsiTheme="minorHAnsi" w:cstheme="minorHAnsi"/>
          <w:noProof/>
          <w:sz w:val="24"/>
          <w:szCs w:val="24"/>
          <w:lang w:val="hu-HU"/>
        </w:rPr>
        <w:t>A transzformáció kiindulópontja a Blackbelt Kft-től kapott J</w:t>
      </w:r>
      <w:r w:rsidR="00E50961">
        <w:rPr>
          <w:rFonts w:asciiTheme="minorHAnsi" w:hAnsiTheme="minorHAnsi" w:cstheme="minorHAnsi"/>
          <w:noProof/>
          <w:sz w:val="24"/>
          <w:szCs w:val="24"/>
          <w:lang w:val="hu-HU"/>
        </w:rPr>
        <w:t>UDO</w:t>
      </w:r>
      <w:r>
        <w:rPr>
          <w:rFonts w:asciiTheme="minorHAnsi" w:hAnsiTheme="minorHAnsi" w:cstheme="minorHAnsi"/>
          <w:noProof/>
          <w:sz w:val="24"/>
          <w:szCs w:val="24"/>
          <w:lang w:val="hu-HU"/>
        </w:rPr>
        <w:t xml:space="preserve"> PSM </w:t>
      </w:r>
      <w:r w:rsidR="00F962BE">
        <w:rPr>
          <w:rFonts w:asciiTheme="minorHAnsi" w:hAnsiTheme="minorHAnsi" w:cstheme="minorHAnsi"/>
          <w:noProof/>
          <w:sz w:val="24"/>
          <w:szCs w:val="24"/>
          <w:lang w:val="hu-HU"/>
        </w:rPr>
        <w:t>meta</w:t>
      </w:r>
      <w:r>
        <w:rPr>
          <w:rFonts w:asciiTheme="minorHAnsi" w:hAnsiTheme="minorHAnsi" w:cstheme="minorHAnsi"/>
          <w:noProof/>
          <w:sz w:val="24"/>
          <w:szCs w:val="24"/>
          <w:lang w:val="hu-HU"/>
        </w:rPr>
        <w:t>model</w:t>
      </w:r>
      <w:r w:rsidR="00FE44A1">
        <w:rPr>
          <w:rFonts w:asciiTheme="minorHAnsi" w:hAnsiTheme="minorHAnsi" w:cstheme="minorHAnsi"/>
          <w:noProof/>
          <w:sz w:val="24"/>
          <w:szCs w:val="24"/>
          <w:lang w:val="hu-HU"/>
        </w:rPr>
        <w:t>,</w:t>
      </w:r>
      <w:r w:rsidR="00226E38">
        <w:rPr>
          <w:rFonts w:asciiTheme="minorHAnsi" w:hAnsiTheme="minorHAnsi" w:cstheme="minorHAnsi"/>
          <w:noProof/>
          <w:sz w:val="24"/>
          <w:szCs w:val="24"/>
          <w:lang w:val="hu-HU"/>
        </w:rPr>
        <w:t xml:space="preserve"> amely egy EMF ECore fájlban van tárolva.</w:t>
      </w:r>
      <w:r w:rsidR="00FE44A1">
        <w:rPr>
          <w:rFonts w:asciiTheme="minorHAnsi" w:hAnsiTheme="minorHAnsi" w:cstheme="minorHAnsi"/>
          <w:noProof/>
          <w:sz w:val="24"/>
          <w:szCs w:val="24"/>
          <w:lang w:val="hu-HU"/>
        </w:rPr>
        <w:t xml:space="preserve"> </w:t>
      </w:r>
      <w:r w:rsidR="00226E38">
        <w:rPr>
          <w:rFonts w:asciiTheme="minorHAnsi" w:hAnsiTheme="minorHAnsi" w:cstheme="minorHAnsi"/>
          <w:noProof/>
          <w:sz w:val="24"/>
          <w:szCs w:val="24"/>
          <w:lang w:val="hu-HU"/>
        </w:rPr>
        <w:t>A</w:t>
      </w:r>
      <w:r w:rsidR="00D61707">
        <w:rPr>
          <w:rFonts w:asciiTheme="minorHAnsi" w:hAnsiTheme="minorHAnsi" w:cstheme="minorHAnsi"/>
          <w:noProof/>
          <w:sz w:val="24"/>
          <w:szCs w:val="24"/>
          <w:lang w:val="hu-HU"/>
        </w:rPr>
        <w:t xml:space="preserve">z </w:t>
      </w:r>
      <w:r w:rsidR="00FE44A1">
        <w:rPr>
          <w:rFonts w:asciiTheme="minorHAnsi" w:hAnsiTheme="minorHAnsi" w:cstheme="minorHAnsi"/>
          <w:noProof/>
          <w:sz w:val="24"/>
          <w:szCs w:val="24"/>
          <w:lang w:val="hu-HU"/>
        </w:rPr>
        <w:t>e</w:t>
      </w:r>
      <w:r w:rsidR="00F962BE">
        <w:rPr>
          <w:rFonts w:asciiTheme="minorHAnsi" w:hAnsiTheme="minorHAnsi" w:cstheme="minorHAnsi"/>
          <w:noProof/>
          <w:sz w:val="24"/>
          <w:szCs w:val="24"/>
          <w:lang w:val="hu-HU"/>
        </w:rPr>
        <w:t>zen alapuló mode</w:t>
      </w:r>
      <w:r w:rsidR="00306BE6">
        <w:rPr>
          <w:rFonts w:asciiTheme="minorHAnsi" w:hAnsiTheme="minorHAnsi" w:cstheme="minorHAnsi"/>
          <w:noProof/>
          <w:sz w:val="24"/>
          <w:szCs w:val="24"/>
          <w:lang w:val="hu-HU"/>
        </w:rPr>
        <w:t>l</w:t>
      </w:r>
      <w:r w:rsidR="00F962BE">
        <w:rPr>
          <w:rFonts w:asciiTheme="minorHAnsi" w:hAnsiTheme="minorHAnsi" w:cstheme="minorHAnsi"/>
          <w:noProof/>
          <w:sz w:val="24"/>
          <w:szCs w:val="24"/>
          <w:lang w:val="hu-HU"/>
        </w:rPr>
        <w:t>lek transzformációja a következő lépés</w:t>
      </w:r>
      <w:r w:rsidR="0003289E">
        <w:rPr>
          <w:rFonts w:asciiTheme="minorHAnsi" w:hAnsiTheme="minorHAnsi" w:cstheme="minorHAnsi"/>
          <w:noProof/>
          <w:sz w:val="24"/>
          <w:szCs w:val="24"/>
          <w:lang w:val="hu-HU"/>
        </w:rPr>
        <w:t>, amely</w:t>
      </w:r>
      <w:r w:rsidR="00972014">
        <w:rPr>
          <w:rFonts w:asciiTheme="minorHAnsi" w:hAnsiTheme="minorHAnsi" w:cstheme="minorHAnsi"/>
          <w:noProof/>
          <w:sz w:val="24"/>
          <w:szCs w:val="24"/>
          <w:lang w:val="hu-HU"/>
        </w:rPr>
        <w:t xml:space="preserve"> kétféleképpen </w:t>
      </w:r>
      <w:r w:rsidR="005C4CF8">
        <w:rPr>
          <w:rFonts w:asciiTheme="minorHAnsi" w:hAnsiTheme="minorHAnsi" w:cstheme="minorHAnsi"/>
          <w:noProof/>
          <w:sz w:val="24"/>
          <w:szCs w:val="24"/>
          <w:lang w:val="hu-HU"/>
        </w:rPr>
        <w:t>történhet</w:t>
      </w:r>
      <w:r w:rsidR="00972014">
        <w:rPr>
          <w:rFonts w:asciiTheme="minorHAnsi" w:hAnsiTheme="minorHAnsi" w:cstheme="minorHAnsi"/>
          <w:noProof/>
          <w:sz w:val="24"/>
          <w:szCs w:val="24"/>
          <w:lang w:val="hu-HU"/>
        </w:rPr>
        <w:t xml:space="preserve">. Az első </w:t>
      </w:r>
      <w:r w:rsidR="00CC1951">
        <w:rPr>
          <w:rFonts w:asciiTheme="minorHAnsi" w:hAnsiTheme="minorHAnsi" w:cstheme="minorHAnsi"/>
          <w:noProof/>
          <w:sz w:val="24"/>
          <w:szCs w:val="24"/>
          <w:lang w:val="hu-HU"/>
        </w:rPr>
        <w:t>esetben az Eps</w:t>
      </w:r>
      <w:r w:rsidR="00226E38">
        <w:rPr>
          <w:rFonts w:asciiTheme="minorHAnsi" w:hAnsiTheme="minorHAnsi" w:cstheme="minorHAnsi"/>
          <w:noProof/>
          <w:sz w:val="24"/>
          <w:szCs w:val="24"/>
          <w:lang w:val="hu-HU"/>
        </w:rPr>
        <w:t>ilonnal megvalósított transzformációval</w:t>
      </w:r>
      <w:r w:rsidR="00A65144">
        <w:rPr>
          <w:rFonts w:asciiTheme="minorHAnsi" w:hAnsiTheme="minorHAnsi" w:cstheme="minorHAnsi"/>
          <w:noProof/>
          <w:sz w:val="24"/>
          <w:szCs w:val="24"/>
          <w:lang w:val="hu-HU"/>
        </w:rPr>
        <w:t>, amely a teljes kiinduló model</w:t>
      </w:r>
      <w:r w:rsidR="00226E38">
        <w:rPr>
          <w:rFonts w:asciiTheme="minorHAnsi" w:hAnsiTheme="minorHAnsi" w:cstheme="minorHAnsi"/>
          <w:noProof/>
          <w:sz w:val="24"/>
          <w:szCs w:val="24"/>
          <w:lang w:val="hu-HU"/>
        </w:rPr>
        <w:t>t transzformálja, a változtatások számától függetlenül.</w:t>
      </w:r>
      <w:r w:rsidR="006B2FEA">
        <w:rPr>
          <w:rFonts w:asciiTheme="minorHAnsi" w:hAnsiTheme="minorHAnsi" w:cstheme="minorHAnsi"/>
          <w:noProof/>
          <w:sz w:val="24"/>
          <w:szCs w:val="24"/>
          <w:lang w:val="hu-HU"/>
        </w:rPr>
        <w:t xml:space="preserve"> A második esetben VIATRA </w:t>
      </w:r>
      <w:r w:rsidR="00B71A9C">
        <w:rPr>
          <w:rFonts w:asciiTheme="minorHAnsi" w:hAnsiTheme="minorHAnsi" w:cstheme="minorHAnsi"/>
          <w:noProof/>
          <w:sz w:val="24"/>
          <w:szCs w:val="24"/>
          <w:lang w:val="hu-HU"/>
        </w:rPr>
        <w:t>reaktív transzformáció alkalmazásával</w:t>
      </w:r>
      <w:r w:rsidR="00306BE6">
        <w:rPr>
          <w:rFonts w:asciiTheme="minorHAnsi" w:hAnsiTheme="minorHAnsi" w:cstheme="minorHAnsi"/>
          <w:noProof/>
          <w:sz w:val="24"/>
          <w:szCs w:val="24"/>
          <w:lang w:val="hu-HU"/>
        </w:rPr>
        <w:t xml:space="preserve">, amely csak az </w:t>
      </w:r>
      <w:r w:rsidR="003C3347">
        <w:rPr>
          <w:rFonts w:asciiTheme="minorHAnsi" w:hAnsiTheme="minorHAnsi" w:cstheme="minorHAnsi"/>
          <w:noProof/>
          <w:sz w:val="24"/>
          <w:szCs w:val="24"/>
          <w:lang w:val="hu-HU"/>
        </w:rPr>
        <w:lastRenderedPageBreak/>
        <w:t>előző állapot óta történt</w:t>
      </w:r>
      <w:r w:rsidR="00306BE6">
        <w:rPr>
          <w:rFonts w:asciiTheme="minorHAnsi" w:hAnsiTheme="minorHAnsi" w:cstheme="minorHAnsi"/>
          <w:noProof/>
          <w:sz w:val="24"/>
          <w:szCs w:val="24"/>
          <w:lang w:val="hu-HU"/>
        </w:rPr>
        <w:t xml:space="preserve"> változásokra reagálva végzi el a szükséges transzformációs lépéseket</w:t>
      </w:r>
      <w:r w:rsidR="00B71A9C">
        <w:rPr>
          <w:rFonts w:asciiTheme="minorHAnsi" w:hAnsiTheme="minorHAnsi" w:cstheme="minorHAnsi"/>
          <w:noProof/>
          <w:sz w:val="24"/>
          <w:szCs w:val="24"/>
          <w:lang w:val="hu-HU"/>
        </w:rPr>
        <w:t>.</w:t>
      </w:r>
      <w:r w:rsidR="00635710">
        <w:rPr>
          <w:rFonts w:asciiTheme="minorHAnsi" w:hAnsiTheme="minorHAnsi" w:cstheme="minorHAnsi"/>
          <w:noProof/>
          <w:sz w:val="24"/>
          <w:szCs w:val="24"/>
          <w:lang w:val="hu-HU"/>
        </w:rPr>
        <w:t xml:space="preserve"> A transzformáció az általam elkészített UI metamodel</w:t>
      </w:r>
      <w:r w:rsidR="00D173EF">
        <w:rPr>
          <w:rFonts w:asciiTheme="minorHAnsi" w:hAnsiTheme="minorHAnsi" w:cstheme="minorHAnsi"/>
          <w:noProof/>
          <w:sz w:val="24"/>
          <w:szCs w:val="24"/>
          <w:lang w:val="hu-HU"/>
        </w:rPr>
        <w:t>l</w:t>
      </w:r>
      <w:r w:rsidR="00635710">
        <w:rPr>
          <w:rFonts w:asciiTheme="minorHAnsi" w:hAnsiTheme="minorHAnsi" w:cstheme="minorHAnsi"/>
          <w:noProof/>
          <w:sz w:val="24"/>
          <w:szCs w:val="24"/>
          <w:lang w:val="hu-HU"/>
        </w:rPr>
        <w:t xml:space="preserve">re történik, amely egy felhasználói felület általános leírását teszi lehetővé. Végezetül az Epsilonnal megvalósított Model-To-Text transzformáció eredményeképp egy JSON formátumú állomány jön létre, amely a </w:t>
      </w:r>
      <w:r w:rsidR="009674EC">
        <w:rPr>
          <w:rFonts w:asciiTheme="minorHAnsi" w:hAnsiTheme="minorHAnsi" w:cstheme="minorHAnsi"/>
          <w:noProof/>
          <w:sz w:val="24"/>
          <w:szCs w:val="24"/>
          <w:lang w:val="hu-HU"/>
        </w:rPr>
        <w:t>JUDO</w:t>
      </w:r>
      <w:r w:rsidR="00635710">
        <w:rPr>
          <w:rFonts w:asciiTheme="minorHAnsi" w:hAnsiTheme="minorHAnsi" w:cstheme="minorHAnsi"/>
          <w:noProof/>
          <w:sz w:val="24"/>
          <w:szCs w:val="24"/>
          <w:lang w:val="hu-HU"/>
        </w:rPr>
        <w:t xml:space="preserve"> keretrendszernek megfelelő </w:t>
      </w:r>
      <w:r w:rsidR="00EC754B">
        <w:rPr>
          <w:rFonts w:asciiTheme="minorHAnsi" w:hAnsiTheme="minorHAnsi" w:cstheme="minorHAnsi"/>
          <w:noProof/>
          <w:sz w:val="24"/>
          <w:szCs w:val="24"/>
          <w:lang w:val="hu-HU"/>
        </w:rPr>
        <w:t>formázással és tartalommal rendelkezik, így előállítható belőle egy működő felhasználói felület.</w:t>
      </w:r>
    </w:p>
    <w:p w:rsidR="006412AD" w:rsidRDefault="00EC754B" w:rsidP="00B71F92">
      <w:pPr>
        <w:spacing w:line="307" w:lineRule="auto"/>
        <w:ind w:firstLine="0"/>
        <w:rPr>
          <w:rFonts w:asciiTheme="minorHAnsi" w:hAnsiTheme="minorHAnsi" w:cstheme="minorHAnsi"/>
          <w:noProof/>
          <w:sz w:val="24"/>
          <w:szCs w:val="24"/>
          <w:lang w:val="hu-HU"/>
        </w:rPr>
      </w:pPr>
      <w:r>
        <w:rPr>
          <w:rFonts w:asciiTheme="minorHAnsi" w:hAnsiTheme="minorHAnsi" w:cstheme="minorHAnsi"/>
          <w:noProof/>
          <w:sz w:val="24"/>
          <w:szCs w:val="24"/>
          <w:lang w:val="hu-HU"/>
        </w:rPr>
        <w:t xml:space="preserve">A szakdolgozat terjedelme a </w:t>
      </w:r>
      <w:r w:rsidR="00DC0BD3">
        <w:rPr>
          <w:rFonts w:asciiTheme="minorHAnsi" w:hAnsiTheme="minorHAnsi" w:cstheme="minorHAnsi"/>
          <w:noProof/>
          <w:sz w:val="24"/>
          <w:szCs w:val="24"/>
          <w:lang w:val="hu-HU"/>
        </w:rPr>
        <w:t>JUDO PSM modell</w:t>
      </w:r>
      <w:r>
        <w:rPr>
          <w:rFonts w:asciiTheme="minorHAnsi" w:hAnsiTheme="minorHAnsi" w:cstheme="minorHAnsi"/>
          <w:noProof/>
          <w:sz w:val="24"/>
          <w:szCs w:val="24"/>
          <w:lang w:val="hu-HU"/>
        </w:rPr>
        <w:t>ből való transzformációtól indul és a J</w:t>
      </w:r>
      <w:r w:rsidR="00814F4C">
        <w:rPr>
          <w:rFonts w:asciiTheme="minorHAnsi" w:hAnsiTheme="minorHAnsi" w:cstheme="minorHAnsi"/>
          <w:noProof/>
          <w:sz w:val="24"/>
          <w:szCs w:val="24"/>
          <w:lang w:val="hu-HU"/>
        </w:rPr>
        <w:t>SON állomány előállításáig tart, beleértve a UI metamodel</w:t>
      </w:r>
      <w:r w:rsidR="00DC0BD3">
        <w:rPr>
          <w:rFonts w:asciiTheme="minorHAnsi" w:hAnsiTheme="minorHAnsi" w:cstheme="minorHAnsi"/>
          <w:noProof/>
          <w:sz w:val="24"/>
          <w:szCs w:val="24"/>
          <w:lang w:val="hu-HU"/>
        </w:rPr>
        <w:t>l</w:t>
      </w:r>
      <w:r w:rsidR="00814F4C">
        <w:rPr>
          <w:rFonts w:asciiTheme="minorHAnsi" w:hAnsiTheme="minorHAnsi" w:cstheme="minorHAnsi"/>
          <w:noProof/>
          <w:sz w:val="24"/>
          <w:szCs w:val="24"/>
          <w:lang w:val="hu-HU"/>
        </w:rPr>
        <w:t xml:space="preserve"> előzetes elkészítését is.</w:t>
      </w:r>
    </w:p>
    <w:p w:rsidR="006412AD" w:rsidRDefault="006412AD" w:rsidP="006412AD">
      <w:pPr>
        <w:spacing w:line="307" w:lineRule="auto"/>
        <w:ind w:firstLine="710"/>
        <w:rPr>
          <w:rFonts w:asciiTheme="minorHAnsi" w:hAnsiTheme="minorHAnsi" w:cstheme="minorHAnsi"/>
          <w:noProof/>
          <w:sz w:val="24"/>
          <w:szCs w:val="24"/>
          <w:lang w:val="hu-HU"/>
        </w:rPr>
      </w:pPr>
    </w:p>
    <w:p w:rsidR="006412AD" w:rsidRPr="002B3D06" w:rsidRDefault="006412AD" w:rsidP="006412AD">
      <w:pPr>
        <w:spacing w:line="307" w:lineRule="auto"/>
        <w:ind w:firstLine="0"/>
        <w:rPr>
          <w:rFonts w:asciiTheme="minorHAnsi" w:hAnsiTheme="minorHAnsi" w:cstheme="minorHAnsi"/>
          <w:noProof/>
          <w:sz w:val="36"/>
          <w:szCs w:val="36"/>
          <w:lang w:val="hu-HU"/>
        </w:rPr>
      </w:pPr>
      <w:r w:rsidRPr="002B3D06">
        <w:rPr>
          <w:rFonts w:asciiTheme="minorHAnsi" w:hAnsiTheme="minorHAnsi" w:cstheme="minorHAnsi"/>
          <w:noProof/>
          <w:sz w:val="36"/>
          <w:szCs w:val="36"/>
          <w:lang w:val="hu-HU"/>
        </w:rPr>
        <w:t>1.3</w:t>
      </w:r>
      <w:r w:rsidR="002B3D06" w:rsidRPr="002B3D06">
        <w:rPr>
          <w:rFonts w:asciiTheme="minorHAnsi" w:hAnsiTheme="minorHAnsi" w:cstheme="minorHAnsi"/>
          <w:noProof/>
          <w:sz w:val="36"/>
          <w:szCs w:val="36"/>
          <w:lang w:val="hu-HU"/>
        </w:rPr>
        <w:t xml:space="preserve"> </w:t>
      </w:r>
      <w:r w:rsidR="002B3D06">
        <w:rPr>
          <w:rFonts w:asciiTheme="minorHAnsi" w:hAnsiTheme="minorHAnsi" w:cstheme="minorHAnsi"/>
          <w:noProof/>
          <w:sz w:val="36"/>
          <w:szCs w:val="36"/>
          <w:lang w:val="hu-HU"/>
        </w:rPr>
        <w:t xml:space="preserve"> </w:t>
      </w:r>
      <w:r w:rsidR="002B3D06" w:rsidRPr="002B3D06">
        <w:rPr>
          <w:rFonts w:asciiTheme="minorHAnsi" w:hAnsiTheme="minorHAnsi" w:cstheme="minorHAnsi"/>
          <w:noProof/>
          <w:sz w:val="36"/>
          <w:szCs w:val="36"/>
          <w:lang w:val="hu-HU"/>
        </w:rPr>
        <w:t>A dokumentáció tartalma</w:t>
      </w:r>
    </w:p>
    <w:p w:rsidR="000B17A9" w:rsidRPr="00AC3AA2" w:rsidRDefault="007F2F59" w:rsidP="00AC3AA2">
      <w:pPr>
        <w:spacing w:line="307" w:lineRule="auto"/>
        <w:rPr>
          <w:rFonts w:asciiTheme="minorHAnsi" w:hAnsiTheme="minorHAnsi" w:cstheme="minorHAnsi"/>
          <w:noProof/>
          <w:sz w:val="24"/>
          <w:szCs w:val="24"/>
          <w:lang w:val="hu-HU"/>
        </w:rPr>
      </w:pPr>
      <w:r w:rsidRPr="00AC3AA2">
        <w:rPr>
          <w:rFonts w:asciiTheme="minorHAnsi" w:hAnsiTheme="minorHAnsi" w:cstheme="minorHAnsi"/>
          <w:noProof/>
          <w:sz w:val="24"/>
          <w:szCs w:val="24"/>
          <w:lang w:val="hu-HU"/>
        </w:rPr>
        <w:t>A második fejezetben bemutatásra kerülnek a model</w:t>
      </w:r>
      <w:r w:rsidR="00DC0BD3">
        <w:rPr>
          <w:rFonts w:asciiTheme="minorHAnsi" w:hAnsiTheme="minorHAnsi" w:cstheme="minorHAnsi"/>
          <w:noProof/>
          <w:sz w:val="24"/>
          <w:szCs w:val="24"/>
          <w:lang w:val="hu-HU"/>
        </w:rPr>
        <w:t>l</w:t>
      </w:r>
      <w:r w:rsidRPr="00AC3AA2">
        <w:rPr>
          <w:rFonts w:asciiTheme="minorHAnsi" w:hAnsiTheme="minorHAnsi" w:cstheme="minorHAnsi"/>
          <w:noProof/>
          <w:sz w:val="24"/>
          <w:szCs w:val="24"/>
          <w:lang w:val="hu-HU"/>
        </w:rPr>
        <w:t>vezérelt szoftverfejlesztés előnyei, illetve a felhasznált technológiák rövid ismertetése.</w:t>
      </w:r>
      <w:r w:rsidR="00471F06" w:rsidRPr="00AC3AA2">
        <w:rPr>
          <w:rFonts w:asciiTheme="minorHAnsi" w:hAnsiTheme="minorHAnsi" w:cstheme="minorHAnsi"/>
          <w:noProof/>
          <w:sz w:val="24"/>
          <w:szCs w:val="24"/>
          <w:lang w:val="hu-HU"/>
        </w:rPr>
        <w:t xml:space="preserve"> Ezek ismerete elengedhetetlen az elkövetkezendő fejezetek megértéséhez.</w:t>
      </w:r>
    </w:p>
    <w:p w:rsidR="007F2F59" w:rsidRPr="00AC3AA2" w:rsidRDefault="00140F2B" w:rsidP="00AC3AA2">
      <w:pPr>
        <w:spacing w:line="307" w:lineRule="auto"/>
        <w:rPr>
          <w:rFonts w:asciiTheme="minorHAnsi" w:hAnsiTheme="minorHAnsi" w:cstheme="minorHAnsi"/>
          <w:noProof/>
          <w:sz w:val="24"/>
          <w:szCs w:val="24"/>
          <w:lang w:val="hu-HU"/>
        </w:rPr>
      </w:pPr>
      <w:r w:rsidRPr="00AC3AA2">
        <w:rPr>
          <w:rFonts w:asciiTheme="minorHAnsi" w:hAnsiTheme="minorHAnsi" w:cstheme="minorHAnsi"/>
          <w:noProof/>
          <w:sz w:val="24"/>
          <w:szCs w:val="24"/>
          <w:lang w:val="hu-HU"/>
        </w:rPr>
        <w:t>A harmadik fejezetben a két, transzformációban használt metamodel</w:t>
      </w:r>
      <w:r w:rsidR="00C573D2">
        <w:rPr>
          <w:rFonts w:asciiTheme="minorHAnsi" w:hAnsiTheme="minorHAnsi" w:cstheme="minorHAnsi"/>
          <w:noProof/>
          <w:sz w:val="24"/>
          <w:szCs w:val="24"/>
          <w:lang w:val="hu-HU"/>
        </w:rPr>
        <w:t>l</w:t>
      </w:r>
      <w:r w:rsidRPr="00AC3AA2">
        <w:rPr>
          <w:rFonts w:asciiTheme="minorHAnsi" w:hAnsiTheme="minorHAnsi" w:cstheme="minorHAnsi"/>
          <w:noProof/>
          <w:sz w:val="24"/>
          <w:szCs w:val="24"/>
          <w:lang w:val="hu-HU"/>
        </w:rPr>
        <w:t xml:space="preserve"> részletes </w:t>
      </w:r>
      <w:r w:rsidR="000154DA" w:rsidRPr="00AC3AA2">
        <w:rPr>
          <w:rFonts w:asciiTheme="minorHAnsi" w:hAnsiTheme="minorHAnsi" w:cstheme="minorHAnsi"/>
          <w:noProof/>
          <w:sz w:val="24"/>
          <w:szCs w:val="24"/>
          <w:lang w:val="hu-HU"/>
        </w:rPr>
        <w:t>leírása</w:t>
      </w:r>
      <w:r w:rsidRPr="00AC3AA2">
        <w:rPr>
          <w:rFonts w:asciiTheme="minorHAnsi" w:hAnsiTheme="minorHAnsi" w:cstheme="minorHAnsi"/>
          <w:noProof/>
          <w:sz w:val="24"/>
          <w:szCs w:val="24"/>
          <w:lang w:val="hu-HU"/>
        </w:rPr>
        <w:t xml:space="preserve"> olvasható.</w:t>
      </w:r>
    </w:p>
    <w:p w:rsidR="00471F06" w:rsidRDefault="008230FF" w:rsidP="00AC3AA2">
      <w:pPr>
        <w:spacing w:line="307" w:lineRule="auto"/>
        <w:rPr>
          <w:rFonts w:asciiTheme="minorHAnsi" w:hAnsiTheme="minorHAnsi" w:cstheme="minorHAnsi"/>
          <w:noProof/>
          <w:sz w:val="24"/>
          <w:szCs w:val="24"/>
          <w:lang w:val="hu-HU"/>
        </w:rPr>
      </w:pPr>
      <w:r w:rsidRPr="00AC3AA2">
        <w:rPr>
          <w:rFonts w:asciiTheme="minorHAnsi" w:hAnsiTheme="minorHAnsi" w:cstheme="minorHAnsi"/>
          <w:noProof/>
          <w:sz w:val="24"/>
          <w:szCs w:val="24"/>
          <w:lang w:val="hu-HU"/>
        </w:rPr>
        <w:t>A negyedik fejezet két fő részből áll</w:t>
      </w:r>
      <w:r w:rsidR="00AC3AA2" w:rsidRPr="00AC3AA2">
        <w:rPr>
          <w:rFonts w:asciiTheme="minorHAnsi" w:hAnsiTheme="minorHAnsi" w:cstheme="minorHAnsi"/>
          <w:noProof/>
          <w:sz w:val="24"/>
          <w:szCs w:val="24"/>
          <w:lang w:val="hu-HU"/>
        </w:rPr>
        <w:t>.</w:t>
      </w:r>
      <w:r w:rsidRPr="00AC3AA2">
        <w:rPr>
          <w:rFonts w:asciiTheme="minorHAnsi" w:hAnsiTheme="minorHAnsi" w:cstheme="minorHAnsi"/>
          <w:noProof/>
          <w:sz w:val="24"/>
          <w:szCs w:val="24"/>
          <w:lang w:val="hu-HU"/>
        </w:rPr>
        <w:t xml:space="preserve"> </w:t>
      </w:r>
      <w:r w:rsidR="00AC3AA2" w:rsidRPr="00AC3AA2">
        <w:rPr>
          <w:rFonts w:asciiTheme="minorHAnsi" w:hAnsiTheme="minorHAnsi" w:cstheme="minorHAnsi"/>
          <w:noProof/>
          <w:sz w:val="24"/>
          <w:szCs w:val="24"/>
          <w:lang w:val="hu-HU"/>
        </w:rPr>
        <w:t>Először</w:t>
      </w:r>
      <w:r w:rsidRPr="00AC3AA2">
        <w:rPr>
          <w:rFonts w:asciiTheme="minorHAnsi" w:hAnsiTheme="minorHAnsi" w:cstheme="minorHAnsi"/>
          <w:noProof/>
          <w:sz w:val="24"/>
          <w:szCs w:val="24"/>
          <w:lang w:val="hu-HU"/>
        </w:rPr>
        <w:t xml:space="preserve"> a</w:t>
      </w:r>
      <w:r w:rsidR="00AC3AA2" w:rsidRPr="00AC3AA2">
        <w:rPr>
          <w:rFonts w:asciiTheme="minorHAnsi" w:hAnsiTheme="minorHAnsi" w:cstheme="minorHAnsi"/>
          <w:noProof/>
          <w:sz w:val="24"/>
          <w:szCs w:val="24"/>
          <w:lang w:val="hu-HU"/>
        </w:rPr>
        <w:t>z Epsilon</w:t>
      </w:r>
      <w:r w:rsidRPr="00AC3AA2">
        <w:rPr>
          <w:rFonts w:asciiTheme="minorHAnsi" w:hAnsiTheme="minorHAnsi" w:cstheme="minorHAnsi"/>
          <w:noProof/>
          <w:sz w:val="24"/>
          <w:szCs w:val="24"/>
          <w:lang w:val="hu-HU"/>
        </w:rPr>
        <w:t xml:space="preserve"> transzformációhoz létrehozott ETL </w:t>
      </w:r>
      <w:r w:rsidR="000154DA" w:rsidRPr="00AC3AA2">
        <w:rPr>
          <w:rFonts w:asciiTheme="minorHAnsi" w:hAnsiTheme="minorHAnsi" w:cstheme="minorHAnsi"/>
          <w:noProof/>
          <w:sz w:val="24"/>
          <w:szCs w:val="24"/>
          <w:lang w:val="hu-HU"/>
        </w:rPr>
        <w:t xml:space="preserve">fájlok részletes bemutatása </w:t>
      </w:r>
      <w:r w:rsidR="00AC3AA2" w:rsidRPr="00AC3AA2">
        <w:rPr>
          <w:rFonts w:asciiTheme="minorHAnsi" w:hAnsiTheme="minorHAnsi" w:cstheme="minorHAnsi"/>
          <w:noProof/>
          <w:sz w:val="24"/>
          <w:szCs w:val="24"/>
          <w:lang w:val="hu-HU"/>
        </w:rPr>
        <w:t>történik,</w:t>
      </w:r>
      <w:r w:rsidR="000154DA" w:rsidRPr="00AC3AA2">
        <w:rPr>
          <w:rFonts w:asciiTheme="minorHAnsi" w:hAnsiTheme="minorHAnsi" w:cstheme="minorHAnsi"/>
          <w:noProof/>
          <w:sz w:val="24"/>
          <w:szCs w:val="24"/>
          <w:lang w:val="hu-HU"/>
        </w:rPr>
        <w:t xml:space="preserve"> </w:t>
      </w:r>
      <w:r w:rsidR="00C76803">
        <w:rPr>
          <w:rFonts w:asciiTheme="minorHAnsi" w:hAnsiTheme="minorHAnsi" w:cstheme="minorHAnsi"/>
          <w:noProof/>
          <w:sz w:val="24"/>
          <w:szCs w:val="24"/>
          <w:lang w:val="hu-HU"/>
        </w:rPr>
        <w:t xml:space="preserve">ezt követi a kód generáláshoz létrehozott EGL fájlok </w:t>
      </w:r>
      <w:r w:rsidR="00C573D2">
        <w:rPr>
          <w:rFonts w:asciiTheme="minorHAnsi" w:hAnsiTheme="minorHAnsi" w:cstheme="minorHAnsi"/>
          <w:noProof/>
          <w:sz w:val="24"/>
          <w:szCs w:val="24"/>
          <w:lang w:val="hu-HU"/>
        </w:rPr>
        <w:t>bemutatása</w:t>
      </w:r>
      <w:r w:rsidR="00C76803">
        <w:rPr>
          <w:rFonts w:asciiTheme="minorHAnsi" w:hAnsiTheme="minorHAnsi" w:cstheme="minorHAnsi"/>
          <w:noProof/>
          <w:sz w:val="24"/>
          <w:szCs w:val="24"/>
          <w:lang w:val="hu-HU"/>
        </w:rPr>
        <w:t>.</w:t>
      </w:r>
      <w:r w:rsidR="00B76F19">
        <w:rPr>
          <w:rFonts w:asciiTheme="minorHAnsi" w:hAnsiTheme="minorHAnsi" w:cstheme="minorHAnsi"/>
          <w:noProof/>
          <w:sz w:val="24"/>
          <w:szCs w:val="24"/>
          <w:lang w:val="hu-HU"/>
        </w:rPr>
        <w:t xml:space="preserve"> A második részben a VIATRA transzformációhoz felhasznált Rule és Pattern fájlok </w:t>
      </w:r>
      <w:r w:rsidR="00364949">
        <w:rPr>
          <w:rFonts w:asciiTheme="minorHAnsi" w:hAnsiTheme="minorHAnsi" w:cstheme="minorHAnsi"/>
          <w:noProof/>
          <w:sz w:val="24"/>
          <w:szCs w:val="24"/>
          <w:lang w:val="hu-HU"/>
        </w:rPr>
        <w:t>leírása olvasható</w:t>
      </w:r>
      <w:r w:rsidR="00B76F19">
        <w:rPr>
          <w:rFonts w:asciiTheme="minorHAnsi" w:hAnsiTheme="minorHAnsi" w:cstheme="minorHAnsi"/>
          <w:noProof/>
          <w:sz w:val="24"/>
          <w:szCs w:val="24"/>
          <w:lang w:val="hu-HU"/>
        </w:rPr>
        <w:t>. A fejezet igyekszik választ adni</w:t>
      </w:r>
      <w:r w:rsidR="00D11B1C">
        <w:rPr>
          <w:rFonts w:asciiTheme="minorHAnsi" w:hAnsiTheme="minorHAnsi" w:cstheme="minorHAnsi"/>
          <w:noProof/>
          <w:sz w:val="24"/>
          <w:szCs w:val="24"/>
          <w:lang w:val="hu-HU"/>
        </w:rPr>
        <w:t xml:space="preserve"> a transzformációs szabályok mögött megbúvó logikára.</w:t>
      </w:r>
    </w:p>
    <w:p w:rsidR="00D11B1C" w:rsidRDefault="001C1446" w:rsidP="00AC3AA2">
      <w:pPr>
        <w:spacing w:line="307" w:lineRule="auto"/>
        <w:rPr>
          <w:rFonts w:asciiTheme="minorHAnsi" w:hAnsiTheme="minorHAnsi" w:cstheme="minorHAnsi"/>
          <w:noProof/>
          <w:sz w:val="24"/>
          <w:szCs w:val="24"/>
          <w:lang w:val="hu-HU"/>
        </w:rPr>
      </w:pPr>
      <w:r>
        <w:rPr>
          <w:rFonts w:asciiTheme="minorHAnsi" w:hAnsiTheme="minorHAnsi" w:cstheme="minorHAnsi"/>
          <w:noProof/>
          <w:sz w:val="24"/>
          <w:szCs w:val="24"/>
          <w:lang w:val="hu-HU"/>
        </w:rPr>
        <w:t xml:space="preserve">Az ötödik fejezetben </w:t>
      </w:r>
      <w:r w:rsidR="009B047B">
        <w:rPr>
          <w:rFonts w:asciiTheme="minorHAnsi" w:hAnsiTheme="minorHAnsi" w:cstheme="minorHAnsi"/>
          <w:noProof/>
          <w:sz w:val="24"/>
          <w:szCs w:val="24"/>
          <w:lang w:val="hu-HU"/>
        </w:rPr>
        <w:t>a transzformációk</w:t>
      </w:r>
      <w:r w:rsidR="00DA70EF">
        <w:rPr>
          <w:rFonts w:asciiTheme="minorHAnsi" w:hAnsiTheme="minorHAnsi" w:cstheme="minorHAnsi"/>
          <w:noProof/>
          <w:sz w:val="24"/>
          <w:szCs w:val="24"/>
          <w:lang w:val="hu-HU"/>
        </w:rPr>
        <w:t xml:space="preserve"> és generátorok eredményeinek kiértékelése és összehasonlítása olvasható. Ezen felül egy példa UI, amely az Epsilon által előállított JSON-ből keletkezett a Judo keretrendszer felhasználásával.</w:t>
      </w:r>
    </w:p>
    <w:p w:rsidR="001C1446" w:rsidRDefault="001C1446" w:rsidP="00AC3AA2">
      <w:pPr>
        <w:spacing w:line="307" w:lineRule="auto"/>
        <w:rPr>
          <w:rFonts w:asciiTheme="minorHAnsi" w:hAnsiTheme="minorHAnsi" w:cstheme="minorHAnsi"/>
          <w:noProof/>
          <w:sz w:val="24"/>
          <w:szCs w:val="24"/>
          <w:lang w:val="hu-HU"/>
        </w:rPr>
      </w:pPr>
      <w:r>
        <w:rPr>
          <w:rFonts w:asciiTheme="minorHAnsi" w:hAnsiTheme="minorHAnsi" w:cstheme="minorHAnsi"/>
          <w:noProof/>
          <w:sz w:val="24"/>
          <w:szCs w:val="24"/>
          <w:lang w:val="hu-HU"/>
        </w:rPr>
        <w:t xml:space="preserve">A hatodik fejezetben </w:t>
      </w:r>
      <w:r w:rsidR="00364949">
        <w:rPr>
          <w:rFonts w:asciiTheme="minorHAnsi" w:hAnsiTheme="minorHAnsi" w:cstheme="minorHAnsi"/>
          <w:noProof/>
          <w:sz w:val="24"/>
          <w:szCs w:val="24"/>
          <w:lang w:val="hu-HU"/>
        </w:rPr>
        <w:t>három</w:t>
      </w:r>
      <w:r w:rsidR="002F0EAB">
        <w:rPr>
          <w:rFonts w:asciiTheme="minorHAnsi" w:hAnsiTheme="minorHAnsi" w:cstheme="minorHAnsi"/>
          <w:noProof/>
          <w:sz w:val="24"/>
          <w:szCs w:val="24"/>
          <w:lang w:val="hu-HU"/>
        </w:rPr>
        <w:t xml:space="preserve"> leírás található, amelyek tartalmazzák az Epsilon és VIATRA transzformációk futtatásának módját</w:t>
      </w:r>
      <w:r w:rsidR="00364949">
        <w:rPr>
          <w:rFonts w:asciiTheme="minorHAnsi" w:hAnsiTheme="minorHAnsi" w:cstheme="minorHAnsi"/>
          <w:noProof/>
          <w:sz w:val="24"/>
          <w:szCs w:val="24"/>
          <w:lang w:val="hu-HU"/>
        </w:rPr>
        <w:t>, illetve ezek eredményének összehasonlítására szolgáló teszt futtatását</w:t>
      </w:r>
      <w:r w:rsidR="002F0EAB">
        <w:rPr>
          <w:rFonts w:asciiTheme="minorHAnsi" w:hAnsiTheme="minorHAnsi" w:cstheme="minorHAnsi"/>
          <w:noProof/>
          <w:sz w:val="24"/>
          <w:szCs w:val="24"/>
          <w:lang w:val="hu-HU"/>
        </w:rPr>
        <w:t>.</w:t>
      </w:r>
    </w:p>
    <w:p w:rsidR="00291562" w:rsidRPr="00AC3AA2" w:rsidRDefault="00291562" w:rsidP="00AC3AA2">
      <w:pPr>
        <w:spacing w:line="307" w:lineRule="auto"/>
        <w:rPr>
          <w:rFonts w:asciiTheme="minorHAnsi" w:hAnsiTheme="minorHAnsi" w:cstheme="minorHAnsi"/>
          <w:noProof/>
          <w:sz w:val="24"/>
          <w:szCs w:val="24"/>
          <w:lang w:val="hu-HU"/>
        </w:rPr>
      </w:pPr>
      <w:r>
        <w:rPr>
          <w:rFonts w:asciiTheme="minorHAnsi" w:hAnsiTheme="minorHAnsi" w:cstheme="minorHAnsi"/>
          <w:noProof/>
          <w:sz w:val="24"/>
          <w:szCs w:val="24"/>
          <w:lang w:val="hu-HU"/>
        </w:rPr>
        <w:t>Végezetül, a hetedik fejezetben egy rövid összefoglalás olvasható</w:t>
      </w:r>
      <w:r w:rsidR="00364949">
        <w:rPr>
          <w:rFonts w:asciiTheme="minorHAnsi" w:hAnsiTheme="minorHAnsi" w:cstheme="minorHAnsi"/>
          <w:noProof/>
          <w:sz w:val="24"/>
          <w:szCs w:val="24"/>
          <w:lang w:val="hu-HU"/>
        </w:rPr>
        <w:t xml:space="preserve"> a feladat elvégzése közben szerzett tapasztalatokról</w:t>
      </w:r>
      <w:r>
        <w:rPr>
          <w:rFonts w:asciiTheme="minorHAnsi" w:hAnsiTheme="minorHAnsi" w:cstheme="minorHAnsi"/>
          <w:noProof/>
          <w:sz w:val="24"/>
          <w:szCs w:val="24"/>
          <w:lang w:val="hu-HU"/>
        </w:rPr>
        <w:t>.</w:t>
      </w:r>
    </w:p>
    <w:p w:rsidR="00CE5BB8" w:rsidRDefault="00CE5BB8" w:rsidP="007A0D40">
      <w:pPr>
        <w:spacing w:line="307" w:lineRule="auto"/>
        <w:ind w:left="0" w:firstLine="0"/>
        <w:rPr>
          <w:rFonts w:asciiTheme="minorHAnsi" w:hAnsiTheme="minorHAnsi" w:cstheme="minorHAnsi"/>
          <w:noProof/>
          <w:sz w:val="24"/>
          <w:szCs w:val="24"/>
          <w:lang w:val="hu-HU"/>
        </w:rPr>
      </w:pPr>
    </w:p>
    <w:p w:rsidR="00BE5242" w:rsidRDefault="00BE5242" w:rsidP="007A0D40">
      <w:pPr>
        <w:spacing w:line="307" w:lineRule="auto"/>
        <w:ind w:left="0" w:firstLine="0"/>
        <w:rPr>
          <w:rFonts w:asciiTheme="minorHAnsi" w:hAnsiTheme="minorHAnsi" w:cstheme="minorHAnsi"/>
          <w:noProof/>
          <w:sz w:val="24"/>
          <w:szCs w:val="24"/>
          <w:lang w:val="hu-HU"/>
        </w:rPr>
      </w:pPr>
    </w:p>
    <w:p w:rsidR="00BE5242" w:rsidRDefault="00BE5242" w:rsidP="007A0D40">
      <w:pPr>
        <w:spacing w:line="307" w:lineRule="auto"/>
        <w:ind w:left="0" w:firstLine="0"/>
        <w:rPr>
          <w:rFonts w:asciiTheme="minorHAnsi" w:hAnsiTheme="minorHAnsi" w:cstheme="minorHAnsi"/>
          <w:noProof/>
          <w:sz w:val="24"/>
          <w:szCs w:val="24"/>
          <w:lang w:val="hu-HU"/>
        </w:rPr>
      </w:pPr>
    </w:p>
    <w:p w:rsidR="00BE5242" w:rsidRDefault="00BE5242" w:rsidP="007A0D40">
      <w:pPr>
        <w:spacing w:line="307" w:lineRule="auto"/>
        <w:ind w:left="0" w:firstLine="0"/>
        <w:rPr>
          <w:rFonts w:asciiTheme="minorHAnsi" w:hAnsiTheme="minorHAnsi" w:cstheme="minorHAnsi"/>
          <w:noProof/>
          <w:sz w:val="24"/>
          <w:szCs w:val="24"/>
          <w:lang w:val="hu-HU"/>
        </w:rPr>
      </w:pPr>
    </w:p>
    <w:p w:rsidR="00BE5242" w:rsidRDefault="00BE5242" w:rsidP="007A0D40">
      <w:pPr>
        <w:spacing w:line="307" w:lineRule="auto"/>
        <w:ind w:left="0" w:firstLine="0"/>
        <w:rPr>
          <w:rFonts w:asciiTheme="minorHAnsi" w:hAnsiTheme="minorHAnsi" w:cstheme="minorHAnsi"/>
          <w:noProof/>
          <w:sz w:val="24"/>
          <w:szCs w:val="24"/>
          <w:lang w:val="hu-HU"/>
        </w:rPr>
      </w:pPr>
    </w:p>
    <w:p w:rsidR="00BE5242" w:rsidRDefault="00BE5242" w:rsidP="007A0D40">
      <w:pPr>
        <w:spacing w:line="307" w:lineRule="auto"/>
        <w:ind w:left="0" w:firstLine="0"/>
        <w:rPr>
          <w:rFonts w:asciiTheme="minorHAnsi" w:hAnsiTheme="minorHAnsi" w:cstheme="minorHAnsi"/>
          <w:noProof/>
          <w:sz w:val="24"/>
          <w:szCs w:val="24"/>
          <w:lang w:val="hu-HU"/>
        </w:rPr>
      </w:pPr>
    </w:p>
    <w:p w:rsidR="00BE5242" w:rsidRDefault="00BE5242" w:rsidP="007A0D40">
      <w:pPr>
        <w:spacing w:line="307" w:lineRule="auto"/>
        <w:ind w:left="0" w:firstLine="0"/>
        <w:rPr>
          <w:rFonts w:asciiTheme="minorHAnsi" w:hAnsiTheme="minorHAnsi" w:cstheme="minorHAnsi"/>
          <w:noProof/>
          <w:sz w:val="24"/>
          <w:szCs w:val="24"/>
          <w:lang w:val="hu-HU"/>
        </w:rPr>
      </w:pPr>
    </w:p>
    <w:p w:rsidR="00BE5242" w:rsidRDefault="00BE5242" w:rsidP="007A0D40">
      <w:pPr>
        <w:spacing w:line="307" w:lineRule="auto"/>
        <w:ind w:left="0" w:firstLine="0"/>
        <w:rPr>
          <w:rFonts w:asciiTheme="minorHAnsi" w:hAnsiTheme="minorHAnsi" w:cstheme="minorHAnsi"/>
          <w:noProof/>
          <w:sz w:val="24"/>
          <w:szCs w:val="24"/>
          <w:lang w:val="hu-HU"/>
        </w:rPr>
      </w:pPr>
    </w:p>
    <w:p w:rsidR="00BE5242" w:rsidRDefault="00BE5242" w:rsidP="007A0D40">
      <w:pPr>
        <w:spacing w:line="307" w:lineRule="auto"/>
        <w:ind w:left="0" w:firstLine="0"/>
        <w:rPr>
          <w:rFonts w:asciiTheme="minorHAnsi" w:hAnsiTheme="minorHAnsi" w:cstheme="minorHAnsi"/>
          <w:noProof/>
          <w:sz w:val="24"/>
          <w:szCs w:val="24"/>
          <w:lang w:val="hu-HU"/>
        </w:rPr>
      </w:pPr>
    </w:p>
    <w:p w:rsidR="00BE5242" w:rsidRDefault="00BE5242" w:rsidP="007A0D40">
      <w:pPr>
        <w:spacing w:line="307" w:lineRule="auto"/>
        <w:ind w:left="0" w:firstLine="0"/>
        <w:rPr>
          <w:rFonts w:asciiTheme="minorHAnsi" w:hAnsiTheme="minorHAnsi" w:cstheme="minorHAnsi"/>
          <w:noProof/>
          <w:sz w:val="24"/>
          <w:szCs w:val="24"/>
          <w:lang w:val="hu-HU"/>
        </w:rPr>
      </w:pPr>
    </w:p>
    <w:p w:rsidR="007A0D40" w:rsidRDefault="007A0D40" w:rsidP="00B41D83">
      <w:pPr>
        <w:pStyle w:val="Heading1"/>
        <w:rPr>
          <w:rFonts w:asciiTheme="minorHAnsi" w:hAnsiTheme="minorHAnsi" w:cstheme="minorHAnsi"/>
          <w:noProof/>
          <w:lang w:val="hu-HU"/>
        </w:rPr>
      </w:pPr>
      <w:r w:rsidRPr="00486E83">
        <w:rPr>
          <w:rFonts w:asciiTheme="minorHAnsi" w:hAnsiTheme="minorHAnsi" w:cstheme="minorHAnsi"/>
          <w:noProof/>
          <w:lang w:val="hu-HU"/>
        </w:rPr>
        <w:t>Technikai háttérismeretek</w:t>
      </w:r>
    </w:p>
    <w:p w:rsidR="00042197" w:rsidRPr="00042197" w:rsidRDefault="00042197" w:rsidP="00042197">
      <w:pPr>
        <w:rPr>
          <w:lang w:val="hu-HU"/>
        </w:rPr>
      </w:pPr>
    </w:p>
    <w:p w:rsidR="00632C3F" w:rsidRPr="00632C3F" w:rsidRDefault="007A0D40" w:rsidP="00632C3F">
      <w:pPr>
        <w:pStyle w:val="ListParagraph"/>
        <w:numPr>
          <w:ilvl w:val="1"/>
          <w:numId w:val="24"/>
        </w:numPr>
        <w:rPr>
          <w:rFonts w:asciiTheme="minorHAnsi" w:hAnsiTheme="minorHAnsi" w:cstheme="minorHAnsi"/>
          <w:noProof/>
          <w:sz w:val="36"/>
          <w:szCs w:val="36"/>
          <w:lang w:val="hu-HU"/>
        </w:rPr>
      </w:pPr>
      <w:r w:rsidRPr="00394058">
        <w:rPr>
          <w:rFonts w:asciiTheme="minorHAnsi" w:hAnsiTheme="minorHAnsi" w:cstheme="minorHAnsi"/>
          <w:noProof/>
          <w:sz w:val="36"/>
          <w:szCs w:val="36"/>
          <w:lang w:val="hu-HU"/>
        </w:rPr>
        <w:t xml:space="preserve"> Modelvezérelt szoftverfejlesztés előnyei</w:t>
      </w:r>
    </w:p>
    <w:p w:rsidR="00632C3F" w:rsidRPr="004931F7" w:rsidRDefault="00632C3F" w:rsidP="00464C22">
      <w:pPr>
        <w:spacing w:line="312" w:lineRule="auto"/>
        <w:ind w:left="11" w:firstLine="0"/>
        <w:rPr>
          <w:rFonts w:asciiTheme="minorHAnsi" w:hAnsiTheme="minorHAnsi" w:cstheme="minorHAnsi"/>
          <w:noProof/>
          <w:sz w:val="24"/>
          <w:szCs w:val="24"/>
          <w:lang w:val="hu-HU"/>
        </w:rPr>
      </w:pPr>
      <w:r w:rsidRPr="004931F7">
        <w:rPr>
          <w:rFonts w:asciiTheme="minorHAnsi" w:hAnsiTheme="minorHAnsi" w:cstheme="minorHAnsi"/>
          <w:noProof/>
          <w:sz w:val="24"/>
          <w:szCs w:val="24"/>
          <w:lang w:val="hu-HU"/>
        </w:rPr>
        <w:t>A model</w:t>
      </w:r>
      <w:r w:rsidR="00113AD3">
        <w:rPr>
          <w:rFonts w:asciiTheme="minorHAnsi" w:hAnsiTheme="minorHAnsi" w:cstheme="minorHAnsi"/>
          <w:noProof/>
          <w:sz w:val="24"/>
          <w:szCs w:val="24"/>
          <w:lang w:val="hu-HU"/>
        </w:rPr>
        <w:t>l</w:t>
      </w:r>
      <w:r w:rsidRPr="004931F7">
        <w:rPr>
          <w:rFonts w:asciiTheme="minorHAnsi" w:hAnsiTheme="minorHAnsi" w:cstheme="minorHAnsi"/>
          <w:noProof/>
          <w:sz w:val="24"/>
          <w:szCs w:val="24"/>
          <w:lang w:val="hu-HU"/>
        </w:rPr>
        <w:t>vezérelt szoftverfejlesztés előtérbe kerülése több tényezőnek köszönhető.</w:t>
      </w:r>
      <w:r w:rsidR="00780219" w:rsidRPr="004931F7">
        <w:rPr>
          <w:rFonts w:asciiTheme="minorHAnsi" w:hAnsiTheme="minorHAnsi" w:cstheme="minorHAnsi"/>
          <w:noProof/>
          <w:sz w:val="24"/>
          <w:szCs w:val="24"/>
          <w:lang w:val="hu-HU"/>
        </w:rPr>
        <w:t xml:space="preserve"> </w:t>
      </w:r>
      <w:r w:rsidRPr="004931F7">
        <w:rPr>
          <w:rFonts w:asciiTheme="minorHAnsi" w:hAnsiTheme="minorHAnsi" w:cstheme="minorHAnsi"/>
          <w:noProof/>
          <w:sz w:val="24"/>
          <w:szCs w:val="24"/>
          <w:lang w:val="hu-HU"/>
        </w:rPr>
        <w:t xml:space="preserve">Ezen tényezők mind a fejlesztési folyamatra, mind az üzleti </w:t>
      </w:r>
      <w:r w:rsidR="00780219" w:rsidRPr="004931F7">
        <w:rPr>
          <w:rFonts w:asciiTheme="minorHAnsi" w:hAnsiTheme="minorHAnsi" w:cstheme="minorHAnsi"/>
          <w:noProof/>
          <w:sz w:val="24"/>
          <w:szCs w:val="24"/>
          <w:lang w:val="hu-HU"/>
        </w:rPr>
        <w:t xml:space="preserve">kiadásokra pozitív hatással vannak. </w:t>
      </w:r>
    </w:p>
    <w:p w:rsidR="00780219" w:rsidRDefault="007B5C63" w:rsidP="00117615">
      <w:pPr>
        <w:spacing w:line="312" w:lineRule="auto"/>
        <w:ind w:left="11"/>
        <w:rPr>
          <w:rFonts w:asciiTheme="minorHAnsi" w:hAnsiTheme="minorHAnsi" w:cstheme="minorHAnsi"/>
          <w:noProof/>
          <w:sz w:val="24"/>
          <w:szCs w:val="24"/>
          <w:lang w:val="hu-HU"/>
        </w:rPr>
      </w:pPr>
      <w:r>
        <w:rPr>
          <w:rFonts w:asciiTheme="minorHAnsi" w:hAnsiTheme="minorHAnsi" w:cstheme="minorHAnsi"/>
          <w:noProof/>
          <w:sz w:val="24"/>
          <w:szCs w:val="24"/>
          <w:lang w:val="hu-HU"/>
        </w:rPr>
        <w:tab/>
      </w:r>
      <w:r w:rsidR="004931F7" w:rsidRPr="004931F7">
        <w:rPr>
          <w:rFonts w:asciiTheme="minorHAnsi" w:hAnsiTheme="minorHAnsi" w:cstheme="minorHAnsi"/>
          <w:noProof/>
          <w:sz w:val="24"/>
          <w:szCs w:val="24"/>
          <w:lang w:val="hu-HU"/>
        </w:rPr>
        <w:t xml:space="preserve">Az első ilyen tényező </w:t>
      </w:r>
      <w:r w:rsidR="0071651A">
        <w:rPr>
          <w:rFonts w:asciiTheme="minorHAnsi" w:hAnsiTheme="minorHAnsi" w:cstheme="minorHAnsi"/>
          <w:noProof/>
          <w:sz w:val="24"/>
          <w:szCs w:val="24"/>
          <w:lang w:val="hu-HU"/>
        </w:rPr>
        <w:t>az automatizált kódgenerálás, amely használatával</w:t>
      </w:r>
      <w:r w:rsidR="00B33D4D">
        <w:rPr>
          <w:rFonts w:asciiTheme="minorHAnsi" w:hAnsiTheme="minorHAnsi" w:cstheme="minorHAnsi"/>
          <w:noProof/>
          <w:sz w:val="24"/>
          <w:szCs w:val="24"/>
          <w:lang w:val="hu-HU"/>
        </w:rPr>
        <w:t xml:space="preserve"> lehetőség van gyakran használt </w:t>
      </w:r>
      <w:r w:rsidR="0071651A">
        <w:rPr>
          <w:rFonts w:asciiTheme="minorHAnsi" w:hAnsiTheme="minorHAnsi" w:cstheme="minorHAnsi"/>
          <w:noProof/>
          <w:sz w:val="24"/>
          <w:szCs w:val="24"/>
          <w:lang w:val="hu-HU"/>
        </w:rPr>
        <w:t xml:space="preserve">kódrészletek automatikus generálására. Például egy </w:t>
      </w:r>
      <w:r w:rsidR="00B33D4D">
        <w:rPr>
          <w:rFonts w:asciiTheme="minorHAnsi" w:hAnsiTheme="minorHAnsi" w:cstheme="minorHAnsi"/>
          <w:noProof/>
          <w:sz w:val="24"/>
          <w:szCs w:val="24"/>
          <w:lang w:val="hu-HU"/>
        </w:rPr>
        <w:t xml:space="preserve">osztály esetén </w:t>
      </w:r>
      <w:r w:rsidR="0071651A">
        <w:rPr>
          <w:rFonts w:asciiTheme="minorHAnsi" w:hAnsiTheme="minorHAnsi" w:cstheme="minorHAnsi"/>
          <w:noProof/>
          <w:sz w:val="24"/>
          <w:szCs w:val="24"/>
          <w:lang w:val="hu-HU"/>
        </w:rPr>
        <w:t xml:space="preserve"> </w:t>
      </w:r>
      <w:r w:rsidR="00B33D4D">
        <w:rPr>
          <w:rFonts w:asciiTheme="minorHAnsi" w:hAnsiTheme="minorHAnsi" w:cstheme="minorHAnsi"/>
          <w:noProof/>
          <w:sz w:val="24"/>
          <w:szCs w:val="24"/>
          <w:lang w:val="hu-HU"/>
        </w:rPr>
        <w:t>a kötelező létrehozás/törlés/frissítés</w:t>
      </w:r>
      <w:r w:rsidR="0071651A">
        <w:rPr>
          <w:rFonts w:asciiTheme="minorHAnsi" w:hAnsiTheme="minorHAnsi" w:cstheme="minorHAnsi"/>
          <w:noProof/>
          <w:sz w:val="24"/>
          <w:szCs w:val="24"/>
          <w:lang w:val="hu-HU"/>
        </w:rPr>
        <w:t xml:space="preserve"> </w:t>
      </w:r>
      <w:r w:rsidR="00B33D4D">
        <w:rPr>
          <w:rFonts w:asciiTheme="minorHAnsi" w:hAnsiTheme="minorHAnsi" w:cstheme="minorHAnsi"/>
          <w:noProof/>
          <w:sz w:val="24"/>
          <w:szCs w:val="24"/>
          <w:lang w:val="hu-HU"/>
        </w:rPr>
        <w:t xml:space="preserve">(CRUD) </w:t>
      </w:r>
      <w:r w:rsidR="0071651A">
        <w:rPr>
          <w:rFonts w:asciiTheme="minorHAnsi" w:hAnsiTheme="minorHAnsi" w:cstheme="minorHAnsi"/>
          <w:noProof/>
          <w:sz w:val="24"/>
          <w:szCs w:val="24"/>
          <w:lang w:val="hu-HU"/>
        </w:rPr>
        <w:t>operáció</w:t>
      </w:r>
      <w:r w:rsidR="00B33D4D">
        <w:rPr>
          <w:rFonts w:asciiTheme="minorHAnsi" w:hAnsiTheme="minorHAnsi" w:cstheme="minorHAnsi"/>
          <w:noProof/>
          <w:sz w:val="24"/>
          <w:szCs w:val="24"/>
          <w:lang w:val="hu-HU"/>
        </w:rPr>
        <w:t>k</w:t>
      </w:r>
      <w:r w:rsidR="0071651A">
        <w:rPr>
          <w:rFonts w:asciiTheme="minorHAnsi" w:hAnsiTheme="minorHAnsi" w:cstheme="minorHAnsi"/>
          <w:noProof/>
          <w:sz w:val="24"/>
          <w:szCs w:val="24"/>
          <w:lang w:val="hu-HU"/>
        </w:rPr>
        <w:t>. Ezzel jelentős idő és pénz takarítható meg. A fejlesztői csapatnak elegendő az általános funkcionalitáson túlmutató logikát implementálnia.</w:t>
      </w:r>
    </w:p>
    <w:p w:rsidR="00403E51" w:rsidRDefault="0071651A" w:rsidP="00464C22">
      <w:pPr>
        <w:spacing w:line="312" w:lineRule="auto"/>
        <w:ind w:left="11" w:firstLine="0"/>
        <w:rPr>
          <w:rFonts w:asciiTheme="minorHAnsi" w:hAnsiTheme="minorHAnsi" w:cstheme="minorHAnsi"/>
          <w:noProof/>
          <w:sz w:val="24"/>
          <w:szCs w:val="24"/>
          <w:lang w:val="hu-HU"/>
        </w:rPr>
      </w:pPr>
      <w:r>
        <w:rPr>
          <w:rFonts w:asciiTheme="minorHAnsi" w:hAnsiTheme="minorHAnsi" w:cstheme="minorHAnsi"/>
          <w:noProof/>
          <w:sz w:val="24"/>
          <w:szCs w:val="24"/>
          <w:lang w:val="hu-HU"/>
        </w:rPr>
        <w:t xml:space="preserve">A transzformáció megkezdése előtt lehetőség van validálni a modelt. Így még </w:t>
      </w:r>
      <w:r w:rsidR="00123E98">
        <w:rPr>
          <w:rFonts w:asciiTheme="minorHAnsi" w:hAnsiTheme="minorHAnsi" w:cstheme="minorHAnsi"/>
          <w:noProof/>
          <w:sz w:val="24"/>
          <w:szCs w:val="24"/>
          <w:lang w:val="hu-HU"/>
        </w:rPr>
        <w:t>a modell transzformáció</w:t>
      </w:r>
      <w:r>
        <w:rPr>
          <w:rFonts w:asciiTheme="minorHAnsi" w:hAnsiTheme="minorHAnsi" w:cstheme="minorHAnsi"/>
          <w:noProof/>
          <w:sz w:val="24"/>
          <w:szCs w:val="24"/>
          <w:lang w:val="hu-HU"/>
        </w:rPr>
        <w:t xml:space="preserve"> megkezdése előtt kiderül, ha tervezési időben hiba csúszott a kivitelezésbe.</w:t>
      </w:r>
    </w:p>
    <w:p w:rsidR="0071651A" w:rsidRDefault="007B5C63" w:rsidP="00117615">
      <w:pPr>
        <w:spacing w:line="312" w:lineRule="auto"/>
        <w:ind w:left="11"/>
        <w:rPr>
          <w:rFonts w:asciiTheme="minorHAnsi" w:hAnsiTheme="minorHAnsi" w:cstheme="minorHAnsi"/>
          <w:noProof/>
          <w:sz w:val="24"/>
          <w:szCs w:val="24"/>
          <w:lang w:val="hu-HU"/>
        </w:rPr>
      </w:pPr>
      <w:r>
        <w:rPr>
          <w:rFonts w:asciiTheme="minorHAnsi" w:hAnsiTheme="minorHAnsi" w:cstheme="minorHAnsi"/>
          <w:noProof/>
          <w:sz w:val="24"/>
          <w:szCs w:val="24"/>
          <w:lang w:val="hu-HU"/>
        </w:rPr>
        <w:t>Segíti a szoftver dokumentálását. Egy jól megtervezett model</w:t>
      </w:r>
      <w:r w:rsidR="009D322A">
        <w:rPr>
          <w:rFonts w:asciiTheme="minorHAnsi" w:hAnsiTheme="minorHAnsi" w:cstheme="minorHAnsi"/>
          <w:noProof/>
          <w:sz w:val="24"/>
          <w:szCs w:val="24"/>
          <w:lang w:val="hu-HU"/>
        </w:rPr>
        <w:t>l</w:t>
      </w:r>
      <w:r>
        <w:rPr>
          <w:rFonts w:asciiTheme="minorHAnsi" w:hAnsiTheme="minorHAnsi" w:cstheme="minorHAnsi"/>
          <w:noProof/>
          <w:sz w:val="24"/>
          <w:szCs w:val="24"/>
          <w:lang w:val="hu-HU"/>
        </w:rPr>
        <w:t xml:space="preserve"> már önmagában megkönnyíti az összefüggések megértését, kiemeli az összetartozásokat.</w:t>
      </w:r>
    </w:p>
    <w:p w:rsidR="007B5C63" w:rsidRPr="004931F7" w:rsidRDefault="007B5C63" w:rsidP="00464C22">
      <w:pPr>
        <w:spacing w:line="312" w:lineRule="auto"/>
        <w:ind w:left="11" w:firstLine="0"/>
        <w:rPr>
          <w:rFonts w:asciiTheme="minorHAnsi" w:hAnsiTheme="minorHAnsi" w:cstheme="minorHAnsi"/>
          <w:noProof/>
          <w:sz w:val="24"/>
          <w:szCs w:val="24"/>
          <w:lang w:val="hu-HU"/>
        </w:rPr>
      </w:pPr>
      <w:r>
        <w:rPr>
          <w:rFonts w:asciiTheme="minorHAnsi" w:hAnsiTheme="minorHAnsi" w:cstheme="minorHAnsi"/>
          <w:noProof/>
          <w:sz w:val="24"/>
          <w:szCs w:val="24"/>
          <w:lang w:val="hu-HU"/>
        </w:rPr>
        <w:t xml:space="preserve">Mivel a </w:t>
      </w:r>
      <w:r w:rsidR="00E80C9B">
        <w:rPr>
          <w:rFonts w:asciiTheme="minorHAnsi" w:hAnsiTheme="minorHAnsi" w:cstheme="minorHAnsi"/>
          <w:noProof/>
          <w:sz w:val="24"/>
          <w:szCs w:val="24"/>
          <w:lang w:val="hu-HU"/>
        </w:rPr>
        <w:t>platform-független (PIM)</w:t>
      </w:r>
      <w:r w:rsidR="00FA3AC2">
        <w:rPr>
          <w:rFonts w:asciiTheme="minorHAnsi" w:hAnsiTheme="minorHAnsi" w:cstheme="minorHAnsi"/>
          <w:noProof/>
          <w:sz w:val="24"/>
          <w:szCs w:val="24"/>
          <w:lang w:val="hu-HU"/>
        </w:rPr>
        <w:t xml:space="preserve"> </w:t>
      </w:r>
      <w:r>
        <w:rPr>
          <w:rFonts w:asciiTheme="minorHAnsi" w:hAnsiTheme="minorHAnsi" w:cstheme="minorHAnsi"/>
          <w:noProof/>
          <w:sz w:val="24"/>
          <w:szCs w:val="24"/>
          <w:lang w:val="hu-HU"/>
        </w:rPr>
        <w:t>model</w:t>
      </w:r>
      <w:r w:rsidR="00451E07">
        <w:rPr>
          <w:rFonts w:asciiTheme="minorHAnsi" w:hAnsiTheme="minorHAnsi" w:cstheme="minorHAnsi"/>
          <w:noProof/>
          <w:sz w:val="24"/>
          <w:szCs w:val="24"/>
          <w:lang w:val="hu-HU"/>
        </w:rPr>
        <w:t>l</w:t>
      </w:r>
      <w:r>
        <w:rPr>
          <w:rFonts w:asciiTheme="minorHAnsi" w:hAnsiTheme="minorHAnsi" w:cstheme="minorHAnsi"/>
          <w:noProof/>
          <w:sz w:val="24"/>
          <w:szCs w:val="24"/>
          <w:lang w:val="hu-HU"/>
        </w:rPr>
        <w:t xml:space="preserve"> nem vesz tudomást arról, hogy milyen architektúrán fogják a készülő szoftvert implementálni, így elegendő a szemtantikai működést megtervezni és </w:t>
      </w:r>
      <w:r w:rsidR="00933BAA">
        <w:rPr>
          <w:rFonts w:asciiTheme="minorHAnsi" w:hAnsiTheme="minorHAnsi" w:cstheme="minorHAnsi"/>
          <w:noProof/>
          <w:sz w:val="24"/>
          <w:szCs w:val="24"/>
          <w:lang w:val="hu-HU"/>
        </w:rPr>
        <w:t xml:space="preserve">a </w:t>
      </w:r>
      <w:r>
        <w:rPr>
          <w:rFonts w:asciiTheme="minorHAnsi" w:hAnsiTheme="minorHAnsi" w:cstheme="minorHAnsi"/>
          <w:noProof/>
          <w:sz w:val="24"/>
          <w:szCs w:val="24"/>
          <w:lang w:val="hu-HU"/>
        </w:rPr>
        <w:t>késöbbiekben, ha a szükség úgy hozza, architekturális változások a model</w:t>
      </w:r>
      <w:r w:rsidR="00E67D53">
        <w:rPr>
          <w:rFonts w:asciiTheme="minorHAnsi" w:hAnsiTheme="minorHAnsi" w:cstheme="minorHAnsi"/>
          <w:noProof/>
          <w:sz w:val="24"/>
          <w:szCs w:val="24"/>
          <w:lang w:val="hu-HU"/>
        </w:rPr>
        <w:t>l</w:t>
      </w:r>
      <w:r>
        <w:rPr>
          <w:rFonts w:asciiTheme="minorHAnsi" w:hAnsiTheme="minorHAnsi" w:cstheme="minorHAnsi"/>
          <w:noProof/>
          <w:sz w:val="24"/>
          <w:szCs w:val="24"/>
          <w:lang w:val="hu-HU"/>
        </w:rPr>
        <w:t xml:space="preserve"> változtatása nélkül végrehajthatóak.</w:t>
      </w:r>
    </w:p>
    <w:p w:rsidR="007A0D40" w:rsidRDefault="007A0D40" w:rsidP="007A0D40">
      <w:pPr>
        <w:spacing w:line="307" w:lineRule="auto"/>
        <w:ind w:left="0" w:firstLine="0"/>
        <w:rPr>
          <w:rFonts w:asciiTheme="minorHAnsi" w:hAnsiTheme="minorHAnsi" w:cstheme="minorHAnsi"/>
          <w:noProof/>
          <w:sz w:val="24"/>
          <w:szCs w:val="24"/>
          <w:lang w:val="hu-HU"/>
        </w:rPr>
      </w:pPr>
    </w:p>
    <w:p w:rsidR="00C36FC4" w:rsidRPr="00994184" w:rsidRDefault="00C36FC4" w:rsidP="00994184">
      <w:pPr>
        <w:spacing w:line="307" w:lineRule="auto"/>
        <w:ind w:left="0" w:firstLine="0"/>
        <w:rPr>
          <w:rFonts w:asciiTheme="minorHAnsi" w:hAnsiTheme="minorHAnsi" w:cstheme="minorHAnsi"/>
          <w:noProof/>
          <w:sz w:val="36"/>
          <w:szCs w:val="36"/>
          <w:lang w:val="hu-HU"/>
        </w:rPr>
      </w:pPr>
      <w:r w:rsidRPr="00994184">
        <w:rPr>
          <w:rFonts w:asciiTheme="minorHAnsi" w:hAnsiTheme="minorHAnsi" w:cstheme="minorHAnsi"/>
          <w:noProof/>
          <w:sz w:val="36"/>
          <w:szCs w:val="36"/>
          <w:lang w:val="hu-HU"/>
        </w:rPr>
        <w:t>2.2</w:t>
      </w:r>
      <w:r w:rsidR="0062290D" w:rsidRPr="00994184">
        <w:rPr>
          <w:rFonts w:asciiTheme="minorHAnsi" w:hAnsiTheme="minorHAnsi" w:cstheme="minorHAnsi"/>
          <w:noProof/>
          <w:sz w:val="36"/>
          <w:szCs w:val="36"/>
          <w:lang w:val="hu-HU"/>
        </w:rPr>
        <w:t xml:space="preserve"> </w:t>
      </w:r>
      <w:r w:rsidRPr="00994184">
        <w:rPr>
          <w:rFonts w:asciiTheme="minorHAnsi" w:hAnsiTheme="minorHAnsi" w:cstheme="minorHAnsi"/>
          <w:noProof/>
          <w:sz w:val="36"/>
          <w:szCs w:val="36"/>
          <w:lang w:val="hu-HU"/>
        </w:rPr>
        <w:t>Eclipse Modeling Framework (EMF)</w:t>
      </w:r>
    </w:p>
    <w:p w:rsidR="00C36FC4" w:rsidRDefault="00C36FC4" w:rsidP="00831C77">
      <w:pPr>
        <w:spacing w:line="307" w:lineRule="auto"/>
        <w:ind w:left="11" w:right="680" w:hanging="11"/>
        <w:rPr>
          <w:rFonts w:asciiTheme="minorHAnsi" w:hAnsiTheme="minorHAnsi"/>
          <w:noProof/>
          <w:sz w:val="24"/>
          <w:szCs w:val="24"/>
        </w:rPr>
      </w:pPr>
      <w:r w:rsidRPr="0062290D">
        <w:rPr>
          <w:rFonts w:asciiTheme="minorHAnsi" w:hAnsiTheme="minorHAnsi"/>
          <w:noProof/>
          <w:sz w:val="24"/>
          <w:szCs w:val="24"/>
        </w:rPr>
        <w:t>Az Eclipse Modeling Framework (EMF) egy modellező és kódgeneráló keretrendszer. Az ECore metamodel</w:t>
      </w:r>
      <w:r w:rsidR="002B6A14">
        <w:rPr>
          <w:rFonts w:asciiTheme="minorHAnsi" w:hAnsiTheme="minorHAnsi"/>
          <w:noProof/>
          <w:sz w:val="24"/>
          <w:szCs w:val="24"/>
        </w:rPr>
        <w:t>l</w:t>
      </w:r>
      <w:r w:rsidRPr="0062290D">
        <w:rPr>
          <w:rFonts w:asciiTheme="minorHAnsi" w:hAnsiTheme="minorHAnsi"/>
          <w:noProof/>
          <w:sz w:val="24"/>
          <w:szCs w:val="24"/>
        </w:rPr>
        <w:t xml:space="preserve"> az EMF </w:t>
      </w:r>
      <w:r w:rsidR="00230B35">
        <w:rPr>
          <w:rFonts w:asciiTheme="minorHAnsi" w:hAnsiTheme="minorHAnsi"/>
          <w:noProof/>
          <w:sz w:val="24"/>
          <w:szCs w:val="24"/>
        </w:rPr>
        <w:t>alap</w:t>
      </w:r>
      <w:r w:rsidRPr="0062290D">
        <w:rPr>
          <w:rFonts w:asciiTheme="minorHAnsi" w:hAnsiTheme="minorHAnsi"/>
          <w:noProof/>
          <w:sz w:val="24"/>
          <w:szCs w:val="24"/>
        </w:rPr>
        <w:t>eleme, melynek segítségéve</w:t>
      </w:r>
      <w:r w:rsidR="00230B35">
        <w:rPr>
          <w:rFonts w:asciiTheme="minorHAnsi" w:hAnsiTheme="minorHAnsi"/>
          <w:noProof/>
          <w:sz w:val="24"/>
          <w:szCs w:val="24"/>
        </w:rPr>
        <w:t>l kifejezhető bármely más model</w:t>
      </w:r>
      <w:r w:rsidRPr="0062290D">
        <w:rPr>
          <w:rFonts w:asciiTheme="minorHAnsi" w:hAnsiTheme="minorHAnsi"/>
          <w:noProof/>
          <w:sz w:val="24"/>
          <w:szCs w:val="24"/>
        </w:rPr>
        <w:t>, akár önmaga is. Az ECore metamodelleken alapuló modelleket hozhatunk létre, melyek az ECore metamodelljükben megadott eszközkészlettel rendelkeznek.</w:t>
      </w:r>
    </w:p>
    <w:p w:rsidR="00994184" w:rsidRDefault="00994184" w:rsidP="00994184">
      <w:pPr>
        <w:ind w:right="679"/>
        <w:rPr>
          <w:rFonts w:asciiTheme="minorHAnsi" w:hAnsiTheme="minorHAnsi"/>
          <w:sz w:val="24"/>
          <w:szCs w:val="24"/>
        </w:rPr>
      </w:pPr>
    </w:p>
    <w:p w:rsidR="00994184" w:rsidRDefault="00994184" w:rsidP="0062290D">
      <w:pPr>
        <w:ind w:right="679"/>
        <w:rPr>
          <w:rFonts w:asciiTheme="minorHAnsi" w:hAnsiTheme="minorHAnsi"/>
          <w:sz w:val="24"/>
          <w:szCs w:val="24"/>
        </w:rPr>
      </w:pPr>
      <w:r>
        <w:rPr>
          <w:noProof/>
        </w:rPr>
        <w:lastRenderedPageBreak/>
        <w:drawing>
          <wp:inline distT="0" distB="0" distL="0" distR="0">
            <wp:extent cx="5231130" cy="2137410"/>
            <wp:effectExtent l="0" t="0" r="7620" b="0"/>
            <wp:docPr id="2" name="Kép 2" descr="Képtalálat a következőre: „example ecore meta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éptalálat a következőre: „example ecore meta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1130" cy="2137410"/>
                    </a:xfrm>
                    <a:prstGeom prst="rect">
                      <a:avLst/>
                    </a:prstGeom>
                    <a:noFill/>
                    <a:ln>
                      <a:noFill/>
                    </a:ln>
                  </pic:spPr>
                </pic:pic>
              </a:graphicData>
            </a:graphic>
          </wp:inline>
        </w:drawing>
      </w:r>
    </w:p>
    <w:p w:rsidR="003B7C4A" w:rsidRDefault="003B7C4A" w:rsidP="0062290D">
      <w:pPr>
        <w:ind w:right="679"/>
        <w:rPr>
          <w:rFonts w:asciiTheme="minorHAnsi" w:hAnsiTheme="minorHAnsi"/>
          <w:sz w:val="24"/>
          <w:szCs w:val="24"/>
        </w:rPr>
      </w:pPr>
    </w:p>
    <w:p w:rsidR="003B7C4A" w:rsidRPr="0062290D" w:rsidRDefault="004B4053" w:rsidP="0062290D">
      <w:pPr>
        <w:ind w:right="679"/>
        <w:rPr>
          <w:rFonts w:asciiTheme="minorHAnsi" w:hAnsiTheme="minorHAnsi"/>
          <w:sz w:val="24"/>
          <w:szCs w:val="24"/>
        </w:rPr>
      </w:pPr>
      <w:r>
        <w:rPr>
          <w:rFonts w:asciiTheme="minorHAnsi" w:hAnsiTheme="minorHAnsi"/>
          <w:sz w:val="24"/>
          <w:szCs w:val="24"/>
        </w:rPr>
        <w:t xml:space="preserve">Az alábbi példán egy könyvtár </w:t>
      </w:r>
      <w:r w:rsidR="001C3DBE">
        <w:rPr>
          <w:rFonts w:asciiTheme="minorHAnsi" w:hAnsiTheme="minorHAnsi"/>
          <w:sz w:val="24"/>
          <w:szCs w:val="24"/>
        </w:rPr>
        <w:t xml:space="preserve">egyszerű </w:t>
      </w:r>
      <w:r>
        <w:rPr>
          <w:rFonts w:asciiTheme="minorHAnsi" w:hAnsiTheme="minorHAnsi"/>
          <w:sz w:val="24"/>
          <w:szCs w:val="24"/>
        </w:rPr>
        <w:t>metamodel</w:t>
      </w:r>
      <w:r w:rsidR="001C3DBE">
        <w:rPr>
          <w:rFonts w:asciiTheme="minorHAnsi" w:hAnsiTheme="minorHAnsi"/>
          <w:sz w:val="24"/>
          <w:szCs w:val="24"/>
        </w:rPr>
        <w:t>lje látható. Egy könyvtár (Library) objektumnak lehetnek könyvei (Book), tagjai (Member), kikölcsönzései (Loan), illetve neve (name), amely String típusú.</w:t>
      </w:r>
    </w:p>
    <w:p w:rsidR="00831C77" w:rsidRPr="00831C77" w:rsidRDefault="00831C77" w:rsidP="00831C77">
      <w:pPr>
        <w:rPr>
          <w:noProof/>
          <w:sz w:val="28"/>
          <w:szCs w:val="28"/>
          <w:lang w:val="hu-HU"/>
        </w:rPr>
      </w:pPr>
    </w:p>
    <w:p w:rsidR="00C36FC4" w:rsidRPr="00831C77" w:rsidRDefault="00831C77" w:rsidP="00831C77">
      <w:pPr>
        <w:rPr>
          <w:rFonts w:asciiTheme="minorHAnsi" w:hAnsiTheme="minorHAnsi" w:cstheme="minorHAnsi"/>
          <w:noProof/>
          <w:sz w:val="36"/>
          <w:szCs w:val="36"/>
          <w:lang w:val="hu-HU"/>
        </w:rPr>
      </w:pPr>
      <w:r w:rsidRPr="00831C77">
        <w:rPr>
          <w:rFonts w:asciiTheme="minorHAnsi" w:hAnsiTheme="minorHAnsi" w:cstheme="minorHAnsi"/>
          <w:noProof/>
          <w:sz w:val="36"/>
          <w:szCs w:val="36"/>
          <w:lang w:val="hu-HU"/>
        </w:rPr>
        <w:t>2.3</w:t>
      </w:r>
      <w:r w:rsidR="00C36FC4" w:rsidRPr="00831C77">
        <w:rPr>
          <w:rFonts w:asciiTheme="minorHAnsi" w:hAnsiTheme="minorHAnsi" w:cstheme="minorHAnsi"/>
          <w:noProof/>
          <w:sz w:val="36"/>
          <w:szCs w:val="36"/>
          <w:lang w:val="hu-HU"/>
        </w:rPr>
        <w:t xml:space="preserve"> Epsilon</w:t>
      </w:r>
    </w:p>
    <w:p w:rsidR="00E84D8A" w:rsidRPr="00B413D2" w:rsidRDefault="00E84D8A" w:rsidP="00B413D2">
      <w:pPr>
        <w:spacing w:line="312" w:lineRule="auto"/>
        <w:ind w:left="11" w:hanging="11"/>
        <w:rPr>
          <w:rFonts w:asciiTheme="minorHAnsi" w:hAnsiTheme="minorHAnsi" w:cstheme="minorHAnsi"/>
          <w:noProof/>
          <w:sz w:val="24"/>
          <w:szCs w:val="24"/>
          <w:lang w:val="hu-HU"/>
        </w:rPr>
      </w:pPr>
      <w:r w:rsidRPr="005D6062">
        <w:rPr>
          <w:rFonts w:asciiTheme="minorHAnsi" w:hAnsiTheme="minorHAnsi" w:cstheme="minorHAnsi"/>
          <w:noProof/>
          <w:sz w:val="24"/>
          <w:szCs w:val="24"/>
          <w:lang w:val="hu-HU"/>
        </w:rPr>
        <w:t>Az Epsilon nyelvek és eszközök gyűteménye, amelyeket kód generálásra, Model-To-Model transzformációra, model validálásra, model összehasonlításra és refaktorálásra terveztek.</w:t>
      </w:r>
    </w:p>
    <w:p w:rsidR="00E84D8A" w:rsidRDefault="00E84D8A" w:rsidP="004C3906">
      <w:pPr>
        <w:spacing w:line="312" w:lineRule="auto"/>
        <w:ind w:left="11" w:hanging="11"/>
        <w:rPr>
          <w:rFonts w:asciiTheme="minorHAnsi" w:hAnsiTheme="minorHAnsi" w:cstheme="minorHAnsi"/>
          <w:noProof/>
          <w:sz w:val="24"/>
          <w:szCs w:val="24"/>
          <w:lang w:val="hu-HU"/>
        </w:rPr>
      </w:pPr>
      <w:r w:rsidRPr="004C3906">
        <w:rPr>
          <w:rFonts w:asciiTheme="minorHAnsi" w:hAnsiTheme="minorHAnsi" w:cstheme="minorHAnsi"/>
          <w:noProof/>
          <w:sz w:val="24"/>
          <w:szCs w:val="24"/>
          <w:lang w:val="hu-HU"/>
        </w:rPr>
        <w:t>Az Epsilon magja az Epsilon Object Language (EOL)</w:t>
      </w:r>
      <w:r w:rsidR="00ED4419" w:rsidRPr="004C3906">
        <w:rPr>
          <w:rFonts w:asciiTheme="minorHAnsi" w:hAnsiTheme="minorHAnsi" w:cstheme="minorHAnsi"/>
          <w:noProof/>
          <w:sz w:val="24"/>
          <w:szCs w:val="24"/>
          <w:lang w:val="hu-HU"/>
        </w:rPr>
        <w:t>, egy imperatív model orientált nyelv, amely kombinálja a proceduális Javascriptet az OCL lekérdező képességeivel.</w:t>
      </w:r>
    </w:p>
    <w:p w:rsidR="00B413D2" w:rsidRPr="004C3906" w:rsidRDefault="00B413D2" w:rsidP="004C3906">
      <w:pPr>
        <w:spacing w:line="312" w:lineRule="auto"/>
        <w:ind w:left="11" w:hanging="11"/>
        <w:rPr>
          <w:rFonts w:asciiTheme="minorHAnsi" w:hAnsiTheme="minorHAnsi" w:cstheme="minorHAnsi"/>
          <w:noProof/>
          <w:sz w:val="24"/>
          <w:szCs w:val="24"/>
          <w:lang w:val="hu-HU"/>
        </w:rPr>
      </w:pPr>
      <w:r>
        <w:rPr>
          <w:noProof/>
        </w:rPr>
        <w:drawing>
          <wp:inline distT="0" distB="0" distL="0" distR="0" wp14:anchorId="4ED95B79" wp14:editId="03970CF9">
            <wp:extent cx="5755640" cy="341566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5640" cy="3415665"/>
                    </a:xfrm>
                    <a:prstGeom prst="rect">
                      <a:avLst/>
                    </a:prstGeom>
                  </pic:spPr>
                </pic:pic>
              </a:graphicData>
            </a:graphic>
          </wp:inline>
        </w:drawing>
      </w:r>
    </w:p>
    <w:p w:rsidR="005748DD" w:rsidRDefault="005748DD" w:rsidP="004C3906">
      <w:pPr>
        <w:spacing w:line="312" w:lineRule="auto"/>
        <w:ind w:left="11" w:hanging="11"/>
        <w:rPr>
          <w:rFonts w:asciiTheme="minorHAnsi" w:hAnsiTheme="minorHAnsi" w:cstheme="minorHAnsi"/>
          <w:noProof/>
          <w:sz w:val="24"/>
          <w:szCs w:val="24"/>
          <w:lang w:val="hu-HU"/>
        </w:rPr>
      </w:pPr>
      <w:r w:rsidRPr="004C3906">
        <w:rPr>
          <w:rFonts w:asciiTheme="minorHAnsi" w:hAnsiTheme="minorHAnsi" w:cstheme="minorHAnsi"/>
          <w:noProof/>
          <w:sz w:val="24"/>
          <w:szCs w:val="24"/>
          <w:lang w:val="hu-HU"/>
        </w:rPr>
        <w:t>Epsilon Transformation Language (ETL) : Szabály alapú Model-To-Model transzformációs nyelv, amely támogatja</w:t>
      </w:r>
      <w:r w:rsidR="00C77B9C" w:rsidRPr="004C3906">
        <w:rPr>
          <w:rFonts w:asciiTheme="minorHAnsi" w:hAnsiTheme="minorHAnsi" w:cstheme="minorHAnsi"/>
          <w:noProof/>
          <w:sz w:val="24"/>
          <w:szCs w:val="24"/>
          <w:lang w:val="hu-HU"/>
        </w:rPr>
        <w:t xml:space="preserve"> a</w:t>
      </w:r>
      <w:r w:rsidRPr="004C3906">
        <w:rPr>
          <w:rFonts w:asciiTheme="minorHAnsi" w:hAnsiTheme="minorHAnsi" w:cstheme="minorHAnsi"/>
          <w:noProof/>
          <w:sz w:val="24"/>
          <w:szCs w:val="24"/>
          <w:lang w:val="hu-HU"/>
        </w:rPr>
        <w:t xml:space="preserve"> több modelből több modelbe való transzformálást, </w:t>
      </w:r>
      <w:r w:rsidR="00021AD6" w:rsidRPr="004C3906">
        <w:rPr>
          <w:rFonts w:asciiTheme="minorHAnsi" w:hAnsiTheme="minorHAnsi" w:cstheme="minorHAnsi"/>
          <w:noProof/>
          <w:sz w:val="24"/>
          <w:szCs w:val="24"/>
          <w:lang w:val="hu-HU"/>
        </w:rPr>
        <w:t xml:space="preserve">szabályok öröklését, a lazy és greedy szabályokat, és mind a bemeneti, mind a kimeneti modelek </w:t>
      </w:r>
      <w:r w:rsidR="00072D2D" w:rsidRPr="004C3906">
        <w:rPr>
          <w:rFonts w:asciiTheme="minorHAnsi" w:hAnsiTheme="minorHAnsi" w:cstheme="minorHAnsi"/>
          <w:noProof/>
          <w:sz w:val="24"/>
          <w:szCs w:val="24"/>
          <w:lang w:val="hu-HU"/>
        </w:rPr>
        <w:t>módosítását és lekérdezését.</w:t>
      </w:r>
    </w:p>
    <w:p w:rsidR="005873B3" w:rsidRDefault="005873B3" w:rsidP="005873B3">
      <w:pPr>
        <w:spacing w:line="312" w:lineRule="auto"/>
        <w:ind w:left="11" w:hanging="11"/>
        <w:rPr>
          <w:rFonts w:asciiTheme="minorHAnsi" w:hAnsiTheme="minorHAnsi" w:cstheme="minorHAnsi"/>
          <w:noProof/>
          <w:sz w:val="24"/>
          <w:szCs w:val="24"/>
          <w:lang w:val="hu-HU"/>
        </w:rPr>
      </w:pPr>
      <w:r>
        <w:rPr>
          <w:noProof/>
        </w:rPr>
        <w:lastRenderedPageBreak/>
        <w:drawing>
          <wp:inline distT="0" distB="0" distL="0" distR="0" wp14:anchorId="46E0009F" wp14:editId="6768574F">
            <wp:extent cx="3495675" cy="3124200"/>
            <wp:effectExtent l="0" t="0" r="952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5675" cy="3124200"/>
                    </a:xfrm>
                    <a:prstGeom prst="rect">
                      <a:avLst/>
                    </a:prstGeom>
                  </pic:spPr>
                </pic:pic>
              </a:graphicData>
            </a:graphic>
          </wp:inline>
        </w:drawing>
      </w:r>
    </w:p>
    <w:p w:rsidR="0056716F" w:rsidRPr="004C3906" w:rsidRDefault="0056716F" w:rsidP="005873B3">
      <w:pPr>
        <w:spacing w:line="312" w:lineRule="auto"/>
        <w:ind w:left="11" w:hanging="11"/>
        <w:rPr>
          <w:rFonts w:asciiTheme="minorHAnsi" w:hAnsiTheme="minorHAnsi" w:cstheme="minorHAnsi"/>
          <w:noProof/>
          <w:sz w:val="24"/>
          <w:szCs w:val="24"/>
          <w:lang w:val="hu-HU"/>
        </w:rPr>
      </w:pPr>
      <w:r>
        <w:rPr>
          <w:rFonts w:asciiTheme="minorHAnsi" w:hAnsiTheme="minorHAnsi" w:cstheme="minorHAnsi"/>
          <w:noProof/>
          <w:sz w:val="24"/>
          <w:szCs w:val="24"/>
          <w:lang w:val="hu-HU"/>
        </w:rPr>
        <w:t xml:space="preserve">Az alábbi példában a Tree model Tree objektumát transzformálja a Graph model Node objektumává. </w:t>
      </w:r>
    </w:p>
    <w:p w:rsidR="009A3E27" w:rsidRPr="009A3E27" w:rsidRDefault="00072D2D" w:rsidP="009A3E27">
      <w:pPr>
        <w:spacing w:line="312" w:lineRule="auto"/>
        <w:ind w:left="11" w:hanging="11"/>
        <w:rPr>
          <w:rFonts w:asciiTheme="minorHAnsi" w:hAnsiTheme="minorHAnsi" w:cstheme="minorHAnsi"/>
          <w:noProof/>
          <w:sz w:val="24"/>
          <w:szCs w:val="24"/>
          <w:lang w:val="hu-HU"/>
        </w:rPr>
      </w:pPr>
      <w:r w:rsidRPr="004C3906">
        <w:rPr>
          <w:rFonts w:asciiTheme="minorHAnsi" w:hAnsiTheme="minorHAnsi" w:cstheme="minorHAnsi"/>
          <w:noProof/>
          <w:sz w:val="24"/>
          <w:szCs w:val="24"/>
          <w:lang w:val="hu-HU"/>
        </w:rPr>
        <w:t>Epsilon Generation Language (EGL) : Sablon alapú Model-To-Text nyelv kód és dokumentáció generáláshoz.</w:t>
      </w:r>
    </w:p>
    <w:p w:rsidR="00C36FC4" w:rsidRDefault="00C36FC4" w:rsidP="00C36FC4">
      <w:pPr>
        <w:pStyle w:val="ListParagraph"/>
        <w:ind w:left="1800" w:firstLine="0"/>
        <w:rPr>
          <w:rFonts w:asciiTheme="minorHAnsi" w:hAnsiTheme="minorHAnsi" w:cstheme="minorHAnsi"/>
          <w:noProof/>
          <w:sz w:val="28"/>
          <w:szCs w:val="28"/>
          <w:lang w:val="hu-HU"/>
        </w:rPr>
      </w:pPr>
    </w:p>
    <w:p w:rsidR="009A45EE" w:rsidRPr="00645874" w:rsidRDefault="00645874" w:rsidP="00645874">
      <w:pPr>
        <w:rPr>
          <w:rFonts w:asciiTheme="minorHAnsi" w:hAnsiTheme="minorHAnsi" w:cstheme="minorHAnsi"/>
          <w:noProof/>
          <w:sz w:val="36"/>
          <w:szCs w:val="36"/>
          <w:lang w:val="hu-HU"/>
        </w:rPr>
      </w:pPr>
      <w:r w:rsidRPr="00645874">
        <w:rPr>
          <w:rFonts w:asciiTheme="minorHAnsi" w:hAnsiTheme="minorHAnsi" w:cstheme="minorHAnsi"/>
          <w:noProof/>
          <w:sz w:val="36"/>
          <w:szCs w:val="36"/>
          <w:lang w:val="hu-HU"/>
        </w:rPr>
        <w:t>2.4</w:t>
      </w:r>
      <w:r w:rsidR="00C36FC4" w:rsidRPr="00645874">
        <w:rPr>
          <w:rFonts w:asciiTheme="minorHAnsi" w:hAnsiTheme="minorHAnsi" w:cstheme="minorHAnsi"/>
          <w:noProof/>
          <w:sz w:val="36"/>
          <w:szCs w:val="36"/>
          <w:lang w:val="hu-HU"/>
        </w:rPr>
        <w:t xml:space="preserve"> </w:t>
      </w:r>
      <w:r w:rsidR="008A0538">
        <w:rPr>
          <w:rFonts w:asciiTheme="minorHAnsi" w:hAnsiTheme="minorHAnsi" w:cstheme="minorHAnsi"/>
          <w:noProof/>
          <w:sz w:val="36"/>
          <w:szCs w:val="36"/>
          <w:lang w:val="hu-HU"/>
        </w:rPr>
        <w:t xml:space="preserve">Eclipse </w:t>
      </w:r>
      <w:r w:rsidR="00C36FC4" w:rsidRPr="00645874">
        <w:rPr>
          <w:rFonts w:asciiTheme="minorHAnsi" w:hAnsiTheme="minorHAnsi" w:cstheme="minorHAnsi"/>
          <w:noProof/>
          <w:sz w:val="36"/>
          <w:szCs w:val="36"/>
          <w:lang w:val="hu-HU"/>
        </w:rPr>
        <w:t>VIATRA</w:t>
      </w:r>
    </w:p>
    <w:p w:rsidR="009A45EE" w:rsidRPr="0076312C" w:rsidRDefault="0076312C" w:rsidP="0076312C">
      <w:pPr>
        <w:rPr>
          <w:rFonts w:asciiTheme="minorHAnsi" w:hAnsiTheme="minorHAnsi" w:cstheme="minorHAnsi"/>
          <w:noProof/>
          <w:sz w:val="24"/>
          <w:szCs w:val="24"/>
          <w:lang w:val="hu-HU"/>
        </w:rPr>
      </w:pPr>
      <w:r>
        <w:rPr>
          <w:rFonts w:asciiTheme="minorHAnsi" w:hAnsiTheme="minorHAnsi" w:cstheme="minorHAnsi"/>
          <w:noProof/>
          <w:sz w:val="24"/>
          <w:szCs w:val="24"/>
          <w:lang w:val="hu-HU"/>
        </w:rPr>
        <w:t>Az Eclipse VIATRA egy model és adat transzformációs keretrendszer, amely esemény vezérelt és reaktív transzformációkra fókuszál.</w:t>
      </w:r>
    </w:p>
    <w:p w:rsidR="00C36FC4" w:rsidRPr="00C65B0C" w:rsidRDefault="00C36FC4" w:rsidP="00C36FC4">
      <w:pPr>
        <w:shd w:val="clear" w:color="auto" w:fill="DBDBDB"/>
        <w:spacing w:before="150" w:after="0" w:line="240" w:lineRule="auto"/>
        <w:ind w:left="0" w:firstLine="0"/>
        <w:jc w:val="left"/>
        <w:rPr>
          <w:rFonts w:ascii="Arial" w:hAnsi="Arial" w:cs="Arial"/>
          <w:color w:val="383838"/>
          <w:sz w:val="24"/>
          <w:szCs w:val="24"/>
        </w:rPr>
      </w:pPr>
      <w:r w:rsidRPr="00C65B0C">
        <w:rPr>
          <w:rFonts w:ascii="Arial" w:hAnsi="Arial" w:cs="Arial"/>
          <w:color w:val="383838"/>
          <w:sz w:val="24"/>
          <w:szCs w:val="24"/>
        </w:rPr>
        <w:t>The Eclipse </w:t>
      </w:r>
      <w:r w:rsidRPr="00C65B0C">
        <w:rPr>
          <w:rFonts w:ascii="Arial" w:hAnsi="Arial" w:cs="Arial"/>
          <w:b/>
          <w:bCs/>
          <w:color w:val="383838"/>
          <w:sz w:val="24"/>
          <w:szCs w:val="24"/>
        </w:rPr>
        <w:t>VIATRA</w:t>
      </w:r>
      <w:r w:rsidRPr="00C65B0C">
        <w:rPr>
          <w:rFonts w:ascii="Arial" w:hAnsi="Arial" w:cs="Arial"/>
          <w:color w:val="383838"/>
          <w:sz w:val="24"/>
          <w:szCs w:val="24"/>
        </w:rPr>
        <w:t> framework is a model and data transformation tool that helps move information back and forth in the most efficient way. The platform focuses specifically on event-driven and reactive transformations, which happen on-the-fly as the models change.</w:t>
      </w:r>
    </w:p>
    <w:p w:rsidR="00C36FC4" w:rsidRPr="00C65B0C" w:rsidRDefault="00C36FC4" w:rsidP="00C36FC4">
      <w:pPr>
        <w:shd w:val="clear" w:color="auto" w:fill="DBDBDB"/>
        <w:spacing w:before="150" w:after="0" w:line="240" w:lineRule="auto"/>
        <w:ind w:left="0" w:firstLine="0"/>
        <w:jc w:val="left"/>
        <w:rPr>
          <w:rFonts w:ascii="Arial" w:hAnsi="Arial" w:cs="Arial"/>
          <w:color w:val="383838"/>
          <w:sz w:val="24"/>
          <w:szCs w:val="24"/>
        </w:rPr>
      </w:pPr>
      <w:r w:rsidRPr="00C65B0C">
        <w:rPr>
          <w:rFonts w:ascii="Arial" w:hAnsi="Arial" w:cs="Arial"/>
          <w:color w:val="383838"/>
          <w:sz w:val="24"/>
          <w:szCs w:val="24"/>
        </w:rPr>
        <w:t>VIATRA is a long-running project that incorporates the results of over 15 years of active research and development. VIATRA offers</w:t>
      </w:r>
    </w:p>
    <w:p w:rsidR="00C36FC4" w:rsidRPr="00C65B0C" w:rsidRDefault="00C36FC4" w:rsidP="00C36FC4">
      <w:pPr>
        <w:numPr>
          <w:ilvl w:val="0"/>
          <w:numId w:val="20"/>
        </w:numPr>
        <w:shd w:val="clear" w:color="auto" w:fill="DBDBDB"/>
        <w:spacing w:before="100" w:beforeAutospacing="1" w:after="100" w:afterAutospacing="1" w:line="240" w:lineRule="auto"/>
        <w:jc w:val="left"/>
        <w:rPr>
          <w:rFonts w:ascii="Arial" w:hAnsi="Arial" w:cs="Arial"/>
          <w:color w:val="383838"/>
          <w:sz w:val="24"/>
          <w:szCs w:val="24"/>
        </w:rPr>
      </w:pPr>
      <w:r w:rsidRPr="00C65B0C">
        <w:rPr>
          <w:rFonts w:ascii="Arial" w:hAnsi="Arial" w:cs="Arial"/>
          <w:color w:val="383838"/>
          <w:sz w:val="24"/>
          <w:szCs w:val="24"/>
        </w:rPr>
        <w:t>a domain-specific language for graph queries and reactive transformations</w:t>
      </w:r>
    </w:p>
    <w:p w:rsidR="00C36FC4" w:rsidRPr="00C65B0C" w:rsidRDefault="00C36FC4" w:rsidP="00C36FC4">
      <w:pPr>
        <w:numPr>
          <w:ilvl w:val="0"/>
          <w:numId w:val="20"/>
        </w:numPr>
        <w:shd w:val="clear" w:color="auto" w:fill="DBDBDB"/>
        <w:spacing w:before="100" w:beforeAutospacing="1" w:after="100" w:afterAutospacing="1" w:line="240" w:lineRule="auto"/>
        <w:jc w:val="left"/>
        <w:rPr>
          <w:rFonts w:ascii="Arial" w:hAnsi="Arial" w:cs="Arial"/>
          <w:color w:val="383838"/>
          <w:sz w:val="24"/>
          <w:szCs w:val="24"/>
        </w:rPr>
      </w:pPr>
      <w:r w:rsidRPr="00C65B0C">
        <w:rPr>
          <w:rFonts w:ascii="Arial" w:hAnsi="Arial" w:cs="Arial"/>
          <w:color w:val="383838"/>
          <w:sz w:val="24"/>
          <w:szCs w:val="24"/>
        </w:rPr>
        <w:t>a Java runtime library which is scalable and easy to embed.</w:t>
      </w:r>
    </w:p>
    <w:p w:rsidR="00C36FC4" w:rsidRPr="00C65B0C" w:rsidRDefault="00C36FC4" w:rsidP="00C36FC4">
      <w:pPr>
        <w:shd w:val="clear" w:color="auto" w:fill="DBDBDB"/>
        <w:spacing w:before="150" w:after="0" w:line="240" w:lineRule="auto"/>
        <w:ind w:left="0" w:firstLine="0"/>
        <w:jc w:val="left"/>
        <w:rPr>
          <w:rFonts w:ascii="Arial" w:hAnsi="Arial" w:cs="Arial"/>
          <w:color w:val="383838"/>
          <w:sz w:val="24"/>
          <w:szCs w:val="24"/>
        </w:rPr>
      </w:pPr>
      <w:r w:rsidRPr="00C65B0C">
        <w:rPr>
          <w:rFonts w:ascii="Arial" w:hAnsi="Arial" w:cs="Arial"/>
          <w:color w:val="383838"/>
          <w:sz w:val="24"/>
          <w:szCs w:val="24"/>
        </w:rPr>
        <w:t>VIATRA primarily targets model-driven engineering tools based on the industry-standard Eclipse Modeling Framework, though it can be used in other contexts as well. VIATRA is an enabling technology and its biggest benefit is the power it gives you to close abstraction gaps. These exist in every data-driven application where structured data needs to be moved across various languages or representation formats.</w:t>
      </w:r>
    </w:p>
    <w:p w:rsidR="00C36FC4" w:rsidRPr="00C65B0C" w:rsidRDefault="00C36FC4" w:rsidP="00C36FC4">
      <w:pPr>
        <w:shd w:val="clear" w:color="auto" w:fill="DBDBDB"/>
        <w:spacing w:before="150" w:after="0" w:line="240" w:lineRule="auto"/>
        <w:ind w:left="0" w:firstLine="0"/>
        <w:jc w:val="left"/>
        <w:rPr>
          <w:rFonts w:ascii="Arial" w:hAnsi="Arial" w:cs="Arial"/>
          <w:color w:val="383838"/>
          <w:sz w:val="24"/>
          <w:szCs w:val="24"/>
        </w:rPr>
      </w:pPr>
      <w:r w:rsidRPr="00C65B0C">
        <w:rPr>
          <w:rFonts w:ascii="Arial" w:hAnsi="Arial" w:cs="Arial"/>
          <w:color w:val="383838"/>
          <w:sz w:val="24"/>
          <w:szCs w:val="24"/>
        </w:rPr>
        <w:t>VIATRA helps you create model transformations that convert objects between languages. Trivial transformations (i.e. copying pieces of data from one document to another) are easy with any general purpose programming language such as Java. In contrast, VIATRA gives you easy-to-use and reusable programming patterns to address non-trivial transformations, such as</w:t>
      </w:r>
    </w:p>
    <w:p w:rsidR="00C36FC4" w:rsidRPr="00C65B0C" w:rsidRDefault="00C36FC4" w:rsidP="00C36FC4">
      <w:pPr>
        <w:numPr>
          <w:ilvl w:val="0"/>
          <w:numId w:val="21"/>
        </w:numPr>
        <w:shd w:val="clear" w:color="auto" w:fill="DBDBDB"/>
        <w:spacing w:before="100" w:beforeAutospacing="1" w:after="100" w:afterAutospacing="1" w:line="240" w:lineRule="auto"/>
        <w:jc w:val="left"/>
        <w:rPr>
          <w:rFonts w:ascii="Arial" w:hAnsi="Arial" w:cs="Arial"/>
          <w:color w:val="383838"/>
          <w:sz w:val="24"/>
          <w:szCs w:val="24"/>
        </w:rPr>
      </w:pPr>
      <w:r w:rsidRPr="00C65B0C">
        <w:rPr>
          <w:rFonts w:ascii="Arial" w:hAnsi="Arial" w:cs="Arial"/>
          <w:color w:val="383838"/>
          <w:sz w:val="24"/>
          <w:szCs w:val="24"/>
        </w:rPr>
        <w:lastRenderedPageBreak/>
        <w:t>Changing of structure, i.e. converting a UML model to a source code.</w:t>
      </w:r>
    </w:p>
    <w:p w:rsidR="00C36FC4" w:rsidRPr="00C65B0C" w:rsidRDefault="00C36FC4" w:rsidP="00C36FC4">
      <w:pPr>
        <w:numPr>
          <w:ilvl w:val="0"/>
          <w:numId w:val="21"/>
        </w:numPr>
        <w:shd w:val="clear" w:color="auto" w:fill="DBDBDB"/>
        <w:spacing w:before="100" w:beforeAutospacing="1" w:after="100" w:afterAutospacing="1" w:line="240" w:lineRule="auto"/>
        <w:jc w:val="left"/>
        <w:rPr>
          <w:rFonts w:ascii="Arial" w:hAnsi="Arial" w:cs="Arial"/>
          <w:color w:val="383838"/>
          <w:sz w:val="24"/>
          <w:szCs w:val="24"/>
        </w:rPr>
      </w:pPr>
      <w:r w:rsidRPr="00C65B0C">
        <w:rPr>
          <w:rFonts w:ascii="Arial" w:hAnsi="Arial" w:cs="Arial"/>
          <w:color w:val="383838"/>
          <w:sz w:val="24"/>
          <w:szCs w:val="24"/>
        </w:rPr>
        <w:t>Derived data and abstractions: manipulating data during conversion, e.g. filtering information for creating ‘abstract views’</w:t>
      </w:r>
    </w:p>
    <w:p w:rsidR="00C36FC4" w:rsidRPr="00C65B0C" w:rsidRDefault="00C36FC4" w:rsidP="00C36FC4">
      <w:pPr>
        <w:numPr>
          <w:ilvl w:val="0"/>
          <w:numId w:val="21"/>
        </w:numPr>
        <w:shd w:val="clear" w:color="auto" w:fill="DBDBDB"/>
        <w:spacing w:before="100" w:beforeAutospacing="1" w:after="100" w:afterAutospacing="1" w:line="240" w:lineRule="auto"/>
        <w:jc w:val="left"/>
        <w:rPr>
          <w:rFonts w:ascii="Arial" w:hAnsi="Arial" w:cs="Arial"/>
          <w:color w:val="383838"/>
          <w:sz w:val="24"/>
          <w:szCs w:val="24"/>
        </w:rPr>
      </w:pPr>
      <w:r w:rsidRPr="00C65B0C">
        <w:rPr>
          <w:rFonts w:ascii="Arial" w:hAnsi="Arial" w:cs="Arial"/>
          <w:color w:val="383838"/>
          <w:sz w:val="24"/>
          <w:szCs w:val="24"/>
        </w:rPr>
        <w:t>Combining multiple sources of information in a significant way to produce a new result, e.g. when creating data streams for dashboards</w:t>
      </w:r>
    </w:p>
    <w:p w:rsidR="00C36FC4" w:rsidRPr="00C65B0C" w:rsidRDefault="00C36FC4" w:rsidP="00C36FC4">
      <w:pPr>
        <w:numPr>
          <w:ilvl w:val="0"/>
          <w:numId w:val="21"/>
        </w:numPr>
        <w:shd w:val="clear" w:color="auto" w:fill="DBDBDB"/>
        <w:spacing w:before="100" w:beforeAutospacing="1" w:after="100" w:afterAutospacing="1" w:line="240" w:lineRule="auto"/>
        <w:jc w:val="left"/>
        <w:rPr>
          <w:rFonts w:ascii="Arial" w:hAnsi="Arial" w:cs="Arial"/>
          <w:color w:val="383838"/>
          <w:sz w:val="24"/>
          <w:szCs w:val="24"/>
        </w:rPr>
      </w:pPr>
      <w:r w:rsidRPr="00C65B0C">
        <w:rPr>
          <w:rFonts w:ascii="Arial" w:hAnsi="Arial" w:cs="Arial"/>
          <w:color w:val="383838"/>
          <w:sz w:val="24"/>
          <w:szCs w:val="24"/>
        </w:rPr>
        <w:t>Changing structure: projection of data containing only relevant information during the conversion phrase</w:t>
      </w:r>
    </w:p>
    <w:p w:rsidR="00C36FC4" w:rsidRPr="00C65B0C" w:rsidRDefault="00C36FC4" w:rsidP="00C36FC4">
      <w:pPr>
        <w:pStyle w:val="ListParagraph"/>
        <w:ind w:left="1095" w:firstLine="0"/>
        <w:rPr>
          <w:rFonts w:asciiTheme="minorHAnsi" w:hAnsiTheme="minorHAnsi" w:cstheme="minorHAnsi"/>
          <w:noProof/>
          <w:sz w:val="28"/>
          <w:szCs w:val="28"/>
          <w:lang w:val="hu-HU"/>
        </w:rPr>
      </w:pPr>
    </w:p>
    <w:p w:rsidR="00C36FC4" w:rsidRDefault="0008018E" w:rsidP="0008018E">
      <w:pPr>
        <w:pStyle w:val="ListParagraph"/>
        <w:numPr>
          <w:ilvl w:val="1"/>
          <w:numId w:val="27"/>
        </w:numPr>
        <w:rPr>
          <w:rFonts w:asciiTheme="minorHAnsi" w:hAnsiTheme="minorHAnsi" w:cstheme="minorHAnsi"/>
          <w:noProof/>
          <w:sz w:val="36"/>
          <w:szCs w:val="36"/>
          <w:lang w:val="hu-HU"/>
        </w:rPr>
      </w:pPr>
      <w:r w:rsidRPr="0008018E">
        <w:rPr>
          <w:rFonts w:asciiTheme="minorHAnsi" w:hAnsiTheme="minorHAnsi" w:cstheme="minorHAnsi"/>
          <w:noProof/>
          <w:sz w:val="36"/>
          <w:szCs w:val="36"/>
          <w:lang w:val="hu-HU"/>
        </w:rPr>
        <w:t xml:space="preserve"> </w:t>
      </w:r>
      <w:r w:rsidR="00C36FC4" w:rsidRPr="0008018E">
        <w:rPr>
          <w:rFonts w:asciiTheme="minorHAnsi" w:hAnsiTheme="minorHAnsi" w:cstheme="minorHAnsi"/>
          <w:noProof/>
          <w:sz w:val="36"/>
          <w:szCs w:val="36"/>
          <w:lang w:val="hu-HU"/>
        </w:rPr>
        <w:t>J</w:t>
      </w:r>
      <w:r w:rsidR="00141CFF">
        <w:rPr>
          <w:rFonts w:asciiTheme="minorHAnsi" w:hAnsiTheme="minorHAnsi" w:cstheme="minorHAnsi"/>
          <w:noProof/>
          <w:sz w:val="36"/>
          <w:szCs w:val="36"/>
          <w:lang w:val="hu-HU"/>
        </w:rPr>
        <w:t>UDO keretrendszer</w:t>
      </w:r>
    </w:p>
    <w:p w:rsidR="00BB0EFF" w:rsidRPr="00744866" w:rsidRDefault="00F929D4" w:rsidP="00001BDD">
      <w:pPr>
        <w:spacing w:line="312" w:lineRule="auto"/>
        <w:ind w:left="0" w:firstLine="0"/>
        <w:rPr>
          <w:rFonts w:asciiTheme="minorHAnsi" w:hAnsiTheme="minorHAnsi" w:cstheme="minorHAnsi"/>
          <w:noProof/>
          <w:sz w:val="24"/>
          <w:szCs w:val="24"/>
          <w:lang w:val="hu-HU"/>
        </w:rPr>
      </w:pPr>
      <w:r>
        <w:rPr>
          <w:rFonts w:asciiTheme="minorHAnsi" w:hAnsiTheme="minorHAnsi" w:cstheme="minorHAnsi"/>
          <w:noProof/>
          <w:sz w:val="24"/>
          <w:szCs w:val="24"/>
          <w:lang w:val="hu-HU"/>
        </w:rPr>
        <w:t xml:space="preserve">A </w:t>
      </w:r>
      <w:r w:rsidR="00DD46C4">
        <w:rPr>
          <w:rFonts w:asciiTheme="minorHAnsi" w:hAnsiTheme="minorHAnsi" w:cstheme="minorHAnsi"/>
          <w:noProof/>
          <w:sz w:val="24"/>
          <w:szCs w:val="24"/>
          <w:lang w:val="hu-HU"/>
        </w:rPr>
        <w:t>JUDO</w:t>
      </w:r>
      <w:r>
        <w:rPr>
          <w:rFonts w:asciiTheme="minorHAnsi" w:hAnsiTheme="minorHAnsi" w:cstheme="minorHAnsi"/>
          <w:noProof/>
          <w:sz w:val="24"/>
          <w:szCs w:val="24"/>
          <w:lang w:val="hu-HU"/>
        </w:rPr>
        <w:t xml:space="preserve"> keretrendszer a Blackbelt Technology Kft</w:t>
      </w:r>
      <w:r w:rsidR="00E83480">
        <w:rPr>
          <w:rFonts w:asciiTheme="minorHAnsi" w:hAnsiTheme="minorHAnsi" w:cstheme="minorHAnsi"/>
          <w:noProof/>
          <w:sz w:val="24"/>
          <w:szCs w:val="24"/>
          <w:lang w:val="hu-HU"/>
        </w:rPr>
        <w:t>.</w:t>
      </w:r>
      <w:r>
        <w:rPr>
          <w:rFonts w:asciiTheme="minorHAnsi" w:hAnsiTheme="minorHAnsi" w:cstheme="minorHAnsi"/>
          <w:noProof/>
          <w:sz w:val="24"/>
          <w:szCs w:val="24"/>
          <w:lang w:val="hu-HU"/>
        </w:rPr>
        <w:t xml:space="preserve"> saját fejlesztésű Model-To-Model transzformációs keretrendszere. </w:t>
      </w:r>
      <w:r w:rsidR="00BB0EFF">
        <w:rPr>
          <w:rFonts w:asciiTheme="minorHAnsi" w:hAnsiTheme="minorHAnsi" w:cstheme="minorHAnsi"/>
          <w:noProof/>
          <w:sz w:val="24"/>
          <w:szCs w:val="24"/>
          <w:lang w:val="hu-HU"/>
        </w:rPr>
        <w:t xml:space="preserve">A </w:t>
      </w:r>
      <w:r w:rsidR="002A63BA">
        <w:rPr>
          <w:rFonts w:asciiTheme="minorHAnsi" w:hAnsiTheme="minorHAnsi" w:cstheme="minorHAnsi"/>
          <w:noProof/>
          <w:sz w:val="24"/>
          <w:szCs w:val="24"/>
          <w:lang w:val="hu-HU"/>
        </w:rPr>
        <w:t>JUDO</w:t>
      </w:r>
      <w:r w:rsidR="00BB0EFF">
        <w:rPr>
          <w:rFonts w:asciiTheme="minorHAnsi" w:hAnsiTheme="minorHAnsi" w:cstheme="minorHAnsi"/>
          <w:noProof/>
          <w:sz w:val="24"/>
          <w:szCs w:val="24"/>
          <w:lang w:val="hu-HU"/>
        </w:rPr>
        <w:t xml:space="preserve"> keretrendszer működése többszörös M2M és M2T transzformációkon alapszik. Az üzleti elemző által megtervezett UML model</w:t>
      </w:r>
      <w:r w:rsidR="008444FC">
        <w:rPr>
          <w:rFonts w:asciiTheme="minorHAnsi" w:hAnsiTheme="minorHAnsi" w:cstheme="minorHAnsi"/>
          <w:noProof/>
          <w:sz w:val="24"/>
          <w:szCs w:val="24"/>
          <w:lang w:val="hu-HU"/>
        </w:rPr>
        <w:t>l</w:t>
      </w:r>
      <w:r w:rsidR="00BB0EFF">
        <w:rPr>
          <w:rFonts w:asciiTheme="minorHAnsi" w:hAnsiTheme="minorHAnsi" w:cstheme="minorHAnsi"/>
          <w:noProof/>
          <w:sz w:val="24"/>
          <w:szCs w:val="24"/>
          <w:lang w:val="hu-HU"/>
        </w:rPr>
        <w:t xml:space="preserve">ből először egy </w:t>
      </w:r>
      <w:r w:rsidR="00D05D58">
        <w:rPr>
          <w:rFonts w:asciiTheme="minorHAnsi" w:hAnsiTheme="minorHAnsi" w:cstheme="minorHAnsi"/>
          <w:noProof/>
          <w:sz w:val="24"/>
          <w:szCs w:val="24"/>
          <w:lang w:val="hu-HU"/>
        </w:rPr>
        <w:t>JUDO</w:t>
      </w:r>
      <w:r w:rsidR="00BB0EFF">
        <w:rPr>
          <w:rFonts w:asciiTheme="minorHAnsi" w:hAnsiTheme="minorHAnsi" w:cstheme="minorHAnsi"/>
          <w:noProof/>
          <w:sz w:val="24"/>
          <w:szCs w:val="24"/>
          <w:lang w:val="hu-HU"/>
        </w:rPr>
        <w:t xml:space="preserve"> specifikus PSM model</w:t>
      </w:r>
      <w:r w:rsidR="002352D6">
        <w:rPr>
          <w:rFonts w:asciiTheme="minorHAnsi" w:hAnsiTheme="minorHAnsi" w:cstheme="minorHAnsi"/>
          <w:noProof/>
          <w:sz w:val="24"/>
          <w:szCs w:val="24"/>
          <w:lang w:val="hu-HU"/>
        </w:rPr>
        <w:t>l</w:t>
      </w:r>
      <w:r w:rsidR="00BB0EFF">
        <w:rPr>
          <w:rFonts w:asciiTheme="minorHAnsi" w:hAnsiTheme="minorHAnsi" w:cstheme="minorHAnsi"/>
          <w:noProof/>
          <w:sz w:val="24"/>
          <w:szCs w:val="24"/>
          <w:lang w:val="hu-HU"/>
        </w:rPr>
        <w:t xml:space="preserve"> készül. Ebből a PSM model</w:t>
      </w:r>
      <w:r w:rsidR="002352D6">
        <w:rPr>
          <w:rFonts w:asciiTheme="minorHAnsi" w:hAnsiTheme="minorHAnsi" w:cstheme="minorHAnsi"/>
          <w:noProof/>
          <w:sz w:val="24"/>
          <w:szCs w:val="24"/>
          <w:lang w:val="hu-HU"/>
        </w:rPr>
        <w:t>l</w:t>
      </w:r>
      <w:r w:rsidR="00BB0EFF">
        <w:rPr>
          <w:rFonts w:asciiTheme="minorHAnsi" w:hAnsiTheme="minorHAnsi" w:cstheme="minorHAnsi"/>
          <w:noProof/>
          <w:sz w:val="24"/>
          <w:szCs w:val="24"/>
          <w:lang w:val="hu-HU"/>
        </w:rPr>
        <w:t xml:space="preserve">ből transzformálódik </w:t>
      </w:r>
      <w:r w:rsidR="004458BC">
        <w:rPr>
          <w:rFonts w:asciiTheme="minorHAnsi" w:hAnsiTheme="minorHAnsi" w:cstheme="minorHAnsi"/>
          <w:noProof/>
          <w:sz w:val="24"/>
          <w:szCs w:val="24"/>
          <w:lang w:val="hu-HU"/>
        </w:rPr>
        <w:t xml:space="preserve">például </w:t>
      </w:r>
      <w:r w:rsidR="00BB0EFF">
        <w:rPr>
          <w:rFonts w:asciiTheme="minorHAnsi" w:hAnsiTheme="minorHAnsi" w:cstheme="minorHAnsi"/>
          <w:noProof/>
          <w:sz w:val="24"/>
          <w:szCs w:val="24"/>
          <w:lang w:val="hu-HU"/>
        </w:rPr>
        <w:t>a U</w:t>
      </w:r>
      <w:r w:rsidR="004458BC">
        <w:rPr>
          <w:rFonts w:asciiTheme="minorHAnsi" w:hAnsiTheme="minorHAnsi" w:cstheme="minorHAnsi"/>
          <w:noProof/>
          <w:sz w:val="24"/>
          <w:szCs w:val="24"/>
          <w:lang w:val="hu-HU"/>
        </w:rPr>
        <w:t xml:space="preserve">I, Java és RDBMS </w:t>
      </w:r>
      <w:r w:rsidR="00BB0EFF">
        <w:rPr>
          <w:rFonts w:asciiTheme="minorHAnsi" w:hAnsiTheme="minorHAnsi" w:cstheme="minorHAnsi"/>
          <w:noProof/>
          <w:sz w:val="24"/>
          <w:szCs w:val="24"/>
          <w:lang w:val="hu-HU"/>
        </w:rPr>
        <w:t>model</w:t>
      </w:r>
      <w:r w:rsidR="004458BC">
        <w:rPr>
          <w:rFonts w:asciiTheme="minorHAnsi" w:hAnsiTheme="minorHAnsi" w:cstheme="minorHAnsi"/>
          <w:noProof/>
          <w:sz w:val="24"/>
          <w:szCs w:val="24"/>
          <w:lang w:val="hu-HU"/>
        </w:rPr>
        <w:t>l</w:t>
      </w:r>
      <w:r w:rsidR="00BB0EFF">
        <w:rPr>
          <w:rFonts w:asciiTheme="minorHAnsi" w:hAnsiTheme="minorHAnsi" w:cstheme="minorHAnsi"/>
          <w:noProof/>
          <w:sz w:val="24"/>
          <w:szCs w:val="24"/>
          <w:lang w:val="hu-HU"/>
        </w:rPr>
        <w:t>ek.</w:t>
      </w:r>
      <w:r w:rsidR="00EF39DD">
        <w:rPr>
          <w:rFonts w:asciiTheme="minorHAnsi" w:hAnsiTheme="minorHAnsi" w:cstheme="minorHAnsi"/>
          <w:noProof/>
          <w:sz w:val="24"/>
          <w:szCs w:val="24"/>
          <w:lang w:val="hu-HU"/>
        </w:rPr>
        <w:t xml:space="preserve"> Végezetül pedig ezen model</w:t>
      </w:r>
      <w:r w:rsidR="006B5522">
        <w:rPr>
          <w:rFonts w:asciiTheme="minorHAnsi" w:hAnsiTheme="minorHAnsi" w:cstheme="minorHAnsi"/>
          <w:noProof/>
          <w:sz w:val="24"/>
          <w:szCs w:val="24"/>
          <w:lang w:val="hu-HU"/>
        </w:rPr>
        <w:t>l</w:t>
      </w:r>
      <w:r w:rsidR="00EF39DD">
        <w:rPr>
          <w:rFonts w:asciiTheme="minorHAnsi" w:hAnsiTheme="minorHAnsi" w:cstheme="minorHAnsi"/>
          <w:noProof/>
          <w:sz w:val="24"/>
          <w:szCs w:val="24"/>
          <w:lang w:val="hu-HU"/>
        </w:rPr>
        <w:t xml:space="preserve">ek Model-To-Text transzformációjával keletkeznek azon állományok, melyeket a </w:t>
      </w:r>
      <w:r w:rsidR="0047176F">
        <w:rPr>
          <w:rFonts w:asciiTheme="minorHAnsi" w:hAnsiTheme="minorHAnsi" w:cstheme="minorHAnsi"/>
          <w:noProof/>
          <w:sz w:val="24"/>
          <w:szCs w:val="24"/>
          <w:lang w:val="hu-HU"/>
        </w:rPr>
        <w:t>JUDO</w:t>
      </w:r>
      <w:r w:rsidR="00EF39DD">
        <w:rPr>
          <w:rFonts w:asciiTheme="minorHAnsi" w:hAnsiTheme="minorHAnsi" w:cstheme="minorHAnsi"/>
          <w:noProof/>
          <w:sz w:val="24"/>
          <w:szCs w:val="24"/>
          <w:lang w:val="hu-HU"/>
        </w:rPr>
        <w:t xml:space="preserve"> keretrendszer feldolgoz és önmagában működő </w:t>
      </w:r>
      <w:r w:rsidR="00337FB9">
        <w:rPr>
          <w:rFonts w:asciiTheme="minorHAnsi" w:hAnsiTheme="minorHAnsi" w:cstheme="minorHAnsi"/>
          <w:noProof/>
          <w:sz w:val="24"/>
          <w:szCs w:val="24"/>
          <w:lang w:val="hu-HU"/>
        </w:rPr>
        <w:t>szoftvert</w:t>
      </w:r>
      <w:bookmarkStart w:id="0" w:name="_GoBack"/>
      <w:bookmarkEnd w:id="0"/>
      <w:r w:rsidR="00EF39DD">
        <w:rPr>
          <w:rFonts w:asciiTheme="minorHAnsi" w:hAnsiTheme="minorHAnsi" w:cstheme="minorHAnsi"/>
          <w:noProof/>
          <w:sz w:val="24"/>
          <w:szCs w:val="24"/>
          <w:lang w:val="hu-HU"/>
        </w:rPr>
        <w:t xml:space="preserve"> állít elő belőle. </w:t>
      </w:r>
      <w:r w:rsidR="009623B5">
        <w:rPr>
          <w:rFonts w:asciiTheme="minorHAnsi" w:hAnsiTheme="minorHAnsi" w:cstheme="minorHAnsi"/>
          <w:noProof/>
          <w:sz w:val="24"/>
          <w:szCs w:val="24"/>
          <w:lang w:val="hu-HU"/>
        </w:rPr>
        <w:t>Az alap funkciók a CRUD műveleteket foglalják magukba.</w:t>
      </w:r>
    </w:p>
    <w:p w:rsidR="002D7C6B" w:rsidRDefault="002D7C6B" w:rsidP="002D7C6B">
      <w:pPr>
        <w:rPr>
          <w:rFonts w:asciiTheme="minorHAnsi" w:hAnsiTheme="minorHAnsi" w:cstheme="minorHAnsi"/>
          <w:noProof/>
          <w:sz w:val="28"/>
          <w:szCs w:val="28"/>
          <w:lang w:val="hu-HU"/>
        </w:rPr>
      </w:pPr>
    </w:p>
    <w:p w:rsidR="002D7C6B" w:rsidRDefault="002D7C6B" w:rsidP="002D7C6B">
      <w:pPr>
        <w:rPr>
          <w:rFonts w:asciiTheme="minorHAnsi" w:hAnsiTheme="minorHAnsi" w:cstheme="minorHAnsi"/>
          <w:noProof/>
          <w:sz w:val="28"/>
          <w:szCs w:val="28"/>
          <w:lang w:val="hu-HU"/>
        </w:rPr>
      </w:pPr>
    </w:p>
    <w:p w:rsidR="00093D73" w:rsidRDefault="00093D73" w:rsidP="00093D73">
      <w:pPr>
        <w:ind w:left="0" w:firstLine="0"/>
        <w:rPr>
          <w:rFonts w:asciiTheme="minorHAnsi" w:hAnsiTheme="minorHAnsi" w:cstheme="minorHAnsi"/>
          <w:noProof/>
          <w:sz w:val="28"/>
          <w:szCs w:val="28"/>
          <w:lang w:val="hu-HU"/>
        </w:rPr>
      </w:pPr>
    </w:p>
    <w:p w:rsidR="00C36FC4" w:rsidRDefault="00C36FC4" w:rsidP="00093D73">
      <w:pPr>
        <w:pStyle w:val="Heading1"/>
        <w:rPr>
          <w:noProof/>
          <w:lang w:val="hu-HU"/>
        </w:rPr>
      </w:pPr>
      <w:r w:rsidRPr="00093D73">
        <w:rPr>
          <w:noProof/>
          <w:lang w:val="hu-HU"/>
        </w:rPr>
        <w:t xml:space="preserve">A </w:t>
      </w:r>
      <w:r w:rsidR="002D7C6B" w:rsidRPr="00093D73">
        <w:rPr>
          <w:noProof/>
          <w:lang w:val="hu-HU"/>
        </w:rPr>
        <w:t>metamodelek</w:t>
      </w:r>
      <w:r w:rsidRPr="00093D73">
        <w:rPr>
          <w:noProof/>
          <w:lang w:val="hu-HU"/>
        </w:rPr>
        <w:t xml:space="preserve"> elemzése</w:t>
      </w:r>
    </w:p>
    <w:p w:rsidR="000E34D0" w:rsidRDefault="000E34D0" w:rsidP="000E34D0">
      <w:pPr>
        <w:rPr>
          <w:lang w:val="hu-HU"/>
        </w:rPr>
      </w:pPr>
    </w:p>
    <w:p w:rsidR="000E34D0" w:rsidRDefault="000E34D0" w:rsidP="000E34D0">
      <w:pPr>
        <w:rPr>
          <w:lang w:val="hu-HU"/>
        </w:rPr>
      </w:pPr>
    </w:p>
    <w:p w:rsidR="000E34D0" w:rsidRDefault="000E34D0" w:rsidP="000E34D0">
      <w:pPr>
        <w:rPr>
          <w:lang w:val="hu-HU"/>
        </w:rPr>
      </w:pPr>
    </w:p>
    <w:p w:rsidR="000E34D0" w:rsidRDefault="000E34D0" w:rsidP="000E34D0">
      <w:pPr>
        <w:rPr>
          <w:lang w:val="hu-HU"/>
        </w:rPr>
      </w:pPr>
    </w:p>
    <w:p w:rsidR="000E34D0" w:rsidRDefault="000E34D0" w:rsidP="000E34D0">
      <w:pPr>
        <w:rPr>
          <w:lang w:val="hu-HU"/>
        </w:rPr>
      </w:pPr>
    </w:p>
    <w:p w:rsidR="000E34D0" w:rsidRDefault="000E34D0" w:rsidP="000E34D0">
      <w:pPr>
        <w:rPr>
          <w:lang w:val="hu-HU"/>
        </w:rPr>
      </w:pPr>
    </w:p>
    <w:p w:rsidR="000E34D0" w:rsidRDefault="000E34D0" w:rsidP="000E34D0">
      <w:pPr>
        <w:rPr>
          <w:lang w:val="hu-HU"/>
        </w:rPr>
      </w:pPr>
    </w:p>
    <w:p w:rsidR="000E34D0" w:rsidRDefault="000E34D0" w:rsidP="000E34D0">
      <w:pPr>
        <w:rPr>
          <w:lang w:val="hu-HU"/>
        </w:rPr>
      </w:pPr>
    </w:p>
    <w:p w:rsidR="000E34D0" w:rsidRDefault="000E34D0" w:rsidP="000E34D0">
      <w:pPr>
        <w:pStyle w:val="Heading1"/>
        <w:rPr>
          <w:rFonts w:asciiTheme="minorHAnsi" w:hAnsiTheme="minorHAnsi" w:cstheme="minorHAnsi"/>
          <w:lang w:val="hu-HU"/>
        </w:rPr>
      </w:pPr>
      <w:r w:rsidRPr="000E34D0">
        <w:rPr>
          <w:rFonts w:asciiTheme="minorHAnsi" w:hAnsiTheme="minorHAnsi" w:cstheme="minorHAnsi"/>
          <w:lang w:val="hu-HU"/>
        </w:rPr>
        <w:t>Hivatkozások</w:t>
      </w:r>
    </w:p>
    <w:p w:rsidR="00457C19" w:rsidRPr="00457C19" w:rsidRDefault="00457C19" w:rsidP="00457C19">
      <w:pPr>
        <w:rPr>
          <w:rFonts w:asciiTheme="minorHAnsi" w:hAnsiTheme="minorHAnsi" w:cstheme="minorHAnsi"/>
          <w:sz w:val="24"/>
          <w:szCs w:val="24"/>
        </w:rPr>
      </w:pPr>
      <w:r w:rsidRPr="00457C19">
        <w:rPr>
          <w:rFonts w:asciiTheme="minorHAnsi" w:hAnsiTheme="minorHAnsi" w:cstheme="minorHAnsi"/>
          <w:sz w:val="24"/>
          <w:szCs w:val="24"/>
        </w:rPr>
        <w:t>A modelvezérelt szoftverfejlesztés előnyei:</w:t>
      </w:r>
    </w:p>
    <w:p w:rsidR="00457C19" w:rsidRPr="00457C19" w:rsidRDefault="00166660" w:rsidP="00457C19">
      <w:pPr>
        <w:rPr>
          <w:rFonts w:asciiTheme="minorHAnsi" w:hAnsiTheme="minorHAnsi" w:cstheme="minorHAnsi"/>
          <w:noProof/>
          <w:color w:val="0563C1" w:themeColor="hyperlink"/>
          <w:sz w:val="28"/>
          <w:szCs w:val="28"/>
          <w:u w:val="single"/>
          <w:lang w:val="hu-HU"/>
        </w:rPr>
      </w:pPr>
      <w:hyperlink r:id="rId15" w:history="1">
        <w:r w:rsidR="00457C19" w:rsidRPr="00457C19">
          <w:rPr>
            <w:rStyle w:val="Hyperlink"/>
            <w:rFonts w:asciiTheme="minorHAnsi" w:hAnsiTheme="minorHAnsi" w:cstheme="minorHAnsi"/>
            <w:noProof/>
            <w:sz w:val="28"/>
            <w:szCs w:val="28"/>
            <w:lang w:val="hu-HU"/>
          </w:rPr>
          <w:t>http://www.theenterprisearchitect.eu/blog/2009/11/25/15-reasons-why-you-should-start-using-model-driven-development/</w:t>
        </w:r>
      </w:hyperlink>
    </w:p>
    <w:p w:rsidR="00457C19" w:rsidRPr="00457C19" w:rsidRDefault="00457C19" w:rsidP="00457C19">
      <w:pPr>
        <w:rPr>
          <w:rFonts w:asciiTheme="minorHAnsi" w:hAnsiTheme="minorHAnsi" w:cstheme="minorHAnsi"/>
          <w:sz w:val="24"/>
          <w:szCs w:val="24"/>
        </w:rPr>
      </w:pPr>
      <w:r w:rsidRPr="00457C19">
        <w:rPr>
          <w:rFonts w:asciiTheme="minorHAnsi" w:hAnsiTheme="minorHAnsi" w:cstheme="minorHAnsi"/>
          <w:sz w:val="24"/>
          <w:szCs w:val="24"/>
        </w:rPr>
        <w:t>Epsilon:</w:t>
      </w:r>
    </w:p>
    <w:p w:rsidR="00457C19" w:rsidRDefault="00166660" w:rsidP="00457C19">
      <w:pPr>
        <w:rPr>
          <w:noProof/>
          <w:sz w:val="28"/>
          <w:szCs w:val="28"/>
          <w:lang w:val="hu-HU"/>
        </w:rPr>
      </w:pPr>
      <w:hyperlink r:id="rId16" w:history="1">
        <w:r w:rsidR="00457C19" w:rsidRPr="00975F79">
          <w:rPr>
            <w:rStyle w:val="Hyperlink"/>
            <w:noProof/>
            <w:sz w:val="28"/>
            <w:szCs w:val="28"/>
            <w:lang w:val="hu-HU"/>
          </w:rPr>
          <w:t>https://www.eclipse.org/epsilon/doc/</w:t>
        </w:r>
      </w:hyperlink>
    </w:p>
    <w:p w:rsidR="00457C19" w:rsidRPr="00457C19" w:rsidRDefault="00457C19" w:rsidP="00457C19">
      <w:pPr>
        <w:rPr>
          <w:lang w:val="hu-HU"/>
        </w:rPr>
      </w:pPr>
      <w:r>
        <w:rPr>
          <w:lang w:val="hu-HU"/>
        </w:rPr>
        <w:tab/>
      </w:r>
    </w:p>
    <w:sectPr w:rsidR="00457C19" w:rsidRPr="00457C19">
      <w:pgSz w:w="11900" w:h="16840"/>
      <w:pgMar w:top="680" w:right="1416" w:bottom="1440" w:left="14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660" w:rsidRDefault="00166660" w:rsidP="00F30617">
      <w:pPr>
        <w:spacing w:after="0" w:line="240" w:lineRule="auto"/>
      </w:pPr>
      <w:r>
        <w:separator/>
      </w:r>
    </w:p>
  </w:endnote>
  <w:endnote w:type="continuationSeparator" w:id="0">
    <w:p w:rsidR="00166660" w:rsidRDefault="00166660" w:rsidP="00F30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660" w:rsidRDefault="00166660" w:rsidP="00F30617">
      <w:pPr>
        <w:spacing w:after="0" w:line="240" w:lineRule="auto"/>
      </w:pPr>
      <w:r>
        <w:separator/>
      </w:r>
    </w:p>
  </w:footnote>
  <w:footnote w:type="continuationSeparator" w:id="0">
    <w:p w:rsidR="00166660" w:rsidRDefault="00166660" w:rsidP="00F30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24577"/>
    <w:multiLevelType w:val="multilevel"/>
    <w:tmpl w:val="6078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87DEE"/>
    <w:multiLevelType w:val="multilevel"/>
    <w:tmpl w:val="C7D4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053E9"/>
    <w:multiLevelType w:val="hybridMultilevel"/>
    <w:tmpl w:val="0B669892"/>
    <w:lvl w:ilvl="0" w:tplc="30E04F70">
      <w:start w:val="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A1004A7"/>
    <w:multiLevelType w:val="multilevel"/>
    <w:tmpl w:val="76CAA25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12C5CC9"/>
    <w:multiLevelType w:val="hybridMultilevel"/>
    <w:tmpl w:val="AD1A7100"/>
    <w:lvl w:ilvl="0" w:tplc="E7CE57E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3794B"/>
    <w:multiLevelType w:val="multilevel"/>
    <w:tmpl w:val="FE58164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A203E28"/>
    <w:multiLevelType w:val="hybridMultilevel"/>
    <w:tmpl w:val="8BD25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835E6"/>
    <w:multiLevelType w:val="hybridMultilevel"/>
    <w:tmpl w:val="F50C7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3F351A"/>
    <w:multiLevelType w:val="hybridMultilevel"/>
    <w:tmpl w:val="C76894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5F07C08"/>
    <w:multiLevelType w:val="multilevel"/>
    <w:tmpl w:val="415E3E88"/>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7365AA8"/>
    <w:multiLevelType w:val="hybridMultilevel"/>
    <w:tmpl w:val="58DE9DA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3F38069F"/>
    <w:multiLevelType w:val="multilevel"/>
    <w:tmpl w:val="5A5C078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27369C1"/>
    <w:multiLevelType w:val="multilevel"/>
    <w:tmpl w:val="BE2E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23A04"/>
    <w:multiLevelType w:val="multilevel"/>
    <w:tmpl w:val="F25EA424"/>
    <w:lvl w:ilvl="0">
      <w:start w:val="2"/>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4D364D07"/>
    <w:multiLevelType w:val="multilevel"/>
    <w:tmpl w:val="A9FA7BD4"/>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F472CD2"/>
    <w:multiLevelType w:val="hybridMultilevel"/>
    <w:tmpl w:val="5CAA4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2A63D0"/>
    <w:multiLevelType w:val="hybridMultilevel"/>
    <w:tmpl w:val="E4ECBFC2"/>
    <w:lvl w:ilvl="0" w:tplc="A49C8A3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2E79F9"/>
    <w:multiLevelType w:val="hybridMultilevel"/>
    <w:tmpl w:val="64F81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C558DD"/>
    <w:multiLevelType w:val="multilevel"/>
    <w:tmpl w:val="C9B24AF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B82020"/>
    <w:multiLevelType w:val="hybridMultilevel"/>
    <w:tmpl w:val="358CC5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80F4F32"/>
    <w:multiLevelType w:val="hybridMultilevel"/>
    <w:tmpl w:val="0F9E70D4"/>
    <w:lvl w:ilvl="0" w:tplc="005AB9C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60E7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3906D6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08129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38928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2002B5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F4497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FA23D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CA854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CBD5C36"/>
    <w:multiLevelType w:val="hybridMultilevel"/>
    <w:tmpl w:val="44806D68"/>
    <w:lvl w:ilvl="0" w:tplc="ADB0BCB0">
      <w:start w:val="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D385BD8"/>
    <w:multiLevelType w:val="multilevel"/>
    <w:tmpl w:val="8EEA21C6"/>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D396B5C"/>
    <w:multiLevelType w:val="multilevel"/>
    <w:tmpl w:val="DB421692"/>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76736588"/>
    <w:multiLevelType w:val="multilevel"/>
    <w:tmpl w:val="DBEEE2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9A45BB7"/>
    <w:multiLevelType w:val="hybridMultilevel"/>
    <w:tmpl w:val="4AE0ECB2"/>
    <w:lvl w:ilvl="0" w:tplc="6A06E928">
      <w:start w:val="4"/>
      <w:numFmt w:val="bullet"/>
      <w:lvlText w:val="-"/>
      <w:lvlJc w:val="left"/>
      <w:pPr>
        <w:ind w:left="2520" w:hanging="360"/>
      </w:pPr>
      <w:rPr>
        <w:rFonts w:ascii="Times New Roman" w:eastAsia="Times New Roman"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C330AB1"/>
    <w:multiLevelType w:val="hybridMultilevel"/>
    <w:tmpl w:val="FA821410"/>
    <w:lvl w:ilvl="0" w:tplc="04F6BF1A">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6"/>
  </w:num>
  <w:num w:numId="3">
    <w:abstractNumId w:val="5"/>
  </w:num>
  <w:num w:numId="4">
    <w:abstractNumId w:val="16"/>
  </w:num>
  <w:num w:numId="5">
    <w:abstractNumId w:val="4"/>
  </w:num>
  <w:num w:numId="6">
    <w:abstractNumId w:val="21"/>
  </w:num>
  <w:num w:numId="7">
    <w:abstractNumId w:val="26"/>
  </w:num>
  <w:num w:numId="8">
    <w:abstractNumId w:val="25"/>
  </w:num>
  <w:num w:numId="9">
    <w:abstractNumId w:val="2"/>
  </w:num>
  <w:num w:numId="10">
    <w:abstractNumId w:val="24"/>
  </w:num>
  <w:num w:numId="11">
    <w:abstractNumId w:val="23"/>
  </w:num>
  <w:num w:numId="12">
    <w:abstractNumId w:val="8"/>
  </w:num>
  <w:num w:numId="13">
    <w:abstractNumId w:val="10"/>
  </w:num>
  <w:num w:numId="14">
    <w:abstractNumId w:val="7"/>
  </w:num>
  <w:num w:numId="15">
    <w:abstractNumId w:val="19"/>
  </w:num>
  <w:num w:numId="16">
    <w:abstractNumId w:val="15"/>
  </w:num>
  <w:num w:numId="17">
    <w:abstractNumId w:val="13"/>
  </w:num>
  <w:num w:numId="18">
    <w:abstractNumId w:val="22"/>
  </w:num>
  <w:num w:numId="19">
    <w:abstractNumId w:val="9"/>
  </w:num>
  <w:num w:numId="20">
    <w:abstractNumId w:val="0"/>
  </w:num>
  <w:num w:numId="21">
    <w:abstractNumId w:val="18"/>
  </w:num>
  <w:num w:numId="22">
    <w:abstractNumId w:val="11"/>
  </w:num>
  <w:num w:numId="23">
    <w:abstractNumId w:val="17"/>
  </w:num>
  <w:num w:numId="24">
    <w:abstractNumId w:val="3"/>
  </w:num>
  <w:num w:numId="25">
    <w:abstractNumId w:val="12"/>
  </w:num>
  <w:num w:numId="26">
    <w:abstractNumId w:val="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9A9"/>
    <w:rsid w:val="00001BDD"/>
    <w:rsid w:val="000154DA"/>
    <w:rsid w:val="00017A7D"/>
    <w:rsid w:val="00020D9E"/>
    <w:rsid w:val="00021AD6"/>
    <w:rsid w:val="00023BBE"/>
    <w:rsid w:val="00024E6E"/>
    <w:rsid w:val="0003289E"/>
    <w:rsid w:val="00040CAD"/>
    <w:rsid w:val="00042197"/>
    <w:rsid w:val="00061620"/>
    <w:rsid w:val="00070366"/>
    <w:rsid w:val="00072D2D"/>
    <w:rsid w:val="0007771A"/>
    <w:rsid w:val="0008018E"/>
    <w:rsid w:val="00085177"/>
    <w:rsid w:val="00092FFD"/>
    <w:rsid w:val="00093D73"/>
    <w:rsid w:val="0009673A"/>
    <w:rsid w:val="000B17A9"/>
    <w:rsid w:val="000B1A2F"/>
    <w:rsid w:val="000B71A6"/>
    <w:rsid w:val="000C1B38"/>
    <w:rsid w:val="000E34D0"/>
    <w:rsid w:val="000F7DEC"/>
    <w:rsid w:val="00113AD3"/>
    <w:rsid w:val="00117217"/>
    <w:rsid w:val="00117615"/>
    <w:rsid w:val="00123E98"/>
    <w:rsid w:val="0012704A"/>
    <w:rsid w:val="00140F2B"/>
    <w:rsid w:val="00141CFF"/>
    <w:rsid w:val="0014388C"/>
    <w:rsid w:val="00155BB3"/>
    <w:rsid w:val="00156740"/>
    <w:rsid w:val="00166660"/>
    <w:rsid w:val="001C1446"/>
    <w:rsid w:val="001C3DBE"/>
    <w:rsid w:val="001C6F6D"/>
    <w:rsid w:val="001C7291"/>
    <w:rsid w:val="001F25FD"/>
    <w:rsid w:val="002119BC"/>
    <w:rsid w:val="00226E38"/>
    <w:rsid w:val="00230B29"/>
    <w:rsid w:val="00230B35"/>
    <w:rsid w:val="00231A4D"/>
    <w:rsid w:val="00234AC9"/>
    <w:rsid w:val="002352D6"/>
    <w:rsid w:val="00256B0D"/>
    <w:rsid w:val="00267BDB"/>
    <w:rsid w:val="00291562"/>
    <w:rsid w:val="002A63BA"/>
    <w:rsid w:val="002B3D06"/>
    <w:rsid w:val="002B6A14"/>
    <w:rsid w:val="002C6478"/>
    <w:rsid w:val="002D7C6B"/>
    <w:rsid w:val="002E2218"/>
    <w:rsid w:val="002E4862"/>
    <w:rsid w:val="002E5A8C"/>
    <w:rsid w:val="002F0EAB"/>
    <w:rsid w:val="003003AA"/>
    <w:rsid w:val="00306BE6"/>
    <w:rsid w:val="00337FB9"/>
    <w:rsid w:val="00364949"/>
    <w:rsid w:val="003726C0"/>
    <w:rsid w:val="00394058"/>
    <w:rsid w:val="003B7C4A"/>
    <w:rsid w:val="003C3347"/>
    <w:rsid w:val="00403E51"/>
    <w:rsid w:val="00407737"/>
    <w:rsid w:val="0041553C"/>
    <w:rsid w:val="00435A51"/>
    <w:rsid w:val="004458BC"/>
    <w:rsid w:val="00445B73"/>
    <w:rsid w:val="00451E07"/>
    <w:rsid w:val="00457C19"/>
    <w:rsid w:val="00464C22"/>
    <w:rsid w:val="00470F6F"/>
    <w:rsid w:val="0047176F"/>
    <w:rsid w:val="00471F06"/>
    <w:rsid w:val="00486E83"/>
    <w:rsid w:val="004910AE"/>
    <w:rsid w:val="004931F7"/>
    <w:rsid w:val="0049327F"/>
    <w:rsid w:val="0049596B"/>
    <w:rsid w:val="004B1136"/>
    <w:rsid w:val="004B31A3"/>
    <w:rsid w:val="004B4053"/>
    <w:rsid w:val="004C1328"/>
    <w:rsid w:val="004C3906"/>
    <w:rsid w:val="004D17B6"/>
    <w:rsid w:val="004D28BC"/>
    <w:rsid w:val="004E2F15"/>
    <w:rsid w:val="005200CA"/>
    <w:rsid w:val="005234BA"/>
    <w:rsid w:val="00565C21"/>
    <w:rsid w:val="0056716F"/>
    <w:rsid w:val="005748DD"/>
    <w:rsid w:val="00584E25"/>
    <w:rsid w:val="005873B3"/>
    <w:rsid w:val="0059048C"/>
    <w:rsid w:val="00590BF6"/>
    <w:rsid w:val="005A0B7A"/>
    <w:rsid w:val="005C4CF8"/>
    <w:rsid w:val="005D3CB0"/>
    <w:rsid w:val="005D6062"/>
    <w:rsid w:val="0061311B"/>
    <w:rsid w:val="0062290D"/>
    <w:rsid w:val="00626D19"/>
    <w:rsid w:val="00632C3F"/>
    <w:rsid w:val="00635710"/>
    <w:rsid w:val="00640861"/>
    <w:rsid w:val="0064124A"/>
    <w:rsid w:val="006412AD"/>
    <w:rsid w:val="00645874"/>
    <w:rsid w:val="00645D60"/>
    <w:rsid w:val="00652A12"/>
    <w:rsid w:val="006677B0"/>
    <w:rsid w:val="00683994"/>
    <w:rsid w:val="00697EA0"/>
    <w:rsid w:val="006B2FEA"/>
    <w:rsid w:val="006B5522"/>
    <w:rsid w:val="006D42B0"/>
    <w:rsid w:val="006F69E3"/>
    <w:rsid w:val="00711E51"/>
    <w:rsid w:val="00713326"/>
    <w:rsid w:val="0071651A"/>
    <w:rsid w:val="0073750F"/>
    <w:rsid w:val="00744866"/>
    <w:rsid w:val="00747B07"/>
    <w:rsid w:val="0076312C"/>
    <w:rsid w:val="007675C0"/>
    <w:rsid w:val="00780219"/>
    <w:rsid w:val="0078539B"/>
    <w:rsid w:val="00794D6E"/>
    <w:rsid w:val="007A0615"/>
    <w:rsid w:val="007A0D40"/>
    <w:rsid w:val="007A7991"/>
    <w:rsid w:val="007B5C63"/>
    <w:rsid w:val="007C432C"/>
    <w:rsid w:val="007D07D1"/>
    <w:rsid w:val="007E0B7D"/>
    <w:rsid w:val="007F2F59"/>
    <w:rsid w:val="00814F4C"/>
    <w:rsid w:val="00821AA3"/>
    <w:rsid w:val="008230FF"/>
    <w:rsid w:val="00831C77"/>
    <w:rsid w:val="00836B69"/>
    <w:rsid w:val="00843A02"/>
    <w:rsid w:val="008444FC"/>
    <w:rsid w:val="00865171"/>
    <w:rsid w:val="00885798"/>
    <w:rsid w:val="0089166B"/>
    <w:rsid w:val="0089342D"/>
    <w:rsid w:val="008937A5"/>
    <w:rsid w:val="008A0538"/>
    <w:rsid w:val="008C2E7E"/>
    <w:rsid w:val="008C633A"/>
    <w:rsid w:val="009048B1"/>
    <w:rsid w:val="0092649F"/>
    <w:rsid w:val="00933BAA"/>
    <w:rsid w:val="009421E4"/>
    <w:rsid w:val="009623B5"/>
    <w:rsid w:val="009674EC"/>
    <w:rsid w:val="00972014"/>
    <w:rsid w:val="00994184"/>
    <w:rsid w:val="009A3E27"/>
    <w:rsid w:val="009A45EE"/>
    <w:rsid w:val="009B047B"/>
    <w:rsid w:val="009C0B79"/>
    <w:rsid w:val="009C523E"/>
    <w:rsid w:val="009D322A"/>
    <w:rsid w:val="009F2E15"/>
    <w:rsid w:val="00A13D27"/>
    <w:rsid w:val="00A23FB6"/>
    <w:rsid w:val="00A47A53"/>
    <w:rsid w:val="00A63869"/>
    <w:rsid w:val="00A65144"/>
    <w:rsid w:val="00A75F9D"/>
    <w:rsid w:val="00A76546"/>
    <w:rsid w:val="00A905A6"/>
    <w:rsid w:val="00AB29A9"/>
    <w:rsid w:val="00AC3AA2"/>
    <w:rsid w:val="00AC7745"/>
    <w:rsid w:val="00AD7D58"/>
    <w:rsid w:val="00AE518E"/>
    <w:rsid w:val="00AF700A"/>
    <w:rsid w:val="00B25753"/>
    <w:rsid w:val="00B33D4D"/>
    <w:rsid w:val="00B413D2"/>
    <w:rsid w:val="00B41A3F"/>
    <w:rsid w:val="00B41D83"/>
    <w:rsid w:val="00B55ECC"/>
    <w:rsid w:val="00B6487C"/>
    <w:rsid w:val="00B65B06"/>
    <w:rsid w:val="00B713AA"/>
    <w:rsid w:val="00B7179E"/>
    <w:rsid w:val="00B71A9C"/>
    <w:rsid w:val="00B71F92"/>
    <w:rsid w:val="00B76F19"/>
    <w:rsid w:val="00B86D91"/>
    <w:rsid w:val="00BA60AB"/>
    <w:rsid w:val="00BB0EFF"/>
    <w:rsid w:val="00BC21E4"/>
    <w:rsid w:val="00BC5E44"/>
    <w:rsid w:val="00BD7D1F"/>
    <w:rsid w:val="00BE5242"/>
    <w:rsid w:val="00C30ACA"/>
    <w:rsid w:val="00C36FC4"/>
    <w:rsid w:val="00C573D2"/>
    <w:rsid w:val="00C65B0C"/>
    <w:rsid w:val="00C76803"/>
    <w:rsid w:val="00C77B9C"/>
    <w:rsid w:val="00C94C38"/>
    <w:rsid w:val="00C973E0"/>
    <w:rsid w:val="00CC1951"/>
    <w:rsid w:val="00CC4A7D"/>
    <w:rsid w:val="00CE5BB8"/>
    <w:rsid w:val="00CE627C"/>
    <w:rsid w:val="00CF1310"/>
    <w:rsid w:val="00CF27AF"/>
    <w:rsid w:val="00D05D58"/>
    <w:rsid w:val="00D11B1C"/>
    <w:rsid w:val="00D153BF"/>
    <w:rsid w:val="00D173EF"/>
    <w:rsid w:val="00D61707"/>
    <w:rsid w:val="00D9143E"/>
    <w:rsid w:val="00DA56FE"/>
    <w:rsid w:val="00DA70EF"/>
    <w:rsid w:val="00DC039F"/>
    <w:rsid w:val="00DC0BD3"/>
    <w:rsid w:val="00DC5A7D"/>
    <w:rsid w:val="00DD14C6"/>
    <w:rsid w:val="00DD2E23"/>
    <w:rsid w:val="00DD32D2"/>
    <w:rsid w:val="00DD46C4"/>
    <w:rsid w:val="00DD7F43"/>
    <w:rsid w:val="00DE687A"/>
    <w:rsid w:val="00E42754"/>
    <w:rsid w:val="00E437C0"/>
    <w:rsid w:val="00E46950"/>
    <w:rsid w:val="00E50961"/>
    <w:rsid w:val="00E54E78"/>
    <w:rsid w:val="00E67D53"/>
    <w:rsid w:val="00E76C95"/>
    <w:rsid w:val="00E80C9B"/>
    <w:rsid w:val="00E829B0"/>
    <w:rsid w:val="00E833F5"/>
    <w:rsid w:val="00E83480"/>
    <w:rsid w:val="00E84D8A"/>
    <w:rsid w:val="00E84EE1"/>
    <w:rsid w:val="00E85C38"/>
    <w:rsid w:val="00EC754B"/>
    <w:rsid w:val="00ED4419"/>
    <w:rsid w:val="00EE3A38"/>
    <w:rsid w:val="00EF132F"/>
    <w:rsid w:val="00EF39DD"/>
    <w:rsid w:val="00F25640"/>
    <w:rsid w:val="00F30617"/>
    <w:rsid w:val="00F54CAF"/>
    <w:rsid w:val="00F80992"/>
    <w:rsid w:val="00F929D4"/>
    <w:rsid w:val="00F962BE"/>
    <w:rsid w:val="00FA3AC2"/>
    <w:rsid w:val="00FB5670"/>
    <w:rsid w:val="00FC68B7"/>
    <w:rsid w:val="00FD24BA"/>
    <w:rsid w:val="00FE4358"/>
    <w:rsid w:val="00FE4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1703"/>
  <w15:docId w15:val="{E3E7088B-C7D0-4176-9BDF-B8EB76027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7" w:line="236"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130"/>
      <w:ind w:left="2"/>
      <w:jc w:val="center"/>
      <w:outlineLvl w:val="0"/>
    </w:pPr>
    <w:rPr>
      <w:rFonts w:ascii="Times New Roman" w:eastAsia="Times New Roman" w:hAnsi="Times New Roman" w:cs="Times New Roman"/>
      <w:color w:val="000000"/>
      <w:sz w:val="36"/>
    </w:rPr>
  </w:style>
  <w:style w:type="paragraph" w:styleId="Heading2">
    <w:name w:val="heading 2"/>
    <w:basedOn w:val="Normal"/>
    <w:next w:val="Normal"/>
    <w:link w:val="Heading2Char"/>
    <w:uiPriority w:val="9"/>
    <w:unhideWhenUsed/>
    <w:qFormat/>
    <w:rsid w:val="00E833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6"/>
    </w:rPr>
  </w:style>
  <w:style w:type="paragraph" w:styleId="ListParagraph">
    <w:name w:val="List Paragraph"/>
    <w:basedOn w:val="Normal"/>
    <w:uiPriority w:val="34"/>
    <w:qFormat/>
    <w:rsid w:val="002C6478"/>
    <w:pPr>
      <w:ind w:left="720"/>
      <w:contextualSpacing/>
    </w:pPr>
  </w:style>
  <w:style w:type="paragraph" w:styleId="Header">
    <w:name w:val="header"/>
    <w:basedOn w:val="Normal"/>
    <w:link w:val="HeaderChar"/>
    <w:uiPriority w:val="99"/>
    <w:unhideWhenUsed/>
    <w:rsid w:val="00F30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617"/>
    <w:rPr>
      <w:rFonts w:ascii="Times New Roman" w:eastAsia="Times New Roman" w:hAnsi="Times New Roman" w:cs="Times New Roman"/>
      <w:color w:val="000000"/>
    </w:rPr>
  </w:style>
  <w:style w:type="paragraph" w:styleId="Footer">
    <w:name w:val="footer"/>
    <w:basedOn w:val="Normal"/>
    <w:link w:val="FooterChar"/>
    <w:uiPriority w:val="99"/>
    <w:unhideWhenUsed/>
    <w:rsid w:val="00F30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617"/>
    <w:rPr>
      <w:rFonts w:ascii="Times New Roman" w:eastAsia="Times New Roman" w:hAnsi="Times New Roman" w:cs="Times New Roman"/>
      <w:color w:val="000000"/>
    </w:rPr>
  </w:style>
  <w:style w:type="character" w:styleId="Hyperlink">
    <w:name w:val="Hyperlink"/>
    <w:basedOn w:val="DefaultParagraphFont"/>
    <w:uiPriority w:val="99"/>
    <w:unhideWhenUsed/>
    <w:rsid w:val="00E76C95"/>
    <w:rPr>
      <w:color w:val="0563C1" w:themeColor="hyperlink"/>
      <w:u w:val="single"/>
    </w:rPr>
  </w:style>
  <w:style w:type="table" w:customStyle="1" w:styleId="TableGrid">
    <w:name w:val="TableGrid"/>
    <w:rsid w:val="00E76C95"/>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2E2218"/>
    <w:pPr>
      <w:spacing w:before="100" w:beforeAutospacing="1" w:after="100" w:afterAutospacing="1" w:line="240" w:lineRule="auto"/>
      <w:ind w:left="0" w:firstLine="0"/>
      <w:jc w:val="left"/>
    </w:pPr>
    <w:rPr>
      <w:color w:val="auto"/>
      <w:sz w:val="24"/>
      <w:szCs w:val="24"/>
    </w:rPr>
  </w:style>
  <w:style w:type="character" w:styleId="Emphasis">
    <w:name w:val="Emphasis"/>
    <w:basedOn w:val="DefaultParagraphFont"/>
    <w:uiPriority w:val="20"/>
    <w:qFormat/>
    <w:rsid w:val="002E2218"/>
    <w:rPr>
      <w:i/>
      <w:iCs/>
    </w:rPr>
  </w:style>
  <w:style w:type="character" w:customStyle="1" w:styleId="Heading2Char">
    <w:name w:val="Heading 2 Char"/>
    <w:basedOn w:val="DefaultParagraphFont"/>
    <w:link w:val="Heading2"/>
    <w:uiPriority w:val="9"/>
    <w:rsid w:val="00E833F5"/>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9C0B79"/>
    <w:rPr>
      <w:color w:val="954F72" w:themeColor="followedHyperlink"/>
      <w:u w:val="single"/>
    </w:rPr>
  </w:style>
  <w:style w:type="character" w:styleId="Strong">
    <w:name w:val="Strong"/>
    <w:basedOn w:val="DefaultParagraphFont"/>
    <w:uiPriority w:val="22"/>
    <w:qFormat/>
    <w:rsid w:val="00C65B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736054">
      <w:bodyDiv w:val="1"/>
      <w:marLeft w:val="0"/>
      <w:marRight w:val="0"/>
      <w:marTop w:val="0"/>
      <w:marBottom w:val="0"/>
      <w:divBdr>
        <w:top w:val="none" w:sz="0" w:space="0" w:color="auto"/>
        <w:left w:val="none" w:sz="0" w:space="0" w:color="auto"/>
        <w:bottom w:val="none" w:sz="0" w:space="0" w:color="auto"/>
        <w:right w:val="none" w:sz="0" w:space="0" w:color="auto"/>
      </w:divBdr>
    </w:div>
    <w:div w:id="1576477808">
      <w:bodyDiv w:val="1"/>
      <w:marLeft w:val="0"/>
      <w:marRight w:val="0"/>
      <w:marTop w:val="0"/>
      <w:marBottom w:val="0"/>
      <w:divBdr>
        <w:top w:val="none" w:sz="0" w:space="0" w:color="auto"/>
        <w:left w:val="none" w:sz="0" w:space="0" w:color="auto"/>
        <w:bottom w:val="none" w:sz="0" w:space="0" w:color="auto"/>
        <w:right w:val="none" w:sz="0" w:space="0" w:color="auto"/>
      </w:divBdr>
    </w:div>
    <w:div w:id="1607541469">
      <w:bodyDiv w:val="1"/>
      <w:marLeft w:val="0"/>
      <w:marRight w:val="0"/>
      <w:marTop w:val="0"/>
      <w:marBottom w:val="0"/>
      <w:divBdr>
        <w:top w:val="none" w:sz="0" w:space="0" w:color="auto"/>
        <w:left w:val="none" w:sz="0" w:space="0" w:color="auto"/>
        <w:bottom w:val="none" w:sz="0" w:space="0" w:color="auto"/>
        <w:right w:val="none" w:sz="0" w:space="0" w:color="auto"/>
      </w:divBdr>
    </w:div>
    <w:div w:id="1673601878">
      <w:bodyDiv w:val="1"/>
      <w:marLeft w:val="0"/>
      <w:marRight w:val="0"/>
      <w:marTop w:val="0"/>
      <w:marBottom w:val="0"/>
      <w:divBdr>
        <w:top w:val="none" w:sz="0" w:space="0" w:color="auto"/>
        <w:left w:val="none" w:sz="0" w:space="0" w:color="auto"/>
        <w:bottom w:val="none" w:sz="0" w:space="0" w:color="auto"/>
        <w:right w:val="none" w:sz="0" w:space="0" w:color="auto"/>
      </w:divBdr>
    </w:div>
    <w:div w:id="19689679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clipse.org/epsilon/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theenterprisearchitect.eu/blog/2009/11/25/15-reasons-why-you-should-start-using-model-driven-development/"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4006</TotalTime>
  <Pages>9</Pages>
  <Words>1979</Words>
  <Characters>11286</Characters>
  <Application>Microsoft Office Word</Application>
  <DocSecurity>0</DocSecurity>
  <Lines>94</Lines>
  <Paragraphs>26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2017_Stasz_Balazs_szakdolgozat_kiiras.pages</vt:lpstr>
      <vt:lpstr>2017_Stasz_Balazs_szakdolgozat_kiiras.pages</vt:lpstr>
    </vt:vector>
  </TitlesOfParts>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2017_Stasz_Balazs_szakdolgozat_kiiras.pages</dc:title>
  <dc:subject/>
  <dc:creator>Windows User</dc:creator>
  <cp:keywords/>
  <cp:lastModifiedBy>Windows User</cp:lastModifiedBy>
  <cp:revision>256</cp:revision>
  <dcterms:created xsi:type="dcterms:W3CDTF">2017-11-12T23:02:00Z</dcterms:created>
  <dcterms:modified xsi:type="dcterms:W3CDTF">2018-10-25T22:55:00Z</dcterms:modified>
</cp:coreProperties>
</file>