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10 Can We Predict Performance</w:t>
      </w:r>
    </w:p>
    <w:p>
      <w:pPr>
        <w:pStyle w:val="Subtitle"/>
      </w:pPr>
      <w:r>
        <w:t>Simple Linear Regression Student Report</w:t>
      </w:r>
    </w:p>
    <w:p>
      <w:r>
        <w:t>Quantitative Methods in Business and Behavioral Science Statistics</w:t>
      </w:r>
    </w:p>
    <w:p>
      <w:r>
        <w:t>Name: [Your name]    Course and section: [Course / section]    Date: [Date]</w:t>
      </w:r>
    </w:p>
    <w:p>
      <w:r>
        <w:t>Complete this report while using the Lab 10 webpage. Replace bracketed response prompts and fill blank table cells. Keep the questions and add space or pages as needed. Save regularly, then upload the completed .docx to Canvas. The webpage does not save or submit your answers.</w:t>
      </w:r>
    </w:p>
    <w:p>
      <w:r>
        <w:t>Use the same observational practice-hours and performance dataset introduced in Lab 9. Thirty volunteers reported weekly practice time and completed a 0–100 performance task. Practice hours were not assigned. Here the question changes: use practice hours as X to predict performance score as Y. Fit one straight-line model to these 30 observations; there is no separate validation sample.</w:t>
      </w:r>
    </w:p>
    <w:p>
      <w:r>
        <w:t>Research question: Does weekly practice time help predict performance score with a linear model, and what are the limits of its predictions?</w:t>
      </w:r>
    </w:p>
    <w:p>
      <w:pPr>
        <w:pStyle w:val="Heading1"/>
      </w:pPr>
      <w:r>
        <w:t>Part 1 Understand the Study</w:t>
      </w:r>
    </w:p>
    <w:p>
      <w:pPr>
        <w:keepNext/>
      </w:pPr>
      <w:r>
        <w:t>1. Identify X and Y, their units, and their measurement scales. Why is a simple linear regression appropriate?</w:t>
      </w:r>
    </w:p>
    <w:p>
      <w:pPr>
        <w:spacing w:after="300"/>
      </w:pPr>
      <w:r>
        <w:rPr>
          <w:i/>
          <w:color w:val="595959"/>
        </w:rPr>
        <w:t>[Type your response here]</w:t>
      </w:r>
    </w:p>
    <w:p>
      <w:pPr>
        <w:keepNext/>
      </w:pPr>
      <w:r>
        <w:t>2. Explain how predicting Y from X differs from describing their correlation. Would swapping X and Y produce the same prediction equation?</w:t>
      </w:r>
    </w:p>
    <w:p>
      <w:pPr>
        <w:spacing w:after="300"/>
      </w:pPr>
      <w:r>
        <w:rPr>
          <w:i/>
          <w:color w:val="595959"/>
        </w:rPr>
        <w:t>[Type your response here]</w:t>
      </w:r>
    </w:p>
    <w:p>
      <w:pPr>
        <w:keepNext/>
      </w:pPr>
      <w:r>
        <w:t>3. Is this observational evidence or a randomized experiment? What does that imply for a causal claim about practice?</w:t>
      </w:r>
    </w:p>
    <w:p>
      <w:pPr>
        <w:spacing w:after="300"/>
      </w:pPr>
      <w:r>
        <w:rPr>
          <w:i/>
          <w:color w:val="595959"/>
        </w:rPr>
        <w:t>[Type your response here]</w:t>
      </w:r>
    </w:p>
    <w:p>
      <w:r>
        <w:br w:type="page"/>
      </w:r>
    </w:p>
    <w:p>
      <w:pPr>
        <w:pStyle w:val="Heading1"/>
      </w:pPr>
      <w:r>
        <w:t>Part 2 Predict Before You Analyze</w:t>
      </w:r>
    </w:p>
    <w:p>
      <w:r>
        <w:t>Inspect the raw data and any plot on the webpage before viewing test results. Preserve your original prediction.</w:t>
      </w:r>
    </w:p>
    <w:p>
      <w:pPr>
        <w:keepNext/>
      </w:pPr>
      <w:r>
        <w:t>1. Inspect the scatterplot. Predict the direction of the slope and describe scatter around an imagined straight line.</w:t>
      </w:r>
    </w:p>
    <w:p>
      <w:pPr>
        <w:spacing w:after="400"/>
      </w:pPr>
      <w:r>
        <w:rPr>
          <w:i/>
          <w:color w:val="595959"/>
        </w:rPr>
        <w:t>[Type your response here]</w:t>
      </w:r>
    </w:p>
    <w:p>
      <w:pPr>
        <w:keepNext/>
      </w:pPr>
      <w:r>
        <w:t>2. State the observed range of Practice Hours. Predict whether a model can give exact scores for every person, and explain.</w:t>
      </w:r>
    </w:p>
    <w:p>
      <w:pPr>
        <w:spacing w:after="400"/>
      </w:pPr>
      <w:r>
        <w:rPr>
          <w:i/>
          <w:color w:val="595959"/>
        </w:rPr>
        <w:t>[Type your response here]</w:t>
      </w:r>
    </w:p>
    <w:p>
      <w:pPr>
        <w:keepNext/>
      </w:pPr>
      <w:r>
        <w:t>3. Identify one participant whose score may be hard to predict from practice time alone. Explain using the raw values.</w:t>
      </w:r>
    </w:p>
    <w:p>
      <w:pPr>
        <w:spacing w:after="400"/>
      </w:pPr>
      <w:r>
        <w:rPr>
          <w:i/>
          <w:color w:val="595959"/>
        </w:rPr>
        <w:t>[Type your response here]</w:t>
      </w:r>
    </w:p>
    <w:p>
      <w:pPr>
        <w:pStyle w:val="Heading1"/>
      </w:pPr>
      <w:r>
        <w:t>Part 3 State Your Hypotheses</w:t>
      </w:r>
    </w:p>
    <w:p>
      <w:r>
        <w:t>Use population parameters. Useful symbols: μ, ρ, β₁, H₀, H₁, =, ≠, α.</w:t>
      </w:r>
    </w:p>
    <w:p>
      <w:pPr>
        <w:keepNext/>
      </w:pPr>
      <w:r>
        <w:t>1. Define β₁ as the population slope, then state H₀ and H₁ in symbols and words for a two-tailed slope test.</w:t>
      </w:r>
    </w:p>
    <w:p>
      <w:pPr>
        <w:spacing w:after="400"/>
      </w:pPr>
      <w:r>
        <w:rPr>
          <w:i/>
          <w:color w:val="595959"/>
        </w:rPr>
        <w:t>[Type your response here]</w:t>
      </w:r>
    </w:p>
    <w:p>
      <w:pPr>
        <w:keepNext/>
      </w:pPr>
      <w:r>
        <w:t>2. Write the generic fitted equation ŷ = b₀ + b₁X and define every symbol, including the difference between observed Y and predicted ŷ.</w:t>
      </w:r>
    </w:p>
    <w:p>
      <w:pPr>
        <w:spacing w:after="400"/>
      </w:pPr>
      <w:r>
        <w:rPr>
          <w:i/>
          <w:color w:val="595959"/>
        </w:rPr>
        <w:t>[Type your response here]</w:t>
      </w:r>
    </w:p>
    <w:p>
      <w:pPr>
        <w:keepNext/>
      </w:pPr>
      <w:r>
        <w:t>3. Explain why testing a nonzero slope does not establish that changing X causes Y to change.</w:t>
      </w:r>
    </w:p>
    <w:p>
      <w:pPr>
        <w:spacing w:after="400"/>
      </w:pPr>
      <w:r>
        <w:rPr>
          <w:i/>
          <w:color w:val="595959"/>
        </w:rPr>
        <w:t>[Type your response here]</w:t>
      </w:r>
    </w:p>
    <w:p>
      <w:r>
        <w:br w:type="page"/>
      </w:r>
    </w:p>
    <w:p>
      <w:pPr>
        <w:pStyle w:val="Heading1"/>
      </w:pPr>
      <w:r>
        <w:t>Part 4 Analyze in jamovi Cloud</w:t>
      </w:r>
    </w:p>
    <w:p>
      <w:r>
        <w:t>Follow the webpage and Before You Start guide using Lab10_Practice_Performance.csv. Leave Participant ID out of the analysis. Save an .omv copy of your analysis.</w:t>
      </w:r>
    </w:p>
    <w:p>
      <w:pPr>
        <w:keepNext/>
      </w:pPr>
      <w:r>
        <w:t>Record the analysis selected, variables assigned, and required test options or adjustment method.</w:t>
      </w:r>
    </w:p>
    <w:p>
      <w:pPr>
        <w:spacing w:after="200"/>
      </w:pPr>
      <w:r>
        <w:rPr>
          <w:i/>
          <w:color w:val="595959"/>
        </w:rPr>
        <w:t>[Type your response here]</w:t>
      </w:r>
    </w:p>
    <w:p>
      <w:pPr>
        <w:pStyle w:val="Heading1"/>
      </w:pPr>
      <w:r>
        <w:t>Part 5 Record Your Results</w:t>
      </w:r>
    </w:p>
    <w:p>
      <w:r>
        <w:t>Complete the tables from your original-data analysis, not the simulation. Use 2–3 decimals for estimates and intervals; p to three decimals or p &lt; .001. Never report p = 0. Keep full precision until final rounding.</w:t>
      </w:r>
    </w:p>
    <w:p>
      <w:pPr>
        <w:keepNext/>
      </w:pPr>
      <w:r>
        <w:t>Descriptive statistics</w:t>
      </w:r>
    </w:p>
    <w:tbl>
      <w:tblPr>
        <w:tblW w:type="auto" w:w="0"/>
        <w:jc w:val="center"/>
        <w:tblLayout w:type="fixed"/>
        <w:tblLook w:firstColumn="1" w:firstRow="1" w:lastColumn="0" w:lastRow="0" w:noHBand="0" w:noVBand="1" w:val="04A0"/>
      </w:tblPr>
      <w:tblGrid>
        <w:gridCol w:w="3888"/>
        <w:gridCol w:w="1008"/>
        <w:gridCol w:w="1872"/>
        <w:gridCol w:w="1872"/>
      </w:tblGrid>
      <w:tr>
        <w:trPr>
          <w:cantSplit/>
          <w:tblHeader/>
        </w:trP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Variable</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n</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Mean</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SD</w:t>
            </w:r>
          </w:p>
        </w:tc>
      </w:tr>
      <w:tr>
        <w:trPr>
          <w:cantSplit/>
        </w:trP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Practice Hours</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Performance Score</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bl>
    <w:p>
      <w:pPr>
        <w:spacing w:after="0"/>
      </w:pPr>
    </w:p>
    <w:p>
      <w:pPr>
        <w:keepNext/>
      </w:pPr>
      <w:r>
        <w:t>Model fit</w:t>
      </w:r>
    </w:p>
    <w:tbl>
      <w:tblPr>
        <w:tblW w:type="auto" w:w="0"/>
        <w:jc w:val="center"/>
        <w:tblLayout w:type="fixed"/>
        <w:tblLook w:firstColumn="1" w:firstRow="1" w:lastColumn="0" w:lastRow="0" w:noHBand="0" w:noVBand="1" w:val="04A0"/>
      </w:tblPr>
      <w:tblGrid>
        <w:gridCol w:w="5328"/>
        <w:gridCol w:w="3312"/>
      </w:tblGrid>
      <w:tr>
        <w:trPr>
          <w:cantSplit/>
          <w:tblHeader/>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Statistic</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Your result</w:t>
            </w:r>
          </w:p>
        </w:tc>
      </w:tr>
      <w:tr>
        <w:trPr>
          <w:cantSplit/>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n</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Observed X range</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R²</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Overall model F</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Model df1 and df2</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Overall model p</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bl>
    <w:p>
      <w:pPr>
        <w:spacing w:after="0"/>
      </w:pPr>
    </w:p>
    <w:p>
      <w:pPr>
        <w:keepNext/>
      </w:pPr>
      <w:r>
        <w:t>Unstandardized coefficients</w:t>
      </w:r>
    </w:p>
    <w:tbl>
      <w:tblPr>
        <w:tblW w:type="auto" w:w="0"/>
        <w:jc w:val="center"/>
        <w:tblLayout w:type="fixed"/>
        <w:tblLook w:firstColumn="1" w:firstRow="1" w:lastColumn="0" w:lastRow="0" w:noHBand="0" w:noVBand="1" w:val="04A0"/>
      </w:tblPr>
      <w:tblGrid>
        <w:gridCol w:w="1728"/>
        <w:gridCol w:w="1224"/>
        <w:gridCol w:w="1008"/>
        <w:gridCol w:w="1008"/>
        <w:gridCol w:w="1008"/>
        <w:gridCol w:w="2664"/>
      </w:tblGrid>
      <w:tr>
        <w:trPr>
          <w:cantSplit/>
          <w:tblHeader/>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Term</w:t>
            </w:r>
          </w:p>
        </w:tc>
        <w:tc>
          <w:tcPr>
            <w:tcW w:type="dxa" w:w="12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Estimate</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SE</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t</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p</w:t>
            </w:r>
          </w:p>
        </w:tc>
        <w:tc>
          <w:tcPr>
            <w:tcW w:type="dxa" w:w="26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95% CI</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Intercept b₀</w:t>
            </w:r>
          </w:p>
        </w:tc>
        <w:tc>
          <w:tcPr>
            <w:tcW w:type="dxa" w:w="12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26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Slope b₁</w:t>
            </w:r>
          </w:p>
        </w:tc>
        <w:tc>
          <w:tcPr>
            <w:tcW w:type="dxa" w:w="12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26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bl>
    <w:p>
      <w:pPr>
        <w:spacing w:after="0"/>
      </w:pPr>
    </w:p>
    <w:p>
      <w:r>
        <w:br w:type="page"/>
      </w:r>
    </w:p>
    <w:p>
      <w:pPr>
        <w:pStyle w:val="Heading1"/>
      </w:pPr>
      <w:r>
        <w:t>Part 5 Screenshot Evidence</w:t>
      </w:r>
    </w:p>
    <w:p>
      <w:r>
        <w:t>Insert readable screenshots of the requested descriptives, test output, and plots. Include variable labels, relevant confidence intervals, and any follow-up tests. Add pages if needed.</w:t>
      </w:r>
    </w:p>
    <w:p>
      <w:pPr>
        <w:spacing w:after="1700"/>
      </w:pPr>
      <w:r>
        <w:rPr>
          <w:i/>
        </w:rPr>
        <w:t>[Insert your jamovi screenshots here]</w:t>
      </w:r>
    </w:p>
    <w:p>
      <w:pPr>
        <w:pStyle w:val="Heading1"/>
      </w:pPr>
      <w:r>
        <w:t>Part 6 Make the Decision</w:t>
      </w:r>
    </w:p>
    <w:p>
      <w:pPr>
        <w:keepNext/>
      </w:pPr>
      <w:r>
        <w:t>1. At α = .05, reject or fail to reject H₀ for the slope? Cite b₁, its t, df, and p. Interpret its 95% CI in score points per hour.</w:t>
      </w:r>
    </w:p>
    <w:p>
      <w:pPr>
        <w:spacing w:after="440"/>
      </w:pPr>
      <w:r>
        <w:rPr>
          <w:i/>
          <w:color w:val="595959"/>
        </w:rPr>
        <w:t>[Type your response here]</w:t>
      </w:r>
    </w:p>
    <w:p>
      <w:pPr>
        <w:keepNext/>
      </w:pPr>
      <w:r>
        <w:t>2. Write your fitted equation using unstandardized coefficients. Predict performance at X = 6 hours and show the substitution.</w:t>
      </w:r>
    </w:p>
    <w:p>
      <w:pPr>
        <w:spacing w:after="440"/>
      </w:pPr>
      <w:r>
        <w:rPr>
          <w:i/>
          <w:color w:val="595959"/>
        </w:rPr>
        <w:t>[Type your response here]</w:t>
      </w:r>
    </w:p>
    <w:p>
      <w:pPr>
        <w:keepNext/>
      </w:pPr>
      <w:r>
        <w:t>3. For P05, calculate predicted performance and the residual Y − ŷ. Interpret the sign. Then calculate the predicted score at X = 15 and explain why that prediction deserves extra caution.</w:t>
      </w:r>
    </w:p>
    <w:p>
      <w:pPr>
        <w:spacing w:after="440"/>
      </w:pPr>
      <w:r>
        <w:rPr>
          <w:i/>
          <w:color w:val="595959"/>
        </w:rPr>
        <w:t>[Type your response here]</w:t>
      </w:r>
    </w:p>
    <w:p>
      <w:r>
        <w:br w:type="page"/>
      </w:r>
    </w:p>
    <w:p>
      <w:pPr>
        <w:pStyle w:val="Heading1"/>
      </w:pPr>
      <w:r>
        <w:t>Part 7 Beyond Statistical Significance</w:t>
      </w:r>
    </w:p>
    <w:p>
      <w:pPr>
        <w:keepNext/>
      </w:pPr>
      <w:r>
        <w:t>1. Interpret R² as the proportion of observed outcome variation accounted for by this fitted linear model. Explain why it is not prediction accuracy for new individuals.</w:t>
      </w:r>
    </w:p>
    <w:p>
      <w:pPr>
        <w:spacing w:after="1000"/>
      </w:pPr>
      <w:r>
        <w:rPr>
          <w:i/>
          <w:color w:val="595959"/>
        </w:rPr>
        <w:t>[Type your response here]</w:t>
      </w:r>
    </w:p>
    <w:p>
      <w:pPr>
        <w:keepNext/>
      </w:pPr>
      <w:r>
        <w:t>2. Inspect the residual plots and Q–Q plot. Describe any pattern or unusual observation, and explain what would concern you about linearity, constant error spread, or inference.</w:t>
      </w:r>
    </w:p>
    <w:p>
      <w:pPr>
        <w:spacing w:after="1000"/>
      </w:pPr>
      <w:r>
        <w:rPr>
          <w:i/>
          <w:color w:val="595959"/>
        </w:rPr>
        <w:t>[Type your response here]</w:t>
      </w:r>
    </w:p>
    <w:p>
      <w:pPr>
        <w:keepNext/>
      </w:pPr>
      <w:r>
        <w:t>3. Critique: “The slope is significant, so the model predicts everyone accurately and adding an hour of practice causes the predicted gain.” Discuss uncertainty, omitted influences, causation, and the need to evaluate new data.</w:t>
      </w:r>
    </w:p>
    <w:p>
      <w:pPr>
        <w:spacing w:after="1000"/>
      </w:pPr>
      <w:r>
        <w:rPr>
          <w:i/>
          <w:color w:val="595959"/>
        </w:rPr>
        <w:t>[Type your response here]</w:t>
      </w:r>
    </w:p>
    <w:p>
      <w:r>
        <w:br w:type="page"/>
      </w:r>
    </w:p>
    <w:p>
      <w:pPr>
        <w:pStyle w:val="Heading1"/>
      </w:pPr>
      <w:r>
        <w:t>Part 8 Experiment With the Evidence</w:t>
      </w:r>
    </w:p>
    <w:p>
      <w:r>
        <w:t>Use the webpage simulation. Its hypothetical values are separate from the CSV. Reset before each investigation. Record the original settings once and each controlled experiment below, then explain what changed.</w:t>
      </w:r>
    </w:p>
    <w:tbl>
      <w:tblPr>
        <w:tblW w:type="auto" w:w="0"/>
        <w:jc w:val="center"/>
        <w:tblLayout w:type="fixed"/>
        <w:tblLook w:firstColumn="1" w:firstRow="1" w:lastColumn="0" w:lastRow="0" w:noHBand="0" w:noVBand="1" w:val="04A0"/>
      </w:tblPr>
      <w:tblGrid>
        <w:gridCol w:w="2376"/>
        <w:gridCol w:w="1566"/>
        <w:gridCol w:w="1566"/>
        <w:gridCol w:w="1566"/>
        <w:gridCol w:w="1566"/>
      </w:tblGrid>
      <w:tr>
        <w:trPr>
          <w:cantSplit/>
          <w:tblHeader/>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Quantity</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Reset baseline</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Experiment 1</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Experiment 2</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Experiment 3</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Slope</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Residual spread setting</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Prediction input X</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R²</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Slope t</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Residual df</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Two-tailed slope p</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Predicted score</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95% prediction interval</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Decision at .05</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bl>
    <w:p>
      <w:pPr>
        <w:spacing w:after="0"/>
      </w:pPr>
    </w:p>
    <w:p>
      <w:pPr>
        <w:keepNext/>
      </w:pPr>
      <w:r>
        <w:t>1. Reset. Increase only residual spread. Record the resulting slope, R², slope p, predicted score, and prediction interval. Explain which change and which remain fixed.</w:t>
      </w:r>
    </w:p>
    <w:p>
      <w:pPr>
        <w:spacing w:after="280"/>
      </w:pPr>
      <w:r>
        <w:rPr>
          <w:i/>
          <w:color w:val="595959"/>
        </w:rPr>
        <w:t>[Type your response here]</w:t>
      </w:r>
    </w:p>
    <w:p>
      <w:pPr>
        <w:keepNext/>
      </w:pPr>
      <w:r>
        <w:t>2. Reset. Change only the slope toward zero while holding spread and the prediction input fixed. Record a setting and explain changes in the evidence and predictions.</w:t>
      </w:r>
    </w:p>
    <w:p>
      <w:pPr>
        <w:spacing w:after="280"/>
      </w:pPr>
      <w:r>
        <w:rPr>
          <w:i/>
          <w:color w:val="595959"/>
        </w:rPr>
        <w:t>[Type your response here]</w:t>
      </w:r>
    </w:p>
    <w:p>
      <w:pPr>
        <w:keepNext/>
      </w:pPr>
      <w:r>
        <w:t>3. Reset. Move the prediction input from 6 to 15 hours, keeping the fitted model fixed. Explain the extrapolation warning and why the 95% prediction interval is not a guarantee.</w:t>
      </w:r>
    </w:p>
    <w:p>
      <w:pPr>
        <w:spacing w:after="280"/>
      </w:pPr>
      <w:r>
        <w:rPr>
          <w:i/>
          <w:color w:val="595959"/>
        </w:rPr>
        <w:t>[Type your response here]</w:t>
      </w:r>
    </w:p>
    <w:p>
      <w:r>
        <w:br w:type="page"/>
      </w:r>
    </w:p>
    <w:p>
      <w:pPr>
        <w:pStyle w:val="Heading1"/>
      </w:pPr>
      <w:r>
        <w:t>Part 9 Data to Decision Challenge</w:t>
      </w:r>
    </w:p>
    <w:p>
      <w:r>
        <w:t>Reset and record the original simulation. Change only residual spread until the slope-test decision switches. Record both settings, predictions, and intervals.</w:t>
      </w:r>
    </w:p>
    <w:tbl>
      <w:tblPr>
        <w:tblW w:type="auto" w:w="0"/>
        <w:jc w:val="center"/>
        <w:tblLayout w:type="fixed"/>
        <w:tblLook w:firstColumn="1" w:firstRow="1" w:lastColumn="0" w:lastRow="0" w:noHBand="0" w:noVBand="1" w:val="04A0"/>
      </w:tblPr>
      <w:tblGrid>
        <w:gridCol w:w="4752"/>
        <w:gridCol w:w="1944"/>
        <w:gridCol w:w="1944"/>
      </w:tblGrid>
      <w:tr>
        <w:trPr>
          <w:cantSplit/>
          <w:tblHeader/>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Quantity</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Original simulation</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Your experiment</w:t>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Slope</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Residual spread setting</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Prediction input X</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R²</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Slope t</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Residual df</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Two-tailed slope p</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Predicted score</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95% prediction interval</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Decision at .05</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bl>
    <w:p>
      <w:pPr>
        <w:spacing w:after="0"/>
      </w:pPr>
    </w:p>
    <w:p>
      <w:pPr>
        <w:keepNext/>
      </w:pPr>
      <w:r>
        <w:t>2. Explain why a statistical decision can switch while the slope and point prediction stay unchanged in this controlled simulation.</w:t>
      </w:r>
    </w:p>
    <w:p>
      <w:pPr>
        <w:spacing w:after="360"/>
      </w:pPr>
      <w:r>
        <w:rPr>
          <w:i/>
          <w:color w:val="595959"/>
        </w:rPr>
        <w:t>[Type your response here]</w:t>
      </w:r>
    </w:p>
    <w:p>
      <w:pPr>
        <w:keepNext/>
      </w:pPr>
      <w:r>
        <w:t>3. Would choosing the setting with the smallest p value prove that a real model predicts well? Explain how you would assess predictions on new participants.</w:t>
      </w:r>
    </w:p>
    <w:p>
      <w:pPr>
        <w:spacing w:after="360"/>
      </w:pPr>
      <w:r>
        <w:rPr>
          <w:i/>
          <w:color w:val="595959"/>
        </w:rPr>
        <w:t>[Type your response here]</w:t>
      </w:r>
    </w:p>
    <w:p>
      <w:pPr>
        <w:pStyle w:val="Heading2"/>
      </w:pPr>
      <w:r>
        <w:t>Before You Submit to Canvas</w:t>
      </w:r>
    </w:p>
    <w:p>
      <w:r>
        <w:t>Check that Parts 1–9, hypotheses, descriptives, required statistics, screenshots and plots, decision, contextual critique, three investigations, and the decision-switch comparison are complete. Replace placeholders, save the .docx, upload to the correct Canvas assignment, and verify submission.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Lab 10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10 Can We Predict Performance Student Report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