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2CAD1" w14:textId="77777777" w:rsidR="00932F62" w:rsidRDefault="009C4002" w:rsidP="0051734C">
      <w:pPr>
        <w:ind w:right="-72"/>
        <w:jc w:val="center"/>
        <w:rPr>
          <w:b/>
          <w:color w:val="000000" w:themeColor="text1"/>
        </w:rPr>
      </w:pPr>
      <w:r w:rsidRPr="0051734C">
        <w:rPr>
          <w:b/>
          <w:color w:val="000000" w:themeColor="text1"/>
        </w:rPr>
        <w:t>Statistics 200:</w:t>
      </w:r>
      <w:r w:rsidR="004D1E36" w:rsidRPr="0051734C">
        <w:rPr>
          <w:b/>
          <w:color w:val="000000" w:themeColor="text1"/>
        </w:rPr>
        <w:t xml:space="preserve">  </w:t>
      </w:r>
      <w:r w:rsidR="0051734C" w:rsidRPr="00F05249">
        <w:rPr>
          <w:b/>
          <w:color w:val="000000" w:themeColor="text1"/>
          <w:highlight w:val="yellow"/>
          <w:u w:val="single"/>
        </w:rPr>
        <w:t>First</w:t>
      </w:r>
      <w:r w:rsidR="0051734C" w:rsidRPr="0051734C">
        <w:rPr>
          <w:b/>
          <w:color w:val="000000" w:themeColor="text1"/>
          <w:sz w:val="28"/>
        </w:rPr>
        <w:t xml:space="preserve"> </w:t>
      </w:r>
      <w:r w:rsidR="004D1E36" w:rsidRPr="0051734C">
        <w:rPr>
          <w:b/>
          <w:color w:val="000000" w:themeColor="text1"/>
        </w:rPr>
        <w:t xml:space="preserve">Lab Activity </w:t>
      </w:r>
      <w:r w:rsidR="0051734C" w:rsidRPr="0051734C">
        <w:rPr>
          <w:b/>
          <w:color w:val="000000" w:themeColor="text1"/>
        </w:rPr>
        <w:t>for Section 4.3</w:t>
      </w:r>
    </w:p>
    <w:p w14:paraId="278B84A0" w14:textId="77777777" w:rsidR="0088583A" w:rsidRPr="0088583A" w:rsidRDefault="001C34C4" w:rsidP="001C34C4">
      <w:pPr>
        <w:ind w:right="-72"/>
        <w:rPr>
          <w:b/>
          <w:highlight w:val="yellow"/>
        </w:rPr>
      </w:pPr>
      <w:r w:rsidRPr="0088583A">
        <w:rPr>
          <w:b/>
          <w:highlight w:val="yellow"/>
        </w:rPr>
        <w:t xml:space="preserve">At this time in the semester the students finally have all the tools they need to perform a complete hypothesis test.  As you’ll see in lecture, we teach them that there are five steps/parts: </w:t>
      </w:r>
    </w:p>
    <w:p w14:paraId="2E6BB9A7" w14:textId="77777777" w:rsidR="0088583A" w:rsidRPr="0088583A" w:rsidRDefault="001C34C4" w:rsidP="0088583A">
      <w:pPr>
        <w:pStyle w:val="ListParagraph"/>
        <w:numPr>
          <w:ilvl w:val="0"/>
          <w:numId w:val="30"/>
        </w:numPr>
        <w:ind w:right="-72"/>
        <w:rPr>
          <w:b/>
          <w:highlight w:val="yellow"/>
        </w:rPr>
      </w:pPr>
      <w:r w:rsidRPr="0088583A">
        <w:rPr>
          <w:b/>
          <w:highlight w:val="yellow"/>
        </w:rPr>
        <w:t xml:space="preserve">state the null and alternative hypotheses.  </w:t>
      </w:r>
    </w:p>
    <w:p w14:paraId="75BE191A" w14:textId="77777777" w:rsidR="0088583A" w:rsidRPr="0088583A" w:rsidRDefault="001C34C4" w:rsidP="0088583A">
      <w:pPr>
        <w:pStyle w:val="ListParagraph"/>
        <w:numPr>
          <w:ilvl w:val="0"/>
          <w:numId w:val="30"/>
        </w:numPr>
        <w:ind w:right="-72"/>
        <w:rPr>
          <w:b/>
          <w:highlight w:val="yellow"/>
        </w:rPr>
      </w:pPr>
      <w:r w:rsidRPr="0088583A">
        <w:rPr>
          <w:b/>
          <w:highlight w:val="yellow"/>
        </w:rPr>
        <w:t>determine value of observed statistic</w:t>
      </w:r>
      <w:r w:rsidR="0088583A" w:rsidRPr="0088583A">
        <w:rPr>
          <w:b/>
          <w:highlight w:val="yellow"/>
        </w:rPr>
        <w:t xml:space="preserve"> </w:t>
      </w:r>
    </w:p>
    <w:p w14:paraId="18D5E7B2" w14:textId="77777777" w:rsidR="0088583A" w:rsidRPr="0088583A" w:rsidRDefault="0088583A" w:rsidP="0088583A">
      <w:pPr>
        <w:pStyle w:val="ListParagraph"/>
        <w:numPr>
          <w:ilvl w:val="0"/>
          <w:numId w:val="30"/>
        </w:numPr>
        <w:ind w:right="-72"/>
        <w:rPr>
          <w:b/>
          <w:highlight w:val="yellow"/>
        </w:rPr>
      </w:pPr>
      <w:r w:rsidRPr="0088583A">
        <w:rPr>
          <w:b/>
          <w:highlight w:val="yellow"/>
        </w:rPr>
        <w:t xml:space="preserve">Find the p-value (using a randomization distribution) </w:t>
      </w:r>
    </w:p>
    <w:p w14:paraId="612644D8" w14:textId="77777777" w:rsidR="0088583A" w:rsidRPr="0088583A" w:rsidRDefault="0088583A" w:rsidP="0088583A">
      <w:pPr>
        <w:pStyle w:val="ListParagraph"/>
        <w:numPr>
          <w:ilvl w:val="0"/>
          <w:numId w:val="30"/>
        </w:numPr>
        <w:ind w:right="-72"/>
        <w:rPr>
          <w:b/>
          <w:highlight w:val="yellow"/>
        </w:rPr>
      </w:pPr>
      <w:r w:rsidRPr="0088583A">
        <w:rPr>
          <w:b/>
          <w:highlight w:val="yellow"/>
        </w:rPr>
        <w:t xml:space="preserve">make a generic conclusion about H0 (reject, fail to reject) </w:t>
      </w:r>
    </w:p>
    <w:p w14:paraId="142C009E" w14:textId="77777777" w:rsidR="001C34C4" w:rsidRPr="0088583A" w:rsidRDefault="0088583A" w:rsidP="0088583A">
      <w:pPr>
        <w:pStyle w:val="ListParagraph"/>
        <w:numPr>
          <w:ilvl w:val="0"/>
          <w:numId w:val="30"/>
        </w:numPr>
        <w:ind w:right="-72"/>
        <w:rPr>
          <w:b/>
          <w:highlight w:val="yellow"/>
        </w:rPr>
      </w:pPr>
      <w:r w:rsidRPr="0088583A">
        <w:rPr>
          <w:b/>
          <w:highlight w:val="yellow"/>
        </w:rPr>
        <w:t>Make a conclusion in context describing the strength of the evidence for Ha and referring back to the question of interest.</w:t>
      </w:r>
    </w:p>
    <w:p w14:paraId="77206152" w14:textId="77777777" w:rsidR="0088583A" w:rsidRDefault="0088583A" w:rsidP="0088583A">
      <w:pPr>
        <w:ind w:right="-72"/>
        <w:rPr>
          <w:b/>
          <w:highlight w:val="yellow"/>
        </w:rPr>
      </w:pPr>
      <w:r w:rsidRPr="0088583A">
        <w:rPr>
          <w:b/>
          <w:highlight w:val="yellow"/>
        </w:rPr>
        <w:t>The main goal of this lab is to get students testing hypotheses.  We start by providing them with lots of guidance about what to do, then gradually remove the structure and expect them to know how to complete the tests on their own.</w:t>
      </w:r>
    </w:p>
    <w:p w14:paraId="30428246" w14:textId="77777777" w:rsidR="00DD42F7" w:rsidRDefault="00DD42F7" w:rsidP="0088583A">
      <w:pPr>
        <w:ind w:right="-72"/>
        <w:rPr>
          <w:b/>
          <w:highlight w:val="yellow"/>
        </w:rPr>
      </w:pPr>
      <w:r>
        <w:rPr>
          <w:b/>
          <w:highlight w:val="yellow"/>
        </w:rPr>
        <w:t xml:space="preserve">Note:  Students typically have no problem with the generic conclusion (reject or fail to reject by comparing p-value to 0.05).  They DO have problems with the conclusion in context.  They need to understand if the sample provides some evidence, strong evidence, very strong evidence, etc.  There is a good graphic on page 295 of the text that shows informal strengths of evidence against H0 and for Ha based on a p-value.  Refer them to lecture notes if possible, and this figure if not possible.  </w:t>
      </w:r>
    </w:p>
    <w:p w14:paraId="028C7819" w14:textId="77777777" w:rsidR="00DD42F7" w:rsidRPr="0088583A" w:rsidRDefault="00DD42F7" w:rsidP="0088583A">
      <w:pPr>
        <w:ind w:right="-72"/>
        <w:rPr>
          <w:b/>
          <w:highlight w:val="yellow"/>
        </w:rPr>
      </w:pPr>
      <w:r>
        <w:rPr>
          <w:b/>
          <w:highlight w:val="yellow"/>
        </w:rPr>
        <w:t>This is another lecture that I can recommend attending.</w:t>
      </w:r>
    </w:p>
    <w:p w14:paraId="61E80131" w14:textId="77777777" w:rsidR="009C4002" w:rsidRPr="001D4366" w:rsidRDefault="0051734C" w:rsidP="0051734C">
      <w:pPr>
        <w:ind w:right="-72"/>
        <w:rPr>
          <w:b/>
          <w:color w:val="000000" w:themeColor="text1"/>
        </w:rPr>
      </w:pPr>
      <w:r w:rsidRPr="001D4366">
        <w:rPr>
          <w:b/>
          <w:color w:val="000000" w:themeColor="text1"/>
        </w:rPr>
        <w:t>Determining Statistical Significance</w:t>
      </w:r>
      <w:r w:rsidR="001D4366">
        <w:rPr>
          <w:b/>
          <w:color w:val="000000" w:themeColor="text1"/>
        </w:rPr>
        <w:t xml:space="preserve"> -</w:t>
      </w:r>
      <w:r w:rsidRPr="001D4366">
        <w:rPr>
          <w:b/>
          <w:color w:val="000000" w:themeColor="text1"/>
        </w:rPr>
        <w:t xml:space="preserve"> </w:t>
      </w:r>
      <w:r w:rsidR="009C4002" w:rsidRPr="001D4366">
        <w:rPr>
          <w:b/>
          <w:color w:val="000000" w:themeColor="text1"/>
        </w:rPr>
        <w:t>Learnin</w:t>
      </w:r>
      <w:r w:rsidRPr="001D4366">
        <w:rPr>
          <w:b/>
          <w:color w:val="000000" w:themeColor="text1"/>
        </w:rPr>
        <w:t>g objectives</w:t>
      </w:r>
      <w:r w:rsidR="009C4002" w:rsidRPr="001D4366">
        <w:rPr>
          <w:b/>
          <w:color w:val="000000" w:themeColor="text1"/>
        </w:rPr>
        <w:t>:</w:t>
      </w:r>
    </w:p>
    <w:p w14:paraId="1C8291CB" w14:textId="77777777" w:rsidR="00A466AF" w:rsidRPr="0051734C" w:rsidRDefault="00E12112" w:rsidP="0051734C">
      <w:pPr>
        <w:pStyle w:val="ListParagraph"/>
        <w:numPr>
          <w:ilvl w:val="0"/>
          <w:numId w:val="1"/>
        </w:numPr>
        <w:pBdr>
          <w:bottom w:val="single" w:sz="6" w:space="1" w:color="auto"/>
        </w:pBdr>
        <w:ind w:right="-72"/>
        <w:rPr>
          <w:rFonts w:eastAsia="Times New Roman" w:cstheme="minorHAnsi"/>
        </w:rPr>
      </w:pPr>
      <w:r w:rsidRPr="0051734C">
        <w:rPr>
          <w:rFonts w:eastAsia="Times New Roman" w:cstheme="minorHAnsi"/>
        </w:rPr>
        <w:t xml:space="preserve">Recognize that </w:t>
      </w:r>
      <w:r w:rsidR="00CB21A4" w:rsidRPr="0051734C">
        <w:rPr>
          <w:rFonts w:eastAsia="Times New Roman" w:cstheme="minorHAnsi"/>
        </w:rPr>
        <w:t>smaller p-values give stronger evidence in support of the alternative hypothesis</w:t>
      </w:r>
    </w:p>
    <w:p w14:paraId="581FCCD2" w14:textId="77777777" w:rsidR="00A466AF" w:rsidRPr="0051734C" w:rsidRDefault="00CB21A4" w:rsidP="0051734C">
      <w:pPr>
        <w:pStyle w:val="ListParagraph"/>
        <w:numPr>
          <w:ilvl w:val="0"/>
          <w:numId w:val="1"/>
        </w:numPr>
        <w:pBdr>
          <w:bottom w:val="single" w:sz="6" w:space="1" w:color="auto"/>
        </w:pBdr>
        <w:ind w:right="-72"/>
        <w:rPr>
          <w:rFonts w:eastAsia="Times New Roman" w:cstheme="minorHAnsi"/>
        </w:rPr>
      </w:pPr>
      <w:r w:rsidRPr="0051734C">
        <w:rPr>
          <w:rFonts w:eastAsia="Times New Roman" w:cstheme="minorHAnsi"/>
        </w:rPr>
        <w:t xml:space="preserve">Demonstrate an understanding of the concept of </w:t>
      </w:r>
      <w:r w:rsidR="001D4366">
        <w:rPr>
          <w:rFonts w:eastAsia="Times New Roman" w:cstheme="minorHAnsi"/>
        </w:rPr>
        <w:t>statistical significance</w:t>
      </w:r>
    </w:p>
    <w:p w14:paraId="57017758" w14:textId="77777777" w:rsidR="00A466AF" w:rsidRPr="0051734C" w:rsidRDefault="00CB21A4" w:rsidP="0051734C">
      <w:pPr>
        <w:pStyle w:val="ListParagraph"/>
        <w:numPr>
          <w:ilvl w:val="0"/>
          <w:numId w:val="1"/>
        </w:numPr>
        <w:pBdr>
          <w:bottom w:val="single" w:sz="6" w:space="1" w:color="auto"/>
        </w:pBdr>
        <w:ind w:right="-72"/>
        <w:rPr>
          <w:rFonts w:eastAsia="Times New Roman" w:cstheme="minorHAnsi"/>
        </w:rPr>
      </w:pPr>
      <w:r w:rsidRPr="0051734C">
        <w:rPr>
          <w:rFonts w:eastAsia="Times New Roman" w:cstheme="minorHAnsi"/>
        </w:rPr>
        <w:t xml:space="preserve">Make a formal decision in a hypothesis test by comparing a p-value to </w:t>
      </w:r>
      <w:r w:rsidR="0051734C" w:rsidRPr="0051734C">
        <w:rPr>
          <w:rFonts w:eastAsia="Times New Roman" w:cstheme="minorHAnsi"/>
        </w:rPr>
        <w:t>the</w:t>
      </w:r>
      <w:r w:rsidR="001D4366">
        <w:rPr>
          <w:rFonts w:eastAsia="Times New Roman" w:cstheme="minorHAnsi"/>
        </w:rPr>
        <w:t xml:space="preserve"> significance level</w:t>
      </w:r>
    </w:p>
    <w:p w14:paraId="6E4C49C0" w14:textId="77777777" w:rsidR="00A466AF" w:rsidRPr="0051734C" w:rsidRDefault="00CB21A4" w:rsidP="0051734C">
      <w:pPr>
        <w:pStyle w:val="ListParagraph"/>
        <w:numPr>
          <w:ilvl w:val="0"/>
          <w:numId w:val="1"/>
        </w:numPr>
        <w:pBdr>
          <w:bottom w:val="single" w:sz="6" w:space="1" w:color="auto"/>
        </w:pBdr>
        <w:ind w:right="-72"/>
        <w:rPr>
          <w:rFonts w:eastAsia="Times New Roman" w:cstheme="minorHAnsi"/>
        </w:rPr>
      </w:pPr>
      <w:r w:rsidRPr="0051734C">
        <w:rPr>
          <w:rFonts w:eastAsia="Times New Roman" w:cstheme="minorHAnsi"/>
        </w:rPr>
        <w:t xml:space="preserve">State the conclusion </w:t>
      </w:r>
      <w:r w:rsidR="001D4366">
        <w:rPr>
          <w:rFonts w:eastAsia="Times New Roman" w:cstheme="minorHAnsi"/>
        </w:rPr>
        <w:t>to a hypothesis test in context</w:t>
      </w:r>
    </w:p>
    <w:p w14:paraId="7FB64255" w14:textId="77777777" w:rsidR="00B92724" w:rsidRPr="0051734C" w:rsidRDefault="00CB21A4" w:rsidP="0051734C">
      <w:pPr>
        <w:pStyle w:val="ListParagraph"/>
        <w:numPr>
          <w:ilvl w:val="0"/>
          <w:numId w:val="1"/>
        </w:numPr>
        <w:pBdr>
          <w:bottom w:val="single" w:sz="6" w:space="1" w:color="auto"/>
        </w:pBdr>
        <w:ind w:right="-72"/>
        <w:rPr>
          <w:rFonts w:eastAsia="Times New Roman" w:cstheme="minorHAnsi"/>
        </w:rPr>
      </w:pPr>
      <w:r w:rsidRPr="0051734C">
        <w:rPr>
          <w:rFonts w:eastAsia="Times New Roman" w:cstheme="minorHAnsi"/>
        </w:rPr>
        <w:t>Make a less formal decision that reflects the strength of evidence in a p-value</w:t>
      </w:r>
    </w:p>
    <w:p w14:paraId="0E1BB330" w14:textId="77777777" w:rsidR="00CB21A4" w:rsidRPr="0051734C" w:rsidRDefault="00CB21A4" w:rsidP="0051734C">
      <w:pPr>
        <w:pStyle w:val="ListParagraph"/>
        <w:numPr>
          <w:ilvl w:val="0"/>
          <w:numId w:val="1"/>
        </w:numPr>
        <w:pBdr>
          <w:bottom w:val="single" w:sz="6" w:space="1" w:color="auto"/>
        </w:pBdr>
        <w:ind w:right="-72"/>
        <w:rPr>
          <w:rFonts w:eastAsia="Times New Roman" w:cstheme="minorHAnsi"/>
        </w:rPr>
      </w:pPr>
      <w:r w:rsidRPr="0051734C">
        <w:rPr>
          <w:rFonts w:eastAsia="Times New Roman" w:cstheme="minorHAnsi"/>
        </w:rPr>
        <w:t>Conduct a hypothesis t</w:t>
      </w:r>
      <w:r w:rsidR="001D4366">
        <w:rPr>
          <w:rFonts w:eastAsia="Times New Roman" w:cstheme="minorHAnsi"/>
        </w:rPr>
        <w:t>est for a variety of situations</w:t>
      </w:r>
    </w:p>
    <w:p w14:paraId="57B5F919" w14:textId="77777777" w:rsidR="0052614A" w:rsidRPr="00F05249" w:rsidRDefault="009B78FA" w:rsidP="0051734C">
      <w:pPr>
        <w:tabs>
          <w:tab w:val="left" w:pos="720"/>
        </w:tabs>
        <w:ind w:right="-72"/>
        <w:rPr>
          <w:b/>
          <w:i/>
        </w:rPr>
      </w:pPr>
      <w:r w:rsidRPr="00F05249">
        <w:rPr>
          <w:b/>
        </w:rPr>
        <w:t xml:space="preserve">Activity </w:t>
      </w:r>
      <w:r w:rsidR="003C2F94" w:rsidRPr="00F05249">
        <w:rPr>
          <w:b/>
        </w:rPr>
        <w:t>1</w:t>
      </w:r>
      <w:r w:rsidRPr="00F05249">
        <w:t>:</w:t>
      </w:r>
      <w:r w:rsidR="00F01BDC" w:rsidRPr="00F05249">
        <w:t xml:space="preserve"> </w:t>
      </w:r>
      <w:r w:rsidR="005723F0" w:rsidRPr="00F05249">
        <w:t xml:space="preserve"> </w:t>
      </w:r>
      <w:r w:rsidR="0052614A" w:rsidRPr="00F05249">
        <w:rPr>
          <w:b/>
          <w:i/>
        </w:rPr>
        <w:t xml:space="preserve"> </w:t>
      </w:r>
      <w:r w:rsidR="00B10551" w:rsidRPr="00F05249">
        <w:rPr>
          <w:b/>
          <w:i/>
        </w:rPr>
        <w:t>p-values, evidence for the alternative, and formal decisions.</w:t>
      </w:r>
    </w:p>
    <w:p w14:paraId="7B222AEA" w14:textId="77777777" w:rsidR="00195C9B" w:rsidRDefault="00406DC0" w:rsidP="0051734C">
      <w:pPr>
        <w:tabs>
          <w:tab w:val="left" w:pos="720"/>
        </w:tabs>
        <w:ind w:right="-72"/>
        <w:rPr>
          <w:szCs w:val="24"/>
        </w:rPr>
      </w:pPr>
      <w:r>
        <w:rPr>
          <w:szCs w:val="24"/>
        </w:rPr>
        <w:t xml:space="preserve">Below are </w:t>
      </w:r>
      <w:r w:rsidR="0051734C">
        <w:rPr>
          <w:szCs w:val="24"/>
        </w:rPr>
        <w:t>three</w:t>
      </w:r>
      <w:r w:rsidR="00195C9B">
        <w:rPr>
          <w:szCs w:val="24"/>
        </w:rPr>
        <w:t xml:space="preserve"> different hypothesis tests</w:t>
      </w:r>
      <w:r w:rsidR="0043635B">
        <w:rPr>
          <w:szCs w:val="24"/>
        </w:rPr>
        <w:t xml:space="preserve"> about population proportions.  For each test, use </w:t>
      </w:r>
      <w:proofErr w:type="spellStart"/>
      <w:r w:rsidR="0043635B">
        <w:rPr>
          <w:szCs w:val="24"/>
        </w:rPr>
        <w:t>StatKey</w:t>
      </w:r>
      <w:proofErr w:type="spellEnd"/>
      <w:r w:rsidR="0043635B">
        <w:rPr>
          <w:szCs w:val="24"/>
        </w:rPr>
        <w:t xml:space="preserve"> and the information given to calculate the appropriate p-value and make the correct conclusion.</w:t>
      </w:r>
    </w:p>
    <w:p w14:paraId="68D5565B" w14:textId="77777777" w:rsidR="0043635B" w:rsidRDefault="0043635B" w:rsidP="0051734C">
      <w:pPr>
        <w:pStyle w:val="ListParagraph"/>
        <w:numPr>
          <w:ilvl w:val="0"/>
          <w:numId w:val="17"/>
        </w:numPr>
        <w:tabs>
          <w:tab w:val="left" w:pos="720"/>
        </w:tabs>
        <w:ind w:right="18"/>
      </w:pPr>
      <w:r w:rsidRPr="000808C9">
        <w:rPr>
          <w:b/>
          <w:sz w:val="24"/>
        </w:rPr>
        <w:t>H</w:t>
      </w:r>
      <w:r w:rsidRPr="000808C9">
        <w:rPr>
          <w:b/>
          <w:sz w:val="24"/>
          <w:vertAlign w:val="subscript"/>
        </w:rPr>
        <w:t>0</w:t>
      </w:r>
      <w:r w:rsidRPr="000808C9">
        <w:rPr>
          <w:b/>
          <w:sz w:val="24"/>
        </w:rPr>
        <w:t>: p = 0.3    vs H</w:t>
      </w:r>
      <w:r w:rsidRPr="000808C9">
        <w:rPr>
          <w:b/>
          <w:sz w:val="24"/>
          <w:vertAlign w:val="subscript"/>
        </w:rPr>
        <w:t xml:space="preserve">a: </w:t>
      </w:r>
      <w:r w:rsidRPr="000808C9">
        <w:rPr>
          <w:b/>
          <w:sz w:val="24"/>
        </w:rPr>
        <w:t xml:space="preserve"> p ≠ 0.3.</w:t>
      </w:r>
      <w:r w:rsidRPr="000808C9">
        <w:rPr>
          <w:sz w:val="24"/>
        </w:rPr>
        <w:t xml:space="preserve">  </w:t>
      </w:r>
      <w:r w:rsidR="00F5529F">
        <w:t>In their survey they had a count of 38</w:t>
      </w:r>
      <w:r>
        <w:t xml:space="preserve"> using a sample size n=100.</w:t>
      </w:r>
    </w:p>
    <w:p w14:paraId="5B5ECAEE" w14:textId="77777777" w:rsidR="0043635B" w:rsidRDefault="00F5529F" w:rsidP="00EB4E23">
      <w:pPr>
        <w:pStyle w:val="ListParagraph"/>
        <w:numPr>
          <w:ilvl w:val="0"/>
          <w:numId w:val="18"/>
        </w:numPr>
        <w:tabs>
          <w:tab w:val="left" w:pos="720"/>
        </w:tabs>
        <w:ind w:right="-72"/>
      </w:pPr>
      <w:r>
        <w:t>What is p-hat for this sample?</w:t>
      </w:r>
      <w:r w:rsidR="0088583A">
        <w:t xml:space="preserve">  </w:t>
      </w:r>
      <m:oMath>
        <m:acc>
          <m:accPr>
            <m:ctrlPr>
              <w:rPr>
                <w:rFonts w:ascii="Cambria Math" w:hAnsi="Cambria Math"/>
                <w:b/>
                <w:i/>
                <w:color w:val="4472C4" w:themeColor="accent5"/>
              </w:rPr>
            </m:ctrlPr>
          </m:accPr>
          <m:e>
            <m:r>
              <m:rPr>
                <m:sty m:val="bi"/>
              </m:rPr>
              <w:rPr>
                <w:rFonts w:ascii="Cambria Math" w:hAnsi="Cambria Math"/>
                <w:color w:val="4472C4" w:themeColor="accent5"/>
              </w:rPr>
              <m:t>p</m:t>
            </m:r>
          </m:e>
        </m:acc>
        <m:r>
          <m:rPr>
            <m:sty m:val="bi"/>
          </m:rPr>
          <w:rPr>
            <w:rFonts w:ascii="Cambria Math" w:hAnsi="Cambria Math"/>
            <w:color w:val="4472C4" w:themeColor="accent5"/>
          </w:rPr>
          <m:t>=</m:t>
        </m:r>
        <m:f>
          <m:fPr>
            <m:ctrlPr>
              <w:rPr>
                <w:rFonts w:ascii="Cambria Math" w:hAnsi="Cambria Math"/>
                <w:b/>
                <w:i/>
                <w:color w:val="4472C4" w:themeColor="accent5"/>
              </w:rPr>
            </m:ctrlPr>
          </m:fPr>
          <m:num>
            <m:r>
              <m:rPr>
                <m:sty m:val="bi"/>
              </m:rPr>
              <w:rPr>
                <w:rFonts w:ascii="Cambria Math" w:hAnsi="Cambria Math"/>
                <w:color w:val="4472C4" w:themeColor="accent5"/>
              </w:rPr>
              <m:t>38</m:t>
            </m:r>
          </m:num>
          <m:den>
            <m:r>
              <m:rPr>
                <m:sty m:val="bi"/>
              </m:rPr>
              <w:rPr>
                <w:rFonts w:ascii="Cambria Math" w:hAnsi="Cambria Math"/>
                <w:color w:val="4472C4" w:themeColor="accent5"/>
              </w:rPr>
              <m:t>100</m:t>
            </m:r>
          </m:den>
        </m:f>
        <m:r>
          <m:rPr>
            <m:sty m:val="bi"/>
          </m:rPr>
          <w:rPr>
            <w:rFonts w:ascii="Cambria Math" w:hAnsi="Cambria Math"/>
            <w:color w:val="4472C4" w:themeColor="accent5"/>
          </w:rPr>
          <m:t>=0.38</m:t>
        </m:r>
      </m:oMath>
    </w:p>
    <w:p w14:paraId="5E9BFF8D" w14:textId="77777777" w:rsidR="00AD64D2" w:rsidRDefault="0043635B" w:rsidP="00AD64D2">
      <w:pPr>
        <w:pStyle w:val="ListParagraph"/>
        <w:numPr>
          <w:ilvl w:val="0"/>
          <w:numId w:val="18"/>
        </w:numPr>
        <w:tabs>
          <w:tab w:val="left" w:pos="720"/>
        </w:tabs>
        <w:ind w:right="-72"/>
      </w:pPr>
      <w:r>
        <w:t xml:space="preserve">Using </w:t>
      </w:r>
      <w:proofErr w:type="spellStart"/>
      <w:r>
        <w:t>StatKey</w:t>
      </w:r>
      <w:proofErr w:type="spellEnd"/>
      <w:r>
        <w:t xml:space="preserve">, generate a randomization </w:t>
      </w:r>
      <w:r w:rsidR="00D01259">
        <w:t>distribution using at least 4000 samples</w:t>
      </w:r>
      <w:r>
        <w:t xml:space="preserve">.  Remember to select Edit Data to input sample information, </w:t>
      </w:r>
      <w:r w:rsidR="00F5529F">
        <w:t>and to edit the null hypothesis.</w:t>
      </w:r>
    </w:p>
    <w:p w14:paraId="21A79E10" w14:textId="77777777" w:rsidR="00F5529F" w:rsidRDefault="00F5529F" w:rsidP="0051734C">
      <w:pPr>
        <w:pStyle w:val="ListParagraph"/>
        <w:tabs>
          <w:tab w:val="left" w:pos="720"/>
        </w:tabs>
        <w:ind w:left="1080" w:right="-72"/>
      </w:pPr>
    </w:p>
    <w:p w14:paraId="36679D7C" w14:textId="77777777" w:rsidR="00DD42F7" w:rsidRPr="00DD42F7" w:rsidRDefault="00F5529F" w:rsidP="00DD42F7">
      <w:pPr>
        <w:pStyle w:val="ListParagraph"/>
        <w:ind w:left="1080"/>
        <w:rPr>
          <w:b/>
        </w:rPr>
      </w:pPr>
      <w:r>
        <w:t>What is the p-value using this randomization distribution?</w:t>
      </w:r>
      <w:r w:rsidR="00DD42F7">
        <w:t xml:space="preserve"> </w:t>
      </w:r>
      <w:r w:rsidR="00DD42F7" w:rsidRPr="00DD42F7">
        <w:rPr>
          <w:b/>
          <w:color w:val="5B9BD5" w:themeColor="accent1"/>
        </w:rPr>
        <w:t>p-value = 0.096</w:t>
      </w:r>
    </w:p>
    <w:p w14:paraId="40117770" w14:textId="77777777" w:rsidR="00AD64D2" w:rsidRDefault="00AD64D2" w:rsidP="0088583A">
      <w:pPr>
        <w:pStyle w:val="ListParagraph"/>
        <w:tabs>
          <w:tab w:val="left" w:pos="720"/>
        </w:tabs>
        <w:ind w:left="1080" w:right="-72"/>
      </w:pPr>
      <w:r>
        <w:rPr>
          <w:noProof/>
        </w:rPr>
        <w:lastRenderedPageBreak/>
        <w:drawing>
          <wp:inline distT="0" distB="0" distL="0" distR="0" wp14:anchorId="1330539E" wp14:editId="40049C8E">
            <wp:extent cx="4336078" cy="19526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49241" cy="1958553"/>
                    </a:xfrm>
                    <a:prstGeom prst="rect">
                      <a:avLst/>
                    </a:prstGeom>
                  </pic:spPr>
                </pic:pic>
              </a:graphicData>
            </a:graphic>
          </wp:inline>
        </w:drawing>
      </w:r>
    </w:p>
    <w:p w14:paraId="791FD1E9" w14:textId="77777777" w:rsidR="00F5529F" w:rsidRDefault="00F5529F" w:rsidP="0051734C">
      <w:pPr>
        <w:pStyle w:val="ListParagraph"/>
        <w:tabs>
          <w:tab w:val="left" w:pos="720"/>
        </w:tabs>
        <w:ind w:left="1080" w:right="-72"/>
      </w:pPr>
    </w:p>
    <w:p w14:paraId="54C4C9C2" w14:textId="77777777" w:rsidR="00F5529F" w:rsidRDefault="00F5529F" w:rsidP="0051734C">
      <w:pPr>
        <w:pStyle w:val="ListParagraph"/>
        <w:numPr>
          <w:ilvl w:val="0"/>
          <w:numId w:val="18"/>
        </w:numPr>
        <w:tabs>
          <w:tab w:val="left" w:pos="720"/>
        </w:tabs>
        <w:ind w:right="-72"/>
      </w:pPr>
      <w:r>
        <w:t>At a significance level of 0.05, what is the conclusion for this hypothesis test?</w:t>
      </w:r>
    </w:p>
    <w:p w14:paraId="1C7D09E5" w14:textId="77777777" w:rsidR="00AD64D2" w:rsidRPr="0088583A" w:rsidRDefault="00AD64D2" w:rsidP="00AD64D2">
      <w:pPr>
        <w:tabs>
          <w:tab w:val="left" w:pos="720"/>
        </w:tabs>
        <w:ind w:right="-72"/>
        <w:rPr>
          <w:b/>
          <w:color w:val="4472C4" w:themeColor="accent5"/>
        </w:rPr>
      </w:pPr>
      <w:r w:rsidRPr="0088583A">
        <w:rPr>
          <w:b/>
          <w:color w:val="4472C4" w:themeColor="accent5"/>
        </w:rPr>
        <w:t>We cannot reject the null hypothesis at a significance level of 0.05.</w:t>
      </w:r>
    </w:p>
    <w:p w14:paraId="03F157AF" w14:textId="77777777" w:rsidR="00F5529F" w:rsidRDefault="00F5529F" w:rsidP="0051734C">
      <w:pPr>
        <w:pStyle w:val="ListParagraph"/>
        <w:numPr>
          <w:ilvl w:val="0"/>
          <w:numId w:val="17"/>
        </w:numPr>
        <w:tabs>
          <w:tab w:val="left" w:pos="720"/>
        </w:tabs>
        <w:ind w:right="-72"/>
      </w:pPr>
      <w:r w:rsidRPr="000808C9">
        <w:rPr>
          <w:b/>
          <w:sz w:val="24"/>
        </w:rPr>
        <w:t>H</w:t>
      </w:r>
      <w:r w:rsidRPr="000808C9">
        <w:rPr>
          <w:b/>
          <w:sz w:val="24"/>
          <w:vertAlign w:val="subscript"/>
        </w:rPr>
        <w:t>0</w:t>
      </w:r>
      <w:r w:rsidRPr="000808C9">
        <w:rPr>
          <w:b/>
          <w:sz w:val="24"/>
        </w:rPr>
        <w:t xml:space="preserve">: p = </w:t>
      </w:r>
      <w:r w:rsidR="00406DC0" w:rsidRPr="000808C9">
        <w:rPr>
          <w:b/>
          <w:sz w:val="24"/>
        </w:rPr>
        <w:t>0.7</w:t>
      </w:r>
      <w:r w:rsidRPr="000808C9">
        <w:rPr>
          <w:b/>
          <w:sz w:val="24"/>
        </w:rPr>
        <w:t xml:space="preserve">    vs H</w:t>
      </w:r>
      <w:r w:rsidRPr="000808C9">
        <w:rPr>
          <w:b/>
          <w:sz w:val="24"/>
          <w:vertAlign w:val="subscript"/>
        </w:rPr>
        <w:t xml:space="preserve">a: </w:t>
      </w:r>
      <w:r w:rsidRPr="000808C9">
        <w:rPr>
          <w:b/>
          <w:sz w:val="24"/>
        </w:rPr>
        <w:t xml:space="preserve"> p ≠</w:t>
      </w:r>
      <w:r w:rsidR="00406DC0" w:rsidRPr="000808C9">
        <w:rPr>
          <w:b/>
          <w:sz w:val="24"/>
        </w:rPr>
        <w:t xml:space="preserve"> 0.7</w:t>
      </w:r>
      <w:r w:rsidRPr="000808C9">
        <w:rPr>
          <w:b/>
          <w:sz w:val="24"/>
        </w:rPr>
        <w:t>.</w:t>
      </w:r>
      <w:r>
        <w:t xml:space="preserve">  In their survey they had a count of </w:t>
      </w:r>
      <w:r w:rsidR="00406DC0">
        <w:t>3</w:t>
      </w:r>
      <w:r>
        <w:t>20 using a sample size n=500.</w:t>
      </w:r>
    </w:p>
    <w:p w14:paraId="5CBD7E9C" w14:textId="77777777" w:rsidR="00AD64D2" w:rsidRPr="0088583A" w:rsidRDefault="00F5529F" w:rsidP="00680696">
      <w:pPr>
        <w:pStyle w:val="ListParagraph"/>
        <w:numPr>
          <w:ilvl w:val="0"/>
          <w:numId w:val="18"/>
        </w:numPr>
        <w:tabs>
          <w:tab w:val="left" w:pos="720"/>
        </w:tabs>
        <w:ind w:right="-72"/>
        <w:rPr>
          <w:b/>
        </w:rPr>
      </w:pPr>
      <w:r>
        <w:t>What is p-hat for this sample?</w:t>
      </w:r>
      <w:r w:rsidR="0088583A">
        <w:t xml:space="preserve">  </w:t>
      </w:r>
      <m:oMath>
        <m:acc>
          <m:accPr>
            <m:ctrlPr>
              <w:rPr>
                <w:rFonts w:ascii="Cambria Math" w:hAnsi="Cambria Math"/>
                <w:b/>
                <w:i/>
                <w:color w:val="4472C4" w:themeColor="accent5"/>
              </w:rPr>
            </m:ctrlPr>
          </m:accPr>
          <m:e>
            <m:r>
              <m:rPr>
                <m:sty m:val="bi"/>
              </m:rPr>
              <w:rPr>
                <w:rFonts w:ascii="Cambria Math" w:hAnsi="Cambria Math"/>
                <w:color w:val="4472C4" w:themeColor="accent5"/>
              </w:rPr>
              <m:t>p</m:t>
            </m:r>
          </m:e>
        </m:acc>
        <m:r>
          <m:rPr>
            <m:sty m:val="bi"/>
          </m:rPr>
          <w:rPr>
            <w:rFonts w:ascii="Cambria Math" w:hAnsi="Cambria Math"/>
            <w:color w:val="4472C4" w:themeColor="accent5"/>
          </w:rPr>
          <m:t>=</m:t>
        </m:r>
        <m:f>
          <m:fPr>
            <m:ctrlPr>
              <w:rPr>
                <w:rFonts w:ascii="Cambria Math" w:hAnsi="Cambria Math"/>
                <w:b/>
                <w:i/>
                <w:color w:val="4472C4" w:themeColor="accent5"/>
              </w:rPr>
            </m:ctrlPr>
          </m:fPr>
          <m:num>
            <m:r>
              <m:rPr>
                <m:sty m:val="bi"/>
              </m:rPr>
              <w:rPr>
                <w:rFonts w:ascii="Cambria Math" w:hAnsi="Cambria Math"/>
                <w:color w:val="4472C4" w:themeColor="accent5"/>
              </w:rPr>
              <m:t>320</m:t>
            </m:r>
          </m:num>
          <m:den>
            <m:r>
              <m:rPr>
                <m:sty m:val="bi"/>
              </m:rPr>
              <w:rPr>
                <w:rFonts w:ascii="Cambria Math" w:hAnsi="Cambria Math"/>
                <w:color w:val="4472C4" w:themeColor="accent5"/>
              </w:rPr>
              <m:t>500</m:t>
            </m:r>
          </m:den>
        </m:f>
        <m:r>
          <m:rPr>
            <m:sty m:val="bi"/>
          </m:rPr>
          <w:rPr>
            <w:rFonts w:ascii="Cambria Math" w:hAnsi="Cambria Math"/>
            <w:color w:val="4472C4" w:themeColor="accent5"/>
          </w:rPr>
          <m:t>=0.64</m:t>
        </m:r>
      </m:oMath>
    </w:p>
    <w:p w14:paraId="6CAEFCB0" w14:textId="77777777" w:rsidR="00F5529F" w:rsidRDefault="00F5529F" w:rsidP="0051734C">
      <w:pPr>
        <w:pStyle w:val="ListParagraph"/>
        <w:numPr>
          <w:ilvl w:val="0"/>
          <w:numId w:val="18"/>
        </w:numPr>
        <w:tabs>
          <w:tab w:val="left" w:pos="720"/>
        </w:tabs>
        <w:ind w:right="-72"/>
      </w:pPr>
      <w:r>
        <w:t xml:space="preserve">Using </w:t>
      </w:r>
      <w:proofErr w:type="spellStart"/>
      <w:r>
        <w:t>StatKey</w:t>
      </w:r>
      <w:proofErr w:type="spellEnd"/>
      <w:r>
        <w:t xml:space="preserve">, generate a randomization </w:t>
      </w:r>
      <w:r w:rsidR="00D01259">
        <w:t>distribution using at least 4000 samples</w:t>
      </w:r>
      <w:r>
        <w:t>.  Remember to select Edit Data to input sample information, and to edit the null hypothesis.</w:t>
      </w:r>
    </w:p>
    <w:p w14:paraId="1020D9DC" w14:textId="77777777" w:rsidR="00F5529F" w:rsidRDefault="00F5529F" w:rsidP="0051734C">
      <w:pPr>
        <w:pStyle w:val="ListParagraph"/>
        <w:tabs>
          <w:tab w:val="left" w:pos="720"/>
        </w:tabs>
        <w:ind w:left="1080" w:right="-72"/>
      </w:pPr>
    </w:p>
    <w:p w14:paraId="57529261" w14:textId="77777777" w:rsidR="00F5529F" w:rsidRPr="00DD42F7" w:rsidRDefault="00F5529F" w:rsidP="00DD42F7">
      <w:pPr>
        <w:pStyle w:val="ListParagraph"/>
        <w:ind w:left="1080"/>
        <w:rPr>
          <w:b/>
        </w:rPr>
      </w:pPr>
      <w:r>
        <w:t>What is the p-value using this randomization distribution?</w:t>
      </w:r>
      <w:r w:rsidR="00DD42F7">
        <w:t xml:space="preserve"> </w:t>
      </w:r>
      <w:r w:rsidR="00DD42F7" w:rsidRPr="00DD42F7">
        <w:rPr>
          <w:b/>
          <w:color w:val="5B9BD5" w:themeColor="accent1"/>
        </w:rPr>
        <w:t>p-value = 0.0044</w:t>
      </w:r>
    </w:p>
    <w:p w14:paraId="15C67BB1" w14:textId="77777777" w:rsidR="00F5529F" w:rsidRDefault="00AD64D2" w:rsidP="00AD64D2">
      <w:pPr>
        <w:tabs>
          <w:tab w:val="left" w:pos="720"/>
        </w:tabs>
        <w:ind w:right="-72"/>
      </w:pPr>
      <w:r>
        <w:rPr>
          <w:noProof/>
        </w:rPr>
        <w:drawing>
          <wp:inline distT="0" distB="0" distL="0" distR="0" wp14:anchorId="0BF6CA5B" wp14:editId="15BDC593">
            <wp:extent cx="5943600" cy="2682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682240"/>
                    </a:xfrm>
                    <a:prstGeom prst="rect">
                      <a:avLst/>
                    </a:prstGeom>
                  </pic:spPr>
                </pic:pic>
              </a:graphicData>
            </a:graphic>
          </wp:inline>
        </w:drawing>
      </w:r>
    </w:p>
    <w:p w14:paraId="7A83F0B7" w14:textId="77777777" w:rsidR="00F5529F" w:rsidRDefault="00F5529F" w:rsidP="0051734C">
      <w:pPr>
        <w:pStyle w:val="ListParagraph"/>
        <w:numPr>
          <w:ilvl w:val="0"/>
          <w:numId w:val="18"/>
        </w:numPr>
        <w:tabs>
          <w:tab w:val="left" w:pos="720"/>
        </w:tabs>
        <w:ind w:right="-72"/>
      </w:pPr>
      <w:r>
        <w:t>At a significance level of 0.05, what is the conclusion for this hypothesis test?</w:t>
      </w:r>
    </w:p>
    <w:p w14:paraId="32B69E42" w14:textId="77777777" w:rsidR="00AD64D2" w:rsidRPr="0088583A" w:rsidRDefault="00AD64D2" w:rsidP="00AD64D2">
      <w:pPr>
        <w:tabs>
          <w:tab w:val="left" w:pos="720"/>
        </w:tabs>
        <w:ind w:right="-72"/>
        <w:rPr>
          <w:b/>
        </w:rPr>
      </w:pPr>
      <w:r w:rsidRPr="0088583A">
        <w:rPr>
          <w:b/>
          <w:color w:val="4472C4" w:themeColor="accent5"/>
        </w:rPr>
        <w:t xml:space="preserve">We can reject the null hypothesis at a significance level of 0.05.  Thus, we accept the alternative hypothesis at a significance level of 0.05.  </w:t>
      </w:r>
    </w:p>
    <w:p w14:paraId="22E21488" w14:textId="77777777" w:rsidR="00F5529F" w:rsidRDefault="00F5529F" w:rsidP="0051734C">
      <w:pPr>
        <w:pStyle w:val="ListParagraph"/>
        <w:tabs>
          <w:tab w:val="left" w:pos="720"/>
        </w:tabs>
        <w:ind w:right="-72"/>
      </w:pPr>
    </w:p>
    <w:p w14:paraId="563A74FB" w14:textId="77777777" w:rsidR="00F5529F" w:rsidRDefault="00F5529F" w:rsidP="0051734C">
      <w:pPr>
        <w:pStyle w:val="ListParagraph"/>
        <w:numPr>
          <w:ilvl w:val="0"/>
          <w:numId w:val="17"/>
        </w:numPr>
        <w:tabs>
          <w:tab w:val="left" w:pos="720"/>
        </w:tabs>
        <w:ind w:right="-72"/>
      </w:pPr>
      <w:r w:rsidRPr="000808C9">
        <w:rPr>
          <w:b/>
          <w:sz w:val="24"/>
        </w:rPr>
        <w:t>H</w:t>
      </w:r>
      <w:r w:rsidRPr="000808C9">
        <w:rPr>
          <w:b/>
          <w:sz w:val="24"/>
          <w:vertAlign w:val="subscript"/>
        </w:rPr>
        <w:t>0</w:t>
      </w:r>
      <w:r w:rsidRPr="000808C9">
        <w:rPr>
          <w:b/>
          <w:sz w:val="24"/>
        </w:rPr>
        <w:t>: p = 0.6    vs H</w:t>
      </w:r>
      <w:r w:rsidRPr="000808C9">
        <w:rPr>
          <w:b/>
          <w:sz w:val="24"/>
          <w:vertAlign w:val="subscript"/>
        </w:rPr>
        <w:t xml:space="preserve">a: </w:t>
      </w:r>
      <w:r w:rsidRPr="000808C9">
        <w:rPr>
          <w:b/>
          <w:sz w:val="24"/>
        </w:rPr>
        <w:t xml:space="preserve"> p &lt; 0.6. </w:t>
      </w:r>
      <w:r>
        <w:t xml:space="preserve"> In their survey they had a count of </w:t>
      </w:r>
      <w:r w:rsidR="00D01259">
        <w:t>110</w:t>
      </w:r>
      <w:r w:rsidR="000808C9">
        <w:t xml:space="preserve"> </w:t>
      </w:r>
      <w:r>
        <w:t>using a sample size n=</w:t>
      </w:r>
      <w:r w:rsidR="000808C9">
        <w:t>200</w:t>
      </w:r>
      <w:r>
        <w:t>.</w:t>
      </w:r>
    </w:p>
    <w:p w14:paraId="1BA69747" w14:textId="77777777" w:rsidR="00F5529F" w:rsidRPr="00DD42F7" w:rsidRDefault="00F5529F" w:rsidP="004D2CEE">
      <w:pPr>
        <w:pStyle w:val="ListParagraph"/>
        <w:numPr>
          <w:ilvl w:val="0"/>
          <w:numId w:val="19"/>
        </w:numPr>
        <w:tabs>
          <w:tab w:val="left" w:pos="720"/>
        </w:tabs>
        <w:ind w:right="-72"/>
        <w:rPr>
          <w:b/>
        </w:rPr>
      </w:pPr>
      <w:r>
        <w:t>What is p-hat for this sample?</w:t>
      </w:r>
      <w:r w:rsidR="00DD42F7">
        <w:t xml:space="preserve">  </w:t>
      </w:r>
      <m:oMath>
        <m:acc>
          <m:accPr>
            <m:ctrlPr>
              <w:rPr>
                <w:rFonts w:ascii="Cambria Math" w:hAnsi="Cambria Math"/>
                <w:b/>
                <w:i/>
                <w:color w:val="4472C4" w:themeColor="accent5"/>
              </w:rPr>
            </m:ctrlPr>
          </m:accPr>
          <m:e>
            <m:r>
              <m:rPr>
                <m:sty m:val="bi"/>
              </m:rPr>
              <w:rPr>
                <w:rFonts w:ascii="Cambria Math" w:hAnsi="Cambria Math"/>
                <w:color w:val="4472C4" w:themeColor="accent5"/>
              </w:rPr>
              <m:t>p</m:t>
            </m:r>
          </m:e>
        </m:acc>
        <m:r>
          <m:rPr>
            <m:sty m:val="bi"/>
          </m:rPr>
          <w:rPr>
            <w:rFonts w:ascii="Cambria Math" w:hAnsi="Cambria Math"/>
            <w:color w:val="4472C4" w:themeColor="accent5"/>
          </w:rPr>
          <m:t>=</m:t>
        </m:r>
        <m:f>
          <m:fPr>
            <m:ctrlPr>
              <w:rPr>
                <w:rFonts w:ascii="Cambria Math" w:hAnsi="Cambria Math"/>
                <w:b/>
                <w:i/>
                <w:color w:val="4472C4" w:themeColor="accent5"/>
              </w:rPr>
            </m:ctrlPr>
          </m:fPr>
          <m:num>
            <m:r>
              <m:rPr>
                <m:sty m:val="bi"/>
              </m:rPr>
              <w:rPr>
                <w:rFonts w:ascii="Cambria Math" w:hAnsi="Cambria Math"/>
                <w:color w:val="4472C4" w:themeColor="accent5"/>
              </w:rPr>
              <m:t>110</m:t>
            </m:r>
          </m:num>
          <m:den>
            <m:r>
              <m:rPr>
                <m:sty m:val="bi"/>
              </m:rPr>
              <w:rPr>
                <w:rFonts w:ascii="Cambria Math" w:hAnsi="Cambria Math"/>
                <w:color w:val="4472C4" w:themeColor="accent5"/>
              </w:rPr>
              <m:t>200</m:t>
            </m:r>
          </m:den>
        </m:f>
        <m:r>
          <m:rPr>
            <m:sty m:val="bi"/>
          </m:rPr>
          <w:rPr>
            <w:rFonts w:ascii="Cambria Math" w:hAnsi="Cambria Math"/>
            <w:color w:val="4472C4" w:themeColor="accent5"/>
          </w:rPr>
          <m:t>=0.55</m:t>
        </m:r>
      </m:oMath>
    </w:p>
    <w:p w14:paraId="61064D51" w14:textId="77777777" w:rsidR="00F5529F" w:rsidRDefault="00F5529F" w:rsidP="0051734C">
      <w:pPr>
        <w:pStyle w:val="ListParagraph"/>
        <w:numPr>
          <w:ilvl w:val="0"/>
          <w:numId w:val="19"/>
        </w:numPr>
        <w:tabs>
          <w:tab w:val="left" w:pos="720"/>
        </w:tabs>
        <w:ind w:right="-72"/>
      </w:pPr>
      <w:r>
        <w:lastRenderedPageBreak/>
        <w:t xml:space="preserve">Using </w:t>
      </w:r>
      <w:proofErr w:type="spellStart"/>
      <w:r>
        <w:t>StatKey</w:t>
      </w:r>
      <w:proofErr w:type="spellEnd"/>
      <w:r>
        <w:t>, generate a randomization distribution</w:t>
      </w:r>
      <w:r w:rsidR="00D01259">
        <w:t xml:space="preserve"> using at least 4000 samples</w:t>
      </w:r>
      <w:r>
        <w:t>.  Remember to select Edit Data to input sample information, and to edit the null hypothesis.</w:t>
      </w:r>
    </w:p>
    <w:p w14:paraId="49D1040D" w14:textId="77777777" w:rsidR="00F5529F" w:rsidRDefault="00F5529F" w:rsidP="0051734C">
      <w:pPr>
        <w:pStyle w:val="ListParagraph"/>
        <w:tabs>
          <w:tab w:val="left" w:pos="720"/>
        </w:tabs>
        <w:ind w:left="1080" w:right="-72"/>
      </w:pPr>
    </w:p>
    <w:p w14:paraId="72954894" w14:textId="77777777" w:rsidR="00DD42F7" w:rsidRPr="00DD42F7" w:rsidRDefault="00F5529F" w:rsidP="00DD42F7">
      <w:pPr>
        <w:pStyle w:val="ListParagraph"/>
        <w:ind w:left="1080"/>
        <w:rPr>
          <w:b/>
          <w:color w:val="5B9BD5" w:themeColor="accent1"/>
        </w:rPr>
      </w:pPr>
      <w:r>
        <w:t>What is the p-value using this randomization distribution</w:t>
      </w:r>
      <w:r w:rsidRPr="00DD42F7">
        <w:rPr>
          <w:color w:val="5B9BD5" w:themeColor="accent1"/>
        </w:rPr>
        <w:t>?</w:t>
      </w:r>
      <w:r w:rsidR="00DD42F7" w:rsidRPr="00DD42F7">
        <w:rPr>
          <w:color w:val="5B9BD5" w:themeColor="accent1"/>
        </w:rPr>
        <w:t xml:space="preserve">  </w:t>
      </w:r>
      <w:r w:rsidR="00DD42F7" w:rsidRPr="00DD42F7">
        <w:rPr>
          <w:b/>
          <w:color w:val="5B9BD5" w:themeColor="accent1"/>
        </w:rPr>
        <w:t>p-value = 0.088</w:t>
      </w:r>
    </w:p>
    <w:p w14:paraId="640E3825" w14:textId="77777777" w:rsidR="00F5529F" w:rsidRDefault="00F5529F" w:rsidP="0051734C">
      <w:pPr>
        <w:pStyle w:val="ListParagraph"/>
        <w:tabs>
          <w:tab w:val="left" w:pos="720"/>
        </w:tabs>
        <w:ind w:left="1080" w:right="-72"/>
      </w:pPr>
    </w:p>
    <w:p w14:paraId="108CD051" w14:textId="77777777" w:rsidR="00F5529F" w:rsidRDefault="00977479" w:rsidP="00977479">
      <w:pPr>
        <w:tabs>
          <w:tab w:val="left" w:pos="720"/>
        </w:tabs>
        <w:ind w:right="-72"/>
      </w:pPr>
      <w:r>
        <w:rPr>
          <w:noProof/>
        </w:rPr>
        <w:drawing>
          <wp:inline distT="0" distB="0" distL="0" distR="0" wp14:anchorId="2C515AF1" wp14:editId="481A8E6A">
            <wp:extent cx="5353050" cy="241802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70054" cy="2425704"/>
                    </a:xfrm>
                    <a:prstGeom prst="rect">
                      <a:avLst/>
                    </a:prstGeom>
                  </pic:spPr>
                </pic:pic>
              </a:graphicData>
            </a:graphic>
          </wp:inline>
        </w:drawing>
      </w:r>
    </w:p>
    <w:p w14:paraId="052063FC" w14:textId="77777777" w:rsidR="00F05249" w:rsidRPr="00DD42F7" w:rsidRDefault="00F5529F" w:rsidP="00243B4E">
      <w:pPr>
        <w:pStyle w:val="ListParagraph"/>
        <w:numPr>
          <w:ilvl w:val="0"/>
          <w:numId w:val="19"/>
        </w:numPr>
        <w:tabs>
          <w:tab w:val="left" w:pos="720"/>
        </w:tabs>
        <w:ind w:right="-72"/>
        <w:rPr>
          <w:b/>
        </w:rPr>
      </w:pPr>
      <w:r>
        <w:t>At a significance level of 0.05, what is the conclusion for this hypothesis test?</w:t>
      </w:r>
      <w:r w:rsidR="00DD42F7">
        <w:t xml:space="preserve">  </w:t>
      </w:r>
      <w:r w:rsidR="00977479" w:rsidRPr="00DD42F7">
        <w:rPr>
          <w:b/>
          <w:color w:val="4472C4" w:themeColor="accent5"/>
        </w:rPr>
        <w:t>We cannot reject the null hypothesis at a significance level of 0.05.</w:t>
      </w:r>
    </w:p>
    <w:p w14:paraId="46A862A2" w14:textId="77777777" w:rsidR="000808C9" w:rsidRPr="00D63D5F" w:rsidRDefault="000808C9" w:rsidP="0051734C">
      <w:pPr>
        <w:pStyle w:val="ListParagraph"/>
        <w:numPr>
          <w:ilvl w:val="0"/>
          <w:numId w:val="17"/>
        </w:numPr>
        <w:tabs>
          <w:tab w:val="left" w:pos="720"/>
        </w:tabs>
        <w:ind w:right="-72"/>
      </w:pPr>
      <w:r w:rsidRPr="00D63D5F">
        <w:t xml:space="preserve">Considering your p-values from questions 1 – 3 above, which of the statements below is </w:t>
      </w:r>
      <w:r w:rsidR="00D01259" w:rsidRPr="0051734C">
        <w:rPr>
          <w:b/>
        </w:rPr>
        <w:t>true</w:t>
      </w:r>
      <w:r w:rsidRPr="00D63D5F">
        <w:t>?</w:t>
      </w:r>
    </w:p>
    <w:p w14:paraId="44DCC182" w14:textId="77777777" w:rsidR="000808C9" w:rsidRDefault="00D63D5F" w:rsidP="0051734C">
      <w:pPr>
        <w:pStyle w:val="ListParagraph"/>
        <w:numPr>
          <w:ilvl w:val="0"/>
          <w:numId w:val="26"/>
        </w:numPr>
        <w:tabs>
          <w:tab w:val="left" w:pos="720"/>
        </w:tabs>
        <w:ind w:right="-72"/>
      </w:pPr>
      <w:r w:rsidRPr="00AA244A">
        <w:t xml:space="preserve">The p-value for </w:t>
      </w:r>
      <w:r w:rsidR="00C33B14">
        <w:t>Q</w:t>
      </w:r>
      <w:r w:rsidR="00D01259" w:rsidRPr="00AA244A">
        <w:t>uestion</w:t>
      </w:r>
      <w:r w:rsidRPr="00AA244A">
        <w:t xml:space="preserve"> </w:t>
      </w:r>
      <w:r w:rsidR="00C33B14">
        <w:t>2</w:t>
      </w:r>
      <w:r w:rsidRPr="00AA244A">
        <w:t xml:space="preserve"> </w:t>
      </w:r>
      <w:r w:rsidR="00A75269" w:rsidRPr="00AA244A">
        <w:t>indicates the most evidence in support of the corresponding alternative hypotheses.</w:t>
      </w:r>
    </w:p>
    <w:p w14:paraId="63F87E34" w14:textId="77777777" w:rsidR="00977479" w:rsidRPr="0088583A" w:rsidRDefault="00977479" w:rsidP="00977479">
      <w:pPr>
        <w:tabs>
          <w:tab w:val="left" w:pos="720"/>
        </w:tabs>
        <w:ind w:right="-72"/>
        <w:rPr>
          <w:b/>
          <w:color w:val="4472C4" w:themeColor="accent5"/>
        </w:rPr>
      </w:pPr>
      <w:r w:rsidRPr="0088583A">
        <w:rPr>
          <w:b/>
          <w:color w:val="4472C4" w:themeColor="accent5"/>
        </w:rPr>
        <w:t>TRUE.  The least p-value gives the most</w:t>
      </w:r>
      <w:r w:rsidR="0088583A">
        <w:rPr>
          <w:b/>
          <w:color w:val="4472C4" w:themeColor="accent5"/>
        </w:rPr>
        <w:t xml:space="preserve"> evidence for the alternative, </w:t>
      </w:r>
      <w:r w:rsidRPr="0088583A">
        <w:rPr>
          <w:b/>
          <w:color w:val="4472C4" w:themeColor="accent5"/>
        </w:rPr>
        <w:t>question 2 has the lowest p-value.</w:t>
      </w:r>
    </w:p>
    <w:p w14:paraId="4F0E72E5" w14:textId="77777777" w:rsidR="00D01259" w:rsidRDefault="00D01259" w:rsidP="0051734C">
      <w:pPr>
        <w:pStyle w:val="ListParagraph"/>
        <w:numPr>
          <w:ilvl w:val="0"/>
          <w:numId w:val="26"/>
        </w:numPr>
        <w:tabs>
          <w:tab w:val="left" w:pos="720"/>
        </w:tabs>
        <w:ind w:right="-72"/>
      </w:pPr>
      <w:r w:rsidRPr="00AA244A">
        <w:t>For Question 1 we accept the null hypothesis at a significance level of 0.05 and of 0.10.</w:t>
      </w:r>
    </w:p>
    <w:p w14:paraId="785AAB81" w14:textId="77777777" w:rsidR="00977479" w:rsidRPr="0088583A" w:rsidRDefault="00977479" w:rsidP="00977479">
      <w:pPr>
        <w:tabs>
          <w:tab w:val="left" w:pos="720"/>
        </w:tabs>
        <w:ind w:right="-72"/>
        <w:rPr>
          <w:b/>
          <w:color w:val="4472C4" w:themeColor="accent5"/>
        </w:rPr>
      </w:pPr>
      <w:r w:rsidRPr="0088583A">
        <w:rPr>
          <w:b/>
          <w:color w:val="4472C4" w:themeColor="accent5"/>
        </w:rPr>
        <w:t xml:space="preserve">FALSE.  The p-value is greater than 0.05, but less than 0.10.  </w:t>
      </w:r>
      <w:proofErr w:type="gramStart"/>
      <w:r w:rsidRPr="0088583A">
        <w:rPr>
          <w:b/>
          <w:color w:val="4472C4" w:themeColor="accent5"/>
        </w:rPr>
        <w:t>So</w:t>
      </w:r>
      <w:proofErr w:type="gramEnd"/>
      <w:r w:rsidRPr="0088583A">
        <w:rPr>
          <w:b/>
          <w:color w:val="4472C4" w:themeColor="accent5"/>
        </w:rPr>
        <w:t xml:space="preserve"> we would reject the null at a significance level of 0.10, but not at a level of 0.05.</w:t>
      </w:r>
    </w:p>
    <w:p w14:paraId="49727EC8" w14:textId="77777777" w:rsidR="00D01259" w:rsidRDefault="00D01259" w:rsidP="0051734C">
      <w:pPr>
        <w:pStyle w:val="ListParagraph"/>
        <w:numPr>
          <w:ilvl w:val="0"/>
          <w:numId w:val="26"/>
        </w:numPr>
        <w:tabs>
          <w:tab w:val="left" w:pos="720"/>
        </w:tabs>
        <w:ind w:right="-72"/>
      </w:pPr>
      <w:r w:rsidRPr="00AA244A">
        <w:t xml:space="preserve">For </w:t>
      </w:r>
      <w:r w:rsidR="00C33B14">
        <w:t>Q</w:t>
      </w:r>
      <w:r w:rsidRPr="00AA244A">
        <w:t>uestion 2, we would reject the null at a significance level of 0.10, but not at a significance level of 0.05.</w:t>
      </w:r>
    </w:p>
    <w:p w14:paraId="48768F81" w14:textId="77777777" w:rsidR="00977479" w:rsidRPr="0088583A" w:rsidRDefault="00977479" w:rsidP="00977479">
      <w:pPr>
        <w:tabs>
          <w:tab w:val="left" w:pos="720"/>
        </w:tabs>
        <w:ind w:right="-72"/>
        <w:rPr>
          <w:b/>
          <w:color w:val="4472C4" w:themeColor="accent5"/>
        </w:rPr>
      </w:pPr>
      <w:r w:rsidRPr="0088583A">
        <w:rPr>
          <w:b/>
          <w:color w:val="4472C4" w:themeColor="accent5"/>
        </w:rPr>
        <w:t>FALSE.  Since the p-value is less than 0.05, we would reject the null at both levels of significance.</w:t>
      </w:r>
    </w:p>
    <w:p w14:paraId="076C2155" w14:textId="77777777" w:rsidR="00D01259" w:rsidRDefault="00D01259" w:rsidP="0051734C">
      <w:pPr>
        <w:pStyle w:val="ListParagraph"/>
        <w:numPr>
          <w:ilvl w:val="0"/>
          <w:numId w:val="26"/>
        </w:numPr>
        <w:tabs>
          <w:tab w:val="left" w:pos="720"/>
        </w:tabs>
        <w:ind w:right="-72"/>
      </w:pPr>
      <w:r w:rsidRPr="00AA244A">
        <w:t>For Question 3, the conclusion would change if it were a two-tailed test with the same sample statistic.</w:t>
      </w:r>
    </w:p>
    <w:p w14:paraId="5A4768B5" w14:textId="77777777" w:rsidR="00977479" w:rsidRPr="0088583A" w:rsidRDefault="00977479" w:rsidP="00977479">
      <w:pPr>
        <w:tabs>
          <w:tab w:val="left" w:pos="720"/>
        </w:tabs>
        <w:ind w:right="-72"/>
        <w:rPr>
          <w:b/>
        </w:rPr>
      </w:pPr>
      <w:r w:rsidRPr="0088583A">
        <w:rPr>
          <w:b/>
          <w:color w:val="4472C4" w:themeColor="accent5"/>
        </w:rPr>
        <w:t xml:space="preserve">FALSE.  For question three, the p-value would be doubled if it were a two-tailed test.  Either way, we would still </w:t>
      </w:r>
      <w:r w:rsidR="002153E4">
        <w:rPr>
          <w:b/>
          <w:color w:val="4472C4" w:themeColor="accent5"/>
        </w:rPr>
        <w:t xml:space="preserve">fail to </w:t>
      </w:r>
      <w:r w:rsidRPr="0088583A">
        <w:rPr>
          <w:b/>
          <w:color w:val="4472C4" w:themeColor="accent5"/>
        </w:rPr>
        <w:t xml:space="preserve">reject the null, since the one-tailed p-value is </w:t>
      </w:r>
      <w:r w:rsidR="002153E4">
        <w:rPr>
          <w:b/>
          <w:color w:val="4472C4" w:themeColor="accent5"/>
        </w:rPr>
        <w:t>more</w:t>
      </w:r>
      <w:r w:rsidRPr="0088583A">
        <w:rPr>
          <w:b/>
          <w:color w:val="4472C4" w:themeColor="accent5"/>
        </w:rPr>
        <w:t xml:space="preserve"> than 0.05.</w:t>
      </w:r>
    </w:p>
    <w:p w14:paraId="0088D5C1" w14:textId="77777777" w:rsidR="00C062EF" w:rsidRPr="00F05249" w:rsidRDefault="0087542C" w:rsidP="0051734C">
      <w:pPr>
        <w:ind w:right="-72"/>
        <w:rPr>
          <w:b/>
          <w:i/>
        </w:rPr>
      </w:pPr>
      <w:r w:rsidRPr="00F05249">
        <w:rPr>
          <w:b/>
        </w:rPr>
        <w:t xml:space="preserve">Activity </w:t>
      </w:r>
      <w:r w:rsidR="003C2F94" w:rsidRPr="00F05249">
        <w:rPr>
          <w:b/>
        </w:rPr>
        <w:t>2</w:t>
      </w:r>
      <w:r w:rsidRPr="00F05249">
        <w:rPr>
          <w:b/>
        </w:rPr>
        <w:t xml:space="preserve">: </w:t>
      </w:r>
      <w:r w:rsidR="00FD0A69" w:rsidRPr="00F05249">
        <w:rPr>
          <w:b/>
        </w:rPr>
        <w:t xml:space="preserve"> </w:t>
      </w:r>
      <w:r w:rsidR="00C062EF" w:rsidRPr="00F05249">
        <w:rPr>
          <w:b/>
          <w:i/>
        </w:rPr>
        <w:t>Hypothesis test from start to finish</w:t>
      </w:r>
    </w:p>
    <w:p w14:paraId="1C7CF31B" w14:textId="77777777" w:rsidR="00C062EF" w:rsidRDefault="00C062EF" w:rsidP="0051734C">
      <w:pPr>
        <w:spacing w:after="120"/>
        <w:ind w:right="-72"/>
      </w:pPr>
      <w:r>
        <w:t xml:space="preserve">Is there evidence of a negative correlation between </w:t>
      </w:r>
      <w:r w:rsidR="00C33B14">
        <w:t xml:space="preserve">systolic </w:t>
      </w:r>
      <w:r>
        <w:t>blood pressure and heart rate?  In a sample of 200 patients, we found a sample correlation of -0.057.</w:t>
      </w:r>
    </w:p>
    <w:p w14:paraId="008709D0" w14:textId="77777777" w:rsidR="00C062EF" w:rsidRPr="0088583A" w:rsidRDefault="00C062EF" w:rsidP="00240068">
      <w:pPr>
        <w:pStyle w:val="ListParagraph"/>
        <w:numPr>
          <w:ilvl w:val="0"/>
          <w:numId w:val="21"/>
        </w:numPr>
        <w:spacing w:after="120"/>
        <w:ind w:right="-72"/>
        <w:rPr>
          <w:rFonts w:eastAsiaTheme="minorEastAsia"/>
          <w:b/>
          <w:color w:val="4472C4" w:themeColor="accent5"/>
        </w:rPr>
      </w:pPr>
      <w:r>
        <w:t>State the hypotheses of interest.</w:t>
      </w:r>
      <m:oMath>
        <m:r>
          <w:rPr>
            <w:rFonts w:ascii="Cambria Math" w:hAnsi="Cambria Math"/>
          </w:rPr>
          <m:t xml:space="preserve">              </m:t>
        </m:r>
        <m:sSub>
          <m:sSubPr>
            <m:ctrlPr>
              <w:rPr>
                <w:rFonts w:ascii="Cambria Math" w:hAnsi="Cambria Math"/>
                <w:b/>
                <w:i/>
                <w:color w:val="4472C4" w:themeColor="accent5"/>
              </w:rPr>
            </m:ctrlPr>
          </m:sSubPr>
          <m:e>
            <m:r>
              <m:rPr>
                <m:sty m:val="bi"/>
              </m:rPr>
              <w:rPr>
                <w:rFonts w:ascii="Cambria Math" w:hAnsi="Cambria Math"/>
                <w:color w:val="4472C4" w:themeColor="accent5"/>
              </w:rPr>
              <m:t>H</m:t>
            </m:r>
          </m:e>
          <m:sub>
            <m:r>
              <m:rPr>
                <m:sty m:val="bi"/>
              </m:rPr>
              <w:rPr>
                <w:rFonts w:ascii="Cambria Math" w:hAnsi="Cambria Math"/>
                <w:color w:val="4472C4" w:themeColor="accent5"/>
              </w:rPr>
              <m:t>0</m:t>
            </m:r>
          </m:sub>
        </m:sSub>
        <m:r>
          <m:rPr>
            <m:sty m:val="bi"/>
          </m:rPr>
          <w:rPr>
            <w:rFonts w:ascii="Cambria Math" w:hAnsi="Cambria Math"/>
            <w:color w:val="4472C4" w:themeColor="accent5"/>
          </w:rPr>
          <m:t>:ρ=0</m:t>
        </m:r>
      </m:oMath>
    </w:p>
    <w:p w14:paraId="5790159D" w14:textId="77777777" w:rsidR="00B81D2A" w:rsidRPr="0088583A" w:rsidRDefault="00D97DF5" w:rsidP="0051734C">
      <w:pPr>
        <w:spacing w:after="120"/>
        <w:ind w:right="-72"/>
        <w:rPr>
          <w:b/>
          <w:color w:val="4472C4" w:themeColor="accent5"/>
        </w:rPr>
      </w:pPr>
      <m:oMathPara>
        <m:oMath>
          <m:sSub>
            <m:sSubPr>
              <m:ctrlPr>
                <w:rPr>
                  <w:rFonts w:ascii="Cambria Math" w:hAnsi="Cambria Math"/>
                  <w:b/>
                  <w:i/>
                  <w:color w:val="4472C4" w:themeColor="accent5"/>
                </w:rPr>
              </m:ctrlPr>
            </m:sSubPr>
            <m:e>
              <m:r>
                <m:rPr>
                  <m:sty m:val="bi"/>
                </m:rPr>
                <w:rPr>
                  <w:rFonts w:ascii="Cambria Math" w:hAnsi="Cambria Math"/>
                  <w:color w:val="4472C4" w:themeColor="accent5"/>
                </w:rPr>
                <m:t>H</m:t>
              </m:r>
            </m:e>
            <m:sub>
              <m:r>
                <m:rPr>
                  <m:sty m:val="bi"/>
                </m:rPr>
                <w:rPr>
                  <w:rFonts w:ascii="Cambria Math" w:hAnsi="Cambria Math"/>
                  <w:color w:val="4472C4" w:themeColor="accent5"/>
                </w:rPr>
                <m:t>a</m:t>
              </m:r>
            </m:sub>
          </m:sSub>
          <m:r>
            <m:rPr>
              <m:sty m:val="bi"/>
            </m:rPr>
            <w:rPr>
              <w:rFonts w:ascii="Cambria Math" w:hAnsi="Cambria Math"/>
              <w:color w:val="4472C4" w:themeColor="accent5"/>
            </w:rPr>
            <m:t>:ρ&lt;0</m:t>
          </m:r>
        </m:oMath>
      </m:oMathPara>
    </w:p>
    <w:p w14:paraId="4D9A0E33" w14:textId="77777777" w:rsidR="00B81D2A" w:rsidRPr="0088583A" w:rsidRDefault="00C062EF" w:rsidP="00E6432D">
      <w:pPr>
        <w:pStyle w:val="ListParagraph"/>
        <w:numPr>
          <w:ilvl w:val="0"/>
          <w:numId w:val="21"/>
        </w:numPr>
        <w:spacing w:after="120"/>
        <w:ind w:right="-72"/>
        <w:rPr>
          <w:color w:val="4472C4" w:themeColor="accent5"/>
        </w:rPr>
      </w:pPr>
      <w:r>
        <w:t>What is the notation and value of the sample statistic</w:t>
      </w:r>
      <w:r w:rsidRPr="0088583A">
        <w:rPr>
          <w:b/>
        </w:rPr>
        <w:t>?</w:t>
      </w:r>
      <w:r w:rsidR="0088583A" w:rsidRPr="0088583A">
        <w:rPr>
          <w:b/>
        </w:rPr>
        <w:t xml:space="preserve"> </w:t>
      </w:r>
      <m:oMath>
        <m:r>
          <m:rPr>
            <m:sty m:val="bi"/>
          </m:rPr>
          <w:rPr>
            <w:rFonts w:ascii="Cambria Math" w:hAnsi="Cambria Math"/>
            <w:color w:val="4472C4" w:themeColor="accent5"/>
          </w:rPr>
          <m:t>r=-0.057</m:t>
        </m:r>
      </m:oMath>
    </w:p>
    <w:p w14:paraId="2A1FA647" w14:textId="77777777" w:rsidR="006A59CB" w:rsidRDefault="006A59CB" w:rsidP="006A59CB">
      <w:pPr>
        <w:pStyle w:val="ListParagraph"/>
        <w:spacing w:after="120"/>
        <w:ind w:right="-72"/>
      </w:pPr>
    </w:p>
    <w:p w14:paraId="1B3AACEA" w14:textId="77777777" w:rsidR="00C062EF" w:rsidRDefault="00C062EF" w:rsidP="0051734C">
      <w:pPr>
        <w:pStyle w:val="ListParagraph"/>
        <w:numPr>
          <w:ilvl w:val="0"/>
          <w:numId w:val="21"/>
        </w:numPr>
        <w:spacing w:after="120"/>
        <w:ind w:right="-72"/>
      </w:pPr>
      <w:r>
        <w:t xml:space="preserve">Use </w:t>
      </w:r>
      <w:proofErr w:type="spellStart"/>
      <w:r>
        <w:t>StatKey</w:t>
      </w:r>
      <w:proofErr w:type="spellEnd"/>
      <w:r>
        <w:t xml:space="preserve"> to generate a randomization distribution for these hypotheses.  Use the data set ‘ICU Admissions’</w:t>
      </w:r>
      <w:r w:rsidR="006A59CB">
        <w:t xml:space="preserve"> available on </w:t>
      </w:r>
      <w:proofErr w:type="spellStart"/>
      <w:r w:rsidR="006A59CB">
        <w:t>StatKey</w:t>
      </w:r>
      <w:proofErr w:type="spellEnd"/>
      <w:r>
        <w:t>.</w:t>
      </w:r>
    </w:p>
    <w:p w14:paraId="35084C8C" w14:textId="77777777" w:rsidR="00C062EF" w:rsidRDefault="00C062EF" w:rsidP="0051734C">
      <w:pPr>
        <w:pStyle w:val="ListParagraph"/>
        <w:ind w:right="-72"/>
      </w:pPr>
    </w:p>
    <w:p w14:paraId="1A6D71E6" w14:textId="77777777" w:rsidR="00C062EF" w:rsidRPr="00DD42F7" w:rsidRDefault="00C062EF" w:rsidP="00DD42F7">
      <w:pPr>
        <w:spacing w:after="120"/>
        <w:ind w:right="-72"/>
        <w:rPr>
          <w:b/>
          <w:color w:val="4472C4" w:themeColor="accent5"/>
        </w:rPr>
      </w:pPr>
      <w:r>
        <w:t>What is the p-value?</w:t>
      </w:r>
      <w:r w:rsidR="00DD42F7">
        <w:t xml:space="preserve">  </w:t>
      </w:r>
      <w:r w:rsidR="00DD42F7" w:rsidRPr="0088583A">
        <w:rPr>
          <w:b/>
          <w:color w:val="4472C4" w:themeColor="accent5"/>
        </w:rPr>
        <w:t>The p-value is 0.220.</w:t>
      </w:r>
    </w:p>
    <w:p w14:paraId="73B752A1" w14:textId="77777777" w:rsidR="00B81D2A" w:rsidRDefault="00B81D2A" w:rsidP="00B81D2A">
      <w:pPr>
        <w:spacing w:after="120"/>
        <w:ind w:right="-72"/>
      </w:pPr>
      <w:r>
        <w:rPr>
          <w:noProof/>
        </w:rPr>
        <w:drawing>
          <wp:inline distT="0" distB="0" distL="0" distR="0" wp14:anchorId="3DD6618F" wp14:editId="646977C0">
            <wp:extent cx="4933950" cy="23821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45343" cy="2387608"/>
                    </a:xfrm>
                    <a:prstGeom prst="rect">
                      <a:avLst/>
                    </a:prstGeom>
                  </pic:spPr>
                </pic:pic>
              </a:graphicData>
            </a:graphic>
          </wp:inline>
        </w:drawing>
      </w:r>
    </w:p>
    <w:p w14:paraId="5AE9CEAB" w14:textId="77777777" w:rsidR="005F41FD" w:rsidRDefault="005F41FD" w:rsidP="0051734C">
      <w:pPr>
        <w:pStyle w:val="ListParagraph"/>
        <w:spacing w:after="120"/>
        <w:ind w:right="-72"/>
      </w:pPr>
    </w:p>
    <w:p w14:paraId="56AA4A6A" w14:textId="77777777" w:rsidR="005F41FD" w:rsidRDefault="005F41FD" w:rsidP="0051734C">
      <w:pPr>
        <w:pStyle w:val="ListParagraph"/>
        <w:numPr>
          <w:ilvl w:val="0"/>
          <w:numId w:val="21"/>
        </w:numPr>
        <w:spacing w:after="120"/>
        <w:ind w:right="-72"/>
      </w:pPr>
      <w:r>
        <w:t>Whic</w:t>
      </w:r>
      <w:r w:rsidR="0051734C">
        <w:t xml:space="preserve">h two of the options below are </w:t>
      </w:r>
      <w:r w:rsidRPr="005F41FD">
        <w:rPr>
          <w:b/>
        </w:rPr>
        <w:t>correct</w:t>
      </w:r>
      <w:r>
        <w:t xml:space="preserve"> interpretations of the p-value (insert you</w:t>
      </w:r>
      <w:r w:rsidR="00EB6E30">
        <w:t>r</w:t>
      </w:r>
      <w:r>
        <w:t xml:space="preserve"> calculated p-value from (3) in the blank</w:t>
      </w:r>
      <w:proofErr w:type="gramStart"/>
      <w:r>
        <w:t>):</w:t>
      </w:r>
      <w:proofErr w:type="gramEnd"/>
    </w:p>
    <w:p w14:paraId="5DF5AB9C" w14:textId="26358AC2" w:rsidR="005F41FD" w:rsidRPr="00B81D2A" w:rsidRDefault="005F41FD" w:rsidP="00C33B14">
      <w:pPr>
        <w:pStyle w:val="ListParagraph"/>
        <w:numPr>
          <w:ilvl w:val="1"/>
          <w:numId w:val="27"/>
        </w:numPr>
        <w:spacing w:after="120"/>
        <w:ind w:right="-72"/>
        <w:rPr>
          <w:b/>
          <w:color w:val="4472C4" w:themeColor="accent5"/>
        </w:rPr>
      </w:pPr>
      <w:r w:rsidRPr="00B81D2A">
        <w:rPr>
          <w:b/>
          <w:color w:val="4472C4" w:themeColor="accent5"/>
        </w:rPr>
        <w:t>If there is no</w:t>
      </w:r>
      <w:r w:rsidR="0066319F">
        <w:rPr>
          <w:b/>
          <w:color w:val="4472C4" w:themeColor="accent5"/>
        </w:rPr>
        <w:t xml:space="preserve"> linear</w:t>
      </w:r>
      <w:r w:rsidRPr="00B81D2A">
        <w:rPr>
          <w:b/>
          <w:color w:val="4472C4" w:themeColor="accent5"/>
        </w:rPr>
        <w:t xml:space="preserve"> association between </w:t>
      </w:r>
      <w:r w:rsidR="00C33B14" w:rsidRPr="00C33B14">
        <w:rPr>
          <w:b/>
          <w:color w:val="4472C4" w:themeColor="accent5"/>
        </w:rPr>
        <w:t xml:space="preserve">systolic </w:t>
      </w:r>
      <w:r w:rsidRPr="00B81D2A">
        <w:rPr>
          <w:b/>
          <w:color w:val="4472C4" w:themeColor="accent5"/>
        </w:rPr>
        <w:t xml:space="preserve">blood pressure and heart rate in the </w:t>
      </w:r>
      <w:r w:rsidR="0024475F">
        <w:rPr>
          <w:b/>
          <w:color w:val="4472C4" w:themeColor="accent5"/>
        </w:rPr>
        <w:t>population</w:t>
      </w:r>
      <w:r w:rsidRPr="00B81D2A">
        <w:rPr>
          <w:b/>
          <w:color w:val="4472C4" w:themeColor="accent5"/>
        </w:rPr>
        <w:t>, the chance of seei</w:t>
      </w:r>
      <w:bookmarkStart w:id="0" w:name="_GoBack"/>
      <w:bookmarkEnd w:id="0"/>
      <w:r w:rsidRPr="00B81D2A">
        <w:rPr>
          <w:b/>
          <w:color w:val="4472C4" w:themeColor="accent5"/>
        </w:rPr>
        <w:t xml:space="preserve">ng a sample correlation of -0.057 or less is </w:t>
      </w:r>
      <w:r w:rsidR="00B81D2A" w:rsidRPr="00B81D2A">
        <w:rPr>
          <w:b/>
          <w:color w:val="4472C4" w:themeColor="accent5"/>
        </w:rPr>
        <w:t>0.220.</w:t>
      </w:r>
    </w:p>
    <w:p w14:paraId="34C5571D" w14:textId="77777777" w:rsidR="005F41FD" w:rsidRDefault="005F41FD" w:rsidP="006A59CB">
      <w:pPr>
        <w:pStyle w:val="ListParagraph"/>
        <w:numPr>
          <w:ilvl w:val="1"/>
          <w:numId w:val="27"/>
        </w:numPr>
        <w:spacing w:after="120"/>
        <w:ind w:right="-72"/>
      </w:pPr>
      <w:r>
        <w:t xml:space="preserve">If there is a negative </w:t>
      </w:r>
      <w:r w:rsidR="0066319F">
        <w:t xml:space="preserve">linear </w:t>
      </w:r>
      <w:r>
        <w:t xml:space="preserve">association between </w:t>
      </w:r>
      <w:r w:rsidR="00C33B14">
        <w:t xml:space="preserve">systolic </w:t>
      </w:r>
      <w:r>
        <w:t xml:space="preserve">blood pressure and heart rate, the chance of seeing a sample correlation of -0.057 or less is </w:t>
      </w:r>
      <w:r w:rsidR="00B81D2A">
        <w:rPr>
          <w:color w:val="4472C4" w:themeColor="accent5"/>
        </w:rPr>
        <w:t>0.220.</w:t>
      </w:r>
    </w:p>
    <w:p w14:paraId="11ABCC67" w14:textId="77777777" w:rsidR="005F41FD" w:rsidRPr="00B81D2A" w:rsidRDefault="005F41FD" w:rsidP="006A59CB">
      <w:pPr>
        <w:pStyle w:val="ListParagraph"/>
        <w:numPr>
          <w:ilvl w:val="1"/>
          <w:numId w:val="27"/>
        </w:numPr>
        <w:spacing w:after="120"/>
        <w:ind w:right="-72"/>
        <w:rPr>
          <w:b/>
          <w:color w:val="4472C4" w:themeColor="accent5"/>
        </w:rPr>
      </w:pPr>
      <w:r w:rsidRPr="00B81D2A">
        <w:rPr>
          <w:b/>
          <w:color w:val="4472C4" w:themeColor="accent5"/>
        </w:rPr>
        <w:t xml:space="preserve">If there is no </w:t>
      </w:r>
      <w:r w:rsidR="0066319F">
        <w:rPr>
          <w:b/>
          <w:color w:val="4472C4" w:themeColor="accent5"/>
        </w:rPr>
        <w:t xml:space="preserve">linear </w:t>
      </w:r>
      <w:r w:rsidRPr="00B81D2A">
        <w:rPr>
          <w:b/>
          <w:color w:val="4472C4" w:themeColor="accent5"/>
        </w:rPr>
        <w:t xml:space="preserve">association between </w:t>
      </w:r>
      <w:r w:rsidR="00C33B14" w:rsidRPr="00C33B14">
        <w:rPr>
          <w:b/>
          <w:color w:val="0070C0"/>
        </w:rPr>
        <w:t>systolic</w:t>
      </w:r>
      <w:r w:rsidR="00C33B14" w:rsidRPr="00B81D2A">
        <w:rPr>
          <w:b/>
          <w:color w:val="4472C4" w:themeColor="accent5"/>
        </w:rPr>
        <w:t xml:space="preserve"> </w:t>
      </w:r>
      <w:r w:rsidRPr="00B81D2A">
        <w:rPr>
          <w:b/>
          <w:color w:val="4472C4" w:themeColor="accent5"/>
        </w:rPr>
        <w:t xml:space="preserve">blood pressure and heart rate in the population, the proportion of samples with a sample correlation of -0.057 or less is </w:t>
      </w:r>
      <w:r w:rsidR="00B81D2A" w:rsidRPr="00B81D2A">
        <w:rPr>
          <w:b/>
          <w:color w:val="4472C4" w:themeColor="accent5"/>
        </w:rPr>
        <w:t>0.220.</w:t>
      </w:r>
    </w:p>
    <w:p w14:paraId="06CD4F3B" w14:textId="77777777" w:rsidR="005F41FD" w:rsidRDefault="005F41FD" w:rsidP="00C33B14">
      <w:pPr>
        <w:pStyle w:val="ListParagraph"/>
        <w:numPr>
          <w:ilvl w:val="1"/>
          <w:numId w:val="27"/>
        </w:numPr>
        <w:spacing w:after="120"/>
        <w:ind w:right="-72"/>
      </w:pPr>
      <w:r>
        <w:t xml:space="preserve">If there is a negative </w:t>
      </w:r>
      <w:r w:rsidR="0066319F">
        <w:t xml:space="preserve">linear </w:t>
      </w:r>
      <w:r>
        <w:t xml:space="preserve">association between </w:t>
      </w:r>
      <w:r w:rsidR="00C33B14" w:rsidRPr="00C33B14">
        <w:t xml:space="preserve">systolic </w:t>
      </w:r>
      <w:r>
        <w:t xml:space="preserve">blood pressure and heart rate, the proportion of samples with a sample correlation of -0.057 or less is </w:t>
      </w:r>
      <w:r w:rsidR="00B81D2A">
        <w:rPr>
          <w:color w:val="4472C4" w:themeColor="accent5"/>
        </w:rPr>
        <w:t>0.220.</w:t>
      </w:r>
    </w:p>
    <w:p w14:paraId="0D654CAC" w14:textId="77777777" w:rsidR="00C062EF" w:rsidRDefault="00C062EF" w:rsidP="0051734C">
      <w:pPr>
        <w:pStyle w:val="ListParagraph"/>
        <w:spacing w:after="120"/>
        <w:ind w:right="-72"/>
      </w:pPr>
    </w:p>
    <w:p w14:paraId="023B2BD8" w14:textId="77777777" w:rsidR="007A0DBE" w:rsidRDefault="00C062EF" w:rsidP="008200DF">
      <w:pPr>
        <w:pStyle w:val="ListParagraph"/>
        <w:numPr>
          <w:ilvl w:val="0"/>
          <w:numId w:val="21"/>
        </w:numPr>
        <w:spacing w:after="120"/>
        <w:ind w:right="-72"/>
      </w:pPr>
      <w:r>
        <w:t>What is the formal conclusion</w:t>
      </w:r>
      <w:r w:rsidR="0012351E">
        <w:t xml:space="preserve"> at a significance level of 0.05</w:t>
      </w:r>
      <w:r>
        <w:t>?</w:t>
      </w:r>
      <w:r w:rsidR="0088583A">
        <w:t xml:space="preserve">  </w:t>
      </w:r>
      <w:r w:rsidR="00B81D2A" w:rsidRPr="0088583A">
        <w:rPr>
          <w:b/>
          <w:color w:val="4472C4" w:themeColor="accent5"/>
        </w:rPr>
        <w:t xml:space="preserve">Because the p-value of 0.220 is greater than the significance level of 0.05, we cannot reject the null hypothesis that </w:t>
      </w:r>
      <m:oMath>
        <m:r>
          <m:rPr>
            <m:sty m:val="bi"/>
          </m:rPr>
          <w:rPr>
            <w:rFonts w:ascii="Cambria Math" w:hAnsi="Cambria Math"/>
            <w:color w:val="4472C4" w:themeColor="accent5"/>
          </w:rPr>
          <m:t>ρ=0</m:t>
        </m:r>
      </m:oMath>
      <w:r w:rsidR="00B81D2A" w:rsidRPr="0088583A">
        <w:rPr>
          <w:rFonts w:eastAsiaTheme="minorEastAsia"/>
          <w:b/>
          <w:color w:val="4472C4" w:themeColor="accent5"/>
        </w:rPr>
        <w:t xml:space="preserve"> at a significance level of 0.05.</w:t>
      </w:r>
    </w:p>
    <w:p w14:paraId="330DAA47" w14:textId="77777777" w:rsidR="0051734C" w:rsidRPr="0088583A" w:rsidRDefault="00C062EF" w:rsidP="00501AEC">
      <w:pPr>
        <w:pStyle w:val="ListParagraph"/>
        <w:numPr>
          <w:ilvl w:val="0"/>
          <w:numId w:val="21"/>
        </w:numPr>
        <w:spacing w:after="120"/>
        <w:ind w:right="-72"/>
        <w:rPr>
          <w:b/>
        </w:rPr>
      </w:pPr>
      <w:r>
        <w:t>What is the conclusion in context?</w:t>
      </w:r>
      <w:r w:rsidR="0088583A">
        <w:t xml:space="preserve">  </w:t>
      </w:r>
      <w:r w:rsidR="00B81D2A" w:rsidRPr="0088583A">
        <w:rPr>
          <w:b/>
          <w:color w:val="4472C4" w:themeColor="accent5"/>
        </w:rPr>
        <w:t xml:space="preserve">The sample does not contain enough evidence to support the </w:t>
      </w:r>
      <w:r w:rsidR="0088583A">
        <w:rPr>
          <w:b/>
          <w:color w:val="4472C4" w:themeColor="accent5"/>
        </w:rPr>
        <w:t>claim</w:t>
      </w:r>
      <w:r w:rsidR="00B81D2A" w:rsidRPr="0088583A">
        <w:rPr>
          <w:b/>
          <w:color w:val="4472C4" w:themeColor="accent5"/>
        </w:rPr>
        <w:t xml:space="preserve"> that there is a negative correlation between blood pressure and heart rate.</w:t>
      </w:r>
    </w:p>
    <w:p w14:paraId="2E4A311A" w14:textId="77777777" w:rsidR="00512D4C" w:rsidRPr="0012351E" w:rsidRDefault="00512D4C" w:rsidP="0051734C">
      <w:pPr>
        <w:pStyle w:val="ListParagraph"/>
        <w:numPr>
          <w:ilvl w:val="0"/>
          <w:numId w:val="21"/>
        </w:numPr>
        <w:tabs>
          <w:tab w:val="left" w:pos="720"/>
        </w:tabs>
        <w:ind w:right="-72"/>
      </w:pPr>
      <w:r w:rsidRPr="0012351E">
        <w:t xml:space="preserve">Based on the p-value </w:t>
      </w:r>
      <w:r w:rsidR="000E2CDC">
        <w:t>you calculated in part 3, what would</w:t>
      </w:r>
      <w:r w:rsidRPr="0012351E">
        <w:t xml:space="preserve"> the correct formal conclusion</w:t>
      </w:r>
      <w:r w:rsidR="000E2CDC">
        <w:t xml:space="preserve"> be if we were testing a two-sided hypothesis with the same sample</w:t>
      </w:r>
      <w:r w:rsidRPr="0012351E">
        <w:t>?</w:t>
      </w:r>
    </w:p>
    <w:p w14:paraId="6F4A6B9D" w14:textId="77777777" w:rsidR="0012351E" w:rsidRPr="006A59CB" w:rsidRDefault="0012351E" w:rsidP="006A59CB">
      <w:pPr>
        <w:pStyle w:val="ListParagraph"/>
        <w:numPr>
          <w:ilvl w:val="0"/>
          <w:numId w:val="28"/>
        </w:numPr>
      </w:pPr>
      <w:r w:rsidRPr="006A59CB">
        <w:t>Reject H0 and accept Ha</w:t>
      </w:r>
    </w:p>
    <w:p w14:paraId="150F5695" w14:textId="77777777" w:rsidR="0012351E" w:rsidRPr="006A59CB" w:rsidRDefault="0012351E" w:rsidP="006A59CB">
      <w:pPr>
        <w:pStyle w:val="ListParagraph"/>
        <w:numPr>
          <w:ilvl w:val="0"/>
          <w:numId w:val="28"/>
        </w:numPr>
      </w:pPr>
      <w:r w:rsidRPr="006A59CB">
        <w:t>Reject Ha and accept H0</w:t>
      </w:r>
    </w:p>
    <w:p w14:paraId="08793F04" w14:textId="77777777" w:rsidR="000E2CDC" w:rsidRPr="00B81D2A" w:rsidRDefault="0012351E" w:rsidP="006A59CB">
      <w:pPr>
        <w:pStyle w:val="ListParagraph"/>
        <w:numPr>
          <w:ilvl w:val="0"/>
          <w:numId w:val="28"/>
        </w:numPr>
        <w:rPr>
          <w:b/>
          <w:color w:val="4472C4" w:themeColor="accent5"/>
        </w:rPr>
      </w:pPr>
      <w:r w:rsidRPr="00B81D2A">
        <w:rPr>
          <w:b/>
          <w:color w:val="4472C4" w:themeColor="accent5"/>
        </w:rPr>
        <w:t xml:space="preserve">Fail to reject H0 </w:t>
      </w:r>
    </w:p>
    <w:p w14:paraId="2E73285D" w14:textId="77777777" w:rsidR="00F05249" w:rsidRPr="006A59CB" w:rsidRDefault="0012351E" w:rsidP="00F05249">
      <w:pPr>
        <w:pStyle w:val="ListParagraph"/>
        <w:numPr>
          <w:ilvl w:val="0"/>
          <w:numId w:val="28"/>
        </w:numPr>
      </w:pPr>
      <w:r w:rsidRPr="006A59CB">
        <w:t xml:space="preserve">Fail to reject Ha </w:t>
      </w:r>
    </w:p>
    <w:p w14:paraId="12E03C33" w14:textId="77777777" w:rsidR="00C86A0A" w:rsidRPr="00F05249" w:rsidRDefault="00017708" w:rsidP="0051734C">
      <w:pPr>
        <w:ind w:right="-72"/>
        <w:rPr>
          <w:b/>
          <w:i/>
        </w:rPr>
      </w:pPr>
      <w:r w:rsidRPr="00F05249">
        <w:rPr>
          <w:b/>
        </w:rPr>
        <w:lastRenderedPageBreak/>
        <w:t>Activity 3</w:t>
      </w:r>
      <w:r w:rsidR="004D1E36" w:rsidRPr="00F05249">
        <w:rPr>
          <w:b/>
          <w:i/>
        </w:rPr>
        <w:t>:</w:t>
      </w:r>
      <w:r w:rsidR="003C2F94" w:rsidRPr="00F05249">
        <w:rPr>
          <w:b/>
          <w:i/>
        </w:rPr>
        <w:t xml:space="preserve"> </w:t>
      </w:r>
      <w:r w:rsidR="00F846FA" w:rsidRPr="00F05249">
        <w:rPr>
          <w:b/>
          <w:i/>
        </w:rPr>
        <w:t xml:space="preserve"> </w:t>
      </w:r>
      <w:r w:rsidR="00B10551" w:rsidRPr="00F05249">
        <w:rPr>
          <w:b/>
          <w:i/>
        </w:rPr>
        <w:t>Hypothesis test from start to finish</w:t>
      </w:r>
    </w:p>
    <w:p w14:paraId="3F721DC9" w14:textId="77777777" w:rsidR="00C062EF" w:rsidRDefault="008900EE" w:rsidP="0051734C">
      <w:pPr>
        <w:ind w:right="-72"/>
      </w:pPr>
      <w:r>
        <w:t xml:space="preserve">According to Zillow, the median home price in Canton, OH is 92 thousand dollars.  A real estate developer believes that the </w:t>
      </w:r>
      <w:r w:rsidRPr="008900EE">
        <w:rPr>
          <w:i/>
        </w:rPr>
        <w:t>mean</w:t>
      </w:r>
      <w:r>
        <w:t xml:space="preserve"> home price is larger.  We are to use a sample of n=10 home sales to see if there is evidence that the mean home price is larger than 92 thousand do</w:t>
      </w:r>
      <w:r w:rsidR="0012351E">
        <w:t>llars.  The sample mean is 146.8 thousand dollars</w:t>
      </w:r>
      <w:r>
        <w:t>.</w:t>
      </w:r>
    </w:p>
    <w:p w14:paraId="17ED76C6" w14:textId="77777777" w:rsidR="00DA23D4" w:rsidRPr="0088583A" w:rsidRDefault="008900EE" w:rsidP="0088583A">
      <w:pPr>
        <w:pStyle w:val="ListParagraph"/>
        <w:numPr>
          <w:ilvl w:val="0"/>
          <w:numId w:val="22"/>
        </w:numPr>
        <w:spacing w:after="120"/>
        <w:ind w:right="-72"/>
        <w:rPr>
          <w:rFonts w:eastAsiaTheme="minorEastAsia"/>
          <w:b/>
          <w:color w:val="4472C4" w:themeColor="accent5"/>
        </w:rPr>
      </w:pPr>
      <w:r>
        <w:t>State the hypotheses of interest.</w:t>
      </w:r>
      <w:r w:rsidR="0088583A">
        <w:t xml:space="preserve">  </w:t>
      </w:r>
      <m:oMath>
        <m:sSub>
          <m:sSubPr>
            <m:ctrlPr>
              <w:rPr>
                <w:rFonts w:ascii="Cambria Math" w:hAnsi="Cambria Math"/>
                <w:b/>
                <w:i/>
                <w:color w:val="4472C4" w:themeColor="accent5"/>
              </w:rPr>
            </m:ctrlPr>
          </m:sSubPr>
          <m:e>
            <m:r>
              <m:rPr>
                <m:sty m:val="bi"/>
              </m:rPr>
              <w:rPr>
                <w:rFonts w:ascii="Cambria Math" w:hAnsi="Cambria Math"/>
                <w:color w:val="4472C4" w:themeColor="accent5"/>
              </w:rPr>
              <m:t>H</m:t>
            </m:r>
          </m:e>
          <m:sub>
            <m:r>
              <m:rPr>
                <m:sty m:val="bi"/>
              </m:rPr>
              <w:rPr>
                <w:rFonts w:ascii="Cambria Math" w:hAnsi="Cambria Math"/>
                <w:color w:val="4472C4" w:themeColor="accent5"/>
              </w:rPr>
              <m:t>0</m:t>
            </m:r>
          </m:sub>
        </m:sSub>
        <m:r>
          <m:rPr>
            <m:sty m:val="bi"/>
          </m:rPr>
          <w:rPr>
            <w:rFonts w:ascii="Cambria Math" w:hAnsi="Cambria Math"/>
            <w:color w:val="4472C4" w:themeColor="accent5"/>
          </w:rPr>
          <m:t xml:space="preserve">:μ=92  versus </m:t>
        </m:r>
        <m:sSub>
          <m:sSubPr>
            <m:ctrlPr>
              <w:rPr>
                <w:rFonts w:ascii="Cambria Math" w:hAnsi="Cambria Math"/>
                <w:b/>
                <w:i/>
                <w:color w:val="4472C4" w:themeColor="accent5"/>
              </w:rPr>
            </m:ctrlPr>
          </m:sSubPr>
          <m:e>
            <m:r>
              <m:rPr>
                <m:sty m:val="bi"/>
              </m:rPr>
              <w:rPr>
                <w:rFonts w:ascii="Cambria Math" w:hAnsi="Cambria Math"/>
                <w:color w:val="4472C4" w:themeColor="accent5"/>
              </w:rPr>
              <m:t>H</m:t>
            </m:r>
          </m:e>
          <m:sub>
            <m:r>
              <m:rPr>
                <m:sty m:val="bi"/>
              </m:rPr>
              <w:rPr>
                <w:rFonts w:ascii="Cambria Math" w:hAnsi="Cambria Math"/>
                <w:color w:val="4472C4" w:themeColor="accent5"/>
              </w:rPr>
              <m:t>a</m:t>
            </m:r>
          </m:sub>
        </m:sSub>
        <m:r>
          <m:rPr>
            <m:sty m:val="bi"/>
          </m:rPr>
          <w:rPr>
            <w:rFonts w:ascii="Cambria Math" w:hAnsi="Cambria Math"/>
            <w:color w:val="4472C4" w:themeColor="accent5"/>
          </w:rPr>
          <m:t>:μ&gt;92</m:t>
        </m:r>
      </m:oMath>
    </w:p>
    <w:p w14:paraId="0BF239BD" w14:textId="77777777" w:rsidR="00DA23D4" w:rsidRPr="0088583A" w:rsidRDefault="008900EE" w:rsidP="00F15424">
      <w:pPr>
        <w:pStyle w:val="ListParagraph"/>
        <w:numPr>
          <w:ilvl w:val="0"/>
          <w:numId w:val="22"/>
        </w:numPr>
        <w:spacing w:after="120"/>
        <w:ind w:left="360" w:right="-72"/>
        <w:rPr>
          <w:color w:val="4472C4" w:themeColor="accent5"/>
        </w:rPr>
      </w:pPr>
      <w:r>
        <w:t>What is the notation and value of the sample statistic?</w:t>
      </w:r>
      <w:r w:rsidR="0088583A">
        <w:t xml:space="preserve"> </w:t>
      </w:r>
      <w:r w:rsidR="0088583A" w:rsidRPr="0088583A">
        <w:rPr>
          <w:b/>
        </w:rPr>
        <w:t xml:space="preserve"> </w:t>
      </w:r>
      <m:oMath>
        <m:acc>
          <m:accPr>
            <m:chr m:val="̅"/>
            <m:ctrlPr>
              <w:rPr>
                <w:rFonts w:ascii="Cambria Math" w:hAnsi="Cambria Math"/>
                <w:b/>
                <w:i/>
                <w:color w:val="4472C4" w:themeColor="accent5"/>
              </w:rPr>
            </m:ctrlPr>
          </m:accPr>
          <m:e>
            <m:r>
              <m:rPr>
                <m:sty m:val="bi"/>
              </m:rPr>
              <w:rPr>
                <w:rFonts w:ascii="Cambria Math" w:hAnsi="Cambria Math"/>
                <w:color w:val="4472C4" w:themeColor="accent5"/>
              </w:rPr>
              <m:t>X</m:t>
            </m:r>
          </m:e>
        </m:acc>
        <m:r>
          <m:rPr>
            <m:sty m:val="bi"/>
          </m:rPr>
          <w:rPr>
            <w:rFonts w:ascii="Cambria Math" w:hAnsi="Cambria Math"/>
            <w:color w:val="4472C4" w:themeColor="accent5"/>
          </w:rPr>
          <m:t>=146.8</m:t>
        </m:r>
      </m:oMath>
    </w:p>
    <w:p w14:paraId="669DB6CA" w14:textId="77777777" w:rsidR="006A59CB" w:rsidRDefault="006A59CB" w:rsidP="006A59CB">
      <w:pPr>
        <w:pStyle w:val="ListParagraph"/>
        <w:spacing w:after="120"/>
        <w:ind w:right="-72"/>
      </w:pPr>
    </w:p>
    <w:p w14:paraId="4B7A46E3" w14:textId="77777777" w:rsidR="008900EE" w:rsidRPr="0088583A" w:rsidRDefault="0088583A" w:rsidP="0088583A">
      <w:pPr>
        <w:spacing w:after="120"/>
        <w:ind w:right="-72"/>
        <w:rPr>
          <w:color w:val="4472C4" w:themeColor="accent5"/>
        </w:rPr>
      </w:pPr>
      <w:r>
        <w:t xml:space="preserve">3. </w:t>
      </w:r>
      <w:r w:rsidR="008900EE">
        <w:t xml:space="preserve">Use </w:t>
      </w:r>
      <w:proofErr w:type="spellStart"/>
      <w:r w:rsidR="008900EE">
        <w:t>StatKey</w:t>
      </w:r>
      <w:proofErr w:type="spellEnd"/>
      <w:r w:rsidR="008900EE">
        <w:t xml:space="preserve"> to generate a randomization distribution for these hypotheses.  Use the data set ‘Home Prices - Canton’.</w:t>
      </w:r>
      <w:r w:rsidR="0005491E">
        <w:t xml:space="preserve"> You may need</w:t>
      </w:r>
      <w:r w:rsidR="006A59CB">
        <w:t xml:space="preserve"> to change the null value.</w:t>
      </w:r>
      <w:r>
        <w:t xml:space="preserve">  </w:t>
      </w:r>
      <w:r w:rsidR="008900EE">
        <w:t>What is the p-value?</w:t>
      </w:r>
      <w:r>
        <w:t xml:space="preserve">  </w:t>
      </w:r>
      <w:r w:rsidRPr="0088583A">
        <w:rPr>
          <w:b/>
          <w:color w:val="4472C4" w:themeColor="accent5"/>
        </w:rPr>
        <w:t>The p-value is 0.037.</w:t>
      </w:r>
    </w:p>
    <w:p w14:paraId="2CFE54B3" w14:textId="77777777" w:rsidR="00DA23D4" w:rsidRDefault="00DA23D4" w:rsidP="00DA23D4">
      <w:pPr>
        <w:spacing w:after="120"/>
        <w:ind w:right="-72"/>
      </w:pPr>
      <w:r>
        <w:rPr>
          <w:noProof/>
        </w:rPr>
        <w:drawing>
          <wp:inline distT="0" distB="0" distL="0" distR="0" wp14:anchorId="3D23E18F" wp14:editId="2490F881">
            <wp:extent cx="4552950" cy="2344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213" cy="2354495"/>
                    </a:xfrm>
                    <a:prstGeom prst="rect">
                      <a:avLst/>
                    </a:prstGeom>
                  </pic:spPr>
                </pic:pic>
              </a:graphicData>
            </a:graphic>
          </wp:inline>
        </w:drawing>
      </w:r>
    </w:p>
    <w:p w14:paraId="34040F86" w14:textId="77777777" w:rsidR="00AE36AA" w:rsidRDefault="00AE36AA" w:rsidP="0051734C">
      <w:pPr>
        <w:pStyle w:val="ListParagraph"/>
        <w:spacing w:after="120"/>
        <w:ind w:right="-72"/>
      </w:pPr>
    </w:p>
    <w:p w14:paraId="1AD45FDF" w14:textId="77777777" w:rsidR="00AE36AA" w:rsidRDefault="00AE36AA" w:rsidP="0051734C">
      <w:pPr>
        <w:pStyle w:val="ListParagraph"/>
        <w:numPr>
          <w:ilvl w:val="0"/>
          <w:numId w:val="22"/>
        </w:numPr>
        <w:spacing w:after="120"/>
        <w:ind w:right="-72"/>
      </w:pPr>
      <w:r>
        <w:t>Select the option that gives the correct interpretation:</w:t>
      </w:r>
    </w:p>
    <w:p w14:paraId="606EBFD5" w14:textId="77777777" w:rsidR="00AE36AA" w:rsidRDefault="00AE36AA" w:rsidP="0051734C">
      <w:pPr>
        <w:pStyle w:val="ListParagraph"/>
        <w:spacing w:after="120"/>
        <w:ind w:right="-72"/>
      </w:pPr>
      <w:r>
        <w:t xml:space="preserve">The p-value from part </w:t>
      </w:r>
      <w:r w:rsidR="006A59CB">
        <w:t>3</w:t>
      </w:r>
      <w:r>
        <w:t xml:space="preserve"> gives the chance of seeing a sample mean of ___________ or any value __________ , assuming the population mean home price in Canton, Ohio is truly ________</w:t>
      </w:r>
      <w:r w:rsidR="0015117A">
        <w:t>.</w:t>
      </w:r>
    </w:p>
    <w:p w14:paraId="13C235B5" w14:textId="77777777" w:rsidR="0015117A" w:rsidRDefault="0015117A" w:rsidP="006A59CB">
      <w:pPr>
        <w:pStyle w:val="ListParagraph"/>
        <w:numPr>
          <w:ilvl w:val="1"/>
          <w:numId w:val="29"/>
        </w:numPr>
        <w:spacing w:after="120"/>
        <w:ind w:right="-72"/>
      </w:pPr>
      <w:r>
        <w:t>146.8, smaller, 92</w:t>
      </w:r>
    </w:p>
    <w:p w14:paraId="1C9326BD" w14:textId="77777777" w:rsidR="0015117A" w:rsidRPr="00DA23D4" w:rsidRDefault="0015117A" w:rsidP="006A59CB">
      <w:pPr>
        <w:pStyle w:val="ListParagraph"/>
        <w:numPr>
          <w:ilvl w:val="1"/>
          <w:numId w:val="29"/>
        </w:numPr>
        <w:spacing w:after="120"/>
        <w:ind w:right="-72"/>
        <w:rPr>
          <w:b/>
          <w:color w:val="4472C4" w:themeColor="accent5"/>
        </w:rPr>
      </w:pPr>
      <w:r w:rsidRPr="00DA23D4">
        <w:rPr>
          <w:b/>
          <w:color w:val="4472C4" w:themeColor="accent5"/>
        </w:rPr>
        <w:t>146.8, larger, 92</w:t>
      </w:r>
    </w:p>
    <w:p w14:paraId="5441ED29" w14:textId="77777777" w:rsidR="0015117A" w:rsidRDefault="0015117A" w:rsidP="006A59CB">
      <w:pPr>
        <w:pStyle w:val="ListParagraph"/>
        <w:numPr>
          <w:ilvl w:val="1"/>
          <w:numId w:val="29"/>
        </w:numPr>
        <w:spacing w:after="120"/>
        <w:ind w:right="-72"/>
      </w:pPr>
      <w:r>
        <w:t>92, smaller, 146.8</w:t>
      </w:r>
    </w:p>
    <w:p w14:paraId="00342932" w14:textId="77777777" w:rsidR="0015117A" w:rsidRDefault="0015117A" w:rsidP="006A59CB">
      <w:pPr>
        <w:pStyle w:val="ListParagraph"/>
        <w:numPr>
          <w:ilvl w:val="1"/>
          <w:numId w:val="29"/>
        </w:numPr>
        <w:spacing w:after="120"/>
        <w:ind w:right="-72"/>
      </w:pPr>
      <w:r>
        <w:t>92, larger, 146.8</w:t>
      </w:r>
    </w:p>
    <w:p w14:paraId="6C1D1AD5" w14:textId="77777777" w:rsidR="008900EE" w:rsidRDefault="008900EE" w:rsidP="0051734C">
      <w:pPr>
        <w:pStyle w:val="ListParagraph"/>
        <w:spacing w:after="120"/>
        <w:ind w:right="-72"/>
      </w:pPr>
    </w:p>
    <w:p w14:paraId="339B5C03" w14:textId="77777777" w:rsidR="006A59CB" w:rsidRPr="0088583A" w:rsidRDefault="008900EE" w:rsidP="00FF57AC">
      <w:pPr>
        <w:pStyle w:val="ListParagraph"/>
        <w:numPr>
          <w:ilvl w:val="0"/>
          <w:numId w:val="22"/>
        </w:numPr>
        <w:spacing w:after="120"/>
        <w:ind w:right="-72"/>
        <w:rPr>
          <w:color w:val="4472C4" w:themeColor="accent5"/>
        </w:rPr>
      </w:pPr>
      <w:r>
        <w:t>What is the formal conclusion</w:t>
      </w:r>
      <w:r w:rsidR="005E55EF">
        <w:t xml:space="preserve"> using a significance level of 0.05</w:t>
      </w:r>
      <w:r>
        <w:t>?</w:t>
      </w:r>
      <w:r w:rsidR="0088583A">
        <w:t xml:space="preserve">  </w:t>
      </w:r>
      <w:r w:rsidR="00DA23D4" w:rsidRPr="0088583A">
        <w:rPr>
          <w:b/>
          <w:color w:val="4472C4" w:themeColor="accent5"/>
        </w:rPr>
        <w:t>Since the p-value of 0.037 is less than 0.05, we can reject the null hypothesis at a significance level of 0.05.</w:t>
      </w:r>
    </w:p>
    <w:p w14:paraId="6A259FE7" w14:textId="77777777" w:rsidR="006A59CB" w:rsidRPr="0088583A" w:rsidRDefault="008900EE" w:rsidP="00CE43ED">
      <w:pPr>
        <w:pStyle w:val="ListParagraph"/>
        <w:numPr>
          <w:ilvl w:val="0"/>
          <w:numId w:val="22"/>
        </w:numPr>
        <w:spacing w:after="120"/>
        <w:ind w:right="-72"/>
        <w:rPr>
          <w:color w:val="4472C4" w:themeColor="accent5"/>
        </w:rPr>
      </w:pPr>
      <w:r>
        <w:t>What is the conclusion in context?</w:t>
      </w:r>
      <w:r w:rsidR="0088583A">
        <w:t xml:space="preserve">  </w:t>
      </w:r>
      <w:r w:rsidR="00A771CD" w:rsidRPr="0088583A">
        <w:rPr>
          <w:b/>
          <w:color w:val="4472C4" w:themeColor="accent5"/>
        </w:rPr>
        <w:t>There is enough evidence in this sample to conclude that the mean price of homes in Canton, OH is greater than $92k.</w:t>
      </w:r>
    </w:p>
    <w:p w14:paraId="40743F54" w14:textId="77777777" w:rsidR="00B04ECE" w:rsidRPr="00DD42F7" w:rsidRDefault="0012351E" w:rsidP="00DE3D3F">
      <w:pPr>
        <w:pStyle w:val="ListParagraph"/>
        <w:numPr>
          <w:ilvl w:val="0"/>
          <w:numId w:val="22"/>
        </w:numPr>
        <w:spacing w:after="0" w:line="276" w:lineRule="auto"/>
        <w:ind w:right="-72"/>
        <w:rPr>
          <w:color w:val="4472C4" w:themeColor="accent5"/>
        </w:rPr>
      </w:pPr>
      <w:r>
        <w:t>What would the p-value and conclusion be if we decided to make the alternative hypothesis two-tailed?</w:t>
      </w:r>
      <w:r w:rsidR="00DD42F7">
        <w:t xml:space="preserve"> </w:t>
      </w:r>
      <w:r w:rsidR="00DD42F7" w:rsidRPr="00DD42F7">
        <w:rPr>
          <w:b/>
        </w:rPr>
        <w:t xml:space="preserve"> </w:t>
      </w:r>
      <w:r w:rsidR="00A771CD" w:rsidRPr="00DD42F7">
        <w:rPr>
          <w:b/>
          <w:color w:val="4472C4" w:themeColor="accent5"/>
        </w:rPr>
        <w:t>The p-value would be 0.074 if it was a two-sided alternative hypothesis, and we would fail to reject the null hypothesis in that situation.</w:t>
      </w:r>
    </w:p>
    <w:p w14:paraId="46AE4E42" w14:textId="77777777" w:rsidR="0012351E" w:rsidRPr="00D61EF4" w:rsidRDefault="0012351E" w:rsidP="006A59CB">
      <w:pPr>
        <w:pStyle w:val="ListParagraph"/>
        <w:numPr>
          <w:ilvl w:val="0"/>
          <w:numId w:val="22"/>
        </w:numPr>
        <w:spacing w:after="0" w:line="276" w:lineRule="auto"/>
        <w:ind w:right="-72"/>
      </w:pPr>
      <w:r w:rsidRPr="00D61EF4">
        <w:t xml:space="preserve">Select everything that would result in a p-value </w:t>
      </w:r>
      <w:r w:rsidR="00D61EF4" w:rsidRPr="006A59CB">
        <w:rPr>
          <w:i/>
        </w:rPr>
        <w:t>larger</w:t>
      </w:r>
      <w:r w:rsidRPr="00D61EF4">
        <w:t xml:space="preserve"> than that in part 3 above:</w:t>
      </w:r>
    </w:p>
    <w:p w14:paraId="27FD2487" w14:textId="77777777" w:rsidR="0012351E" w:rsidRPr="00A771CD" w:rsidRDefault="0012351E" w:rsidP="0051734C">
      <w:pPr>
        <w:pStyle w:val="ListParagraph"/>
        <w:numPr>
          <w:ilvl w:val="0"/>
          <w:numId w:val="24"/>
        </w:numPr>
        <w:spacing w:after="0" w:line="276" w:lineRule="auto"/>
        <w:ind w:right="-72"/>
        <w:rPr>
          <w:b/>
          <w:color w:val="4472C4" w:themeColor="accent5"/>
        </w:rPr>
      </w:pPr>
      <w:r w:rsidRPr="00A771CD">
        <w:rPr>
          <w:b/>
          <w:color w:val="4472C4" w:themeColor="accent5"/>
        </w:rPr>
        <w:t>Making the alternative hypothesis two-sided.</w:t>
      </w:r>
    </w:p>
    <w:p w14:paraId="356F0DC2" w14:textId="77777777" w:rsidR="0012351E" w:rsidRPr="00557D29" w:rsidRDefault="0012351E" w:rsidP="0051734C">
      <w:pPr>
        <w:pStyle w:val="ListParagraph"/>
        <w:numPr>
          <w:ilvl w:val="0"/>
          <w:numId w:val="24"/>
        </w:numPr>
        <w:spacing w:after="0" w:line="276" w:lineRule="auto"/>
        <w:ind w:right="-72"/>
        <w:rPr>
          <w:b/>
          <w:color w:val="4472C4" w:themeColor="accent5"/>
        </w:rPr>
      </w:pPr>
      <w:r w:rsidRPr="00557D29">
        <w:rPr>
          <w:b/>
          <w:color w:val="4472C4" w:themeColor="accent5"/>
        </w:rPr>
        <w:t>Changing the null value from 92 to 96</w:t>
      </w:r>
    </w:p>
    <w:p w14:paraId="006FA698" w14:textId="77777777" w:rsidR="0012351E" w:rsidRPr="00557D29" w:rsidRDefault="0012351E" w:rsidP="0051734C">
      <w:pPr>
        <w:pStyle w:val="ListParagraph"/>
        <w:numPr>
          <w:ilvl w:val="0"/>
          <w:numId w:val="24"/>
        </w:numPr>
        <w:spacing w:after="0" w:line="276" w:lineRule="auto"/>
        <w:ind w:right="-72"/>
      </w:pPr>
      <w:r w:rsidRPr="00557D29">
        <w:t>Changing the null value from 92 to 90</w:t>
      </w:r>
    </w:p>
    <w:p w14:paraId="5656C3E6" w14:textId="77777777" w:rsidR="0012351E" w:rsidRDefault="0012351E" w:rsidP="0051734C">
      <w:pPr>
        <w:spacing w:after="0" w:line="276" w:lineRule="auto"/>
        <w:ind w:right="-72"/>
      </w:pPr>
    </w:p>
    <w:p w14:paraId="59A62E9D" w14:textId="77777777" w:rsidR="0012351E" w:rsidRDefault="0012351E" w:rsidP="006A59CB">
      <w:pPr>
        <w:spacing w:after="0" w:line="276" w:lineRule="auto"/>
        <w:ind w:left="720" w:right="-72"/>
      </w:pPr>
      <w:r>
        <w:t xml:space="preserve">(note – you can do these things in </w:t>
      </w:r>
      <w:proofErr w:type="spellStart"/>
      <w:r>
        <w:t>StatKey</w:t>
      </w:r>
      <w:proofErr w:type="spellEnd"/>
      <w:r>
        <w:t xml:space="preserve"> to see what happens</w:t>
      </w:r>
      <w:r w:rsidR="0020672C">
        <w:t xml:space="preserve">, but you should be able </w:t>
      </w:r>
      <w:r w:rsidR="00A737E2">
        <w:t>to answer this question without it)</w:t>
      </w:r>
    </w:p>
    <w:p w14:paraId="57571D18" w14:textId="77777777" w:rsidR="00A737E2" w:rsidRDefault="00A737E2" w:rsidP="0051734C">
      <w:pPr>
        <w:spacing w:after="0" w:line="276" w:lineRule="auto"/>
        <w:ind w:right="-72"/>
      </w:pPr>
    </w:p>
    <w:p w14:paraId="4403F650" w14:textId="77777777" w:rsidR="00A737E2" w:rsidRPr="00F56F9E" w:rsidRDefault="00A737E2" w:rsidP="006A59CB">
      <w:pPr>
        <w:pStyle w:val="ListParagraph"/>
        <w:numPr>
          <w:ilvl w:val="0"/>
          <w:numId w:val="22"/>
        </w:numPr>
        <w:spacing w:after="0" w:line="276" w:lineRule="auto"/>
        <w:ind w:right="-72"/>
      </w:pPr>
      <w:r w:rsidRPr="00F56F9E">
        <w:t xml:space="preserve">Did the sample from Activity 2 or Activity 3 provide more evidence for the corresponding alternative hypothesis?  </w:t>
      </w:r>
    </w:p>
    <w:p w14:paraId="670D37AC" w14:textId="77777777" w:rsidR="00A737E2" w:rsidRPr="00F56F9E" w:rsidRDefault="00A737E2" w:rsidP="0051734C">
      <w:pPr>
        <w:pStyle w:val="ListParagraph"/>
        <w:numPr>
          <w:ilvl w:val="0"/>
          <w:numId w:val="25"/>
        </w:numPr>
        <w:spacing w:after="0" w:line="276" w:lineRule="auto"/>
        <w:ind w:right="-72"/>
      </w:pPr>
      <w:r w:rsidRPr="00F56F9E">
        <w:t>Activity 2</w:t>
      </w:r>
    </w:p>
    <w:p w14:paraId="011DAECF" w14:textId="77777777" w:rsidR="00A737E2" w:rsidRPr="00A771CD" w:rsidRDefault="00A737E2" w:rsidP="0051734C">
      <w:pPr>
        <w:pStyle w:val="ListParagraph"/>
        <w:numPr>
          <w:ilvl w:val="0"/>
          <w:numId w:val="25"/>
        </w:numPr>
        <w:spacing w:after="0" w:line="276" w:lineRule="auto"/>
        <w:ind w:right="-72"/>
        <w:rPr>
          <w:b/>
          <w:color w:val="4472C4" w:themeColor="accent5"/>
        </w:rPr>
      </w:pPr>
      <w:r w:rsidRPr="00A771CD">
        <w:rPr>
          <w:b/>
          <w:color w:val="4472C4" w:themeColor="accent5"/>
        </w:rPr>
        <w:t>Activity 3</w:t>
      </w:r>
    </w:p>
    <w:p w14:paraId="6AC7EF32" w14:textId="77777777" w:rsidR="00A737E2" w:rsidRPr="00F56F9E" w:rsidRDefault="00A737E2" w:rsidP="0051734C">
      <w:pPr>
        <w:pStyle w:val="ListParagraph"/>
        <w:numPr>
          <w:ilvl w:val="0"/>
          <w:numId w:val="25"/>
        </w:numPr>
        <w:spacing w:after="0" w:line="276" w:lineRule="auto"/>
        <w:ind w:right="-72"/>
      </w:pPr>
      <w:r w:rsidRPr="00F56F9E">
        <w:t>Both provided the same amount of evidence</w:t>
      </w:r>
    </w:p>
    <w:sectPr w:rsidR="00A737E2" w:rsidRPr="00F56F9E" w:rsidSect="00DB37AB">
      <w:footerReference w:type="default" r:id="rId13"/>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7E8DD" w14:textId="77777777" w:rsidR="00D97DF5" w:rsidRDefault="00D97DF5" w:rsidP="00535F9D">
      <w:pPr>
        <w:spacing w:after="0" w:line="240" w:lineRule="auto"/>
      </w:pPr>
      <w:r>
        <w:separator/>
      </w:r>
    </w:p>
  </w:endnote>
  <w:endnote w:type="continuationSeparator" w:id="0">
    <w:p w14:paraId="47E3F612" w14:textId="77777777" w:rsidR="00D97DF5" w:rsidRDefault="00D97DF5" w:rsidP="00535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536030"/>
      <w:docPartObj>
        <w:docPartGallery w:val="Page Numbers (Bottom of Page)"/>
        <w:docPartUnique/>
      </w:docPartObj>
    </w:sdtPr>
    <w:sdtEndPr>
      <w:rPr>
        <w:noProof/>
      </w:rPr>
    </w:sdtEndPr>
    <w:sdtContent>
      <w:p w14:paraId="2F9599C7" w14:textId="77777777" w:rsidR="001D4366" w:rsidRDefault="001D4366">
        <w:pPr>
          <w:pStyle w:val="Footer"/>
          <w:jc w:val="center"/>
        </w:pPr>
        <w:r>
          <w:fldChar w:fldCharType="begin"/>
        </w:r>
        <w:r>
          <w:instrText xml:space="preserve"> PAGE   \* MERGEFORMAT </w:instrText>
        </w:r>
        <w:r>
          <w:fldChar w:fldCharType="separate"/>
        </w:r>
        <w:r w:rsidR="00C33B14">
          <w:rPr>
            <w:noProof/>
          </w:rPr>
          <w:t>3</w:t>
        </w:r>
        <w:r>
          <w:rPr>
            <w:noProof/>
          </w:rPr>
          <w:fldChar w:fldCharType="end"/>
        </w:r>
      </w:p>
    </w:sdtContent>
  </w:sdt>
  <w:p w14:paraId="193928EF" w14:textId="77777777" w:rsidR="001D4366" w:rsidRDefault="001D4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9877A" w14:textId="77777777" w:rsidR="00D97DF5" w:rsidRDefault="00D97DF5" w:rsidP="00535F9D">
      <w:pPr>
        <w:spacing w:after="0" w:line="240" w:lineRule="auto"/>
      </w:pPr>
      <w:r>
        <w:separator/>
      </w:r>
    </w:p>
  </w:footnote>
  <w:footnote w:type="continuationSeparator" w:id="0">
    <w:p w14:paraId="6AEAD67A" w14:textId="77777777" w:rsidR="00D97DF5" w:rsidRDefault="00D97DF5" w:rsidP="00535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C2AF7"/>
    <w:multiLevelType w:val="hybridMultilevel"/>
    <w:tmpl w:val="267024C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1112C"/>
    <w:multiLevelType w:val="hybridMultilevel"/>
    <w:tmpl w:val="53463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A4D83"/>
    <w:multiLevelType w:val="hybridMultilevel"/>
    <w:tmpl w:val="DBFCCD48"/>
    <w:lvl w:ilvl="0" w:tplc="EE8AB7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6006F6"/>
    <w:multiLevelType w:val="hybridMultilevel"/>
    <w:tmpl w:val="6338F4C0"/>
    <w:lvl w:ilvl="0" w:tplc="878CA65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B6DDD"/>
    <w:multiLevelType w:val="hybridMultilevel"/>
    <w:tmpl w:val="EA92A87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D202EC"/>
    <w:multiLevelType w:val="hybridMultilevel"/>
    <w:tmpl w:val="DF6E0002"/>
    <w:lvl w:ilvl="0" w:tplc="2E746D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7E3DF7"/>
    <w:multiLevelType w:val="hybridMultilevel"/>
    <w:tmpl w:val="05362B18"/>
    <w:lvl w:ilvl="0" w:tplc="0B92561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7" w15:restartNumberingAfterBreak="0">
    <w:nsid w:val="303F2AF3"/>
    <w:multiLevelType w:val="hybridMultilevel"/>
    <w:tmpl w:val="4D82E1AC"/>
    <w:lvl w:ilvl="0" w:tplc="F08262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0FE49D4"/>
    <w:multiLevelType w:val="hybridMultilevel"/>
    <w:tmpl w:val="DF6E0002"/>
    <w:lvl w:ilvl="0" w:tplc="2E746D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25110B"/>
    <w:multiLevelType w:val="hybridMultilevel"/>
    <w:tmpl w:val="EDA8D186"/>
    <w:lvl w:ilvl="0" w:tplc="BA283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65602"/>
    <w:multiLevelType w:val="hybridMultilevel"/>
    <w:tmpl w:val="8A765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94622"/>
    <w:multiLevelType w:val="hybridMultilevel"/>
    <w:tmpl w:val="D9E23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72CD"/>
    <w:multiLevelType w:val="hybridMultilevel"/>
    <w:tmpl w:val="D312DF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26F5AA7"/>
    <w:multiLevelType w:val="hybridMultilevel"/>
    <w:tmpl w:val="B2EEF276"/>
    <w:lvl w:ilvl="0" w:tplc="F0160156">
      <w:start w:val="1"/>
      <w:numFmt w:val="lowerLetter"/>
      <w:lvlText w:val="%1."/>
      <w:lvlJc w:val="left"/>
      <w:pPr>
        <w:ind w:left="1080" w:hanging="360"/>
      </w:pPr>
      <w:rPr>
        <w:rFonts w:asciiTheme="minorHAnsi" w:hAnsiTheme="minorHAnsi" w:cstheme="minorBidi" w:hint="default"/>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D0168F"/>
    <w:multiLevelType w:val="hybridMultilevel"/>
    <w:tmpl w:val="32FEAA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F0510"/>
    <w:multiLevelType w:val="hybridMultilevel"/>
    <w:tmpl w:val="D17E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D465A"/>
    <w:multiLevelType w:val="hybridMultilevel"/>
    <w:tmpl w:val="9168E282"/>
    <w:lvl w:ilvl="0" w:tplc="693E0F2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DB1404"/>
    <w:multiLevelType w:val="hybridMultilevel"/>
    <w:tmpl w:val="004EFE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53540D"/>
    <w:multiLevelType w:val="hybridMultilevel"/>
    <w:tmpl w:val="6FBAC0DE"/>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B92ACB"/>
    <w:multiLevelType w:val="hybridMultilevel"/>
    <w:tmpl w:val="7F148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F212FF"/>
    <w:multiLevelType w:val="hybridMultilevel"/>
    <w:tmpl w:val="B2EEF276"/>
    <w:lvl w:ilvl="0" w:tplc="F0160156">
      <w:start w:val="1"/>
      <w:numFmt w:val="lowerLetter"/>
      <w:lvlText w:val="%1."/>
      <w:lvlJc w:val="left"/>
      <w:pPr>
        <w:ind w:left="1080" w:hanging="360"/>
      </w:pPr>
      <w:rPr>
        <w:rFonts w:asciiTheme="minorHAnsi" w:hAnsiTheme="minorHAnsi" w:cstheme="minorBidi" w:hint="default"/>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C32EFC"/>
    <w:multiLevelType w:val="hybridMultilevel"/>
    <w:tmpl w:val="54A238C4"/>
    <w:lvl w:ilvl="0" w:tplc="BA28306C">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2F1053"/>
    <w:multiLevelType w:val="hybridMultilevel"/>
    <w:tmpl w:val="C58AD80E"/>
    <w:lvl w:ilvl="0" w:tplc="14D0DF56">
      <w:start w:val="1"/>
      <w:numFmt w:val="bullet"/>
      <w:lvlText w:val="■"/>
      <w:lvlJc w:val="left"/>
      <w:pPr>
        <w:tabs>
          <w:tab w:val="num" w:pos="720"/>
        </w:tabs>
        <w:ind w:left="720" w:hanging="360"/>
      </w:pPr>
      <w:rPr>
        <w:rFonts w:ascii="Franklin Gothic Book" w:hAnsi="Franklin Gothic Book" w:hint="default"/>
      </w:rPr>
    </w:lvl>
    <w:lvl w:ilvl="1" w:tplc="8BB2C64C" w:tentative="1">
      <w:start w:val="1"/>
      <w:numFmt w:val="bullet"/>
      <w:lvlText w:val="■"/>
      <w:lvlJc w:val="left"/>
      <w:pPr>
        <w:tabs>
          <w:tab w:val="num" w:pos="1440"/>
        </w:tabs>
        <w:ind w:left="1440" w:hanging="360"/>
      </w:pPr>
      <w:rPr>
        <w:rFonts w:ascii="Franklin Gothic Book" w:hAnsi="Franklin Gothic Book" w:hint="default"/>
      </w:rPr>
    </w:lvl>
    <w:lvl w:ilvl="2" w:tplc="CA1E6494" w:tentative="1">
      <w:start w:val="1"/>
      <w:numFmt w:val="bullet"/>
      <w:lvlText w:val="■"/>
      <w:lvlJc w:val="left"/>
      <w:pPr>
        <w:tabs>
          <w:tab w:val="num" w:pos="2160"/>
        </w:tabs>
        <w:ind w:left="2160" w:hanging="360"/>
      </w:pPr>
      <w:rPr>
        <w:rFonts w:ascii="Franklin Gothic Book" w:hAnsi="Franklin Gothic Book" w:hint="default"/>
      </w:rPr>
    </w:lvl>
    <w:lvl w:ilvl="3" w:tplc="E0B640C0" w:tentative="1">
      <w:start w:val="1"/>
      <w:numFmt w:val="bullet"/>
      <w:lvlText w:val="■"/>
      <w:lvlJc w:val="left"/>
      <w:pPr>
        <w:tabs>
          <w:tab w:val="num" w:pos="2880"/>
        </w:tabs>
        <w:ind w:left="2880" w:hanging="360"/>
      </w:pPr>
      <w:rPr>
        <w:rFonts w:ascii="Franklin Gothic Book" w:hAnsi="Franklin Gothic Book" w:hint="default"/>
      </w:rPr>
    </w:lvl>
    <w:lvl w:ilvl="4" w:tplc="99A83CCE" w:tentative="1">
      <w:start w:val="1"/>
      <w:numFmt w:val="bullet"/>
      <w:lvlText w:val="■"/>
      <w:lvlJc w:val="left"/>
      <w:pPr>
        <w:tabs>
          <w:tab w:val="num" w:pos="3600"/>
        </w:tabs>
        <w:ind w:left="3600" w:hanging="360"/>
      </w:pPr>
      <w:rPr>
        <w:rFonts w:ascii="Franklin Gothic Book" w:hAnsi="Franklin Gothic Book" w:hint="default"/>
      </w:rPr>
    </w:lvl>
    <w:lvl w:ilvl="5" w:tplc="30E41912" w:tentative="1">
      <w:start w:val="1"/>
      <w:numFmt w:val="bullet"/>
      <w:lvlText w:val="■"/>
      <w:lvlJc w:val="left"/>
      <w:pPr>
        <w:tabs>
          <w:tab w:val="num" w:pos="4320"/>
        </w:tabs>
        <w:ind w:left="4320" w:hanging="360"/>
      </w:pPr>
      <w:rPr>
        <w:rFonts w:ascii="Franklin Gothic Book" w:hAnsi="Franklin Gothic Book" w:hint="default"/>
      </w:rPr>
    </w:lvl>
    <w:lvl w:ilvl="6" w:tplc="42FC20B2" w:tentative="1">
      <w:start w:val="1"/>
      <w:numFmt w:val="bullet"/>
      <w:lvlText w:val="■"/>
      <w:lvlJc w:val="left"/>
      <w:pPr>
        <w:tabs>
          <w:tab w:val="num" w:pos="5040"/>
        </w:tabs>
        <w:ind w:left="5040" w:hanging="360"/>
      </w:pPr>
      <w:rPr>
        <w:rFonts w:ascii="Franklin Gothic Book" w:hAnsi="Franklin Gothic Book" w:hint="default"/>
      </w:rPr>
    </w:lvl>
    <w:lvl w:ilvl="7" w:tplc="8F6CC0FA" w:tentative="1">
      <w:start w:val="1"/>
      <w:numFmt w:val="bullet"/>
      <w:lvlText w:val="■"/>
      <w:lvlJc w:val="left"/>
      <w:pPr>
        <w:tabs>
          <w:tab w:val="num" w:pos="5760"/>
        </w:tabs>
        <w:ind w:left="5760" w:hanging="360"/>
      </w:pPr>
      <w:rPr>
        <w:rFonts w:ascii="Franklin Gothic Book" w:hAnsi="Franklin Gothic Book" w:hint="default"/>
      </w:rPr>
    </w:lvl>
    <w:lvl w:ilvl="8" w:tplc="D80CCE98" w:tentative="1">
      <w:start w:val="1"/>
      <w:numFmt w:val="bullet"/>
      <w:lvlText w:val="■"/>
      <w:lvlJc w:val="left"/>
      <w:pPr>
        <w:tabs>
          <w:tab w:val="num" w:pos="6480"/>
        </w:tabs>
        <w:ind w:left="6480" w:hanging="360"/>
      </w:pPr>
      <w:rPr>
        <w:rFonts w:ascii="Franklin Gothic Book" w:hAnsi="Franklin Gothic Book" w:hint="default"/>
      </w:rPr>
    </w:lvl>
  </w:abstractNum>
  <w:abstractNum w:abstractNumId="23" w15:restartNumberingAfterBreak="0">
    <w:nsid w:val="5F837422"/>
    <w:multiLevelType w:val="hybridMultilevel"/>
    <w:tmpl w:val="EDA8D186"/>
    <w:lvl w:ilvl="0" w:tplc="BA2830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706950"/>
    <w:multiLevelType w:val="hybridMultilevel"/>
    <w:tmpl w:val="CEB2349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103E46"/>
    <w:multiLevelType w:val="hybridMultilevel"/>
    <w:tmpl w:val="35124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6A2F45"/>
    <w:multiLevelType w:val="hybridMultilevel"/>
    <w:tmpl w:val="296EB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5C18C0"/>
    <w:multiLevelType w:val="hybridMultilevel"/>
    <w:tmpl w:val="84F88934"/>
    <w:lvl w:ilvl="0" w:tplc="917A88EE">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8" w15:restartNumberingAfterBreak="0">
    <w:nsid w:val="79690637"/>
    <w:multiLevelType w:val="hybridMultilevel"/>
    <w:tmpl w:val="C10EC5D8"/>
    <w:lvl w:ilvl="0" w:tplc="EF8695B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C86A28"/>
    <w:multiLevelType w:val="hybridMultilevel"/>
    <w:tmpl w:val="7FC059F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FD850F9"/>
    <w:multiLevelType w:val="hybridMultilevel"/>
    <w:tmpl w:val="A99C4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3"/>
  </w:num>
  <w:num w:numId="4">
    <w:abstractNumId w:val="28"/>
  </w:num>
  <w:num w:numId="5">
    <w:abstractNumId w:val="12"/>
  </w:num>
  <w:num w:numId="6">
    <w:abstractNumId w:val="22"/>
  </w:num>
  <w:num w:numId="7">
    <w:abstractNumId w:val="16"/>
  </w:num>
  <w:num w:numId="8">
    <w:abstractNumId w:val="7"/>
  </w:num>
  <w:num w:numId="9">
    <w:abstractNumId w:val="2"/>
  </w:num>
  <w:num w:numId="10">
    <w:abstractNumId w:val="19"/>
  </w:num>
  <w:num w:numId="11">
    <w:abstractNumId w:val="13"/>
  </w:num>
  <w:num w:numId="12">
    <w:abstractNumId w:val="20"/>
  </w:num>
  <w:num w:numId="13">
    <w:abstractNumId w:val="27"/>
  </w:num>
  <w:num w:numId="14">
    <w:abstractNumId w:val="6"/>
  </w:num>
  <w:num w:numId="15">
    <w:abstractNumId w:val="25"/>
  </w:num>
  <w:num w:numId="16">
    <w:abstractNumId w:val="26"/>
  </w:num>
  <w:num w:numId="17">
    <w:abstractNumId w:val="11"/>
  </w:num>
  <w:num w:numId="18">
    <w:abstractNumId w:val="5"/>
  </w:num>
  <w:num w:numId="19">
    <w:abstractNumId w:val="8"/>
  </w:num>
  <w:num w:numId="20">
    <w:abstractNumId w:val="17"/>
  </w:num>
  <w:num w:numId="21">
    <w:abstractNumId w:val="23"/>
  </w:num>
  <w:num w:numId="22">
    <w:abstractNumId w:val="9"/>
  </w:num>
  <w:num w:numId="23">
    <w:abstractNumId w:val="14"/>
  </w:num>
  <w:num w:numId="24">
    <w:abstractNumId w:val="0"/>
  </w:num>
  <w:num w:numId="25">
    <w:abstractNumId w:val="4"/>
  </w:num>
  <w:num w:numId="26">
    <w:abstractNumId w:val="24"/>
  </w:num>
  <w:num w:numId="27">
    <w:abstractNumId w:val="21"/>
  </w:num>
  <w:num w:numId="28">
    <w:abstractNumId w:val="29"/>
  </w:num>
  <w:num w:numId="29">
    <w:abstractNumId w:val="18"/>
  </w:num>
  <w:num w:numId="30">
    <w:abstractNumId w:val="10"/>
  </w:num>
  <w:num w:numId="31">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4002"/>
    <w:rsid w:val="00017708"/>
    <w:rsid w:val="00017EB7"/>
    <w:rsid w:val="0003369A"/>
    <w:rsid w:val="00035994"/>
    <w:rsid w:val="00037530"/>
    <w:rsid w:val="00047CC5"/>
    <w:rsid w:val="0005384A"/>
    <w:rsid w:val="0005491E"/>
    <w:rsid w:val="000808C9"/>
    <w:rsid w:val="00096683"/>
    <w:rsid w:val="000A7F06"/>
    <w:rsid w:val="000C0FBA"/>
    <w:rsid w:val="000D322A"/>
    <w:rsid w:val="000E2CDC"/>
    <w:rsid w:val="000F4599"/>
    <w:rsid w:val="00100EDA"/>
    <w:rsid w:val="00107C4C"/>
    <w:rsid w:val="0012351E"/>
    <w:rsid w:val="00142632"/>
    <w:rsid w:val="00145F0F"/>
    <w:rsid w:val="0015117A"/>
    <w:rsid w:val="00152E76"/>
    <w:rsid w:val="00165EEF"/>
    <w:rsid w:val="00174E24"/>
    <w:rsid w:val="00193D09"/>
    <w:rsid w:val="00195C9B"/>
    <w:rsid w:val="00195D46"/>
    <w:rsid w:val="001A6D6C"/>
    <w:rsid w:val="001C34C4"/>
    <w:rsid w:val="001C4DFB"/>
    <w:rsid w:val="001D06EC"/>
    <w:rsid w:val="001D4366"/>
    <w:rsid w:val="001F42A6"/>
    <w:rsid w:val="001F45F9"/>
    <w:rsid w:val="002018E9"/>
    <w:rsid w:val="0020672C"/>
    <w:rsid w:val="002153E4"/>
    <w:rsid w:val="00222D37"/>
    <w:rsid w:val="0024475F"/>
    <w:rsid w:val="00255EF9"/>
    <w:rsid w:val="00274905"/>
    <w:rsid w:val="002A0BF0"/>
    <w:rsid w:val="002A6FE7"/>
    <w:rsid w:val="002C4E17"/>
    <w:rsid w:val="002C4E4F"/>
    <w:rsid w:val="002C6111"/>
    <w:rsid w:val="002C780D"/>
    <w:rsid w:val="002D0A69"/>
    <w:rsid w:val="002F4DF8"/>
    <w:rsid w:val="002F7E39"/>
    <w:rsid w:val="003421FF"/>
    <w:rsid w:val="003502B7"/>
    <w:rsid w:val="00352A04"/>
    <w:rsid w:val="00362366"/>
    <w:rsid w:val="00375C70"/>
    <w:rsid w:val="0037623D"/>
    <w:rsid w:val="003A7A94"/>
    <w:rsid w:val="003B1C91"/>
    <w:rsid w:val="003C2F94"/>
    <w:rsid w:val="003D53F3"/>
    <w:rsid w:val="003E1136"/>
    <w:rsid w:val="003E5597"/>
    <w:rsid w:val="003F06C0"/>
    <w:rsid w:val="00406DC0"/>
    <w:rsid w:val="00411EEE"/>
    <w:rsid w:val="00424115"/>
    <w:rsid w:val="0043635B"/>
    <w:rsid w:val="00443D5D"/>
    <w:rsid w:val="00450C60"/>
    <w:rsid w:val="0046164A"/>
    <w:rsid w:val="00466141"/>
    <w:rsid w:val="004831F9"/>
    <w:rsid w:val="00487F51"/>
    <w:rsid w:val="00491FD3"/>
    <w:rsid w:val="00497644"/>
    <w:rsid w:val="004A3712"/>
    <w:rsid w:val="004A5A57"/>
    <w:rsid w:val="004B1C46"/>
    <w:rsid w:val="004C06D6"/>
    <w:rsid w:val="004D1686"/>
    <w:rsid w:val="004D1E36"/>
    <w:rsid w:val="004E0C05"/>
    <w:rsid w:val="004F2504"/>
    <w:rsid w:val="004F7AF3"/>
    <w:rsid w:val="0050050B"/>
    <w:rsid w:val="005012A0"/>
    <w:rsid w:val="00512D4C"/>
    <w:rsid w:val="00512EB5"/>
    <w:rsid w:val="0051734C"/>
    <w:rsid w:val="0052614A"/>
    <w:rsid w:val="00535F9D"/>
    <w:rsid w:val="00550CA9"/>
    <w:rsid w:val="00553C2C"/>
    <w:rsid w:val="00557D29"/>
    <w:rsid w:val="005607F8"/>
    <w:rsid w:val="005713F4"/>
    <w:rsid w:val="005723F0"/>
    <w:rsid w:val="0057310A"/>
    <w:rsid w:val="00575D03"/>
    <w:rsid w:val="00595E91"/>
    <w:rsid w:val="005B18EE"/>
    <w:rsid w:val="005E55EF"/>
    <w:rsid w:val="005F41FD"/>
    <w:rsid w:val="00622315"/>
    <w:rsid w:val="006314D2"/>
    <w:rsid w:val="00642A7D"/>
    <w:rsid w:val="0066319F"/>
    <w:rsid w:val="00665EED"/>
    <w:rsid w:val="00667187"/>
    <w:rsid w:val="00671309"/>
    <w:rsid w:val="0067522F"/>
    <w:rsid w:val="00675A47"/>
    <w:rsid w:val="00681F6C"/>
    <w:rsid w:val="006911E5"/>
    <w:rsid w:val="00693BB0"/>
    <w:rsid w:val="006A59CB"/>
    <w:rsid w:val="006A6C0F"/>
    <w:rsid w:val="006B2547"/>
    <w:rsid w:val="006C5206"/>
    <w:rsid w:val="006D1C19"/>
    <w:rsid w:val="007114F0"/>
    <w:rsid w:val="00714ACE"/>
    <w:rsid w:val="0072784B"/>
    <w:rsid w:val="00740163"/>
    <w:rsid w:val="00740A6A"/>
    <w:rsid w:val="00740BFB"/>
    <w:rsid w:val="00770D1D"/>
    <w:rsid w:val="00792300"/>
    <w:rsid w:val="007A0DBE"/>
    <w:rsid w:val="007A2B8D"/>
    <w:rsid w:val="007A6675"/>
    <w:rsid w:val="00824F34"/>
    <w:rsid w:val="0083413F"/>
    <w:rsid w:val="00847B05"/>
    <w:rsid w:val="00861DD6"/>
    <w:rsid w:val="008639D8"/>
    <w:rsid w:val="00873DA5"/>
    <w:rsid w:val="0087542C"/>
    <w:rsid w:val="008835CF"/>
    <w:rsid w:val="0088583A"/>
    <w:rsid w:val="008900EE"/>
    <w:rsid w:val="008959B1"/>
    <w:rsid w:val="00895D4E"/>
    <w:rsid w:val="008967D4"/>
    <w:rsid w:val="008A3445"/>
    <w:rsid w:val="008A5C54"/>
    <w:rsid w:val="008B1F5D"/>
    <w:rsid w:val="008C03B9"/>
    <w:rsid w:val="008C0919"/>
    <w:rsid w:val="0094308A"/>
    <w:rsid w:val="00950FE0"/>
    <w:rsid w:val="00960BC5"/>
    <w:rsid w:val="0096795C"/>
    <w:rsid w:val="00977479"/>
    <w:rsid w:val="009A188D"/>
    <w:rsid w:val="009B04E3"/>
    <w:rsid w:val="009B78FA"/>
    <w:rsid w:val="009B7E0C"/>
    <w:rsid w:val="009C0192"/>
    <w:rsid w:val="009C4002"/>
    <w:rsid w:val="009D37F5"/>
    <w:rsid w:val="009E6ADC"/>
    <w:rsid w:val="00A00317"/>
    <w:rsid w:val="00A06F09"/>
    <w:rsid w:val="00A42284"/>
    <w:rsid w:val="00A466AF"/>
    <w:rsid w:val="00A66702"/>
    <w:rsid w:val="00A6723D"/>
    <w:rsid w:val="00A737E2"/>
    <w:rsid w:val="00A75269"/>
    <w:rsid w:val="00A771CD"/>
    <w:rsid w:val="00A81B06"/>
    <w:rsid w:val="00A90CA6"/>
    <w:rsid w:val="00A958DF"/>
    <w:rsid w:val="00AA17A3"/>
    <w:rsid w:val="00AA244A"/>
    <w:rsid w:val="00AA3777"/>
    <w:rsid w:val="00AB1A02"/>
    <w:rsid w:val="00AC1526"/>
    <w:rsid w:val="00AD64D2"/>
    <w:rsid w:val="00AE36AA"/>
    <w:rsid w:val="00B04ECE"/>
    <w:rsid w:val="00B10551"/>
    <w:rsid w:val="00B14D9B"/>
    <w:rsid w:val="00B20370"/>
    <w:rsid w:val="00B21501"/>
    <w:rsid w:val="00B32E2E"/>
    <w:rsid w:val="00B33E83"/>
    <w:rsid w:val="00B43110"/>
    <w:rsid w:val="00B44275"/>
    <w:rsid w:val="00B71A54"/>
    <w:rsid w:val="00B7291B"/>
    <w:rsid w:val="00B8194E"/>
    <w:rsid w:val="00B81D2A"/>
    <w:rsid w:val="00B92724"/>
    <w:rsid w:val="00BA0111"/>
    <w:rsid w:val="00BC483F"/>
    <w:rsid w:val="00BF2F13"/>
    <w:rsid w:val="00BF3CFC"/>
    <w:rsid w:val="00BF5001"/>
    <w:rsid w:val="00C062EF"/>
    <w:rsid w:val="00C33B14"/>
    <w:rsid w:val="00C51422"/>
    <w:rsid w:val="00C72126"/>
    <w:rsid w:val="00C86A0A"/>
    <w:rsid w:val="00CA5D63"/>
    <w:rsid w:val="00CA662F"/>
    <w:rsid w:val="00CB21A4"/>
    <w:rsid w:val="00D01259"/>
    <w:rsid w:val="00D41F02"/>
    <w:rsid w:val="00D56EC5"/>
    <w:rsid w:val="00D61EF4"/>
    <w:rsid w:val="00D63D5F"/>
    <w:rsid w:val="00D74E2F"/>
    <w:rsid w:val="00D90D55"/>
    <w:rsid w:val="00D90F2B"/>
    <w:rsid w:val="00D97DF5"/>
    <w:rsid w:val="00DA07FC"/>
    <w:rsid w:val="00DA1173"/>
    <w:rsid w:val="00DA23D4"/>
    <w:rsid w:val="00DB0028"/>
    <w:rsid w:val="00DB37AB"/>
    <w:rsid w:val="00DD42F7"/>
    <w:rsid w:val="00E034D6"/>
    <w:rsid w:val="00E04907"/>
    <w:rsid w:val="00E1026E"/>
    <w:rsid w:val="00E12112"/>
    <w:rsid w:val="00E261EA"/>
    <w:rsid w:val="00E36712"/>
    <w:rsid w:val="00E446AC"/>
    <w:rsid w:val="00E47336"/>
    <w:rsid w:val="00E50193"/>
    <w:rsid w:val="00E60F5E"/>
    <w:rsid w:val="00E64920"/>
    <w:rsid w:val="00E745EA"/>
    <w:rsid w:val="00E82C31"/>
    <w:rsid w:val="00E91ED7"/>
    <w:rsid w:val="00EA1462"/>
    <w:rsid w:val="00EA7E9B"/>
    <w:rsid w:val="00EB6E30"/>
    <w:rsid w:val="00EB715C"/>
    <w:rsid w:val="00EC01C8"/>
    <w:rsid w:val="00ED3493"/>
    <w:rsid w:val="00ED5B0D"/>
    <w:rsid w:val="00EE717D"/>
    <w:rsid w:val="00F00A67"/>
    <w:rsid w:val="00F01BDC"/>
    <w:rsid w:val="00F05249"/>
    <w:rsid w:val="00F22959"/>
    <w:rsid w:val="00F52B22"/>
    <w:rsid w:val="00F5529F"/>
    <w:rsid w:val="00F56486"/>
    <w:rsid w:val="00F56F9E"/>
    <w:rsid w:val="00F6353B"/>
    <w:rsid w:val="00F645E6"/>
    <w:rsid w:val="00F805ED"/>
    <w:rsid w:val="00F846FA"/>
    <w:rsid w:val="00F96BEC"/>
    <w:rsid w:val="00FB55B7"/>
    <w:rsid w:val="00FD0A69"/>
    <w:rsid w:val="00FF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6D45"/>
  <w15:docId w15:val="{7F340615-5D6E-4194-8274-269DC823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002"/>
    <w:pPr>
      <w:ind w:left="720"/>
      <w:contextualSpacing/>
    </w:pPr>
  </w:style>
  <w:style w:type="character" w:styleId="Hyperlink">
    <w:name w:val="Hyperlink"/>
    <w:basedOn w:val="DefaultParagraphFont"/>
    <w:uiPriority w:val="99"/>
    <w:unhideWhenUsed/>
    <w:rsid w:val="00E64920"/>
    <w:rPr>
      <w:color w:val="0563C1" w:themeColor="hyperlink"/>
      <w:u w:val="single"/>
    </w:rPr>
  </w:style>
  <w:style w:type="character" w:styleId="FollowedHyperlink">
    <w:name w:val="FollowedHyperlink"/>
    <w:basedOn w:val="DefaultParagraphFont"/>
    <w:uiPriority w:val="99"/>
    <w:semiHidden/>
    <w:unhideWhenUsed/>
    <w:rsid w:val="00E64920"/>
    <w:rPr>
      <w:color w:val="954F72" w:themeColor="followedHyperlink"/>
      <w:u w:val="single"/>
    </w:rPr>
  </w:style>
  <w:style w:type="table" w:styleId="TableGrid">
    <w:name w:val="Table Grid"/>
    <w:basedOn w:val="TableNormal"/>
    <w:uiPriority w:val="39"/>
    <w:rsid w:val="002C7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35F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5F9D"/>
    <w:rPr>
      <w:sz w:val="20"/>
      <w:szCs w:val="20"/>
    </w:rPr>
  </w:style>
  <w:style w:type="character" w:styleId="FootnoteReference">
    <w:name w:val="footnote reference"/>
    <w:basedOn w:val="DefaultParagraphFont"/>
    <w:uiPriority w:val="99"/>
    <w:semiHidden/>
    <w:unhideWhenUsed/>
    <w:rsid w:val="00535F9D"/>
    <w:rPr>
      <w:vertAlign w:val="superscript"/>
    </w:rPr>
  </w:style>
  <w:style w:type="paragraph" w:styleId="HTMLPreformatted">
    <w:name w:val="HTML Preformatted"/>
    <w:basedOn w:val="Normal"/>
    <w:link w:val="HTMLPreformattedChar"/>
    <w:uiPriority w:val="99"/>
    <w:unhideWhenUsed/>
    <w:rsid w:val="00FF5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5FC8"/>
    <w:rPr>
      <w:rFonts w:ascii="Courier New" w:eastAsia="Times New Roman" w:hAnsi="Courier New" w:cs="Courier New"/>
      <w:sz w:val="20"/>
      <w:szCs w:val="20"/>
    </w:rPr>
  </w:style>
  <w:style w:type="character" w:styleId="PlaceholderText">
    <w:name w:val="Placeholder Text"/>
    <w:basedOn w:val="DefaultParagraphFont"/>
    <w:uiPriority w:val="99"/>
    <w:semiHidden/>
    <w:rsid w:val="00E04907"/>
    <w:rPr>
      <w:color w:val="808080"/>
    </w:rPr>
  </w:style>
  <w:style w:type="paragraph" w:styleId="Header">
    <w:name w:val="header"/>
    <w:basedOn w:val="Normal"/>
    <w:link w:val="HeaderChar"/>
    <w:uiPriority w:val="99"/>
    <w:unhideWhenUsed/>
    <w:rsid w:val="001D4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366"/>
  </w:style>
  <w:style w:type="paragraph" w:styleId="Footer">
    <w:name w:val="footer"/>
    <w:basedOn w:val="Normal"/>
    <w:link w:val="FooterChar"/>
    <w:uiPriority w:val="99"/>
    <w:unhideWhenUsed/>
    <w:rsid w:val="001D4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366"/>
  </w:style>
  <w:style w:type="paragraph" w:styleId="BalloonText">
    <w:name w:val="Balloon Text"/>
    <w:basedOn w:val="Normal"/>
    <w:link w:val="BalloonTextChar"/>
    <w:uiPriority w:val="99"/>
    <w:semiHidden/>
    <w:unhideWhenUsed/>
    <w:rsid w:val="00AD6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9483">
      <w:bodyDiv w:val="1"/>
      <w:marLeft w:val="0"/>
      <w:marRight w:val="0"/>
      <w:marTop w:val="0"/>
      <w:marBottom w:val="0"/>
      <w:divBdr>
        <w:top w:val="none" w:sz="0" w:space="0" w:color="auto"/>
        <w:left w:val="none" w:sz="0" w:space="0" w:color="auto"/>
        <w:bottom w:val="none" w:sz="0" w:space="0" w:color="auto"/>
        <w:right w:val="none" w:sz="0" w:space="0" w:color="auto"/>
      </w:divBdr>
    </w:div>
    <w:div w:id="162596591">
      <w:bodyDiv w:val="1"/>
      <w:marLeft w:val="0"/>
      <w:marRight w:val="0"/>
      <w:marTop w:val="0"/>
      <w:marBottom w:val="0"/>
      <w:divBdr>
        <w:top w:val="none" w:sz="0" w:space="0" w:color="auto"/>
        <w:left w:val="none" w:sz="0" w:space="0" w:color="auto"/>
        <w:bottom w:val="none" w:sz="0" w:space="0" w:color="auto"/>
        <w:right w:val="none" w:sz="0" w:space="0" w:color="auto"/>
      </w:divBdr>
    </w:div>
    <w:div w:id="312217558">
      <w:bodyDiv w:val="1"/>
      <w:marLeft w:val="0"/>
      <w:marRight w:val="0"/>
      <w:marTop w:val="0"/>
      <w:marBottom w:val="0"/>
      <w:divBdr>
        <w:top w:val="none" w:sz="0" w:space="0" w:color="auto"/>
        <w:left w:val="none" w:sz="0" w:space="0" w:color="auto"/>
        <w:bottom w:val="none" w:sz="0" w:space="0" w:color="auto"/>
        <w:right w:val="none" w:sz="0" w:space="0" w:color="auto"/>
      </w:divBdr>
    </w:div>
    <w:div w:id="479810331">
      <w:bodyDiv w:val="1"/>
      <w:marLeft w:val="0"/>
      <w:marRight w:val="0"/>
      <w:marTop w:val="0"/>
      <w:marBottom w:val="0"/>
      <w:divBdr>
        <w:top w:val="none" w:sz="0" w:space="0" w:color="auto"/>
        <w:left w:val="none" w:sz="0" w:space="0" w:color="auto"/>
        <w:bottom w:val="none" w:sz="0" w:space="0" w:color="auto"/>
        <w:right w:val="none" w:sz="0" w:space="0" w:color="auto"/>
      </w:divBdr>
      <w:divsChild>
        <w:div w:id="375274965">
          <w:marLeft w:val="605"/>
          <w:marRight w:val="0"/>
          <w:marTop w:val="200"/>
          <w:marBottom w:val="40"/>
          <w:divBdr>
            <w:top w:val="none" w:sz="0" w:space="0" w:color="auto"/>
            <w:left w:val="none" w:sz="0" w:space="0" w:color="auto"/>
            <w:bottom w:val="none" w:sz="0" w:space="0" w:color="auto"/>
            <w:right w:val="none" w:sz="0" w:space="0" w:color="auto"/>
          </w:divBdr>
        </w:div>
        <w:div w:id="430711475">
          <w:marLeft w:val="605"/>
          <w:marRight w:val="0"/>
          <w:marTop w:val="200"/>
          <w:marBottom w:val="40"/>
          <w:divBdr>
            <w:top w:val="none" w:sz="0" w:space="0" w:color="auto"/>
            <w:left w:val="none" w:sz="0" w:space="0" w:color="auto"/>
            <w:bottom w:val="none" w:sz="0" w:space="0" w:color="auto"/>
            <w:right w:val="none" w:sz="0" w:space="0" w:color="auto"/>
          </w:divBdr>
        </w:div>
        <w:div w:id="2086417498">
          <w:marLeft w:val="605"/>
          <w:marRight w:val="0"/>
          <w:marTop w:val="200"/>
          <w:marBottom w:val="40"/>
          <w:divBdr>
            <w:top w:val="none" w:sz="0" w:space="0" w:color="auto"/>
            <w:left w:val="none" w:sz="0" w:space="0" w:color="auto"/>
            <w:bottom w:val="none" w:sz="0" w:space="0" w:color="auto"/>
            <w:right w:val="none" w:sz="0" w:space="0" w:color="auto"/>
          </w:divBdr>
        </w:div>
        <w:div w:id="1072122973">
          <w:marLeft w:val="605"/>
          <w:marRight w:val="0"/>
          <w:marTop w:val="200"/>
          <w:marBottom w:val="40"/>
          <w:divBdr>
            <w:top w:val="none" w:sz="0" w:space="0" w:color="auto"/>
            <w:left w:val="none" w:sz="0" w:space="0" w:color="auto"/>
            <w:bottom w:val="none" w:sz="0" w:space="0" w:color="auto"/>
            <w:right w:val="none" w:sz="0" w:space="0" w:color="auto"/>
          </w:divBdr>
        </w:div>
        <w:div w:id="126239526">
          <w:marLeft w:val="605"/>
          <w:marRight w:val="0"/>
          <w:marTop w:val="200"/>
          <w:marBottom w:val="40"/>
          <w:divBdr>
            <w:top w:val="none" w:sz="0" w:space="0" w:color="auto"/>
            <w:left w:val="none" w:sz="0" w:space="0" w:color="auto"/>
            <w:bottom w:val="none" w:sz="0" w:space="0" w:color="auto"/>
            <w:right w:val="none" w:sz="0" w:space="0" w:color="auto"/>
          </w:divBdr>
        </w:div>
      </w:divsChild>
    </w:div>
    <w:div w:id="524827916">
      <w:bodyDiv w:val="1"/>
      <w:marLeft w:val="0"/>
      <w:marRight w:val="0"/>
      <w:marTop w:val="0"/>
      <w:marBottom w:val="0"/>
      <w:divBdr>
        <w:top w:val="none" w:sz="0" w:space="0" w:color="auto"/>
        <w:left w:val="none" w:sz="0" w:space="0" w:color="auto"/>
        <w:bottom w:val="none" w:sz="0" w:space="0" w:color="auto"/>
        <w:right w:val="none" w:sz="0" w:space="0" w:color="auto"/>
      </w:divBdr>
    </w:div>
    <w:div w:id="528104381">
      <w:bodyDiv w:val="1"/>
      <w:marLeft w:val="0"/>
      <w:marRight w:val="0"/>
      <w:marTop w:val="0"/>
      <w:marBottom w:val="0"/>
      <w:divBdr>
        <w:top w:val="none" w:sz="0" w:space="0" w:color="auto"/>
        <w:left w:val="none" w:sz="0" w:space="0" w:color="auto"/>
        <w:bottom w:val="none" w:sz="0" w:space="0" w:color="auto"/>
        <w:right w:val="none" w:sz="0" w:space="0" w:color="auto"/>
      </w:divBdr>
      <w:divsChild>
        <w:div w:id="1360160403">
          <w:marLeft w:val="605"/>
          <w:marRight w:val="0"/>
          <w:marTop w:val="200"/>
          <w:marBottom w:val="40"/>
          <w:divBdr>
            <w:top w:val="none" w:sz="0" w:space="0" w:color="auto"/>
            <w:left w:val="none" w:sz="0" w:space="0" w:color="auto"/>
            <w:bottom w:val="none" w:sz="0" w:space="0" w:color="auto"/>
            <w:right w:val="none" w:sz="0" w:space="0" w:color="auto"/>
          </w:divBdr>
        </w:div>
        <w:div w:id="1335960180">
          <w:marLeft w:val="605"/>
          <w:marRight w:val="0"/>
          <w:marTop w:val="200"/>
          <w:marBottom w:val="40"/>
          <w:divBdr>
            <w:top w:val="none" w:sz="0" w:space="0" w:color="auto"/>
            <w:left w:val="none" w:sz="0" w:space="0" w:color="auto"/>
            <w:bottom w:val="none" w:sz="0" w:space="0" w:color="auto"/>
            <w:right w:val="none" w:sz="0" w:space="0" w:color="auto"/>
          </w:divBdr>
        </w:div>
        <w:div w:id="110516748">
          <w:marLeft w:val="605"/>
          <w:marRight w:val="0"/>
          <w:marTop w:val="200"/>
          <w:marBottom w:val="40"/>
          <w:divBdr>
            <w:top w:val="none" w:sz="0" w:space="0" w:color="auto"/>
            <w:left w:val="none" w:sz="0" w:space="0" w:color="auto"/>
            <w:bottom w:val="none" w:sz="0" w:space="0" w:color="auto"/>
            <w:right w:val="none" w:sz="0" w:space="0" w:color="auto"/>
          </w:divBdr>
        </w:div>
        <w:div w:id="26640120">
          <w:marLeft w:val="605"/>
          <w:marRight w:val="0"/>
          <w:marTop w:val="200"/>
          <w:marBottom w:val="40"/>
          <w:divBdr>
            <w:top w:val="none" w:sz="0" w:space="0" w:color="auto"/>
            <w:left w:val="none" w:sz="0" w:space="0" w:color="auto"/>
            <w:bottom w:val="none" w:sz="0" w:space="0" w:color="auto"/>
            <w:right w:val="none" w:sz="0" w:space="0" w:color="auto"/>
          </w:divBdr>
        </w:div>
      </w:divsChild>
    </w:div>
    <w:div w:id="805515444">
      <w:bodyDiv w:val="1"/>
      <w:marLeft w:val="0"/>
      <w:marRight w:val="0"/>
      <w:marTop w:val="0"/>
      <w:marBottom w:val="0"/>
      <w:divBdr>
        <w:top w:val="none" w:sz="0" w:space="0" w:color="auto"/>
        <w:left w:val="none" w:sz="0" w:space="0" w:color="auto"/>
        <w:bottom w:val="none" w:sz="0" w:space="0" w:color="auto"/>
        <w:right w:val="none" w:sz="0" w:space="0" w:color="auto"/>
      </w:divBdr>
      <w:divsChild>
        <w:div w:id="1524316665">
          <w:marLeft w:val="605"/>
          <w:marRight w:val="0"/>
          <w:marTop w:val="200"/>
          <w:marBottom w:val="40"/>
          <w:divBdr>
            <w:top w:val="none" w:sz="0" w:space="0" w:color="auto"/>
            <w:left w:val="none" w:sz="0" w:space="0" w:color="auto"/>
            <w:bottom w:val="none" w:sz="0" w:space="0" w:color="auto"/>
            <w:right w:val="none" w:sz="0" w:space="0" w:color="auto"/>
          </w:divBdr>
        </w:div>
      </w:divsChild>
    </w:div>
    <w:div w:id="1094323261">
      <w:bodyDiv w:val="1"/>
      <w:marLeft w:val="0"/>
      <w:marRight w:val="0"/>
      <w:marTop w:val="0"/>
      <w:marBottom w:val="0"/>
      <w:divBdr>
        <w:top w:val="none" w:sz="0" w:space="0" w:color="auto"/>
        <w:left w:val="none" w:sz="0" w:space="0" w:color="auto"/>
        <w:bottom w:val="none" w:sz="0" w:space="0" w:color="auto"/>
        <w:right w:val="none" w:sz="0" w:space="0" w:color="auto"/>
      </w:divBdr>
      <w:divsChild>
        <w:div w:id="113907414">
          <w:marLeft w:val="605"/>
          <w:marRight w:val="0"/>
          <w:marTop w:val="200"/>
          <w:marBottom w:val="40"/>
          <w:divBdr>
            <w:top w:val="none" w:sz="0" w:space="0" w:color="auto"/>
            <w:left w:val="none" w:sz="0" w:space="0" w:color="auto"/>
            <w:bottom w:val="none" w:sz="0" w:space="0" w:color="auto"/>
            <w:right w:val="none" w:sz="0" w:space="0" w:color="auto"/>
          </w:divBdr>
        </w:div>
        <w:div w:id="38827741">
          <w:marLeft w:val="605"/>
          <w:marRight w:val="0"/>
          <w:marTop w:val="200"/>
          <w:marBottom w:val="40"/>
          <w:divBdr>
            <w:top w:val="none" w:sz="0" w:space="0" w:color="auto"/>
            <w:left w:val="none" w:sz="0" w:space="0" w:color="auto"/>
            <w:bottom w:val="none" w:sz="0" w:space="0" w:color="auto"/>
            <w:right w:val="none" w:sz="0" w:space="0" w:color="auto"/>
          </w:divBdr>
        </w:div>
        <w:div w:id="310867176">
          <w:marLeft w:val="605"/>
          <w:marRight w:val="0"/>
          <w:marTop w:val="200"/>
          <w:marBottom w:val="40"/>
          <w:divBdr>
            <w:top w:val="none" w:sz="0" w:space="0" w:color="auto"/>
            <w:left w:val="none" w:sz="0" w:space="0" w:color="auto"/>
            <w:bottom w:val="none" w:sz="0" w:space="0" w:color="auto"/>
            <w:right w:val="none" w:sz="0" w:space="0" w:color="auto"/>
          </w:divBdr>
        </w:div>
        <w:div w:id="1599024393">
          <w:marLeft w:val="605"/>
          <w:marRight w:val="0"/>
          <w:marTop w:val="200"/>
          <w:marBottom w:val="40"/>
          <w:divBdr>
            <w:top w:val="none" w:sz="0" w:space="0" w:color="auto"/>
            <w:left w:val="none" w:sz="0" w:space="0" w:color="auto"/>
            <w:bottom w:val="none" w:sz="0" w:space="0" w:color="auto"/>
            <w:right w:val="none" w:sz="0" w:space="0" w:color="auto"/>
          </w:divBdr>
        </w:div>
      </w:divsChild>
    </w:div>
    <w:div w:id="1120689077">
      <w:bodyDiv w:val="1"/>
      <w:marLeft w:val="0"/>
      <w:marRight w:val="0"/>
      <w:marTop w:val="0"/>
      <w:marBottom w:val="0"/>
      <w:divBdr>
        <w:top w:val="none" w:sz="0" w:space="0" w:color="auto"/>
        <w:left w:val="none" w:sz="0" w:space="0" w:color="auto"/>
        <w:bottom w:val="none" w:sz="0" w:space="0" w:color="auto"/>
        <w:right w:val="none" w:sz="0" w:space="0" w:color="auto"/>
      </w:divBdr>
      <w:divsChild>
        <w:div w:id="1419866789">
          <w:marLeft w:val="605"/>
          <w:marRight w:val="0"/>
          <w:marTop w:val="200"/>
          <w:marBottom w:val="40"/>
          <w:divBdr>
            <w:top w:val="none" w:sz="0" w:space="0" w:color="auto"/>
            <w:left w:val="none" w:sz="0" w:space="0" w:color="auto"/>
            <w:bottom w:val="none" w:sz="0" w:space="0" w:color="auto"/>
            <w:right w:val="none" w:sz="0" w:space="0" w:color="auto"/>
          </w:divBdr>
        </w:div>
      </w:divsChild>
    </w:div>
    <w:div w:id="1221013683">
      <w:bodyDiv w:val="1"/>
      <w:marLeft w:val="0"/>
      <w:marRight w:val="0"/>
      <w:marTop w:val="0"/>
      <w:marBottom w:val="0"/>
      <w:divBdr>
        <w:top w:val="none" w:sz="0" w:space="0" w:color="auto"/>
        <w:left w:val="none" w:sz="0" w:space="0" w:color="auto"/>
        <w:bottom w:val="none" w:sz="0" w:space="0" w:color="auto"/>
        <w:right w:val="none" w:sz="0" w:space="0" w:color="auto"/>
      </w:divBdr>
      <w:divsChild>
        <w:div w:id="1183664532">
          <w:marLeft w:val="605"/>
          <w:marRight w:val="0"/>
          <w:marTop w:val="200"/>
          <w:marBottom w:val="40"/>
          <w:divBdr>
            <w:top w:val="none" w:sz="0" w:space="0" w:color="auto"/>
            <w:left w:val="none" w:sz="0" w:space="0" w:color="auto"/>
            <w:bottom w:val="none" w:sz="0" w:space="0" w:color="auto"/>
            <w:right w:val="none" w:sz="0" w:space="0" w:color="auto"/>
          </w:divBdr>
        </w:div>
      </w:divsChild>
    </w:div>
    <w:div w:id="1420755160">
      <w:bodyDiv w:val="1"/>
      <w:marLeft w:val="0"/>
      <w:marRight w:val="0"/>
      <w:marTop w:val="0"/>
      <w:marBottom w:val="0"/>
      <w:divBdr>
        <w:top w:val="none" w:sz="0" w:space="0" w:color="auto"/>
        <w:left w:val="none" w:sz="0" w:space="0" w:color="auto"/>
        <w:bottom w:val="none" w:sz="0" w:space="0" w:color="auto"/>
        <w:right w:val="none" w:sz="0" w:space="0" w:color="auto"/>
      </w:divBdr>
      <w:divsChild>
        <w:div w:id="1934118926">
          <w:marLeft w:val="605"/>
          <w:marRight w:val="0"/>
          <w:marTop w:val="200"/>
          <w:marBottom w:val="40"/>
          <w:divBdr>
            <w:top w:val="none" w:sz="0" w:space="0" w:color="auto"/>
            <w:left w:val="none" w:sz="0" w:space="0" w:color="auto"/>
            <w:bottom w:val="none" w:sz="0" w:space="0" w:color="auto"/>
            <w:right w:val="none" w:sz="0" w:space="0" w:color="auto"/>
          </w:divBdr>
        </w:div>
        <w:div w:id="1186403848">
          <w:marLeft w:val="605"/>
          <w:marRight w:val="0"/>
          <w:marTop w:val="200"/>
          <w:marBottom w:val="40"/>
          <w:divBdr>
            <w:top w:val="none" w:sz="0" w:space="0" w:color="auto"/>
            <w:left w:val="none" w:sz="0" w:space="0" w:color="auto"/>
            <w:bottom w:val="none" w:sz="0" w:space="0" w:color="auto"/>
            <w:right w:val="none" w:sz="0" w:space="0" w:color="auto"/>
          </w:divBdr>
        </w:div>
        <w:div w:id="6299017">
          <w:marLeft w:val="605"/>
          <w:marRight w:val="0"/>
          <w:marTop w:val="200"/>
          <w:marBottom w:val="40"/>
          <w:divBdr>
            <w:top w:val="none" w:sz="0" w:space="0" w:color="auto"/>
            <w:left w:val="none" w:sz="0" w:space="0" w:color="auto"/>
            <w:bottom w:val="none" w:sz="0" w:space="0" w:color="auto"/>
            <w:right w:val="none" w:sz="0" w:space="0" w:color="auto"/>
          </w:divBdr>
        </w:div>
        <w:div w:id="1731658294">
          <w:marLeft w:val="605"/>
          <w:marRight w:val="0"/>
          <w:marTop w:val="200"/>
          <w:marBottom w:val="40"/>
          <w:divBdr>
            <w:top w:val="none" w:sz="0" w:space="0" w:color="auto"/>
            <w:left w:val="none" w:sz="0" w:space="0" w:color="auto"/>
            <w:bottom w:val="none" w:sz="0" w:space="0" w:color="auto"/>
            <w:right w:val="none" w:sz="0" w:space="0" w:color="auto"/>
          </w:divBdr>
        </w:div>
      </w:divsChild>
    </w:div>
    <w:div w:id="1577207142">
      <w:bodyDiv w:val="1"/>
      <w:marLeft w:val="0"/>
      <w:marRight w:val="0"/>
      <w:marTop w:val="0"/>
      <w:marBottom w:val="0"/>
      <w:divBdr>
        <w:top w:val="none" w:sz="0" w:space="0" w:color="auto"/>
        <w:left w:val="none" w:sz="0" w:space="0" w:color="auto"/>
        <w:bottom w:val="none" w:sz="0" w:space="0" w:color="auto"/>
        <w:right w:val="none" w:sz="0" w:space="0" w:color="auto"/>
      </w:divBdr>
    </w:div>
    <w:div w:id="1591545618">
      <w:bodyDiv w:val="1"/>
      <w:marLeft w:val="0"/>
      <w:marRight w:val="0"/>
      <w:marTop w:val="0"/>
      <w:marBottom w:val="0"/>
      <w:divBdr>
        <w:top w:val="none" w:sz="0" w:space="0" w:color="auto"/>
        <w:left w:val="none" w:sz="0" w:space="0" w:color="auto"/>
        <w:bottom w:val="none" w:sz="0" w:space="0" w:color="auto"/>
        <w:right w:val="none" w:sz="0" w:space="0" w:color="auto"/>
      </w:divBdr>
      <w:divsChild>
        <w:div w:id="47148446">
          <w:marLeft w:val="605"/>
          <w:marRight w:val="0"/>
          <w:marTop w:val="200"/>
          <w:marBottom w:val="40"/>
          <w:divBdr>
            <w:top w:val="none" w:sz="0" w:space="0" w:color="auto"/>
            <w:left w:val="none" w:sz="0" w:space="0" w:color="auto"/>
            <w:bottom w:val="none" w:sz="0" w:space="0" w:color="auto"/>
            <w:right w:val="none" w:sz="0" w:space="0" w:color="auto"/>
          </w:divBdr>
        </w:div>
      </w:divsChild>
    </w:div>
    <w:div w:id="1672220500">
      <w:bodyDiv w:val="1"/>
      <w:marLeft w:val="0"/>
      <w:marRight w:val="0"/>
      <w:marTop w:val="0"/>
      <w:marBottom w:val="0"/>
      <w:divBdr>
        <w:top w:val="none" w:sz="0" w:space="0" w:color="auto"/>
        <w:left w:val="none" w:sz="0" w:space="0" w:color="auto"/>
        <w:bottom w:val="none" w:sz="0" w:space="0" w:color="auto"/>
        <w:right w:val="none" w:sz="0" w:space="0" w:color="auto"/>
      </w:divBdr>
      <w:divsChild>
        <w:div w:id="1483081808">
          <w:marLeft w:val="605"/>
          <w:marRight w:val="0"/>
          <w:marTop w:val="200"/>
          <w:marBottom w:val="40"/>
          <w:divBdr>
            <w:top w:val="none" w:sz="0" w:space="0" w:color="auto"/>
            <w:left w:val="none" w:sz="0" w:space="0" w:color="auto"/>
            <w:bottom w:val="none" w:sz="0" w:space="0" w:color="auto"/>
            <w:right w:val="none" w:sz="0" w:space="0" w:color="auto"/>
          </w:divBdr>
        </w:div>
      </w:divsChild>
    </w:div>
    <w:div w:id="1765686395">
      <w:bodyDiv w:val="1"/>
      <w:marLeft w:val="0"/>
      <w:marRight w:val="0"/>
      <w:marTop w:val="0"/>
      <w:marBottom w:val="0"/>
      <w:divBdr>
        <w:top w:val="none" w:sz="0" w:space="0" w:color="auto"/>
        <w:left w:val="none" w:sz="0" w:space="0" w:color="auto"/>
        <w:bottom w:val="none" w:sz="0" w:space="0" w:color="auto"/>
        <w:right w:val="none" w:sz="0" w:space="0" w:color="auto"/>
      </w:divBdr>
      <w:divsChild>
        <w:div w:id="88089842">
          <w:marLeft w:val="605"/>
          <w:marRight w:val="0"/>
          <w:marTop w:val="200"/>
          <w:marBottom w:val="40"/>
          <w:divBdr>
            <w:top w:val="none" w:sz="0" w:space="0" w:color="auto"/>
            <w:left w:val="none" w:sz="0" w:space="0" w:color="auto"/>
            <w:bottom w:val="none" w:sz="0" w:space="0" w:color="auto"/>
            <w:right w:val="none" w:sz="0" w:space="0" w:color="auto"/>
          </w:divBdr>
        </w:div>
        <w:div w:id="464590417">
          <w:marLeft w:val="605"/>
          <w:marRight w:val="0"/>
          <w:marTop w:val="200"/>
          <w:marBottom w:val="40"/>
          <w:divBdr>
            <w:top w:val="none" w:sz="0" w:space="0" w:color="auto"/>
            <w:left w:val="none" w:sz="0" w:space="0" w:color="auto"/>
            <w:bottom w:val="none" w:sz="0" w:space="0" w:color="auto"/>
            <w:right w:val="none" w:sz="0" w:space="0" w:color="auto"/>
          </w:divBdr>
        </w:div>
        <w:div w:id="240214238">
          <w:marLeft w:val="605"/>
          <w:marRight w:val="0"/>
          <w:marTop w:val="200"/>
          <w:marBottom w:val="40"/>
          <w:divBdr>
            <w:top w:val="none" w:sz="0" w:space="0" w:color="auto"/>
            <w:left w:val="none" w:sz="0" w:space="0" w:color="auto"/>
            <w:bottom w:val="none" w:sz="0" w:space="0" w:color="auto"/>
            <w:right w:val="none" w:sz="0" w:space="0" w:color="auto"/>
          </w:divBdr>
        </w:div>
        <w:div w:id="1503085328">
          <w:marLeft w:val="605"/>
          <w:marRight w:val="0"/>
          <w:marTop w:val="200"/>
          <w:marBottom w:val="40"/>
          <w:divBdr>
            <w:top w:val="none" w:sz="0" w:space="0" w:color="auto"/>
            <w:left w:val="none" w:sz="0" w:space="0" w:color="auto"/>
            <w:bottom w:val="none" w:sz="0" w:space="0" w:color="auto"/>
            <w:right w:val="none" w:sz="0" w:space="0" w:color="auto"/>
          </w:divBdr>
        </w:div>
      </w:divsChild>
    </w:div>
    <w:div w:id="1817188147">
      <w:bodyDiv w:val="1"/>
      <w:marLeft w:val="0"/>
      <w:marRight w:val="0"/>
      <w:marTop w:val="0"/>
      <w:marBottom w:val="0"/>
      <w:divBdr>
        <w:top w:val="none" w:sz="0" w:space="0" w:color="auto"/>
        <w:left w:val="none" w:sz="0" w:space="0" w:color="auto"/>
        <w:bottom w:val="none" w:sz="0" w:space="0" w:color="auto"/>
        <w:right w:val="none" w:sz="0" w:space="0" w:color="auto"/>
      </w:divBdr>
      <w:divsChild>
        <w:div w:id="1739942470">
          <w:marLeft w:val="605"/>
          <w:marRight w:val="0"/>
          <w:marTop w:val="200"/>
          <w:marBottom w:val="40"/>
          <w:divBdr>
            <w:top w:val="none" w:sz="0" w:space="0" w:color="auto"/>
            <w:left w:val="none" w:sz="0" w:space="0" w:color="auto"/>
            <w:bottom w:val="none" w:sz="0" w:space="0" w:color="auto"/>
            <w:right w:val="none" w:sz="0" w:space="0" w:color="auto"/>
          </w:divBdr>
        </w:div>
        <w:div w:id="1054238487">
          <w:marLeft w:val="605"/>
          <w:marRight w:val="0"/>
          <w:marTop w:val="200"/>
          <w:marBottom w:val="40"/>
          <w:divBdr>
            <w:top w:val="none" w:sz="0" w:space="0" w:color="auto"/>
            <w:left w:val="none" w:sz="0" w:space="0" w:color="auto"/>
            <w:bottom w:val="none" w:sz="0" w:space="0" w:color="auto"/>
            <w:right w:val="none" w:sz="0" w:space="0" w:color="auto"/>
          </w:divBdr>
        </w:div>
        <w:div w:id="1440951584">
          <w:marLeft w:val="605"/>
          <w:marRight w:val="0"/>
          <w:marTop w:val="200"/>
          <w:marBottom w:val="40"/>
          <w:divBdr>
            <w:top w:val="none" w:sz="0" w:space="0" w:color="auto"/>
            <w:left w:val="none" w:sz="0" w:space="0" w:color="auto"/>
            <w:bottom w:val="none" w:sz="0" w:space="0" w:color="auto"/>
            <w:right w:val="none" w:sz="0" w:space="0" w:color="auto"/>
          </w:divBdr>
        </w:div>
        <w:div w:id="1408647522">
          <w:marLeft w:val="605"/>
          <w:marRight w:val="0"/>
          <w:marTop w:val="200"/>
          <w:marBottom w:val="40"/>
          <w:divBdr>
            <w:top w:val="none" w:sz="0" w:space="0" w:color="auto"/>
            <w:left w:val="none" w:sz="0" w:space="0" w:color="auto"/>
            <w:bottom w:val="none" w:sz="0" w:space="0" w:color="auto"/>
            <w:right w:val="none" w:sz="0" w:space="0" w:color="auto"/>
          </w:divBdr>
        </w:div>
      </w:divsChild>
    </w:div>
    <w:div w:id="2014405711">
      <w:bodyDiv w:val="1"/>
      <w:marLeft w:val="0"/>
      <w:marRight w:val="0"/>
      <w:marTop w:val="0"/>
      <w:marBottom w:val="0"/>
      <w:divBdr>
        <w:top w:val="none" w:sz="0" w:space="0" w:color="auto"/>
        <w:left w:val="none" w:sz="0" w:space="0" w:color="auto"/>
        <w:bottom w:val="none" w:sz="0" w:space="0" w:color="auto"/>
        <w:right w:val="none" w:sz="0" w:space="0" w:color="auto"/>
      </w:divBdr>
    </w:div>
    <w:div w:id="2112160092">
      <w:bodyDiv w:val="1"/>
      <w:marLeft w:val="0"/>
      <w:marRight w:val="0"/>
      <w:marTop w:val="0"/>
      <w:marBottom w:val="0"/>
      <w:divBdr>
        <w:top w:val="none" w:sz="0" w:space="0" w:color="auto"/>
        <w:left w:val="none" w:sz="0" w:space="0" w:color="auto"/>
        <w:bottom w:val="none" w:sz="0" w:space="0" w:color="auto"/>
        <w:right w:val="none" w:sz="0" w:space="0" w:color="auto"/>
      </w:divBdr>
      <w:divsChild>
        <w:div w:id="1238323889">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4DB3B-851D-5247-8D16-B8A7A61B8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Daisy</dc:creator>
  <cp:lastModifiedBy>Shelton, Cecil J</cp:lastModifiedBy>
  <cp:revision>3</cp:revision>
  <dcterms:created xsi:type="dcterms:W3CDTF">2019-10-17T19:08:00Z</dcterms:created>
  <dcterms:modified xsi:type="dcterms:W3CDTF">2020-03-02T15:33:00Z</dcterms:modified>
</cp:coreProperties>
</file>