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Algemeen</w:t>
      </w:r>
      <w:r>
        <w:t xml:space="preserve"> </w:t>
      </w:r>
      <w:r>
        <w:t xml:space="preserve">Lineair</w:t>
      </w:r>
      <w:r>
        <w:t xml:space="preserve"> </w:t>
      </w:r>
      <w:r>
        <w:t xml:space="preserve">Model:</w:t>
      </w:r>
      <w:r>
        <w:t xml:space="preserve"> </w:t>
      </w:r>
      <w:r>
        <w:t xml:space="preserve">niet-additief</w:t>
      </w:r>
      <w:r>
        <w:t xml:space="preserve"> </w:t>
      </w:r>
      <w:r>
        <w:t xml:space="preserve">meervoudig</w:t>
      </w:r>
      <w:r>
        <w:t xml:space="preserve"> </w:t>
      </w:r>
      <w:r>
        <w:t xml:space="preserve">lineair</w:t>
      </w:r>
      <w:r>
        <w:t xml:space="preserve"> </w:t>
      </w:r>
      <w:r>
        <w:t xml:space="preserve">regressie</w:t>
      </w:r>
      <w:r>
        <w:t xml:space="preserve"> </w:t>
      </w:r>
      <w:r>
        <w:t xml:space="preserve">model</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achtergrond"/>
      <w:r>
        <w:t xml:space="preserve">Achtergrond</w:t>
      </w:r>
      <w:bookmarkEnd w:id="20"/>
    </w:p>
    <w:p>
      <w:pPr>
        <w:pStyle w:val="FirstParagraph"/>
      </w:pPr>
      <w:r>
        <w:t xml:space="preserve">Resistentie tegen het gif EI-43,064 wordt getest bij 96 vissen (dojovissen (0), goudvissen (1) en zebravissen (2)).</w:t>
      </w:r>
      <w:r>
        <w:t xml:space="preserve"> </w:t>
      </w:r>
      <w:r>
        <w:t xml:space="preserve">Elke vis wordt apart in een aquarium gestopt die een bepaalde</w:t>
      </w:r>
      <w:r>
        <w:t xml:space="preserve"> </w:t>
      </w:r>
      <w:r>
        <w:rPr>
          <w:rStyle w:val="VerbatimChar"/>
        </w:rPr>
        <w:t xml:space="preserve">dosis</w:t>
      </w:r>
      <w:r>
        <w:t xml:space="preserve"> </w:t>
      </w:r>
      <w:r>
        <w:t xml:space="preserve">(in mg) van het gif bevat.</w:t>
      </w:r>
      <w:r>
        <w:t xml:space="preserve"> </w:t>
      </w:r>
      <w:r>
        <w:t xml:space="preserve">Naast de overlevingstijd in minuten (de uitkomst,</w:t>
      </w:r>
      <w:r>
        <w:t xml:space="preserve"> </w:t>
      </w:r>
      <w:r>
        <w:rPr>
          <w:rStyle w:val="VerbatimChar"/>
        </w:rPr>
        <w:t xml:space="preserve">minsurv</w:t>
      </w:r>
      <w:r>
        <w:t xml:space="preserve">) werd ook het</w:t>
      </w:r>
      <w:r>
        <w:t xml:space="preserve"> </w:t>
      </w:r>
      <w:r>
        <w:rPr>
          <w:rStyle w:val="VerbatimChar"/>
        </w:rPr>
        <w:t xml:space="preserve">gewicht</w:t>
      </w:r>
      <w:r>
        <w:t xml:space="preserve"> </w:t>
      </w:r>
      <w:r>
        <w:t xml:space="preserve">van de vis gemeten (in gram).</w:t>
      </w:r>
      <w:r>
        <w:t xml:space="preserve"> </w:t>
      </w:r>
      <w:r>
        <w:t xml:space="preserve">De onderzoekers weten uit vorige experimenten dat de overlevingstijd vaak sterk afhangt van het gewicht en dat de resistentie dikwijls soortafhankelijk is.</w:t>
      </w:r>
      <w:r>
        <w:t xml:space="preserve"> </w:t>
      </w:r>
      <w:r>
        <w:t xml:space="preserve">De onderzoekers wensen inzicht te krijgen in het effect van de dosis en het gewicht van de vis op de overlevingstijd en of resistentie tegen het gif verschillend is bij de verschillende soorten.</w:t>
      </w:r>
    </w:p>
    <w:p>
      <w:pPr>
        <w:pStyle w:val="Heading2"/>
      </w:pPr>
      <w:bookmarkStart w:id="21" w:name="laad-de-libraries"/>
      <w:r>
        <w:t xml:space="preserve">Laad de libraries</w:t>
      </w:r>
      <w:bookmarkEnd w:id="21"/>
    </w:p>
    <w:p>
      <w:pPr>
        <w:pStyle w:val="SourceCode"/>
      </w:pPr>
      <w:r>
        <w:rPr>
          <w:rStyle w:val="KeywordTok"/>
        </w:rPr>
        <w:t xml:space="preserve">library</w:t>
      </w:r>
      <w:r>
        <w:rPr>
          <w:rStyle w:val="NormalTok"/>
        </w:rPr>
        <w:t xml:space="preserve">(dplyr)</w:t>
      </w:r>
      <w:r>
        <w:br/>
      </w:r>
      <w:r>
        <w:rPr>
          <w:rStyle w:val="KeywordTok"/>
        </w:rPr>
        <w:t xml:space="preserve">library</w:t>
      </w:r>
      <w:r>
        <w:rPr>
          <w:rStyle w:val="NormalTok"/>
        </w:rPr>
        <w:t xml:space="preserve">(ggplot2)</w:t>
      </w:r>
      <w:r>
        <w:br/>
      </w:r>
      <w:r>
        <w:rPr>
          <w:rStyle w:val="CommentTok"/>
        </w:rPr>
        <w:t xml:space="preserve">#install.packages("GGally")</w:t>
      </w:r>
      <w:r>
        <w:br/>
      </w:r>
      <w:r>
        <w:rPr>
          <w:rStyle w:val="KeywordTok"/>
        </w:rPr>
        <w:t xml:space="preserve">library</w:t>
      </w:r>
      <w:r>
        <w:rPr>
          <w:rStyle w:val="NormalTok"/>
        </w:rPr>
        <w:t xml:space="preserve">(GGally)</w:t>
      </w:r>
      <w:r>
        <w:br/>
      </w:r>
      <w:r>
        <w:rPr>
          <w:rStyle w:val="KeywordTok"/>
        </w:rPr>
        <w:t xml:space="preserve">library</w:t>
      </w:r>
      <w:r>
        <w:rPr>
          <w:rStyle w:val="NormalTok"/>
        </w:rPr>
        <w:t xml:space="preserve">(car)</w:t>
      </w:r>
      <w:r>
        <w:br/>
      </w:r>
      <w:r>
        <w:rPr>
          <w:rStyle w:val="KeywordTok"/>
        </w:rPr>
        <w:t xml:space="preserve">library</w:t>
      </w:r>
      <w:r>
        <w:rPr>
          <w:rStyle w:val="NormalTok"/>
        </w:rPr>
        <w:t xml:space="preserve">(multcomp)</w:t>
      </w:r>
    </w:p>
    <w:p>
      <w:pPr>
        <w:pStyle w:val="Heading1"/>
      </w:pPr>
      <w:bookmarkStart w:id="22" w:name="data-exploratie"/>
      <w:r>
        <w:t xml:space="preserve">Data-exploratie</w:t>
      </w:r>
      <w:bookmarkEnd w:id="22"/>
    </w:p>
    <w:p>
      <w:pPr>
        <w:pStyle w:val="FirstParagraph"/>
      </w:pPr>
      <w:r>
        <w:t xml:space="preserve">Lees de dataset poison.dat in via</w:t>
      </w:r>
      <w:r>
        <w:t xml:space="preserve"> </w:t>
      </w:r>
      <w:r>
        <w:rPr>
          <w:rStyle w:val="VerbatimChar"/>
        </w:rPr>
        <w:t xml:space="preserve">read.table</w:t>
      </w:r>
      <w:r>
        <w:t xml:space="preserve">.</w:t>
      </w:r>
      <w:r>
        <w:t xml:space="preserve"> </w:t>
      </w:r>
      <w:r>
        <w:t xml:space="preserve">We zagen in de voorgaande practica al dat de overlevingstijd beter op log2-schaal wordt gemodelleerd.</w:t>
      </w:r>
    </w:p>
    <w:p>
      <w:pPr>
        <w:pStyle w:val="SourceCode"/>
      </w:pPr>
      <w:r>
        <w:rPr>
          <w:rStyle w:val="NormalTok"/>
        </w:rPr>
        <w:t xml:space="preserve">poison &lt;-</w:t>
      </w:r>
      <w:r>
        <w:rPr>
          <w:rStyle w:val="StringTok"/>
        </w:rPr>
        <w:t xml:space="preserve"> </w:t>
      </w:r>
      <w:r>
        <w:rPr>
          <w:rStyle w:val="KeywordTok"/>
        </w:rPr>
        <w:t xml:space="preserve">read.table</w:t>
      </w:r>
      <w:r>
        <w:rPr>
          <w:rStyle w:val="NormalTok"/>
        </w:rPr>
        <w:t xml:space="preserve">(</w:t>
      </w:r>
      <w:r>
        <w:rPr>
          <w:rStyle w:val="StringTok"/>
        </w:rPr>
        <w:t xml:space="preserve">"https://raw.githubusercontent.com/statOmics/statistiekBasisCursusData/master/practicum8/poison.dat"</w:t>
      </w:r>
      <w:r>
        <w:rPr>
          <w:rStyle w:val="NormalTok"/>
        </w:rPr>
        <w:t xml:space="preserve">, </w:t>
      </w:r>
      <w:r>
        <w:rPr>
          <w:rStyle w:val="DataTypeTok"/>
        </w:rPr>
        <w:t xml:space="preserve">sep=</w:t>
      </w:r>
      <w:r>
        <w:rPr>
          <w:rStyle w:val="StringTok"/>
        </w:rPr>
        <w:t xml:space="preserve">""</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r>
        <w:br/>
      </w:r>
      <w:r>
        <w:br/>
      </w:r>
      <w:r>
        <w:rPr>
          <w:rStyle w:val="CommentTok"/>
        </w:rPr>
        <w:t xml:space="preserve"># We vormen de vissoort om in een factor en log2 transformeren de overlevingstijd</w:t>
      </w:r>
      <w:r>
        <w:br/>
      </w:r>
      <w:r>
        <w:rPr>
          <w:rStyle w:val="NormalTok"/>
        </w:rPr>
        <w:t xml:space="preserve">poison &lt;-</w:t>
      </w:r>
      <w:r>
        <w:rPr>
          <w:rStyle w:val="StringTok"/>
        </w:rPr>
        <w:t xml:space="preserve"> </w:t>
      </w:r>
      <w:r>
        <w:rPr>
          <w:rStyle w:val="NormalTok"/>
        </w:rPr>
        <w:t xml:space="preserve">poison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soort =</w:t>
      </w:r>
      <w:r>
        <w:rPr>
          <w:rStyle w:val="NormalTok"/>
        </w:rPr>
        <w:t xml:space="preserve"> </w:t>
      </w:r>
      <w:r>
        <w:rPr>
          <w:rStyle w:val="KeywordTok"/>
        </w:rPr>
        <w:t xml:space="preserve">as.factor</w:t>
      </w:r>
      <w:r>
        <w:rPr>
          <w:rStyle w:val="NormalTok"/>
        </w:rPr>
        <w:t xml:space="preserve">(soort),</w:t>
      </w:r>
      <w:r>
        <w:br/>
      </w:r>
      <w:r>
        <w:rPr>
          <w:rStyle w:val="NormalTok"/>
        </w:rPr>
        <w:t xml:space="preserve">         </w:t>
      </w:r>
      <w:r>
        <w:rPr>
          <w:rStyle w:val="DataTypeTok"/>
        </w:rPr>
        <w:t xml:space="preserve">log2minsurv =</w:t>
      </w:r>
      <w:r>
        <w:rPr>
          <w:rStyle w:val="NormalTok"/>
        </w:rPr>
        <w:t xml:space="preserve"> </w:t>
      </w:r>
      <w:r>
        <w:rPr>
          <w:rStyle w:val="KeywordTok"/>
        </w:rPr>
        <w:t xml:space="preserve">log2</w:t>
      </w:r>
      <w:r>
        <w:rPr>
          <w:rStyle w:val="NormalTok"/>
        </w:rPr>
        <w:t xml:space="preserve">(minsurv))</w:t>
      </w:r>
      <w:r>
        <w:br/>
      </w:r>
      <w:r>
        <w:br/>
      </w:r>
      <w:r>
        <w:rPr>
          <w:rStyle w:val="NormalTok"/>
        </w:rPr>
        <w:t xml:space="preserve">poison </w:t>
      </w:r>
      <w:r>
        <w:rPr>
          <w:rStyle w:val="OperatorTok"/>
        </w:rPr>
        <w:t xml:space="preserve">%&gt;%</w:t>
      </w:r>
      <w:r>
        <w:br/>
      </w:r>
      <w:r>
        <w:rPr>
          <w:rStyle w:val="StringTok"/>
        </w:rPr>
        <w:t xml:space="preserve">  </w:t>
      </w:r>
      <w:r>
        <w:rPr>
          <w:rStyle w:val="NormalTok"/>
        </w:rPr>
        <w:t xml:space="preserve">ggpairs</w:t>
      </w:r>
    </w:p>
    <w:p>
      <w:pPr>
        <w:pStyle w:val="SourceCode"/>
      </w:pPr>
      <w:r>
        <w:rPr>
          <w:rStyle w:val="VerbatimChar"/>
        </w:rPr>
        <w:t xml:space="preserve">## `stat_bin()` using `bins = 30`. Pick better value with `binwidth`.</w:t>
      </w:r>
      <w:r>
        <w:br/>
      </w:r>
      <w:r>
        <w:rPr>
          <w:rStyle w:val="VerbatimChar"/>
        </w:rPr>
        <w:t xml:space="preserve">## `stat_bin()` using `bins = 30`. Pick better value with `binwidth`.</w:t>
      </w:r>
      <w:r>
        <w:br/>
      </w:r>
      <w:r>
        <w:rPr>
          <w:rStyle w:val="VerbatimChar"/>
        </w:rPr>
        <w:t xml:space="preserve">## `stat_bin()` using `bins = 30`. Pick better value with `binwidth`.</w:t>
      </w:r>
      <w:r>
        <w:br/>
      </w:r>
      <w:r>
        <w:rPr>
          <w:rStyle w:val="VerbatimChar"/>
        </w:rPr>
        <w:t xml:space="preserve">## `stat_bin()` using `bins = 30`. Pick better value with `binwidth`.</w:t>
      </w:r>
    </w:p>
    <w:p>
      <w:pPr>
        <w:pStyle w:val="FirstParagraph"/>
      </w:pPr>
      <w:r>
        <w:drawing>
          <wp:inline>
            <wp:extent cx="5334000" cy="4267200"/>
            <wp:effectExtent b="0" l="0" r="0" t="0"/>
            <wp:docPr descr="" title="" id="1" name="Picture"/>
            <a:graphic>
              <a:graphicData uri="http://schemas.openxmlformats.org/drawingml/2006/picture">
                <pic:pic>
                  <pic:nvPicPr>
                    <pic:cNvPr descr="oefening_vissen_volledig_uitgewerkt_files/figure-docx/unnamed-chunk-2-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numPr>
          <w:numId w:val="1001"/>
          <w:ilvl w:val="0"/>
        </w:numPr>
      </w:pPr>
      <w:r>
        <w:t xml:space="preserve">De overlevingstijd lijkt geassocieerd met het gewicht, soort en de dosis.</w:t>
      </w:r>
    </w:p>
    <w:p>
      <w:pPr>
        <w:numPr>
          <w:numId w:val="1001"/>
          <w:ilvl w:val="0"/>
        </w:numPr>
      </w:pPr>
      <w:r>
        <w:t xml:space="preserve">We observeren een sterke positieve associatie tussen de log2-overlevingstijd en het gewicht.</w:t>
      </w:r>
    </w:p>
    <w:p>
      <w:pPr>
        <w:numPr>
          <w:numId w:val="1001"/>
          <w:ilvl w:val="0"/>
        </w:numPr>
      </w:pPr>
      <w:r>
        <w:t xml:space="preserve">Bij lage gewichten lijkt de log2-overlevingstijd wat af te vlakken.</w:t>
      </w:r>
    </w:p>
    <w:p>
      <w:pPr>
        <w:numPr>
          <w:numId w:val="1001"/>
          <w:ilvl w:val="0"/>
        </w:numPr>
      </w:pPr>
      <w:r>
        <w:t xml:space="preserve">Daarnaast zien we ook dat het gewicht niet gelijk verdeeld is binnen elke dosis.</w:t>
      </w:r>
    </w:p>
    <w:p>
      <w:pPr>
        <w:numPr>
          <w:numId w:val="1001"/>
          <w:ilvl w:val="0"/>
        </w:numPr>
      </w:pPr>
      <w:r>
        <w:t xml:space="preserve">Er lijkt ook een associatie tussen de gewicht en soort.</w:t>
      </w:r>
    </w:p>
    <w:p>
      <w:pPr>
        <w:pStyle w:val="FirstParagraph"/>
      </w:pPr>
      <w:r>
        <w:t xml:space="preserve">We bestuderen de effecten verder:</w:t>
      </w:r>
    </w:p>
    <w:p>
      <w:pPr>
        <w:pStyle w:val="BodyText"/>
      </w:pPr>
      <w:r>
        <w:t xml:space="preserve">Geef een scatterplot voor de log2-overlevingstijd ten opzichte van de dosis, voor elke soort apart. Trek ook een best passende rechte door elke figuur. Wat kan je opmerken over de log2-overlevingstijd in functie van de dosis? Verschilt de invloed van de dosis op de log2-overlevingstijd tussen de soorten?</w:t>
      </w:r>
    </w:p>
    <w:p>
      <w:pPr>
        <w:pStyle w:val="SourceCode"/>
      </w:pPr>
      <w:r>
        <w:rPr>
          <w:rStyle w:val="NormalTok"/>
        </w:rPr>
        <w:t xml:space="preserve">scatterplot1&lt;-poison</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dosis, </w:t>
      </w:r>
      <w:r>
        <w:rPr>
          <w:rStyle w:val="DataTypeTok"/>
        </w:rPr>
        <w:t xml:space="preserve">y=</w:t>
      </w:r>
      <w:r>
        <w:rPr>
          <w:rStyle w:val="NormalTok"/>
        </w:rPr>
        <w:t xml:space="preserve">log2minsurv))</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OperatorTok"/>
        </w:rPr>
        <w:t xml:space="preserve">+</w:t>
      </w:r>
      <w:r>
        <w:br/>
      </w:r>
      <w:r>
        <w:rPr>
          <w:rStyle w:val="StringTok"/>
        </w:rPr>
        <w:t xml:space="preserve">  </w:t>
      </w:r>
      <w:r>
        <w:rPr>
          <w:rStyle w:val="KeywordTok"/>
        </w:rPr>
        <w:t xml:space="preserve">stat_smooth</w:t>
      </w:r>
      <w:r>
        <w:rPr>
          <w:rStyle w:val="NormalTok"/>
        </w:rPr>
        <w:t xml:space="preserve">(</w:t>
      </w:r>
      <w:r>
        <w:rPr>
          <w:rStyle w:val="DataTypeTok"/>
        </w:rPr>
        <w:t xml:space="preserve">method=</w:t>
      </w:r>
      <w:r>
        <w:rPr>
          <w:rStyle w:val="StringTok"/>
        </w:rPr>
        <w:t xml:space="preserve">"lm"</w:t>
      </w:r>
      <w:r>
        <w:rPr>
          <w:rStyle w:val="NormalTok"/>
        </w:rPr>
        <w:t xml:space="preserve">)</w:t>
      </w:r>
      <w:r>
        <w:rPr>
          <w:rStyle w:val="OperatorTok"/>
        </w:rPr>
        <w:t xml:space="preserve">+</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soort)</w:t>
      </w:r>
      <w:r>
        <w:br/>
      </w:r>
      <w:r>
        <w:rPr>
          <w:rStyle w:val="NormalTok"/>
        </w:rPr>
        <w:t xml:space="preserve">scatterplot1</w:t>
      </w:r>
    </w:p>
    <w:p>
      <w:pPr>
        <w:pStyle w:val="SourceCode"/>
      </w:pPr>
      <w:r>
        <w:rPr>
          <w:rStyle w:val="VerbatimChar"/>
        </w:rPr>
        <w:t xml:space="preserve">## `geom_smooth()` using formula 'y ~ x'</w:t>
      </w:r>
    </w:p>
    <w:p>
      <w:pPr>
        <w:pStyle w:val="FirstParagraph"/>
      </w:pPr>
      <w:r>
        <w:drawing>
          <wp:inline>
            <wp:extent cx="5334000" cy="4267200"/>
            <wp:effectExtent b="0" l="0" r="0" t="0"/>
            <wp:docPr descr="" title="" id="1" name="Picture"/>
            <a:graphic>
              <a:graphicData uri="http://schemas.openxmlformats.org/drawingml/2006/picture">
                <pic:pic>
                  <pic:nvPicPr>
                    <pic:cNvPr descr="oefening_vissen_volledig_uitgewerkt_files/figure-docx/unnamed-chunk-3-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De plot toont geen sterk verschil van het effect van de dosis op de log2-overlevingstijd tussen de verschillende vissoorten. We zullen hiervoor tijdens de statistische inferentie een statistische test uitvoeren.</w:t>
      </w:r>
    </w:p>
    <w:p>
      <w:pPr>
        <w:pStyle w:val="BodyText"/>
      </w:pPr>
      <w:r>
        <w:t xml:space="preserve">Geef een scatterplot voor de log2-overlevingstijd ten opzichte van het gewicht, voor elke soort apart. Trek ook een best passende rechte door elke figuur. Wat kan je opmerken over de log2-overlevingstijd in functie van het gewicht? Verschilt de invloed van het gewicht op de log2-overlevingstijd tussen de soorten?</w:t>
      </w:r>
    </w:p>
    <w:p>
      <w:pPr>
        <w:pStyle w:val="SourceCode"/>
      </w:pPr>
      <w:r>
        <w:rPr>
          <w:rStyle w:val="NormalTok"/>
        </w:rPr>
        <w:t xml:space="preserve">scatterplot2&lt;-poison</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gewicht, </w:t>
      </w:r>
      <w:r>
        <w:rPr>
          <w:rStyle w:val="DataTypeTok"/>
        </w:rPr>
        <w:t xml:space="preserve">y=</w:t>
      </w:r>
      <w:r>
        <w:rPr>
          <w:rStyle w:val="NormalTok"/>
        </w:rPr>
        <w:t xml:space="preserve">log2minsurv))</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OperatorTok"/>
        </w:rPr>
        <w:t xml:space="preserve">+</w:t>
      </w:r>
      <w:r>
        <w:br/>
      </w:r>
      <w:r>
        <w:rPr>
          <w:rStyle w:val="StringTok"/>
        </w:rPr>
        <w:t xml:space="preserve">  </w:t>
      </w:r>
      <w:r>
        <w:rPr>
          <w:rStyle w:val="KeywordTok"/>
        </w:rPr>
        <w:t xml:space="preserve">stat_smooth</w:t>
      </w:r>
      <w:r>
        <w:rPr>
          <w:rStyle w:val="NormalTok"/>
        </w:rPr>
        <w:t xml:space="preserve">(</w:t>
      </w:r>
      <w:r>
        <w:rPr>
          <w:rStyle w:val="DataTypeTok"/>
        </w:rPr>
        <w:t xml:space="preserve">method=</w:t>
      </w:r>
      <w:r>
        <w:rPr>
          <w:rStyle w:val="StringTok"/>
        </w:rPr>
        <w:t xml:space="preserve">"lm"</w:t>
      </w:r>
      <w:r>
        <w:rPr>
          <w:rStyle w:val="NormalTok"/>
        </w:rPr>
        <w:t xml:space="preserve">)</w:t>
      </w:r>
      <w:r>
        <w:rPr>
          <w:rStyle w:val="OperatorTok"/>
        </w:rPr>
        <w:t xml:space="preserve">+</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soort)</w:t>
      </w:r>
      <w:r>
        <w:br/>
      </w:r>
      <w:r>
        <w:rPr>
          <w:rStyle w:val="NormalTok"/>
        </w:rPr>
        <w:t xml:space="preserve">scatterplot2</w:t>
      </w:r>
    </w:p>
    <w:p>
      <w:pPr>
        <w:pStyle w:val="SourceCode"/>
      </w:pPr>
      <w:r>
        <w:rPr>
          <w:rStyle w:val="VerbatimChar"/>
        </w:rPr>
        <w:t xml:space="preserve">## `geom_smooth()` using formula 'y ~ x'</w:t>
      </w:r>
    </w:p>
    <w:p>
      <w:pPr>
        <w:pStyle w:val="FirstParagraph"/>
      </w:pPr>
      <w:r>
        <w:drawing>
          <wp:inline>
            <wp:extent cx="5334000" cy="4267200"/>
            <wp:effectExtent b="0" l="0" r="0" t="0"/>
            <wp:docPr descr="" title="" id="1" name="Picture"/>
            <a:graphic>
              <a:graphicData uri="http://schemas.openxmlformats.org/drawingml/2006/picture">
                <pic:pic>
                  <pic:nvPicPr>
                    <pic:cNvPr descr="oefening_vissen_volledig_uitgewerkt_files/figure-docx/unnamed-chunk-4-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De plot suggereert een verschil in het effect van gewicht op de log2-overlevingstijd tussen de verschillende vissoorten. Opnieuw zullen we via een statistische test nagaan of dit verschil statistisch significant is.</w:t>
      </w:r>
    </w:p>
    <w:p>
      <w:pPr>
        <w:pStyle w:val="BodyText"/>
      </w:pPr>
      <w:r>
        <w:t xml:space="preserve">Gezien de onderzoekers op basis van voorgaande studies vermoeden dat het effect van de dosis kan variëren van soort tot soort zouden we in de modellen interacties moeten voorzien tussen dosis en soort, zodat elke soort een verschillende dosisrespons kan tonen. Aangezien we in de data ook zien dat de invloed van het gewicht op de log2-overlevingstijd lijkt te verschillen tussen de soorten voegen we deze ook toe aan het model. Ten slotte voegen we ook de interactie tussen gewicht en dosis toe.</w:t>
      </w:r>
    </w:p>
    <w:p>
      <w:pPr>
        <w:pStyle w:val="BodyText"/>
      </w:pPr>
      <w:r>
        <w:t xml:space="preserve">We bekomen dus het onderstaande model:</w:t>
      </w:r>
    </w:p>
    <w:p>
      <w:pPr>
        <w:pStyle w:val="BodyText"/>
      </w:pPr>
      <m:oMathPara>
        <m:oMathParaPr>
          <m:jc m:val="center"/>
        </m:oMathParaPr>
        <m:oMath>
          <m:sSub>
            <m:e>
              <m:r>
                <m:t>y</m:t>
              </m:r>
            </m:e>
            <m:sub>
              <m:r>
                <m:t>i</m:t>
              </m:r>
            </m:sub>
          </m:sSub>
          <m:r>
            <m:t>=</m:t>
          </m:r>
          <m:sSub>
            <m:e>
              <m:r>
                <m:t>β</m:t>
              </m:r>
            </m:e>
            <m:sub>
              <m:r>
                <m:t>0</m:t>
              </m:r>
            </m:sub>
          </m:sSub>
          <m:r>
            <m:t>+</m:t>
          </m:r>
          <m:sSub>
            <m:e>
              <m:r>
                <m:t>β</m:t>
              </m:r>
            </m:e>
            <m:sub>
              <m:r>
                <m:t>d</m:t>
              </m:r>
            </m:sub>
          </m:sSub>
          <m:sSub>
            <m:e>
              <m:r>
                <m:t>x</m:t>
              </m:r>
            </m:e>
            <m:sub>
              <m:r>
                <m:t>i</m:t>
              </m:r>
              <m:r>
                <m:t>d</m:t>
              </m:r>
            </m:sub>
          </m:sSub>
          <m:r>
            <m:t>+</m:t>
          </m:r>
          <m:sSub>
            <m:e>
              <m:r>
                <m:t>β</m:t>
              </m:r>
            </m:e>
            <m:sub>
              <m:r>
                <m:t>g</m:t>
              </m:r>
            </m:sub>
          </m:sSub>
          <m:sSub>
            <m:e>
              <m:r>
                <m:t>x</m:t>
              </m:r>
            </m:e>
            <m:sub>
              <m:r>
                <m:t>i</m:t>
              </m:r>
              <m:r>
                <m:t>g</m:t>
              </m:r>
            </m:sub>
          </m:sSub>
          <m:r>
            <m:t>+</m:t>
          </m:r>
          <m:sSub>
            <m:e>
              <m:r>
                <m:t>β</m:t>
              </m:r>
            </m:e>
            <m:sub>
              <m:r>
                <m:t>s</m:t>
              </m:r>
              <m:r>
                <m:t>g</m:t>
              </m:r>
            </m:sub>
          </m:sSub>
          <m:sSub>
            <m:e>
              <m:r>
                <m:t>x</m:t>
              </m:r>
            </m:e>
            <m:sub>
              <m:r>
                <m:t>i</m:t>
              </m:r>
              <m:r>
                <m:t>s</m:t>
              </m:r>
              <m:r>
                <m:t>g</m:t>
              </m:r>
            </m:sub>
          </m:sSub>
          <m:r>
            <m:t>+</m:t>
          </m:r>
          <m:sSub>
            <m:e>
              <m:r>
                <m:t>β</m:t>
              </m:r>
            </m:e>
            <m:sub>
              <m:r>
                <m:t>s</m:t>
              </m:r>
              <m:r>
                <m:t>z</m:t>
              </m:r>
            </m:sub>
          </m:sSub>
          <m:sSub>
            <m:e>
              <m:r>
                <m:t>x</m:t>
              </m:r>
            </m:e>
            <m:sub>
              <m:r>
                <m:t>i</m:t>
              </m:r>
              <m:r>
                <m:t>s</m:t>
              </m:r>
              <m:r>
                <m:t>z</m:t>
              </m:r>
            </m:sub>
          </m:sSub>
          <m:r>
            <m:t>+</m:t>
          </m:r>
          <m:sSub>
            <m:e>
              <m:r>
                <m:t>β</m:t>
              </m:r>
            </m:e>
            <m:sub>
              <m:r>
                <m:t>d</m:t>
              </m:r>
              <m:r>
                <m:t>:</m:t>
              </m:r>
              <m:r>
                <m:t>s</m:t>
              </m:r>
              <m:r>
                <m:t>g</m:t>
              </m:r>
            </m:sub>
          </m:sSub>
          <m:sSub>
            <m:e>
              <m:r>
                <m:t>x</m:t>
              </m:r>
            </m:e>
            <m:sub>
              <m:r>
                <m:t>i</m:t>
              </m:r>
              <m:r>
                <m:t>d</m:t>
              </m:r>
            </m:sub>
          </m:sSub>
          <m:sSub>
            <m:e>
              <m:r>
                <m:t>x</m:t>
              </m:r>
            </m:e>
            <m:sub>
              <m:r>
                <m:t>i</m:t>
              </m:r>
              <m:r>
                <m:t>s</m:t>
              </m:r>
              <m:r>
                <m:t>g</m:t>
              </m:r>
            </m:sub>
          </m:sSub>
          <m:r>
            <m:t>+</m:t>
          </m:r>
          <m:sSub>
            <m:e>
              <m:r>
                <m:t>β</m:t>
              </m:r>
            </m:e>
            <m:sub>
              <m:r>
                <m:t>d</m:t>
              </m:r>
              <m:r>
                <m:t>:</m:t>
              </m:r>
              <m:r>
                <m:t>s</m:t>
              </m:r>
              <m:r>
                <m:t>z</m:t>
              </m:r>
            </m:sub>
          </m:sSub>
          <m:sSub>
            <m:e>
              <m:r>
                <m:t>x</m:t>
              </m:r>
            </m:e>
            <m:sub>
              <m:r>
                <m:t>i</m:t>
              </m:r>
              <m:r>
                <m:t>d</m:t>
              </m:r>
            </m:sub>
          </m:sSub>
          <m:sSub>
            <m:e>
              <m:r>
                <m:t>x</m:t>
              </m:r>
            </m:e>
            <m:sub>
              <m:r>
                <m:t>i</m:t>
              </m:r>
              <m:r>
                <m:t>s</m:t>
              </m:r>
              <m:r>
                <m:t>z</m:t>
              </m:r>
            </m:sub>
          </m:sSub>
          <m:r>
            <m:t>+</m:t>
          </m:r>
          <m:sSub>
            <m:e>
              <m:r>
                <m:t>β</m:t>
              </m:r>
            </m:e>
            <m:sub>
              <m:r>
                <m:t>g</m:t>
              </m:r>
              <m:r>
                <m:t>:</m:t>
              </m:r>
              <m:r>
                <m:t>s</m:t>
              </m:r>
              <m:r>
                <m:t>g</m:t>
              </m:r>
            </m:sub>
          </m:sSub>
          <m:sSub>
            <m:e>
              <m:r>
                <m:t>x</m:t>
              </m:r>
            </m:e>
            <m:sub>
              <m:r>
                <m:t>i</m:t>
              </m:r>
              <m:r>
                <m:t>g</m:t>
              </m:r>
            </m:sub>
          </m:sSub>
          <m:sSub>
            <m:e>
              <m:r>
                <m:t>x</m:t>
              </m:r>
            </m:e>
            <m:sub>
              <m:r>
                <m:t>i</m:t>
              </m:r>
              <m:r>
                <m:t>s</m:t>
              </m:r>
              <m:r>
                <m:t>g</m:t>
              </m:r>
            </m:sub>
          </m:sSub>
          <m:r>
            <m:t>+</m:t>
          </m:r>
          <m:sSub>
            <m:e>
              <m:r>
                <m:t>β</m:t>
              </m:r>
            </m:e>
            <m:sub>
              <m:r>
                <m:t>g</m:t>
              </m:r>
              <m:r>
                <m:t>:</m:t>
              </m:r>
              <m:r>
                <m:t>s</m:t>
              </m:r>
              <m:r>
                <m:t>z</m:t>
              </m:r>
            </m:sub>
          </m:sSub>
          <m:sSub>
            <m:e>
              <m:r>
                <m:t>x</m:t>
              </m:r>
            </m:e>
            <m:sub>
              <m:r>
                <m:t>i</m:t>
              </m:r>
              <m:r>
                <m:t>g</m:t>
              </m:r>
            </m:sub>
          </m:sSub>
          <m:sSub>
            <m:e>
              <m:r>
                <m:t>x</m:t>
              </m:r>
            </m:e>
            <m:sub>
              <m:r>
                <m:t>i</m:t>
              </m:r>
              <m:r>
                <m:t>s</m:t>
              </m:r>
              <m:r>
                <m:t>z</m:t>
              </m:r>
            </m:sub>
          </m:sSub>
          <m:r>
            <m:t>+</m:t>
          </m:r>
          <m:sSub>
            <m:e>
              <m:r>
                <m:t>β</m:t>
              </m:r>
            </m:e>
            <m:sub>
              <m:r>
                <m:t>d</m:t>
              </m:r>
              <m:r>
                <m:t>:</m:t>
              </m:r>
              <m:r>
                <m:t>g</m:t>
              </m:r>
            </m:sub>
          </m:sSub>
          <m:sSub>
            <m:e>
              <m:r>
                <m:t>x</m:t>
              </m:r>
            </m:e>
            <m:sub>
              <m:r>
                <m:t>i</m:t>
              </m:r>
              <m:r>
                <m:t>d</m:t>
              </m:r>
            </m:sub>
          </m:sSub>
          <m:sSub>
            <m:e>
              <m:r>
                <m:t>x</m:t>
              </m:r>
            </m:e>
            <m:sub>
              <m:r>
                <m:t>i</m:t>
              </m:r>
              <m:r>
                <m:t>g</m:t>
              </m:r>
            </m:sub>
          </m:sSub>
          <m:r>
            <m:t>+</m:t>
          </m:r>
          <m:sSub>
            <m:e>
              <m:r>
                <m:t>ϵ</m:t>
              </m:r>
            </m:e>
            <m:sub>
              <m:r>
                <m:t>i</m:t>
              </m:r>
            </m:sub>
          </m:sSub>
          <m:r>
            <m:t>,</m:t>
          </m:r>
        </m:oMath>
      </m:oMathPara>
    </w:p>
    <w:p>
      <w:pPr>
        <w:pStyle w:val="FirstParagraph"/>
      </w:pPr>
      <w:r>
        <w:t xml:space="preserve">met</w:t>
      </w:r>
      <w:r>
        <w:t xml:space="preserve"> </w:t>
      </w:r>
      <m:oMath>
        <m:sSub>
          <m:e>
            <m:r>
              <m:t>y</m:t>
            </m:r>
          </m:e>
          <m:sub>
            <m:r>
              <m:t>i</m:t>
            </m:r>
          </m:sub>
        </m:sSub>
      </m:oMath>
      <w:r>
        <w:t xml:space="preserve"> </w:t>
      </w:r>
      <w:r>
        <w:t xml:space="preserve">de log2 overlevingstijd,</w:t>
      </w:r>
      <w:r>
        <w:t xml:space="preserve"> </w:t>
      </w:r>
      <m:oMath>
        <m:sSub>
          <m:e>
            <m:r>
              <m:t>x</m:t>
            </m:r>
          </m:e>
          <m:sub>
            <m:r>
              <m:t>i</m:t>
            </m:r>
            <m:r>
              <m:t>d</m:t>
            </m:r>
          </m:sub>
        </m:sSub>
      </m:oMath>
      <w:r>
        <w:t xml:space="preserve"> </w:t>
      </w:r>
      <w:r>
        <w:t xml:space="preserve">de dosis en</w:t>
      </w:r>
      <w:r>
        <w:t xml:space="preserve"> </w:t>
      </w:r>
      <m:oMath>
        <m:sSub>
          <m:e>
            <m:r>
              <m:t>x</m:t>
            </m:r>
          </m:e>
          <m:sub>
            <m:r>
              <m:t>i</m:t>
            </m:r>
            <m:r>
              <m:t>g</m:t>
            </m:r>
          </m:sub>
        </m:sSub>
      </m:oMath>
      <w:r>
        <w:t xml:space="preserve"> </w:t>
      </w:r>
      <w:r>
        <w:t xml:space="preserve">het gewicht van vis</w:t>
      </w:r>
      <w:r>
        <w:t xml:space="preserve"> </w:t>
      </w:r>
      <m:oMath>
        <m:r>
          <m:t>i</m:t>
        </m:r>
      </m:oMath>
      <w:r>
        <w:t xml:space="preserve">.</w:t>
      </w:r>
      <w:r>
        <w:t xml:space="preserve"> </w:t>
      </w:r>
      <m:oMath>
        <m:sSub>
          <m:e>
            <m:r>
              <m:t>x</m:t>
            </m:r>
          </m:e>
          <m:sub>
            <m:r>
              <m:t>i</m:t>
            </m:r>
            <m:r>
              <m:t>s</m:t>
            </m:r>
            <m:r>
              <m:t>g</m:t>
            </m:r>
          </m:sub>
        </m:sSub>
      </m:oMath>
      <w:r>
        <w:t xml:space="preserve"> </w:t>
      </w:r>
      <w:r>
        <w:t xml:space="preserve">is een dummy-variabele die aangeeft of vis</w:t>
      </w:r>
      <w:r>
        <w:t xml:space="preserve"> </w:t>
      </w:r>
      <m:oMath>
        <m:r>
          <m:t>i</m:t>
        </m:r>
      </m:oMath>
      <w:r>
        <w:t xml:space="preserve"> </w:t>
      </w:r>
      <w:r>
        <w:t xml:space="preserve">een goudvis is en</w:t>
      </w:r>
      <w:r>
        <w:t xml:space="preserve"> </w:t>
      </w:r>
      <m:oMath>
        <m:sSub>
          <m:e>
            <m:r>
              <m:t>x</m:t>
            </m:r>
          </m:e>
          <m:sub>
            <m:r>
              <m:t>i</m:t>
            </m:r>
            <m:r>
              <m:t>s</m:t>
            </m:r>
            <m:r>
              <m:t>z</m:t>
            </m:r>
          </m:sub>
        </m:sSub>
      </m:oMath>
      <w:r>
        <w:t xml:space="preserve"> </w:t>
      </w:r>
      <w:r>
        <w:t xml:space="preserve">een dummy-variabele die aangeeft of de vis een zebravis is.</w:t>
      </w:r>
      <w:r>
        <w:t xml:space="preserve"> </w:t>
      </w:r>
      <w:r>
        <w:t xml:space="preserve">De referentieklasse is dus voor de soort dojovissen (als</w:t>
      </w:r>
      <w:r>
        <w:t xml:space="preserve"> </w:t>
      </w:r>
      <m:oMath>
        <m:sSub>
          <m:e>
            <m:r>
              <m:t>x</m:t>
            </m:r>
          </m:e>
          <m:sub>
            <m:r>
              <m:t>i</m:t>
            </m:r>
            <m:r>
              <m:t>s</m:t>
            </m:r>
            <m:r>
              <m:t>g</m:t>
            </m:r>
          </m:sub>
        </m:sSub>
        <m:r>
          <m:t>=</m:t>
        </m:r>
        <m:r>
          <m:t>0</m:t>
        </m:r>
      </m:oMath>
      <w:r>
        <w:t xml:space="preserve"> </w:t>
      </w:r>
      <w:r>
        <w:t xml:space="preserve">en</w:t>
      </w:r>
      <w:r>
        <w:t xml:space="preserve"> </w:t>
      </w:r>
      <m:oMath>
        <m:sSub>
          <m:e>
            <m:r>
              <m:t>x</m:t>
            </m:r>
          </m:e>
          <m:sub>
            <m:r>
              <m:t>i</m:t>
            </m:r>
            <m:r>
              <m:t>s</m:t>
            </m:r>
            <m:r>
              <m:t>z</m:t>
            </m:r>
          </m:sub>
        </m:sSub>
        <m:r>
          <m:t>=</m:t>
        </m:r>
        <m:r>
          <m:t>0</m:t>
        </m:r>
      </m:oMath>
      <w:r>
        <w:t xml:space="preserve">).</w:t>
      </w:r>
      <w:r>
        <w:t xml:space="preserve"> </w:t>
      </w:r>
      <w:r>
        <w:t xml:space="preserve">Verder is</w:t>
      </w:r>
      <w:r>
        <w:t xml:space="preserve"> </w:t>
      </w:r>
      <m:oMath>
        <m:sSub>
          <m:e>
            <m:r>
              <m:t>ϵ</m:t>
            </m:r>
          </m:e>
          <m:sub>
            <m:r>
              <m:t>i</m:t>
            </m:r>
          </m:sub>
        </m:sSub>
        <m:r>
          <m:rPr>
            <m:nor/>
            <m:sty m:val="p"/>
          </m:rPr>
          <m:t> i.i.d. </m:t>
        </m:r>
        <m:r>
          <m:t>N</m:t>
        </m:r>
        <m:r>
          <m:t>(</m:t>
        </m:r>
        <m:r>
          <m:t>0</m:t>
        </m:r>
        <m:r>
          <m:t>,</m:t>
        </m:r>
        <m:sSup>
          <m:e>
            <m:r>
              <m:t>σ</m:t>
            </m:r>
          </m:e>
          <m:sup>
            <m:r>
              <m:t>2</m:t>
            </m:r>
          </m:sup>
        </m:sSup>
        <m:r>
          <m:t>)</m:t>
        </m:r>
      </m:oMath>
      <w:r>
        <w:t xml:space="preserve">.</w:t>
      </w:r>
    </w:p>
    <w:p>
      <w:pPr>
        <w:pStyle w:val="BodyText"/>
      </w:pPr>
      <w:r>
        <w:t xml:space="preserve">Modelleer de log2-overlevingstijd in functie van de soort, de dosis en het gewicht van de vis. Neem al de tweeweg-interacties mee in het model. Ga de voorwaarden van het lineaire model na.</w:t>
      </w:r>
    </w:p>
    <w:p>
      <w:pPr>
        <w:pStyle w:val="SourceCode"/>
      </w:pPr>
      <w:r>
        <w:rPr>
          <w:rStyle w:val="NormalTok"/>
        </w:rPr>
        <w:t xml:space="preserve">lmInt &lt;-</w:t>
      </w:r>
      <w:r>
        <w:rPr>
          <w:rStyle w:val="StringTok"/>
        </w:rPr>
        <w:t xml:space="preserve"> </w:t>
      </w:r>
      <w:r>
        <w:rPr>
          <w:rStyle w:val="KeywordTok"/>
        </w:rPr>
        <w:t xml:space="preserve">lm</w:t>
      </w:r>
      <w:r>
        <w:rPr>
          <w:rStyle w:val="NormalTok"/>
        </w:rPr>
        <w:t xml:space="preserve">(log2minsurv</w:t>
      </w:r>
      <w:r>
        <w:rPr>
          <w:rStyle w:val="OperatorTok"/>
        </w:rPr>
        <w:t xml:space="preserve">~</w:t>
      </w:r>
      <w:r>
        <w:rPr>
          <w:rStyle w:val="StringTok"/>
        </w:rPr>
        <w:t xml:space="preserve"> </w:t>
      </w:r>
      <w:r>
        <w:rPr>
          <w:rStyle w:val="NormalTok"/>
        </w:rPr>
        <w:t xml:space="preserve">soort </w:t>
      </w:r>
      <w:r>
        <w:rPr>
          <w:rStyle w:val="OperatorTok"/>
        </w:rPr>
        <w:t xml:space="preserve">+</w:t>
      </w:r>
      <w:r>
        <w:rPr>
          <w:rStyle w:val="StringTok"/>
        </w:rPr>
        <w:t xml:space="preserve"> </w:t>
      </w:r>
      <w:r>
        <w:rPr>
          <w:rStyle w:val="NormalTok"/>
        </w:rPr>
        <w:t xml:space="preserve">dosis </w:t>
      </w:r>
      <w:r>
        <w:rPr>
          <w:rStyle w:val="OperatorTok"/>
        </w:rPr>
        <w:t xml:space="preserve">+</w:t>
      </w:r>
      <w:r>
        <w:rPr>
          <w:rStyle w:val="StringTok"/>
        </w:rPr>
        <w:t xml:space="preserve"> </w:t>
      </w:r>
      <w:r>
        <w:rPr>
          <w:rStyle w:val="NormalTok"/>
        </w:rPr>
        <w:t xml:space="preserve">gewicht </w:t>
      </w:r>
      <w:r>
        <w:rPr>
          <w:rStyle w:val="OperatorTok"/>
        </w:rPr>
        <w:t xml:space="preserve">+</w:t>
      </w:r>
      <w:r>
        <w:rPr>
          <w:rStyle w:val="StringTok"/>
        </w:rPr>
        <w:t xml:space="preserve"> </w:t>
      </w:r>
      <w:r>
        <w:rPr>
          <w:rStyle w:val="NormalTok"/>
        </w:rPr>
        <w:t xml:space="preserve">soort</w:t>
      </w:r>
      <w:r>
        <w:rPr>
          <w:rStyle w:val="OperatorTok"/>
        </w:rPr>
        <w:t xml:space="preserve">:</w:t>
      </w:r>
      <w:r>
        <w:rPr>
          <w:rStyle w:val="NormalTok"/>
        </w:rPr>
        <w:t xml:space="preserve">dosis </w:t>
      </w:r>
      <w:r>
        <w:rPr>
          <w:rStyle w:val="OperatorTok"/>
        </w:rPr>
        <w:t xml:space="preserve">+</w:t>
      </w:r>
      <w:r>
        <w:rPr>
          <w:rStyle w:val="StringTok"/>
        </w:rPr>
        <w:t xml:space="preserve"> </w:t>
      </w:r>
      <w:r>
        <w:rPr>
          <w:rStyle w:val="NormalTok"/>
        </w:rPr>
        <w:t xml:space="preserve">soort</w:t>
      </w:r>
      <w:r>
        <w:rPr>
          <w:rStyle w:val="OperatorTok"/>
        </w:rPr>
        <w:t xml:space="preserve">:</w:t>
      </w:r>
      <w:r>
        <w:rPr>
          <w:rStyle w:val="NormalTok"/>
        </w:rPr>
        <w:t xml:space="preserve">gewicht </w:t>
      </w:r>
      <w:r>
        <w:rPr>
          <w:rStyle w:val="OperatorTok"/>
        </w:rPr>
        <w:t xml:space="preserve">+</w:t>
      </w:r>
      <w:r>
        <w:rPr>
          <w:rStyle w:val="StringTok"/>
        </w:rPr>
        <w:t xml:space="preserve"> </w:t>
      </w:r>
      <w:r>
        <w:br/>
      </w:r>
      <w:r>
        <w:rPr>
          <w:rStyle w:val="StringTok"/>
        </w:rPr>
        <w:t xml:space="preserve">              </w:t>
      </w:r>
      <w:r>
        <w:rPr>
          <w:rStyle w:val="NormalTok"/>
        </w:rPr>
        <w:t xml:space="preserve">dosis</w:t>
      </w:r>
      <w:r>
        <w:rPr>
          <w:rStyle w:val="OperatorTok"/>
        </w:rPr>
        <w:t xml:space="preserve">:</w:t>
      </w:r>
      <w:r>
        <w:rPr>
          <w:rStyle w:val="NormalTok"/>
        </w:rPr>
        <w:t xml:space="preserve">gewicht,</w:t>
      </w:r>
      <w:r>
        <w:br/>
      </w:r>
      <w:r>
        <w:rPr>
          <w:rStyle w:val="NormalTok"/>
        </w:rPr>
        <w:t xml:space="preserve">            </w:t>
      </w:r>
      <w:r>
        <w:rPr>
          <w:rStyle w:val="DataTypeTok"/>
        </w:rPr>
        <w:t xml:space="preserve">data =</w:t>
      </w:r>
      <w:r>
        <w:rPr>
          <w:rStyle w:val="NormalTok"/>
        </w:rPr>
        <w:t xml:space="preserve"> poison)</w:t>
      </w:r>
      <w:r>
        <w:br/>
      </w:r>
      <w:r>
        <w:rPr>
          <w:rStyle w:val="KeywordTok"/>
        </w:rPr>
        <w:t xml:space="preserve">plot</w:t>
      </w:r>
      <w:r>
        <w:rPr>
          <w:rStyle w:val="NormalTok"/>
        </w:rPr>
        <w:t xml:space="preserve">(lmInt)</w:t>
      </w:r>
    </w:p>
    <w:p>
      <w:pPr>
        <w:pStyle w:val="FirstParagraph"/>
      </w:pPr>
      <w:r>
        <w:drawing>
          <wp:inline>
            <wp:extent cx="5334000" cy="4267200"/>
            <wp:effectExtent b="0" l="0" r="0" t="0"/>
            <wp:docPr descr="" title="" id="1" name="Picture"/>
            <a:graphic>
              <a:graphicData uri="http://schemas.openxmlformats.org/drawingml/2006/picture">
                <pic:pic>
                  <pic:nvPicPr>
                    <pic:cNvPr descr="oefening_vissen_volledig_uitgewerkt_files/figure-docx/unnamed-chunk-5-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oefening_vissen_volledig_uitgewerkt_files/figure-docx/unnamed-chunk-5-2.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oefening_vissen_volledig_uitgewerkt_files/figure-docx/unnamed-chunk-5-3.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oefening_vissen_volledig_uitgewerkt_files/figure-docx/unnamed-chunk-5-4.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Zijn al de assumpties van het lineaire model voldaan?</w:t>
      </w:r>
    </w:p>
    <w:p>
      <w:pPr>
        <w:pStyle w:val="BodyText"/>
      </w:pPr>
      <w:r>
        <w:t xml:space="preserve">De QQ-plot suggereert mogelijks lichte afwijkingen van normaliteit. Er zijn echter veel observaties waardoor we kunnen aannemen dat de gemiddelden approximatief normaal verdeeld zullen zijn. Bovendien zijn de afwijkingen symmetrisch. Voor symmetrische distributies convergeert de verdeling van de parameterschatters sneller naar de normale verdeling en kunnen we de centrale limietstelling sneller toepassen.</w:t>
      </w:r>
    </w:p>
    <w:p>
      <w:pPr>
        <w:pStyle w:val="BodyText"/>
      </w:pPr>
      <w:r>
        <w:t xml:space="preserve">Verder tonen we via simulatie aan dat de afwijkingen in de QQ-plot vallen binnen hetgene we kunnen verwachten o.b.v. gegevens uit een normale verdeling. (Merk op dat orig slaat op de QQ-plot van de residuen voor het model met interacties)</w:t>
      </w:r>
    </w:p>
    <w:p>
      <w:pPr>
        <w:pStyle w:val="SourceCode"/>
      </w:pPr>
      <w:r>
        <w:rPr>
          <w:rStyle w:val="KeywordTok"/>
        </w:rPr>
        <w:t xml:space="preserve">set.seed</w:t>
      </w:r>
      <w:r>
        <w:rPr>
          <w:rStyle w:val="NormalTok"/>
        </w:rPr>
        <w:t xml:space="preserve">(</w:t>
      </w:r>
      <w:r>
        <w:rPr>
          <w:rStyle w:val="DecValTok"/>
        </w:rPr>
        <w:t xml:space="preserve">1025</w:t>
      </w:r>
      <w:r>
        <w:rPr>
          <w:rStyle w:val="NormalTok"/>
        </w:rPr>
        <w:t xml:space="preserve">)</w:t>
      </w:r>
      <w:r>
        <w:br/>
      </w:r>
      <w:r>
        <w:rPr>
          <w:rStyle w:val="NormalTok"/>
        </w:rPr>
        <w:t xml:space="preserve">nobs &lt;-</w:t>
      </w:r>
      <w:r>
        <w:rPr>
          <w:rStyle w:val="StringTok"/>
        </w:rPr>
        <w:t xml:space="preserve"> </w:t>
      </w:r>
      <w:r>
        <w:rPr>
          <w:rStyle w:val="KeywordTok"/>
        </w:rPr>
        <w:t xml:space="preserve">nrow</w:t>
      </w:r>
      <w:r>
        <w:rPr>
          <w:rStyle w:val="NormalTok"/>
        </w:rPr>
        <w:t xml:space="preserve">(poison)</w:t>
      </w:r>
      <w:r>
        <w:br/>
      </w:r>
      <w:r>
        <w:br/>
      </w:r>
      <w:r>
        <w:rPr>
          <w:rStyle w:val="KeywordTok"/>
        </w:rPr>
        <w:t xml:space="preserve">data.frame</w:t>
      </w:r>
      <w:r>
        <w:rPr>
          <w:rStyle w:val="NormalTok"/>
        </w:rPr>
        <w:t xml:space="preserve">(</w:t>
      </w:r>
      <w:r>
        <w:br/>
      </w:r>
      <w:r>
        <w:rPr>
          <w:rStyle w:val="NormalTok"/>
        </w:rPr>
        <w:t xml:space="preserve">  </w:t>
      </w:r>
      <w:r>
        <w:rPr>
          <w:rStyle w:val="DataTypeTok"/>
        </w:rPr>
        <w:t xml:space="preserve">y =</w:t>
      </w:r>
      <w:r>
        <w:rPr>
          <w:rStyle w:val="NormalTok"/>
        </w:rPr>
        <w:t xml:space="preserve"> </w:t>
      </w:r>
      <w:r>
        <w:rPr>
          <w:rStyle w:val="KeywordTok"/>
        </w:rPr>
        <w:t xml:space="preserve">c</w:t>
      </w:r>
      <w:r>
        <w:rPr>
          <w:rStyle w:val="NormalTok"/>
        </w:rPr>
        <w:t xml:space="preserve">(lmInt</w:t>
      </w:r>
      <w:r>
        <w:rPr>
          <w:rStyle w:val="OperatorTok"/>
        </w:rPr>
        <w:t xml:space="preserve">$</w:t>
      </w:r>
      <w:r>
        <w:rPr>
          <w:rStyle w:val="NormalTok"/>
        </w:rPr>
        <w:t xml:space="preserve">res,</w:t>
      </w:r>
      <w:r>
        <w:br/>
      </w:r>
      <w:r>
        <w:rPr>
          <w:rStyle w:val="NormalTok"/>
        </w:rPr>
        <w:t xml:space="preserve">        </w:t>
      </w:r>
      <w:r>
        <w:rPr>
          <w:rStyle w:val="KeywordTok"/>
        </w:rPr>
        <w:t xml:space="preserve">rnorm</w:t>
      </w:r>
      <w:r>
        <w:rPr>
          <w:rStyle w:val="NormalTok"/>
        </w:rPr>
        <w:t xml:space="preserve">(nobs</w:t>
      </w:r>
      <w:r>
        <w:rPr>
          <w:rStyle w:val="OperatorTok"/>
        </w:rPr>
        <w:t xml:space="preserve">*</w:t>
      </w:r>
      <w:r>
        <w:rPr>
          <w:rStyle w:val="DecValTok"/>
        </w:rPr>
        <w:t xml:space="preserve">8</w:t>
      </w:r>
      <w:r>
        <w:rPr>
          <w:rStyle w:val="NormalTok"/>
        </w:rPr>
        <w:t xml:space="preserve">,</w:t>
      </w:r>
      <w:r>
        <w:br/>
      </w:r>
      <w:r>
        <w:rPr>
          <w:rStyle w:val="NormalTok"/>
        </w:rPr>
        <w:t xml:space="preserve">              </w:t>
      </w:r>
      <w:r>
        <w:rPr>
          <w:rStyle w:val="DataTypeTok"/>
        </w:rPr>
        <w:t xml:space="preserve">sd =</w:t>
      </w:r>
      <w:r>
        <w:rPr>
          <w:rStyle w:val="NormalTok"/>
        </w:rPr>
        <w:t xml:space="preserve"> </w:t>
      </w:r>
      <w:r>
        <w:rPr>
          <w:rStyle w:val="KeywordTok"/>
        </w:rPr>
        <w:t xml:space="preserve">sigma</w:t>
      </w:r>
      <w:r>
        <w:rPr>
          <w:rStyle w:val="NormalTok"/>
        </w:rPr>
        <w:t xml:space="preserve">(lmInt)</w:t>
      </w:r>
      <w:r>
        <w:br/>
      </w:r>
      <w:r>
        <w:rPr>
          <w:rStyle w:val="NormalTok"/>
        </w:rPr>
        <w:t xml:space="preserve">             )</w:t>
      </w:r>
      <w:r>
        <w:br/>
      </w:r>
      <w:r>
        <w:rPr>
          <w:rStyle w:val="NormalTok"/>
        </w:rPr>
        <w:t xml:space="preserve">      ),</w:t>
      </w:r>
      <w:r>
        <w:br/>
      </w:r>
      <w:r>
        <w:rPr>
          <w:rStyle w:val="NormalTok"/>
        </w:rPr>
        <w:t xml:space="preserve">  </w:t>
      </w:r>
      <w:r>
        <w:rPr>
          <w:rStyle w:val="DataTypeTok"/>
        </w:rPr>
        <w:t xml:space="preserve">label =</w:t>
      </w:r>
      <w:r>
        <w:rPr>
          <w:rStyle w:val="NormalTok"/>
        </w:rPr>
        <w:t xml:space="preserve"> </w:t>
      </w:r>
      <w:r>
        <w:rPr>
          <w:rStyle w:val="KeywordTok"/>
        </w:rPr>
        <w:t xml:space="preserve">rep</w:t>
      </w:r>
      <w:r>
        <w:rPr>
          <w:rStyle w:val="NormalTok"/>
        </w:rPr>
        <w:t xml:space="preserve">(</w:t>
      </w:r>
      <w:r>
        <w:br/>
      </w:r>
      <w:r>
        <w:rPr>
          <w:rStyle w:val="NormalTok"/>
        </w:rPr>
        <w:t xml:space="preserve">              </w:t>
      </w:r>
      <w:r>
        <w:rPr>
          <w:rStyle w:val="KeywordTok"/>
        </w:rPr>
        <w:t xml:space="preserve">c</w:t>
      </w:r>
      <w:r>
        <w:rPr>
          <w:rStyle w:val="NormalTok"/>
        </w:rPr>
        <w:t xml:space="preserve">(</w:t>
      </w:r>
      <w:r>
        <w:rPr>
          <w:rStyle w:val="StringTok"/>
        </w:rPr>
        <w:t xml:space="preserve">"orig"</w:t>
      </w:r>
      <w:r>
        <w:rPr>
          <w:rStyle w:val="NormalTok"/>
        </w:rPr>
        <w:t xml:space="preserve">,</w:t>
      </w:r>
      <w:r>
        <w:br/>
      </w:r>
      <w:r>
        <w:rPr>
          <w:rStyle w:val="NormalTok"/>
        </w:rPr>
        <w:t xml:space="preserve">                </w:t>
      </w:r>
      <w:r>
        <w:rPr>
          <w:rStyle w:val="KeywordTok"/>
        </w:rPr>
        <w:t xml:space="preserve">paste0</w:t>
      </w:r>
      <w:r>
        <w:rPr>
          <w:rStyle w:val="NormalTok"/>
        </w:rPr>
        <w:t xml:space="preserve">(</w:t>
      </w:r>
      <w:r>
        <w:rPr>
          <w:rStyle w:val="StringTok"/>
        </w:rPr>
        <w:t xml:space="preserve">"sim"</w:t>
      </w:r>
      <w:r>
        <w:rPr>
          <w:rStyle w:val="NormalTok"/>
        </w:rPr>
        <w:t xml:space="preserve">,</w:t>
      </w:r>
      <w:r>
        <w:rPr>
          <w:rStyle w:val="DecValTok"/>
        </w:rPr>
        <w:t xml:space="preserve">1</w:t>
      </w:r>
      <w:r>
        <w:rPr>
          <w:rStyle w:val="OperatorTok"/>
        </w:rPr>
        <w:t xml:space="preserve">:</w:t>
      </w:r>
      <w:r>
        <w:rPr>
          <w:rStyle w:val="DecValTok"/>
        </w:rPr>
        <w:t xml:space="preserve">8</w:t>
      </w:r>
      <w:r>
        <w:rPr>
          <w:rStyle w:val="NormalTok"/>
        </w:rPr>
        <w:t xml:space="preserve">)),</w:t>
      </w:r>
      <w:r>
        <w:br/>
      </w:r>
      <w:r>
        <w:rPr>
          <w:rStyle w:val="NormalTok"/>
        </w:rPr>
        <w:t xml:space="preserve">              </w:t>
      </w:r>
      <w:r>
        <w:rPr>
          <w:rStyle w:val="DataTypeTok"/>
        </w:rPr>
        <w:t xml:space="preserve">each =</w:t>
      </w:r>
      <w:r>
        <w:rPr>
          <w:rStyle w:val="NormalTok"/>
        </w:rPr>
        <w:t xml:space="preserve"> nobs))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sample =</w:t>
      </w:r>
      <w:r>
        <w:rPr>
          <w:rStyle w:val="NormalTok"/>
        </w:rPr>
        <w:t xml:space="preserve"> y)) </w:t>
      </w:r>
      <w:r>
        <w:rPr>
          <w:rStyle w:val="OperatorTok"/>
        </w:rPr>
        <w:t xml:space="preserve">+</w:t>
      </w:r>
      <w:r>
        <w:br/>
      </w:r>
      <w:r>
        <w:rPr>
          <w:rStyle w:val="StringTok"/>
        </w:rPr>
        <w:t xml:space="preserve">  </w:t>
      </w:r>
      <w:r>
        <w:rPr>
          <w:rStyle w:val="KeywordTok"/>
        </w:rPr>
        <w:t xml:space="preserve">geom_qq</w:t>
      </w:r>
      <w:r>
        <w:rPr>
          <w:rStyle w:val="NormalTok"/>
        </w:rPr>
        <w:t xml:space="preserve">() </w:t>
      </w:r>
      <w:r>
        <w:rPr>
          <w:rStyle w:val="OperatorTok"/>
        </w:rPr>
        <w:t xml:space="preserve">+</w:t>
      </w:r>
      <w:r>
        <w:br/>
      </w:r>
      <w:r>
        <w:rPr>
          <w:rStyle w:val="StringTok"/>
        </w:rPr>
        <w:t xml:space="preserve">  </w:t>
      </w:r>
      <w:r>
        <w:rPr>
          <w:rStyle w:val="KeywordTok"/>
        </w:rPr>
        <w:t xml:space="preserve">geom_qq_line</w:t>
      </w:r>
      <w:r>
        <w:rPr>
          <w:rStyle w:val="NormalTok"/>
        </w:rPr>
        <w:t xml:space="preserve">() </w:t>
      </w:r>
      <w:r>
        <w:rPr>
          <w:rStyle w:val="OperatorTok"/>
        </w:rPr>
        <w:t xml:space="preserve">+</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StringTok"/>
        </w:rPr>
        <w:t xml:space="preserve"> </w:t>
      </w:r>
      <w:r>
        <w:rPr>
          <w:rStyle w:val="NormalTok"/>
        </w:rPr>
        <w:t xml:space="preserve">label)</w:t>
      </w:r>
    </w:p>
    <w:p>
      <w:pPr>
        <w:pStyle w:val="FirstParagraph"/>
      </w:pPr>
      <w:r>
        <w:drawing>
          <wp:inline>
            <wp:extent cx="5334000" cy="4267200"/>
            <wp:effectExtent b="0" l="0" r="0" t="0"/>
            <wp:docPr descr="" title="" id="1" name="Picture"/>
            <a:graphic>
              <a:graphicData uri="http://schemas.openxmlformats.org/drawingml/2006/picture">
                <pic:pic>
                  <pic:nvPicPr>
                    <pic:cNvPr descr="oefening_vissen_volledig_uitgewerkt_files/figure-docx/unnamed-chunk-6-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31" w:name="X00b7bc27043d59c448690a9044f3d2844bef006"/>
      <w:r>
        <w:t xml:space="preserve">Model opstellen via de conventionele methode: testen van interacties en niet-significante interacties verwijderen uit het model</w:t>
      </w:r>
      <w:bookmarkEnd w:id="31"/>
    </w:p>
    <w:p>
      <w:pPr>
        <w:pStyle w:val="FirstParagraph"/>
      </w:pPr>
      <w:r>
        <w:t xml:space="preserve">We testen nu via een anova-analyse met type III kwadratensommen of de interactietermen significant zijn. We verwijderen telkens de minst significante interactieterm zolang er niet-significante interactietermen zijn.</w:t>
      </w:r>
    </w:p>
    <w:p>
      <w:pPr>
        <w:pStyle w:val="BodyText"/>
      </w:pPr>
      <w:r>
        <w:t xml:space="preserve">Merk op dat je nooit een hoofdeffect mag verwijderen zolang er interactietermen van dit hoofdeffect in het model zitten.</w:t>
      </w:r>
    </w:p>
    <w:p>
      <w:pPr>
        <w:pStyle w:val="BodyText"/>
      </w:pPr>
      <w:r>
        <w:t xml:space="preserve">Merk verder op dat type III kwadratensommen niet kunnen verkregen worden via de standaard anova functie. De Anova functie uit het car package laat dat wel toe.</w:t>
      </w:r>
    </w:p>
    <w:p>
      <w:pPr>
        <w:pStyle w:val="SourceCode"/>
      </w:pPr>
      <w:r>
        <w:rPr>
          <w:rStyle w:val="KeywordTok"/>
        </w:rPr>
        <w:t xml:space="preserve">Anova</w:t>
      </w:r>
      <w:r>
        <w:rPr>
          <w:rStyle w:val="NormalTok"/>
        </w:rPr>
        <w:t xml:space="preserve">(lmInt,</w:t>
      </w:r>
      <w:r>
        <w:rPr>
          <w:rStyle w:val="DataTypeTok"/>
        </w:rPr>
        <w:t xml:space="preserve">type=</w:t>
      </w:r>
      <w:r>
        <w:rPr>
          <w:rStyle w:val="StringTok"/>
        </w:rPr>
        <w:t xml:space="preserve">"III"</w:t>
      </w:r>
      <w:r>
        <w:rPr>
          <w:rStyle w:val="NormalTok"/>
        </w:rPr>
        <w:t xml:space="preserve">)</w:t>
      </w:r>
    </w:p>
    <w:p>
      <w:pPr>
        <w:pStyle w:val="SourceCode"/>
      </w:pPr>
      <w:r>
        <w:rPr>
          <w:rStyle w:val="VerbatimChar"/>
        </w:rPr>
        <w:t xml:space="preserve">## Anova Table (Type III tests)</w:t>
      </w:r>
      <w:r>
        <w:br/>
      </w:r>
      <w:r>
        <w:rPr>
          <w:rStyle w:val="VerbatimChar"/>
        </w:rPr>
        <w:t xml:space="preserve">## </w:t>
      </w:r>
      <w:r>
        <w:br/>
      </w:r>
      <w:r>
        <w:rPr>
          <w:rStyle w:val="VerbatimChar"/>
        </w:rPr>
        <w:t xml:space="preserve">## Response: log2minsurv</w:t>
      </w:r>
      <w:r>
        <w:br/>
      </w:r>
      <w:r>
        <w:rPr>
          <w:rStyle w:val="VerbatimChar"/>
        </w:rPr>
        <w:t xml:space="preserve">##                Sum Sq Df F value  Pr(&gt;F)  </w:t>
      </w:r>
      <w:r>
        <w:br/>
      </w:r>
      <w:r>
        <w:rPr>
          <w:rStyle w:val="VerbatimChar"/>
        </w:rPr>
        <w:t xml:space="preserve">## (Intercept)    0.0040  1  0.0233 0.87910  </w:t>
      </w:r>
      <w:r>
        <w:br/>
      </w:r>
      <w:r>
        <w:rPr>
          <w:rStyle w:val="VerbatimChar"/>
        </w:rPr>
        <w:t xml:space="preserve">## soort          0.5594  2  1.6445 0.19912  </w:t>
      </w:r>
      <w:r>
        <w:br/>
      </w:r>
      <w:r>
        <w:rPr>
          <w:rStyle w:val="VerbatimChar"/>
        </w:rPr>
        <w:t xml:space="preserve">## dosis          0.0082  1  0.0482 0.82682  </w:t>
      </w:r>
      <w:r>
        <w:br/>
      </w:r>
      <w:r>
        <w:rPr>
          <w:rStyle w:val="VerbatimChar"/>
        </w:rPr>
        <w:t xml:space="preserve">## gewicht        0.6635  1  3.9011 0.05146 .</w:t>
      </w:r>
      <w:r>
        <w:br/>
      </w:r>
      <w:r>
        <w:rPr>
          <w:rStyle w:val="VerbatimChar"/>
        </w:rPr>
        <w:t xml:space="preserve">## soort:dosis    0.1038  2  0.3050 0.73789  </w:t>
      </w:r>
      <w:r>
        <w:br/>
      </w:r>
      <w:r>
        <w:rPr>
          <w:rStyle w:val="VerbatimChar"/>
        </w:rPr>
        <w:t xml:space="preserve">## soort:gewicht  1.2943  2  3.8049 0.02610 *</w:t>
      </w:r>
      <w:r>
        <w:br/>
      </w:r>
      <w:r>
        <w:rPr>
          <w:rStyle w:val="VerbatimChar"/>
        </w:rPr>
        <w:t xml:space="preserve">## dosis:gewicht  0.0793  1  0.4662 0.49657  </w:t>
      </w:r>
      <w:r>
        <w:br/>
      </w:r>
      <w:r>
        <w:rPr>
          <w:rStyle w:val="VerbatimChar"/>
        </w:rPr>
        <w:t xml:space="preserve">## Residuals     14.6272 86                  </w:t>
      </w:r>
      <w:r>
        <w:br/>
      </w:r>
      <w:r>
        <w:rPr>
          <w:rStyle w:val="VerbatimChar"/>
        </w:rPr>
        <w:t xml:space="preserve">## ---</w:t>
      </w:r>
      <w:r>
        <w:br/>
      </w:r>
      <w:r>
        <w:rPr>
          <w:rStyle w:val="VerbatimChar"/>
        </w:rPr>
        <w:t xml:space="preserve">## Signif. codes:  0 '***' 0.001 '**' 0.01 '*' 0.05 '.' 0.1 ' ' 1</w:t>
      </w:r>
    </w:p>
    <w:p>
      <w:pPr>
        <w:pStyle w:val="FirstParagraph"/>
      </w:pPr>
      <w:r>
        <w:t xml:space="preserve">We zien dat zowel de interactie soort:dosis als dosis:gewicht niet significant zijn. We verwijderen eerst de minst significante interactieterm, namelijk soort:dosis.</w:t>
      </w:r>
    </w:p>
    <w:p>
      <w:pPr>
        <w:pStyle w:val="BodyText"/>
      </w:pPr>
      <w:r>
        <w:t xml:space="preserve">Dit betekent dat het effect van de dosis op de log2-overlevingstijd (de helling) niet significant verschilt tussen de verschillende vissen. We voeren opnieuw een anova uit op het model zonder interactieterm soort:dosis.</w:t>
      </w:r>
    </w:p>
    <w:p>
      <w:pPr>
        <w:pStyle w:val="SourceCode"/>
      </w:pPr>
      <w:r>
        <w:rPr>
          <w:rStyle w:val="NormalTok"/>
        </w:rPr>
        <w:t xml:space="preserve">lm_zonder_soort_dosis &lt;-</w:t>
      </w:r>
      <w:r>
        <w:rPr>
          <w:rStyle w:val="StringTok"/>
        </w:rPr>
        <w:t xml:space="preserve"> </w:t>
      </w:r>
      <w:r>
        <w:rPr>
          <w:rStyle w:val="KeywordTok"/>
        </w:rPr>
        <w:t xml:space="preserve">lm</w:t>
      </w:r>
      <w:r>
        <w:rPr>
          <w:rStyle w:val="NormalTok"/>
        </w:rPr>
        <w:t xml:space="preserve">(log2minsurv</w:t>
      </w:r>
      <w:r>
        <w:rPr>
          <w:rStyle w:val="OperatorTok"/>
        </w:rPr>
        <w:t xml:space="preserve">~</w:t>
      </w:r>
      <w:r>
        <w:rPr>
          <w:rStyle w:val="StringTok"/>
        </w:rPr>
        <w:t xml:space="preserve"> </w:t>
      </w:r>
      <w:r>
        <w:rPr>
          <w:rStyle w:val="NormalTok"/>
        </w:rPr>
        <w:t xml:space="preserve">soort </w:t>
      </w:r>
      <w:r>
        <w:rPr>
          <w:rStyle w:val="OperatorTok"/>
        </w:rPr>
        <w:t xml:space="preserve">+</w:t>
      </w:r>
      <w:r>
        <w:rPr>
          <w:rStyle w:val="StringTok"/>
        </w:rPr>
        <w:t xml:space="preserve"> </w:t>
      </w:r>
      <w:r>
        <w:rPr>
          <w:rStyle w:val="NormalTok"/>
        </w:rPr>
        <w:t xml:space="preserve">dosis </w:t>
      </w:r>
      <w:r>
        <w:rPr>
          <w:rStyle w:val="OperatorTok"/>
        </w:rPr>
        <w:t xml:space="preserve">+</w:t>
      </w:r>
      <w:r>
        <w:rPr>
          <w:rStyle w:val="StringTok"/>
        </w:rPr>
        <w:t xml:space="preserve"> </w:t>
      </w:r>
      <w:r>
        <w:rPr>
          <w:rStyle w:val="NormalTok"/>
        </w:rPr>
        <w:t xml:space="preserve">gewicht </w:t>
      </w:r>
      <w:r>
        <w:rPr>
          <w:rStyle w:val="OperatorTok"/>
        </w:rPr>
        <w:t xml:space="preserve">+</w:t>
      </w:r>
      <w:r>
        <w:rPr>
          <w:rStyle w:val="StringTok"/>
        </w:rPr>
        <w:t xml:space="preserve"> </w:t>
      </w:r>
      <w:r>
        <w:rPr>
          <w:rStyle w:val="NormalTok"/>
        </w:rPr>
        <w:t xml:space="preserve">soort</w:t>
      </w:r>
      <w:r>
        <w:rPr>
          <w:rStyle w:val="OperatorTok"/>
        </w:rPr>
        <w:t xml:space="preserve">:</w:t>
      </w:r>
      <w:r>
        <w:rPr>
          <w:rStyle w:val="NormalTok"/>
        </w:rPr>
        <w:t xml:space="preserve">gewicht </w:t>
      </w:r>
      <w:r>
        <w:rPr>
          <w:rStyle w:val="OperatorTok"/>
        </w:rPr>
        <w:t xml:space="preserve">+</w:t>
      </w:r>
      <w:r>
        <w:rPr>
          <w:rStyle w:val="StringTok"/>
        </w:rPr>
        <w:t xml:space="preserve"> </w:t>
      </w:r>
      <w:r>
        <w:rPr>
          <w:rStyle w:val="NormalTok"/>
        </w:rPr>
        <w:t xml:space="preserve">dosis</w:t>
      </w:r>
      <w:r>
        <w:rPr>
          <w:rStyle w:val="OperatorTok"/>
        </w:rPr>
        <w:t xml:space="preserve">:</w:t>
      </w:r>
      <w:r>
        <w:rPr>
          <w:rStyle w:val="NormalTok"/>
        </w:rPr>
        <w:t xml:space="preserve">gewicht ,</w:t>
      </w:r>
      <w:r>
        <w:rPr>
          <w:rStyle w:val="DataTypeTok"/>
        </w:rPr>
        <w:t xml:space="preserve">data =</w:t>
      </w:r>
      <w:r>
        <w:rPr>
          <w:rStyle w:val="NormalTok"/>
        </w:rPr>
        <w:t xml:space="preserve"> poison)</w:t>
      </w:r>
      <w:r>
        <w:br/>
      </w:r>
      <w:r>
        <w:rPr>
          <w:rStyle w:val="KeywordTok"/>
        </w:rPr>
        <w:t xml:space="preserve">Anova</w:t>
      </w:r>
      <w:r>
        <w:rPr>
          <w:rStyle w:val="NormalTok"/>
        </w:rPr>
        <w:t xml:space="preserve">(lm_zonder_soort_dosis,</w:t>
      </w:r>
      <w:r>
        <w:rPr>
          <w:rStyle w:val="DataTypeTok"/>
        </w:rPr>
        <w:t xml:space="preserve">type=</w:t>
      </w:r>
      <w:r>
        <w:rPr>
          <w:rStyle w:val="StringTok"/>
        </w:rPr>
        <w:t xml:space="preserve">"III"</w:t>
      </w:r>
      <w:r>
        <w:rPr>
          <w:rStyle w:val="NormalTok"/>
        </w:rPr>
        <w:t xml:space="preserve">)</w:t>
      </w:r>
    </w:p>
    <w:p>
      <w:pPr>
        <w:pStyle w:val="SourceCode"/>
      </w:pPr>
      <w:r>
        <w:rPr>
          <w:rStyle w:val="VerbatimChar"/>
        </w:rPr>
        <w:t xml:space="preserve">## Anova Table (Type III tests)</w:t>
      </w:r>
      <w:r>
        <w:br/>
      </w:r>
      <w:r>
        <w:rPr>
          <w:rStyle w:val="VerbatimChar"/>
        </w:rPr>
        <w:t xml:space="preserve">## </w:t>
      </w:r>
      <w:r>
        <w:br/>
      </w:r>
      <w:r>
        <w:rPr>
          <w:rStyle w:val="VerbatimChar"/>
        </w:rPr>
        <w:t xml:space="preserve">## Response: log2minsurv</w:t>
      </w:r>
      <w:r>
        <w:br/>
      </w:r>
      <w:r>
        <w:rPr>
          <w:rStyle w:val="VerbatimChar"/>
        </w:rPr>
        <w:t xml:space="preserve">##                Sum Sq Df F value  Pr(&gt;F)  </w:t>
      </w:r>
      <w:r>
        <w:br/>
      </w:r>
      <w:r>
        <w:rPr>
          <w:rStyle w:val="VerbatimChar"/>
        </w:rPr>
        <w:t xml:space="preserve">## (Intercept)    0.0084  1  0.0499 0.82374  </w:t>
      </w:r>
      <w:r>
        <w:br/>
      </w:r>
      <w:r>
        <w:rPr>
          <w:rStyle w:val="VerbatimChar"/>
        </w:rPr>
        <w:t xml:space="preserve">## soort          0.6899  2  2.0607 0.13346  </w:t>
      </w:r>
      <w:r>
        <w:br/>
      </w:r>
      <w:r>
        <w:rPr>
          <w:rStyle w:val="VerbatimChar"/>
        </w:rPr>
        <w:t xml:space="preserve">## dosis          0.0077  1  0.0460 0.83061  </w:t>
      </w:r>
      <w:r>
        <w:br/>
      </w:r>
      <w:r>
        <w:rPr>
          <w:rStyle w:val="VerbatimChar"/>
        </w:rPr>
        <w:t xml:space="preserve">## gewicht        0.8707  1  5.2015 0.02498 *</w:t>
      </w:r>
      <w:r>
        <w:br/>
      </w:r>
      <w:r>
        <w:rPr>
          <w:rStyle w:val="VerbatimChar"/>
        </w:rPr>
        <w:t xml:space="preserve">## soort:gewicht  1.2613  2  3.7674 0.02692 *</w:t>
      </w:r>
      <w:r>
        <w:br/>
      </w:r>
      <w:r>
        <w:rPr>
          <w:rStyle w:val="VerbatimChar"/>
        </w:rPr>
        <w:t xml:space="preserve">## dosis:gewicht  0.1001  1  0.5982 0.44134  </w:t>
      </w:r>
      <w:r>
        <w:br/>
      </w:r>
      <w:r>
        <w:rPr>
          <w:rStyle w:val="VerbatimChar"/>
        </w:rPr>
        <w:t xml:space="preserve">## Residuals     14.7309 88                  </w:t>
      </w:r>
      <w:r>
        <w:br/>
      </w:r>
      <w:r>
        <w:rPr>
          <w:rStyle w:val="VerbatimChar"/>
        </w:rPr>
        <w:t xml:space="preserve">## ---</w:t>
      </w:r>
      <w:r>
        <w:br/>
      </w:r>
      <w:r>
        <w:rPr>
          <w:rStyle w:val="VerbatimChar"/>
        </w:rPr>
        <w:t xml:space="preserve">## Signif. codes:  0 '***' 0.001 '**' 0.01 '*' 0.05 '.' 0.1 ' ' 1</w:t>
      </w:r>
    </w:p>
    <w:p>
      <w:pPr>
        <w:pStyle w:val="FirstParagraph"/>
      </w:pPr>
      <w:r>
        <w:t xml:space="preserve">We zien dat de interactie tussen dosis en gewicht ook niet significant is. We verwijderen deze uit het model. Dit betekent dat het effect van de dosis (helling) op de log2-overlevingstijd niet significant verschilt bij een verschillend gewicht. We voeren opnieuw een anova uit op het resterende model.</w:t>
      </w:r>
    </w:p>
    <w:p>
      <w:pPr>
        <w:pStyle w:val="SourceCode"/>
      </w:pPr>
      <w:r>
        <w:rPr>
          <w:rStyle w:val="NormalTok"/>
        </w:rPr>
        <w:t xml:space="preserve">lm_final &lt;-</w:t>
      </w:r>
      <w:r>
        <w:rPr>
          <w:rStyle w:val="StringTok"/>
        </w:rPr>
        <w:t xml:space="preserve"> </w:t>
      </w:r>
      <w:r>
        <w:rPr>
          <w:rStyle w:val="KeywordTok"/>
        </w:rPr>
        <w:t xml:space="preserve">lm</w:t>
      </w:r>
      <w:r>
        <w:rPr>
          <w:rStyle w:val="NormalTok"/>
        </w:rPr>
        <w:t xml:space="preserve">(log2minsurv </w:t>
      </w:r>
      <w:r>
        <w:rPr>
          <w:rStyle w:val="OperatorTok"/>
        </w:rPr>
        <w:t xml:space="preserve">~</w:t>
      </w:r>
      <w:r>
        <w:rPr>
          <w:rStyle w:val="StringTok"/>
        </w:rPr>
        <w:t xml:space="preserve"> </w:t>
      </w:r>
      <w:r>
        <w:rPr>
          <w:rStyle w:val="NormalTok"/>
        </w:rPr>
        <w:t xml:space="preserve">soort </w:t>
      </w:r>
      <w:r>
        <w:rPr>
          <w:rStyle w:val="OperatorTok"/>
        </w:rPr>
        <w:t xml:space="preserve">+</w:t>
      </w:r>
      <w:r>
        <w:rPr>
          <w:rStyle w:val="StringTok"/>
        </w:rPr>
        <w:t xml:space="preserve"> </w:t>
      </w:r>
      <w:r>
        <w:rPr>
          <w:rStyle w:val="NormalTok"/>
        </w:rPr>
        <w:t xml:space="preserve">dosis </w:t>
      </w:r>
      <w:r>
        <w:rPr>
          <w:rStyle w:val="OperatorTok"/>
        </w:rPr>
        <w:t xml:space="preserve">+</w:t>
      </w:r>
      <w:r>
        <w:rPr>
          <w:rStyle w:val="StringTok"/>
        </w:rPr>
        <w:t xml:space="preserve"> </w:t>
      </w:r>
      <w:r>
        <w:rPr>
          <w:rStyle w:val="NormalTok"/>
        </w:rPr>
        <w:t xml:space="preserve">gewicht </w:t>
      </w:r>
      <w:r>
        <w:rPr>
          <w:rStyle w:val="OperatorTok"/>
        </w:rPr>
        <w:t xml:space="preserve">+</w:t>
      </w:r>
      <w:r>
        <w:rPr>
          <w:rStyle w:val="StringTok"/>
        </w:rPr>
        <w:t xml:space="preserve"> </w:t>
      </w:r>
      <w:r>
        <w:rPr>
          <w:rStyle w:val="NormalTok"/>
        </w:rPr>
        <w:t xml:space="preserve">soort</w:t>
      </w:r>
      <w:r>
        <w:rPr>
          <w:rStyle w:val="OperatorTok"/>
        </w:rPr>
        <w:t xml:space="preserve">:</w:t>
      </w:r>
      <w:r>
        <w:rPr>
          <w:rStyle w:val="NormalTok"/>
        </w:rPr>
        <w:t xml:space="preserve">gewicht, </w:t>
      </w:r>
      <w:r>
        <w:rPr>
          <w:rStyle w:val="DataTypeTok"/>
        </w:rPr>
        <w:t xml:space="preserve">data =</w:t>
      </w:r>
      <w:r>
        <w:rPr>
          <w:rStyle w:val="NormalTok"/>
        </w:rPr>
        <w:t xml:space="preserve"> poison)</w:t>
      </w:r>
      <w:r>
        <w:br/>
      </w:r>
      <w:r>
        <w:rPr>
          <w:rStyle w:val="KeywordTok"/>
        </w:rPr>
        <w:t xml:space="preserve">Anova</w:t>
      </w:r>
      <w:r>
        <w:rPr>
          <w:rStyle w:val="NormalTok"/>
        </w:rPr>
        <w:t xml:space="preserve">(lm_final,</w:t>
      </w:r>
      <w:r>
        <w:rPr>
          <w:rStyle w:val="DataTypeTok"/>
        </w:rPr>
        <w:t xml:space="preserve">type=</w:t>
      </w:r>
      <w:r>
        <w:rPr>
          <w:rStyle w:val="StringTok"/>
        </w:rPr>
        <w:t xml:space="preserve">"III"</w:t>
      </w:r>
      <w:r>
        <w:rPr>
          <w:rStyle w:val="NormalTok"/>
        </w:rPr>
        <w:t xml:space="preserve">)</w:t>
      </w:r>
    </w:p>
    <w:p>
      <w:pPr>
        <w:pStyle w:val="SourceCode"/>
      </w:pPr>
      <w:r>
        <w:rPr>
          <w:rStyle w:val="VerbatimChar"/>
        </w:rPr>
        <w:t xml:space="preserve">## Anova Table (Type III tests)</w:t>
      </w:r>
      <w:r>
        <w:br/>
      </w:r>
      <w:r>
        <w:rPr>
          <w:rStyle w:val="VerbatimChar"/>
        </w:rPr>
        <w:t xml:space="preserve">## </w:t>
      </w:r>
      <w:r>
        <w:br/>
      </w:r>
      <w:r>
        <w:rPr>
          <w:rStyle w:val="VerbatimChar"/>
        </w:rPr>
        <w:t xml:space="preserve">## Response: log2minsurv</w:t>
      </w:r>
      <w:r>
        <w:br/>
      </w:r>
      <w:r>
        <w:rPr>
          <w:rStyle w:val="VerbatimChar"/>
        </w:rPr>
        <w:t xml:space="preserve">##                Sum Sq Df F value    Pr(&gt;F)    </w:t>
      </w:r>
      <w:r>
        <w:br/>
      </w:r>
      <w:r>
        <w:rPr>
          <w:rStyle w:val="VerbatimChar"/>
        </w:rPr>
        <w:t xml:space="preserve">## (Intercept)    0.2031  1  1.2189 0.2725612    </w:t>
      </w:r>
      <w:r>
        <w:br/>
      </w:r>
      <w:r>
        <w:rPr>
          <w:rStyle w:val="VerbatimChar"/>
        </w:rPr>
        <w:t xml:space="preserve">## soort          0.6566  2  1.9700 0.1454937    </w:t>
      </w:r>
      <w:r>
        <w:br/>
      </w:r>
      <w:r>
        <w:rPr>
          <w:rStyle w:val="VerbatimChar"/>
        </w:rPr>
        <w:t xml:space="preserve">## dosis          7.9900  1 47.9475 6.556e-10 ***</w:t>
      </w:r>
      <w:r>
        <w:br/>
      </w:r>
      <w:r>
        <w:rPr>
          <w:rStyle w:val="VerbatimChar"/>
        </w:rPr>
        <w:t xml:space="preserve">## gewicht        2.4750  1 14.8523 0.0002191 ***</w:t>
      </w:r>
      <w:r>
        <w:br/>
      </w:r>
      <w:r>
        <w:rPr>
          <w:rStyle w:val="VerbatimChar"/>
        </w:rPr>
        <w:t xml:space="preserve">## soort:gewicht  1.2103  2  3.6316 0.0304711 *  </w:t>
      </w:r>
      <w:r>
        <w:br/>
      </w:r>
      <w:r>
        <w:rPr>
          <w:rStyle w:val="VerbatimChar"/>
        </w:rPr>
        <w:t xml:space="preserve">## Residuals     14.8311 89                      </w:t>
      </w:r>
      <w:r>
        <w:br/>
      </w:r>
      <w:r>
        <w:rPr>
          <w:rStyle w:val="VerbatimChar"/>
        </w:rPr>
        <w:t xml:space="preserve">## ---</w:t>
      </w:r>
      <w:r>
        <w:br/>
      </w:r>
      <w:r>
        <w:rPr>
          <w:rStyle w:val="VerbatimChar"/>
        </w:rPr>
        <w:t xml:space="preserve">## Signif. codes:  0 '***' 0.001 '**' 0.01 '*' 0.05 '.' 0.1 ' ' 1</w:t>
      </w:r>
    </w:p>
    <w:p>
      <w:pPr>
        <w:pStyle w:val="FirstParagraph"/>
      </w:pPr>
      <w:r>
        <w:t xml:space="preserve">We zien dat de interactieterm tussen soort en gewicht significant blijft. Dit komt overeen met wat we in de figuren bij de data exploratie hebben geobserveerd. Het effect van het gewicht (de helling) op de log2-overlevingstijd verschilt dus significant tussen de verschillende vissoorten op het 5% significantieniveau. We behouden deze interactieterm dus in het model. We bekomen dus het volgende model:</w:t>
      </w:r>
    </w:p>
    <w:p>
      <w:pPr>
        <w:pStyle w:val="BodyText"/>
      </w:pPr>
      <m:oMathPara>
        <m:oMathParaPr>
          <m:jc m:val="center"/>
        </m:oMathParaPr>
        <m:oMath>
          <m:sSub>
            <m:e>
              <m:r>
                <m:t>y</m:t>
              </m:r>
            </m:e>
            <m:sub>
              <m:r>
                <m:t>i</m:t>
              </m:r>
            </m:sub>
          </m:sSub>
          <m:r>
            <m:t>=</m:t>
          </m:r>
          <m:sSub>
            <m:e>
              <m:r>
                <m:t>β</m:t>
              </m:r>
            </m:e>
            <m:sub>
              <m:r>
                <m:t>0</m:t>
              </m:r>
            </m:sub>
          </m:sSub>
          <m:r>
            <m:t>+</m:t>
          </m:r>
          <m:sSub>
            <m:e>
              <m:r>
                <m:t>β</m:t>
              </m:r>
            </m:e>
            <m:sub>
              <m:r>
                <m:t>d</m:t>
              </m:r>
            </m:sub>
          </m:sSub>
          <m:sSub>
            <m:e>
              <m:r>
                <m:t>x</m:t>
              </m:r>
            </m:e>
            <m:sub>
              <m:r>
                <m:t>i</m:t>
              </m:r>
              <m:r>
                <m:t>d</m:t>
              </m:r>
            </m:sub>
          </m:sSub>
          <m:r>
            <m:t>+</m:t>
          </m:r>
          <m:sSub>
            <m:e>
              <m:r>
                <m:t>β</m:t>
              </m:r>
            </m:e>
            <m:sub>
              <m:r>
                <m:t>g</m:t>
              </m:r>
            </m:sub>
          </m:sSub>
          <m:sSub>
            <m:e>
              <m:r>
                <m:t>x</m:t>
              </m:r>
            </m:e>
            <m:sub>
              <m:r>
                <m:t>i</m:t>
              </m:r>
              <m:r>
                <m:t>g</m:t>
              </m:r>
            </m:sub>
          </m:sSub>
          <m:r>
            <m:t>+</m:t>
          </m:r>
          <m:sSub>
            <m:e>
              <m:r>
                <m:t>β</m:t>
              </m:r>
            </m:e>
            <m:sub>
              <m:r>
                <m:t>s</m:t>
              </m:r>
              <m:r>
                <m:t>g</m:t>
              </m:r>
            </m:sub>
          </m:sSub>
          <m:sSub>
            <m:e>
              <m:r>
                <m:t>x</m:t>
              </m:r>
            </m:e>
            <m:sub>
              <m:r>
                <m:t>i</m:t>
              </m:r>
              <m:r>
                <m:t>s</m:t>
              </m:r>
              <m:r>
                <m:t>g</m:t>
              </m:r>
            </m:sub>
          </m:sSub>
          <m:r>
            <m:t>+</m:t>
          </m:r>
          <m:sSub>
            <m:e>
              <m:r>
                <m:t>β</m:t>
              </m:r>
            </m:e>
            <m:sub>
              <m:r>
                <m:t>s</m:t>
              </m:r>
              <m:r>
                <m:t>z</m:t>
              </m:r>
            </m:sub>
          </m:sSub>
          <m:sSub>
            <m:e>
              <m:r>
                <m:t>x</m:t>
              </m:r>
            </m:e>
            <m:sub>
              <m:r>
                <m:t>i</m:t>
              </m:r>
              <m:r>
                <m:t>s</m:t>
              </m:r>
              <m:r>
                <m:t>z</m:t>
              </m:r>
            </m:sub>
          </m:sSub>
          <m:r>
            <m:t>+</m:t>
          </m:r>
          <m:sSub>
            <m:e>
              <m:r>
                <m:t>β</m:t>
              </m:r>
            </m:e>
            <m:sub>
              <m:r>
                <m:t>g</m:t>
              </m:r>
              <m:r>
                <m:t>:</m:t>
              </m:r>
              <m:r>
                <m:t>s</m:t>
              </m:r>
              <m:r>
                <m:t>g</m:t>
              </m:r>
            </m:sub>
          </m:sSub>
          <m:sSub>
            <m:e>
              <m:r>
                <m:t>x</m:t>
              </m:r>
            </m:e>
            <m:sub>
              <m:r>
                <m:t>i</m:t>
              </m:r>
              <m:r>
                <m:t>g</m:t>
              </m:r>
            </m:sub>
          </m:sSub>
          <m:sSub>
            <m:e>
              <m:r>
                <m:t>x</m:t>
              </m:r>
            </m:e>
            <m:sub>
              <m:r>
                <m:t>i</m:t>
              </m:r>
              <m:r>
                <m:t>s</m:t>
              </m:r>
              <m:r>
                <m:t>g</m:t>
              </m:r>
            </m:sub>
          </m:sSub>
          <m:r>
            <m:t>+</m:t>
          </m:r>
          <m:sSub>
            <m:e>
              <m:r>
                <m:t>β</m:t>
              </m:r>
            </m:e>
            <m:sub>
              <m:r>
                <m:t>g</m:t>
              </m:r>
              <m:r>
                <m:t>:</m:t>
              </m:r>
              <m:r>
                <m:t>s</m:t>
              </m:r>
              <m:r>
                <m:t>z</m:t>
              </m:r>
            </m:sub>
          </m:sSub>
          <m:sSub>
            <m:e>
              <m:r>
                <m:t>x</m:t>
              </m:r>
            </m:e>
            <m:sub>
              <m:r>
                <m:t>i</m:t>
              </m:r>
              <m:r>
                <m:t>g</m:t>
              </m:r>
            </m:sub>
          </m:sSub>
          <m:sSub>
            <m:e>
              <m:r>
                <m:t>x</m:t>
              </m:r>
            </m:e>
            <m:sub>
              <m:r>
                <m:t>i</m:t>
              </m:r>
              <m:r>
                <m:t>s</m:t>
              </m:r>
              <m:r>
                <m:t>z</m:t>
              </m:r>
            </m:sub>
          </m:sSub>
          <m:r>
            <m:t>+</m:t>
          </m:r>
          <m:sSub>
            <m:e>
              <m:r>
                <m:t>ϵ</m:t>
              </m:r>
            </m:e>
            <m:sub>
              <m:r>
                <m:t>i</m:t>
              </m:r>
            </m:sub>
          </m:sSub>
        </m:oMath>
      </m:oMathPara>
    </w:p>
    <w:p>
      <w:pPr>
        <w:pStyle w:val="FirstParagraph"/>
      </w:pPr>
      <w:r>
        <w:t xml:space="preserve">Wat equivalent is aan</w:t>
      </w:r>
    </w:p>
    <w:p>
      <w:pPr>
        <w:pStyle w:val="BodyText"/>
      </w:pPr>
      <m:oMathPara>
        <m:oMathParaPr>
          <m:jc m:val="center"/>
        </m:oMathParaPr>
        <m:oMath>
          <m:sSub>
            <m:e>
              <m:r>
                <m:t>y</m:t>
              </m:r>
            </m:e>
            <m:sub>
              <m:r>
                <m:t>i</m:t>
              </m:r>
            </m:sub>
          </m:sSub>
          <m:r>
            <m:t>=</m:t>
          </m:r>
          <m:sSub>
            <m:e>
              <m:r>
                <m:t>β</m:t>
              </m:r>
            </m:e>
            <m:sub>
              <m:r>
                <m:t>0</m:t>
              </m:r>
            </m:sub>
          </m:sSub>
          <m:r>
            <m:t>+</m:t>
          </m:r>
          <m:sSub>
            <m:e>
              <m:r>
                <m:t>β</m:t>
              </m:r>
            </m:e>
            <m:sub>
              <m:r>
                <m:t>s</m:t>
              </m:r>
              <m:r>
                <m:t>g</m:t>
              </m:r>
            </m:sub>
          </m:sSub>
          <m:sSub>
            <m:e>
              <m:r>
                <m:t>x</m:t>
              </m:r>
            </m:e>
            <m:sub>
              <m:r>
                <m:t>i</m:t>
              </m:r>
              <m:r>
                <m:t>s</m:t>
              </m:r>
              <m:r>
                <m:t>g</m:t>
              </m:r>
            </m:sub>
          </m:sSub>
          <m:r>
            <m:t>+</m:t>
          </m:r>
          <m:sSub>
            <m:e>
              <m:r>
                <m:t>β</m:t>
              </m:r>
            </m:e>
            <m:sub>
              <m:r>
                <m:t>s</m:t>
              </m:r>
              <m:r>
                <m:t>z</m:t>
              </m:r>
            </m:sub>
          </m:sSub>
          <m:sSub>
            <m:e>
              <m:r>
                <m:t>x</m:t>
              </m:r>
            </m:e>
            <m:sub>
              <m:r>
                <m:t>i</m:t>
              </m:r>
              <m:r>
                <m:t>s</m:t>
              </m:r>
              <m:r>
                <m:t>z</m:t>
              </m:r>
            </m:sub>
          </m:sSub>
          <m:r>
            <m:t>+</m:t>
          </m:r>
          <m:sSub>
            <m:e>
              <m:r>
                <m:t>β</m:t>
              </m:r>
            </m:e>
            <m:sub>
              <m:r>
                <m:t>d</m:t>
              </m:r>
            </m:sub>
          </m:sSub>
          <m:sSub>
            <m:e>
              <m:r>
                <m:t>x</m:t>
              </m:r>
            </m:e>
            <m:sub>
              <m:r>
                <m:t>i</m:t>
              </m:r>
              <m:r>
                <m:t>d</m:t>
              </m:r>
            </m:sub>
          </m:sSub>
          <m:r>
            <m:t>+</m:t>
          </m:r>
          <m:r>
            <m:t>(</m:t>
          </m:r>
          <m:sSub>
            <m:e>
              <m:r>
                <m:t>β</m:t>
              </m:r>
            </m:e>
            <m:sub>
              <m:r>
                <m:t>g</m:t>
              </m:r>
            </m:sub>
          </m:sSub>
          <m:r>
            <m:t>+</m:t>
          </m:r>
          <m:sSub>
            <m:e>
              <m:r>
                <m:t>β</m:t>
              </m:r>
            </m:e>
            <m:sub>
              <m:r>
                <m:t>g</m:t>
              </m:r>
              <m:r>
                <m:t>:</m:t>
              </m:r>
              <m:r>
                <m:t>s</m:t>
              </m:r>
              <m:r>
                <m:t>g</m:t>
              </m:r>
            </m:sub>
          </m:sSub>
          <m:sSub>
            <m:e>
              <m:r>
                <m:t>x</m:t>
              </m:r>
            </m:e>
            <m:sub>
              <m:r>
                <m:t>i</m:t>
              </m:r>
              <m:r>
                <m:t>s</m:t>
              </m:r>
              <m:r>
                <m:t>g</m:t>
              </m:r>
            </m:sub>
          </m:sSub>
          <m:r>
            <m:t>+</m:t>
          </m:r>
          <m:sSub>
            <m:e>
              <m:r>
                <m:t>β</m:t>
              </m:r>
            </m:e>
            <m:sub>
              <m:r>
                <m:t>g</m:t>
              </m:r>
              <m:r>
                <m:t>:</m:t>
              </m:r>
              <m:r>
                <m:t>s</m:t>
              </m:r>
              <m:r>
                <m:t>z</m:t>
              </m:r>
            </m:sub>
          </m:sSub>
          <m:sSub>
            <m:e>
              <m:r>
                <m:t>x</m:t>
              </m:r>
            </m:e>
            <m:sub>
              <m:r>
                <m:t>i</m:t>
              </m:r>
              <m:r>
                <m:t>s</m:t>
              </m:r>
              <m:r>
                <m:t>z</m:t>
              </m:r>
            </m:sub>
          </m:sSub>
          <m:r>
            <m:t>)</m:t>
          </m:r>
          <m:sSub>
            <m:e>
              <m:r>
                <m:t>x</m:t>
              </m:r>
            </m:e>
            <m:sub>
              <m:r>
                <m:t>i</m:t>
              </m:r>
              <m:r>
                <m:t>g</m:t>
              </m:r>
            </m:sub>
          </m:sSub>
          <m:r>
            <m:t>+</m:t>
          </m:r>
          <m:sSub>
            <m:e>
              <m:r>
                <m:t>ϵ</m:t>
              </m:r>
            </m:e>
            <m:sub>
              <m:r>
                <m:t>i</m:t>
              </m:r>
            </m:sub>
          </m:sSub>
        </m:oMath>
      </m:oMathPara>
    </w:p>
    <w:p>
      <w:pPr>
        <w:pStyle w:val="FirstParagraph"/>
      </w:pPr>
      <w:r>
        <w:t xml:space="preserve">Dit model zal eigenlijk drie regressievlakken opleveren: 1 voor dojovissen, 1 voor goudvissen en 1 voor zebravissen.</w:t>
      </w:r>
    </w:p>
    <w:p>
      <w:pPr>
        <w:pStyle w:val="BodyText"/>
      </w:pPr>
      <m:oMathPara>
        <m:oMathParaPr>
          <m:jc m:val="center"/>
        </m:oMathParaPr>
        <m:oMath>
          <m:m>
            <m:mPr>
              <m:baseJc m:val="center"/>
              <m:plcHide m:val="1"/>
              <m:mcs>
                <m:mc>
                  <m:mcPr>
                    <m:mcJc m:val="left"/>
                    <m:count m:val="1"/>
                  </m:mcPr>
                </m:mc>
                <m:mc>
                  <m:mcPr>
                    <m:mcJc m:val="left"/>
                    <m:count m:val="1"/>
                  </m:mcPr>
                </m:mc>
              </m:mcs>
            </m:mPr>
            <m:mr>
              <m:e>
                <m:r>
                  <m:rPr>
                    <m:nor/>
                    <m:sty m:val="p"/>
                  </m:rPr>
                  <m:t>dojovis </m:t>
                </m:r>
                <m:r>
                  <m:t>(</m:t>
                </m:r>
                <m:sSub>
                  <m:e>
                    <m:r>
                      <m:t>x</m:t>
                    </m:r>
                  </m:e>
                  <m:sub>
                    <m:r>
                      <m:t>i</m:t>
                    </m:r>
                    <m:r>
                      <m:t>s</m:t>
                    </m:r>
                    <m:r>
                      <m:t>g</m:t>
                    </m:r>
                  </m:sub>
                </m:sSub>
                <m:r>
                  <m:t>=</m:t>
                </m:r>
                <m:r>
                  <m:t>0</m:t>
                </m:r>
                <m:r>
                  <m:rPr>
                    <m:nor/>
                    <m:sty m:val="p"/>
                  </m:rPr>
                  <m:t> en </m:t>
                </m:r>
                <m:sSub>
                  <m:e>
                    <m:r>
                      <m:t>x</m:t>
                    </m:r>
                  </m:e>
                  <m:sub>
                    <m:r>
                      <m:t>i</m:t>
                    </m:r>
                    <m:r>
                      <m:t>s</m:t>
                    </m:r>
                    <m:r>
                      <m:t>z</m:t>
                    </m:r>
                  </m:sub>
                </m:sSub>
                <m:r>
                  <m:t>=</m:t>
                </m:r>
                <m:r>
                  <m:t>0</m:t>
                </m:r>
                <m:r>
                  <m:t>)</m:t>
                </m:r>
                <m:r>
                  <m:t>:</m:t>
                </m:r>
              </m:e>
              <m:e>
                <m:r>
                  <m:t>E</m:t>
                </m:r>
                <m:r>
                  <m:t>[</m:t>
                </m:r>
                <m:r>
                  <m:t>y</m:t>
                </m:r>
                <m:r>
                  <m:t>|</m:t>
                </m:r>
                <m:r>
                  <m:rPr>
                    <m:nor/>
                    <m:sty m:val="p"/>
                  </m:rPr>
                  <m:t>dojovis</m:t>
                </m:r>
                <m:r>
                  <m:t>]</m:t>
                </m:r>
                <m:r>
                  <m:t>=</m:t>
                </m:r>
                <m:sSub>
                  <m:e>
                    <m:r>
                      <m:t>β</m:t>
                    </m:r>
                  </m:e>
                  <m:sub>
                    <m:r>
                      <m:t>0</m:t>
                    </m:r>
                  </m:sub>
                </m:sSub>
                <m:r>
                  <m:t>+</m:t>
                </m:r>
                <m:sSub>
                  <m:e>
                    <m:r>
                      <m:t>β</m:t>
                    </m:r>
                  </m:e>
                  <m:sub>
                    <m:r>
                      <m:t>d</m:t>
                    </m:r>
                  </m:sub>
                </m:sSub>
                <m:sSub>
                  <m:e>
                    <m:r>
                      <m:t>x</m:t>
                    </m:r>
                  </m:e>
                  <m:sub>
                    <m:r>
                      <m:t>i</m:t>
                    </m:r>
                    <m:r>
                      <m:t>d</m:t>
                    </m:r>
                  </m:sub>
                </m:sSub>
                <m:r>
                  <m:t>+</m:t>
                </m:r>
                <m:sSub>
                  <m:e>
                    <m:r>
                      <m:t>β</m:t>
                    </m:r>
                  </m:e>
                  <m:sub>
                    <m:r>
                      <m:t>g</m:t>
                    </m:r>
                  </m:sub>
                </m:sSub>
                <m:sSub>
                  <m:e>
                    <m:r>
                      <m:t>x</m:t>
                    </m:r>
                  </m:e>
                  <m:sub>
                    <m:r>
                      <m:t>i</m:t>
                    </m:r>
                    <m:r>
                      <m:t>g</m:t>
                    </m:r>
                  </m:sub>
                </m:sSub>
              </m:e>
            </m:mr>
            <m:mr>
              <m:e>
                <m:r>
                  <m:rPr>
                    <m:nor/>
                    <m:sty m:val="p"/>
                  </m:rPr>
                  <m:t>goudvis </m:t>
                </m:r>
                <m:r>
                  <m:t>(</m:t>
                </m:r>
                <m:sSub>
                  <m:e>
                    <m:r>
                      <m:t>x</m:t>
                    </m:r>
                  </m:e>
                  <m:sub>
                    <m:r>
                      <m:t>i</m:t>
                    </m:r>
                    <m:r>
                      <m:t>s</m:t>
                    </m:r>
                    <m:r>
                      <m:t>g</m:t>
                    </m:r>
                  </m:sub>
                </m:sSub>
                <m:r>
                  <m:t>=</m:t>
                </m:r>
                <m:r>
                  <m:t>1</m:t>
                </m:r>
                <m:r>
                  <m:rPr>
                    <m:nor/>
                    <m:sty m:val="p"/>
                  </m:rPr>
                  <m:t> en </m:t>
                </m:r>
                <m:sSub>
                  <m:e>
                    <m:r>
                      <m:t>x</m:t>
                    </m:r>
                  </m:e>
                  <m:sub>
                    <m:r>
                      <m:t>i</m:t>
                    </m:r>
                    <m:r>
                      <m:t>s</m:t>
                    </m:r>
                    <m:r>
                      <m:t>z</m:t>
                    </m:r>
                  </m:sub>
                </m:sSub>
                <m:r>
                  <m:t>=</m:t>
                </m:r>
                <m:r>
                  <m:t>0</m:t>
                </m:r>
                <m:r>
                  <m:t>)</m:t>
                </m:r>
                <m:r>
                  <m:t>:</m:t>
                </m:r>
              </m:e>
              <m:e>
                <m:r>
                  <m:t>E</m:t>
                </m:r>
                <m:r>
                  <m:t>[</m:t>
                </m:r>
                <m:r>
                  <m:t>y</m:t>
                </m:r>
                <m:r>
                  <m:t>|</m:t>
                </m:r>
                <m:r>
                  <m:rPr>
                    <m:nor/>
                    <m:sty m:val="p"/>
                  </m:rPr>
                  <m:t>goudvis</m:t>
                </m:r>
                <m:r>
                  <m:t>]</m:t>
                </m:r>
                <m:r>
                  <m:t>=</m:t>
                </m:r>
                <m:sSub>
                  <m:e>
                    <m:r>
                      <m:t>β</m:t>
                    </m:r>
                  </m:e>
                  <m:sub>
                    <m:r>
                      <m:t>0</m:t>
                    </m:r>
                  </m:sub>
                </m:sSub>
                <m:r>
                  <m:t>+</m:t>
                </m:r>
                <m:sSub>
                  <m:e>
                    <m:r>
                      <m:t>β</m:t>
                    </m:r>
                  </m:e>
                  <m:sub>
                    <m:r>
                      <m:t>s</m:t>
                    </m:r>
                    <m:r>
                      <m:t>g</m:t>
                    </m:r>
                  </m:sub>
                </m:sSub>
                <m:r>
                  <m:t>+</m:t>
                </m:r>
                <m:sSub>
                  <m:e>
                    <m:r>
                      <m:t>β</m:t>
                    </m:r>
                  </m:e>
                  <m:sub>
                    <m:r>
                      <m:t>d</m:t>
                    </m:r>
                  </m:sub>
                </m:sSub>
                <m:sSub>
                  <m:e>
                    <m:r>
                      <m:t>x</m:t>
                    </m:r>
                  </m:e>
                  <m:sub>
                    <m:r>
                      <m:t>i</m:t>
                    </m:r>
                    <m:r>
                      <m:t>d</m:t>
                    </m:r>
                  </m:sub>
                </m:sSub>
                <m:r>
                  <m:t>+</m:t>
                </m:r>
                <m:r>
                  <m:t>(</m:t>
                </m:r>
                <m:sSub>
                  <m:e>
                    <m:r>
                      <m:t>β</m:t>
                    </m:r>
                  </m:e>
                  <m:sub>
                    <m:r>
                      <m:t>g</m:t>
                    </m:r>
                  </m:sub>
                </m:sSub>
                <m:r>
                  <m:t>+</m:t>
                </m:r>
                <m:sSub>
                  <m:e>
                    <m:r>
                      <m:t>β</m:t>
                    </m:r>
                  </m:e>
                  <m:sub>
                    <m:r>
                      <m:t>g</m:t>
                    </m:r>
                    <m:r>
                      <m:t>:</m:t>
                    </m:r>
                    <m:r>
                      <m:t>s</m:t>
                    </m:r>
                    <m:r>
                      <m:t>g</m:t>
                    </m:r>
                  </m:sub>
                </m:sSub>
                <m:r>
                  <m:t>)</m:t>
                </m:r>
                <m:sSub>
                  <m:e>
                    <m:r>
                      <m:t>x</m:t>
                    </m:r>
                  </m:e>
                  <m:sub>
                    <m:r>
                      <m:t>i</m:t>
                    </m:r>
                    <m:r>
                      <m:t>g</m:t>
                    </m:r>
                  </m:sub>
                </m:sSub>
              </m:e>
            </m:mr>
            <m:mr>
              <m:e>
                <m:r>
                  <m:rPr>
                    <m:nor/>
                    <m:sty m:val="p"/>
                  </m:rPr>
                  <m:t>zebravis </m:t>
                </m:r>
                <m:r>
                  <m:t>(</m:t>
                </m:r>
                <m:sSub>
                  <m:e>
                    <m:r>
                      <m:t>x</m:t>
                    </m:r>
                  </m:e>
                  <m:sub>
                    <m:r>
                      <m:t>i</m:t>
                    </m:r>
                    <m:r>
                      <m:t>s</m:t>
                    </m:r>
                    <m:r>
                      <m:t>g</m:t>
                    </m:r>
                  </m:sub>
                </m:sSub>
                <m:r>
                  <m:t>=</m:t>
                </m:r>
                <m:r>
                  <m:t>0</m:t>
                </m:r>
                <m:r>
                  <m:rPr>
                    <m:nor/>
                    <m:sty m:val="p"/>
                  </m:rPr>
                  <m:t> en </m:t>
                </m:r>
                <m:sSub>
                  <m:e>
                    <m:r>
                      <m:t>x</m:t>
                    </m:r>
                  </m:e>
                  <m:sub>
                    <m:r>
                      <m:t>i</m:t>
                    </m:r>
                    <m:r>
                      <m:t>s</m:t>
                    </m:r>
                    <m:r>
                      <m:t>z</m:t>
                    </m:r>
                  </m:sub>
                </m:sSub>
                <m:r>
                  <m:t>=</m:t>
                </m:r>
                <m:r>
                  <m:t>1</m:t>
                </m:r>
                <m:r>
                  <m:t>)</m:t>
                </m:r>
                <m:r>
                  <m:t>:</m:t>
                </m:r>
              </m:e>
              <m:e>
                <m:r>
                  <m:t>E</m:t>
                </m:r>
                <m:r>
                  <m:t>[</m:t>
                </m:r>
                <m:r>
                  <m:t>y</m:t>
                </m:r>
                <m:r>
                  <m:t>|</m:t>
                </m:r>
                <m:r>
                  <m:rPr>
                    <m:nor/>
                    <m:sty m:val="p"/>
                  </m:rPr>
                  <m:t>zebravis</m:t>
                </m:r>
                <m:r>
                  <m:t>]</m:t>
                </m:r>
                <m:r>
                  <m:t>=</m:t>
                </m:r>
                <m:sSub>
                  <m:e>
                    <m:r>
                      <m:t>β</m:t>
                    </m:r>
                  </m:e>
                  <m:sub>
                    <m:r>
                      <m:t>0</m:t>
                    </m:r>
                  </m:sub>
                </m:sSub>
                <m:r>
                  <m:t>+</m:t>
                </m:r>
                <m:sSub>
                  <m:e>
                    <m:r>
                      <m:t>β</m:t>
                    </m:r>
                  </m:e>
                  <m:sub>
                    <m:r>
                      <m:t>s</m:t>
                    </m:r>
                    <m:r>
                      <m:t>z</m:t>
                    </m:r>
                  </m:sub>
                </m:sSub>
                <m:r>
                  <m:t>+</m:t>
                </m:r>
                <m:sSub>
                  <m:e>
                    <m:r>
                      <m:t>β</m:t>
                    </m:r>
                  </m:e>
                  <m:sub>
                    <m:r>
                      <m:t>d</m:t>
                    </m:r>
                  </m:sub>
                </m:sSub>
                <m:sSub>
                  <m:e>
                    <m:r>
                      <m:t>x</m:t>
                    </m:r>
                  </m:e>
                  <m:sub>
                    <m:r>
                      <m:t>i</m:t>
                    </m:r>
                    <m:r>
                      <m:t>d</m:t>
                    </m:r>
                  </m:sub>
                </m:sSub>
                <m:r>
                  <m:t>+</m:t>
                </m:r>
                <m:r>
                  <m:t>(</m:t>
                </m:r>
                <m:sSub>
                  <m:e>
                    <m:r>
                      <m:t>β</m:t>
                    </m:r>
                  </m:e>
                  <m:sub>
                    <m:r>
                      <m:t>g</m:t>
                    </m:r>
                  </m:sub>
                </m:sSub>
                <m:r>
                  <m:t>+</m:t>
                </m:r>
                <m:sSub>
                  <m:e>
                    <m:r>
                      <m:t>β</m:t>
                    </m:r>
                  </m:e>
                  <m:sub>
                    <m:r>
                      <m:t>g</m:t>
                    </m:r>
                    <m:r>
                      <m:t>:</m:t>
                    </m:r>
                    <m:r>
                      <m:t>s</m:t>
                    </m:r>
                    <m:r>
                      <m:t>z</m:t>
                    </m:r>
                  </m:sub>
                </m:sSub>
                <m:r>
                  <m:t>)</m:t>
                </m:r>
                <m:sSub>
                  <m:e>
                    <m:r>
                      <m:t>x</m:t>
                    </m:r>
                  </m:e>
                  <m:sub>
                    <m:r>
                      <m:t>i</m:t>
                    </m:r>
                    <m:r>
                      <m:t>g</m:t>
                    </m:r>
                  </m:sub>
                </m:sSub>
              </m:e>
            </m:mr>
          </m:m>
        </m:oMath>
      </m:oMathPara>
    </w:p>
    <w:p>
      <w:pPr>
        <w:numPr>
          <w:numId w:val="1002"/>
          <w:ilvl w:val="0"/>
        </w:numPr>
      </w:pPr>
      <w:r>
        <w:t xml:space="preserve">Het hoofdeffect voor soort zorgt dus dat elke soort een verschillend intercept van log2-overlevingstijd heeft (</w:t>
      </w:r>
      <m:oMath>
        <m:sSub>
          <m:e>
            <m:r>
              <m:t>β</m:t>
            </m:r>
          </m:e>
          <m:sub>
            <m:r>
              <m:t>0</m:t>
            </m:r>
          </m:sub>
        </m:sSub>
      </m:oMath>
      <w:r>
        <w:t xml:space="preserve">,</w:t>
      </w:r>
      <w:r>
        <w:t xml:space="preserve"> </w:t>
      </w:r>
      <m:oMath>
        <m:sSub>
          <m:e>
            <m:r>
              <m:t>β</m:t>
            </m:r>
          </m:e>
          <m:sub>
            <m:r>
              <m:t>0</m:t>
            </m:r>
          </m:sub>
        </m:sSub>
        <m:r>
          <m:t>+</m:t>
        </m:r>
        <m:sSub>
          <m:e>
            <m:r>
              <m:t>β</m:t>
            </m:r>
          </m:e>
          <m:sub>
            <m:r>
              <m:t>s</m:t>
            </m:r>
            <m:r>
              <m:t>g</m:t>
            </m:r>
          </m:sub>
        </m:sSub>
      </m:oMath>
      <w:r>
        <w:t xml:space="preserve">,</w:t>
      </w:r>
      <w:r>
        <w:t xml:space="preserve"> </w:t>
      </w:r>
      <m:oMath>
        <m:sSub>
          <m:e>
            <m:r>
              <m:t>β</m:t>
            </m:r>
          </m:e>
          <m:sub>
            <m:r>
              <m:t>0</m:t>
            </m:r>
          </m:sub>
        </m:sSub>
        <m:r>
          <m:t>+</m:t>
        </m:r>
        <m:sSub>
          <m:e>
            <m:r>
              <m:t>β</m:t>
            </m:r>
          </m:e>
          <m:sub>
            <m:r>
              <m:t>s</m:t>
            </m:r>
            <m:r>
              <m:t>z</m:t>
            </m:r>
          </m:sub>
        </m:sSub>
      </m:oMath>
      <w:r>
        <w:t xml:space="preserve"> </w:t>
      </w:r>
      <w:r>
        <w:t xml:space="preserve">voor dojo-, goud- en zebravissen, respectievelijk).</w:t>
      </w:r>
    </w:p>
    <w:p>
      <w:pPr>
        <w:numPr>
          <w:numId w:val="1002"/>
          <w:ilvl w:val="0"/>
        </w:numPr>
      </w:pPr>
      <w:r>
        <w:t xml:space="preserve">De interactie tussen soort en gewicht zorgt ervoor dat het gewichtseffect (helling) verschillend kan zijn voor elke soort (</w:t>
      </w:r>
      <m:oMath>
        <m:sSub>
          <m:e>
            <m:r>
              <m:t>β</m:t>
            </m:r>
          </m:e>
          <m:sub>
            <m:r>
              <m:t>g</m:t>
            </m:r>
          </m:sub>
        </m:sSub>
      </m:oMath>
      <w:r>
        <w:t xml:space="preserve">,</w:t>
      </w:r>
      <w:r>
        <w:t xml:space="preserve"> </w:t>
      </w:r>
      <m:oMath>
        <m:sSub>
          <m:e>
            <m:r>
              <m:t>β</m:t>
            </m:r>
          </m:e>
          <m:sub>
            <m:r>
              <m:t>g</m:t>
            </m:r>
          </m:sub>
        </m:sSub>
        <m:r>
          <m:t>+</m:t>
        </m:r>
        <m:sSub>
          <m:e>
            <m:r>
              <m:t>β</m:t>
            </m:r>
          </m:e>
          <m:sub>
            <m:r>
              <m:t>g</m:t>
            </m:r>
            <m:r>
              <m:t>:</m:t>
            </m:r>
            <m:r>
              <m:t>s</m:t>
            </m:r>
            <m:r>
              <m:t>g</m:t>
            </m:r>
          </m:sub>
        </m:sSub>
      </m:oMath>
      <w:r>
        <w:t xml:space="preserve">,</w:t>
      </w:r>
      <w:r>
        <w:t xml:space="preserve"> </w:t>
      </w:r>
      <m:oMath>
        <m:sSub>
          <m:e>
            <m:r>
              <m:t>β</m:t>
            </m:r>
          </m:e>
          <m:sub>
            <m:r>
              <m:t>g</m:t>
            </m:r>
          </m:sub>
        </m:sSub>
        <m:r>
          <m:t>+</m:t>
        </m:r>
        <m:sSub>
          <m:e>
            <m:r>
              <m:t>β</m:t>
            </m:r>
          </m:e>
          <m:sub>
            <m:r>
              <m:t>g</m:t>
            </m:r>
            <m:r>
              <m:t>:</m:t>
            </m:r>
            <m:r>
              <m:t>s</m:t>
            </m:r>
            <m:r>
              <m:t>z</m:t>
            </m:r>
          </m:sub>
        </m:sSub>
      </m:oMath>
      <w:r>
        <w:t xml:space="preserve"> </w:t>
      </w:r>
      <w:r>
        <w:t xml:space="preserve">voor dojo-, goud- en zebravissen, respectievelijk).</w:t>
      </w:r>
    </w:p>
    <w:p>
      <w:pPr>
        <w:numPr>
          <w:numId w:val="1002"/>
          <w:ilvl w:val="0"/>
        </w:numPr>
      </w:pPr>
      <w:r>
        <w:t xml:space="preserve">Het dosiseffect (helling) blijft gelijk voor de verschillende vissen.</w:t>
      </w:r>
    </w:p>
    <w:p>
      <w:pPr>
        <w:pStyle w:val="SourceCode"/>
      </w:pPr>
      <w:r>
        <w:rPr>
          <w:rStyle w:val="KeywordTok"/>
        </w:rPr>
        <w:t xml:space="preserve">summary</w:t>
      </w:r>
      <w:r>
        <w:rPr>
          <w:rStyle w:val="NormalTok"/>
        </w:rPr>
        <w:t xml:space="preserve">(lm_final)</w:t>
      </w:r>
    </w:p>
    <w:p>
      <w:pPr>
        <w:pStyle w:val="SourceCode"/>
      </w:pPr>
      <w:r>
        <w:rPr>
          <w:rStyle w:val="VerbatimChar"/>
        </w:rPr>
        <w:t xml:space="preserve">## </w:t>
      </w:r>
      <w:r>
        <w:br/>
      </w:r>
      <w:r>
        <w:rPr>
          <w:rStyle w:val="VerbatimChar"/>
        </w:rPr>
        <w:t xml:space="preserve">## Call:</w:t>
      </w:r>
      <w:r>
        <w:br/>
      </w:r>
      <w:r>
        <w:rPr>
          <w:rStyle w:val="VerbatimChar"/>
        </w:rPr>
        <w:t xml:space="preserve">## lm(formula = log2minsurv ~ soort + dosis + gewicht + soort:gewicht, </w:t>
      </w:r>
      <w:r>
        <w:br/>
      </w:r>
      <w:r>
        <w:rPr>
          <w:rStyle w:val="VerbatimChar"/>
        </w:rPr>
        <w:t xml:space="preserve">##     data = poison)</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-0.97719 -0.29105 -0.05937  0.29029  0.92184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0.6768     0.6130   1.104 0.272561    </w:t>
      </w:r>
      <w:r>
        <w:br/>
      </w:r>
      <w:r>
        <w:rPr>
          <w:rStyle w:val="VerbatimChar"/>
        </w:rPr>
        <w:t xml:space="preserve">## soort1          -0.3425     0.8390  -0.408 0.684099    </w:t>
      </w:r>
      <w:r>
        <w:br/>
      </w:r>
      <w:r>
        <w:rPr>
          <w:rStyle w:val="VerbatimChar"/>
        </w:rPr>
        <w:t xml:space="preserve">## soort2           1.6071     1.0055   1.598 0.113544    </w:t>
      </w:r>
      <w:r>
        <w:br/>
      </w:r>
      <w:r>
        <w:rPr>
          <w:rStyle w:val="VerbatimChar"/>
        </w:rPr>
        <w:t xml:space="preserve">## dosis           -0.8416     0.1215  -6.924 6.56e-10 ***</w:t>
      </w:r>
      <w:r>
        <w:br/>
      </w:r>
      <w:r>
        <w:rPr>
          <w:rStyle w:val="VerbatimChar"/>
        </w:rPr>
        <w:t xml:space="preserve">## gewicht          1.0657     0.2765   3.854 0.000219 ***</w:t>
      </w:r>
      <w:r>
        <w:br/>
      </w:r>
      <w:r>
        <w:rPr>
          <w:rStyle w:val="VerbatimChar"/>
        </w:rPr>
        <w:t xml:space="preserve">## soort1:gewicht   0.4844     0.3807   1.272 0.206550    </w:t>
      </w:r>
      <w:r>
        <w:br/>
      </w:r>
      <w:r>
        <w:rPr>
          <w:rStyle w:val="VerbatimChar"/>
        </w:rPr>
        <w:t xml:space="preserve">## soort2:gewicht  -0.9648     0.5505  -1.753 0.083108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0.4082 on 89 degrees of freedom</w:t>
      </w:r>
      <w:r>
        <w:br/>
      </w:r>
      <w:r>
        <w:rPr>
          <w:rStyle w:val="VerbatimChar"/>
        </w:rPr>
        <w:t xml:space="preserve">## Multiple R-squared:  0.7407, Adjusted R-squared:  0.7232 </w:t>
      </w:r>
      <w:r>
        <w:br/>
      </w:r>
      <w:r>
        <w:rPr>
          <w:rStyle w:val="VerbatimChar"/>
        </w:rPr>
        <w:t xml:space="preserve">## F-statistic: 42.37 on 6 and 89 DF,  p-value: &lt; 2.2e-16</w:t>
      </w:r>
    </w:p>
    <w:p>
      <w:pPr>
        <w:pStyle w:val="Heading1"/>
      </w:pPr>
      <w:bookmarkStart w:id="32" w:name="testen-van-hypotheses"/>
      <w:r>
        <w:t xml:space="preserve">Testen van hypotheses</w:t>
      </w:r>
      <w:bookmarkEnd w:id="32"/>
    </w:p>
    <w:p>
      <w:pPr>
        <w:pStyle w:val="FirstParagraph"/>
      </w:pPr>
      <w:r>
        <w:t xml:space="preserve">Ga met behulp van het opgestelde model volgende onderzoeksvragen na voor elke vissoort. Corrigeer hierbij voor multiple testing en controleer het experimentgewijs significantieniveau op 5%:</w:t>
      </w:r>
    </w:p>
    <w:p>
      <w:pPr>
        <w:pStyle w:val="Compact"/>
        <w:numPr>
          <w:numId w:val="1003"/>
          <w:ilvl w:val="0"/>
        </w:numPr>
      </w:pPr>
      <w:r>
        <w:t xml:space="preserve">Is er een associatie tussen dosis en log2-overlevingstijd voor de verschillende vissoorten?</w:t>
      </w:r>
    </w:p>
    <w:p>
      <w:pPr>
        <w:pStyle w:val="Compact"/>
        <w:numPr>
          <w:numId w:val="1003"/>
          <w:ilvl w:val="0"/>
        </w:numPr>
      </w:pPr>
      <w:r>
        <w:t xml:space="preserve">Is er een associatie tussen gewicht en log2-overlevingstijd voor de verschillende vissoorten?</w:t>
      </w:r>
    </w:p>
    <w:p>
      <w:pPr>
        <w:pStyle w:val="Compact"/>
        <w:numPr>
          <w:numId w:val="1003"/>
          <w:ilvl w:val="0"/>
        </w:numPr>
      </w:pPr>
      <w:r>
        <w:t xml:space="preserve">Tussen welke vissoorten is er een verschil in associatie tussen dosis en log2-overlevingstijd?</w:t>
      </w:r>
    </w:p>
    <w:p>
      <w:pPr>
        <w:pStyle w:val="Compact"/>
        <w:numPr>
          <w:numId w:val="1003"/>
          <w:ilvl w:val="0"/>
        </w:numPr>
      </w:pPr>
      <w:r>
        <w:t xml:space="preserve">Tussen welke vissoorten is er een verschil in associatie tussen gewicht en log2-overlevingstijd?</w:t>
      </w:r>
    </w:p>
    <w:p>
      <w:pPr>
        <w:pStyle w:val="SourceCode"/>
      </w:pPr>
      <w:r>
        <w:rPr>
          <w:rStyle w:val="NormalTok"/>
        </w:rPr>
        <w:t xml:space="preserve">mcp &lt;-</w:t>
      </w:r>
      <w:r>
        <w:rPr>
          <w:rStyle w:val="StringTok"/>
        </w:rPr>
        <w:t xml:space="preserve"> </w:t>
      </w:r>
      <w:r>
        <w:rPr>
          <w:rStyle w:val="KeywordTok"/>
        </w:rPr>
        <w:t xml:space="preserve">glht</w:t>
      </w:r>
      <w:r>
        <w:rPr>
          <w:rStyle w:val="NormalTok"/>
        </w:rPr>
        <w:t xml:space="preserve">(lm_final,</w:t>
      </w:r>
      <w:r>
        <w:rPr>
          <w:rStyle w:val="DataTypeTok"/>
        </w:rPr>
        <w:t xml:space="preserve">linfct =</w:t>
      </w:r>
      <w:r>
        <w:rPr>
          <w:rStyle w:val="NormalTok"/>
        </w:rPr>
        <w:t xml:space="preserve"> </w:t>
      </w:r>
      <w:r>
        <w:rPr>
          <w:rStyle w:val="KeywordTok"/>
        </w:rPr>
        <w:t xml:space="preserve">c</w:t>
      </w:r>
      <w:r>
        <w:rPr>
          <w:rStyle w:val="NormalTok"/>
        </w:rPr>
        <w:t xml:space="preserve">(</w:t>
      </w:r>
      <w:r>
        <w:rPr>
          <w:rStyle w:val="StringTok"/>
        </w:rPr>
        <w:t xml:space="preserve">"dosis = 0"</w:t>
      </w:r>
      <w:r>
        <w:rPr>
          <w:rStyle w:val="NormalTok"/>
        </w:rPr>
        <w:t xml:space="preserve">, </w:t>
      </w:r>
      <w:r>
        <w:br/>
      </w:r>
      <w:r>
        <w:rPr>
          <w:rStyle w:val="NormalTok"/>
        </w:rPr>
        <w:t xml:space="preserve">                                </w:t>
      </w:r>
      <w:r>
        <w:rPr>
          <w:rStyle w:val="StringTok"/>
        </w:rPr>
        <w:t xml:space="preserve">"gewicht = 0"</w:t>
      </w:r>
      <w:r>
        <w:rPr>
          <w:rStyle w:val="NormalTok"/>
        </w:rPr>
        <w:t xml:space="preserve">, </w:t>
      </w:r>
      <w:r>
        <w:br/>
      </w:r>
      <w:r>
        <w:rPr>
          <w:rStyle w:val="NormalTok"/>
        </w:rPr>
        <w:t xml:space="preserve">                                </w:t>
      </w:r>
      <w:r>
        <w:rPr>
          <w:rStyle w:val="StringTok"/>
        </w:rPr>
        <w:t xml:space="preserve">"gewicht + soort1:gewicht = 0"</w:t>
      </w:r>
      <w:r>
        <w:rPr>
          <w:rStyle w:val="NormalTok"/>
        </w:rPr>
        <w:t xml:space="preserve">,</w:t>
      </w:r>
      <w:r>
        <w:br/>
      </w:r>
      <w:r>
        <w:rPr>
          <w:rStyle w:val="NormalTok"/>
        </w:rPr>
        <w:t xml:space="preserve">                                </w:t>
      </w:r>
      <w:r>
        <w:rPr>
          <w:rStyle w:val="StringTok"/>
        </w:rPr>
        <w:t xml:space="preserve">"gewicht + soort2:gewicht = 0"</w:t>
      </w:r>
      <w:r>
        <w:rPr>
          <w:rStyle w:val="NormalTok"/>
        </w:rPr>
        <w:t xml:space="preserve">,</w:t>
      </w:r>
      <w:r>
        <w:br/>
      </w:r>
      <w:r>
        <w:rPr>
          <w:rStyle w:val="NormalTok"/>
        </w:rPr>
        <w:t xml:space="preserve">                                </w:t>
      </w:r>
      <w:r>
        <w:rPr>
          <w:rStyle w:val="StringTok"/>
        </w:rPr>
        <w:t xml:space="preserve">"soort1:gewicht = 0"</w:t>
      </w:r>
      <w:r>
        <w:rPr>
          <w:rStyle w:val="NormalTok"/>
        </w:rPr>
        <w:t xml:space="preserve">,</w:t>
      </w:r>
      <w:r>
        <w:br/>
      </w:r>
      <w:r>
        <w:rPr>
          <w:rStyle w:val="NormalTok"/>
        </w:rPr>
        <w:t xml:space="preserve">                                </w:t>
      </w:r>
      <w:r>
        <w:rPr>
          <w:rStyle w:val="StringTok"/>
        </w:rPr>
        <w:t xml:space="preserve">"soort2:gewicht = 0"</w:t>
      </w:r>
      <w:r>
        <w:rPr>
          <w:rStyle w:val="NormalTok"/>
        </w:rPr>
        <w:t xml:space="preserve">,</w:t>
      </w:r>
      <w:r>
        <w:br/>
      </w:r>
      <w:r>
        <w:rPr>
          <w:rStyle w:val="NormalTok"/>
        </w:rPr>
        <w:t xml:space="preserve">                                </w:t>
      </w:r>
      <w:r>
        <w:rPr>
          <w:rStyle w:val="StringTok"/>
        </w:rPr>
        <w:t xml:space="preserve">"soort2:gewicht - soort1:gewicht = 0"</w:t>
      </w:r>
      <w:r>
        <w:rPr>
          <w:rStyle w:val="NormalTok"/>
        </w:rPr>
        <w:t xml:space="preserve">))</w:t>
      </w:r>
      <w:r>
        <w:br/>
      </w:r>
      <w:r>
        <w:rPr>
          <w:rStyle w:val="KeywordTok"/>
        </w:rPr>
        <w:t xml:space="preserve">summary</w:t>
      </w:r>
      <w:r>
        <w:rPr>
          <w:rStyle w:val="NormalTok"/>
        </w:rPr>
        <w:t xml:space="preserve">(mcp)</w:t>
      </w:r>
    </w:p>
    <w:p>
      <w:pPr>
        <w:pStyle w:val="SourceCode"/>
      </w:pPr>
      <w:r>
        <w:rPr>
          <w:rStyle w:val="VerbatimChar"/>
        </w:rPr>
        <w:t xml:space="preserve">## </w:t>
      </w:r>
      <w:r>
        <w:br/>
      </w:r>
      <w:r>
        <w:rPr>
          <w:rStyle w:val="VerbatimChar"/>
        </w:rPr>
        <w:t xml:space="preserve">##   Simultaneous Tests for General Linear Hypotheses</w:t>
      </w:r>
      <w:r>
        <w:br/>
      </w:r>
      <w:r>
        <w:rPr>
          <w:rStyle w:val="VerbatimChar"/>
        </w:rPr>
        <w:t xml:space="preserve">## </w:t>
      </w:r>
      <w:r>
        <w:br/>
      </w:r>
      <w:r>
        <w:rPr>
          <w:rStyle w:val="VerbatimChar"/>
        </w:rPr>
        <w:t xml:space="preserve">## Fit: lm(formula = log2minsurv ~ soort + dosis + gewicht + soort:gewicht, </w:t>
      </w:r>
      <w:r>
        <w:br/>
      </w:r>
      <w:r>
        <w:rPr>
          <w:rStyle w:val="VerbatimChar"/>
        </w:rPr>
        <w:t xml:space="preserve">##     data = poison)</w:t>
      </w:r>
      <w:r>
        <w:br/>
      </w:r>
      <w:r>
        <w:rPr>
          <w:rStyle w:val="VerbatimChar"/>
        </w:rPr>
        <w:t xml:space="preserve">## </w:t>
      </w:r>
      <w:r>
        <w:br/>
      </w:r>
      <w:r>
        <w:rPr>
          <w:rStyle w:val="VerbatimChar"/>
        </w:rPr>
        <w:t xml:space="preserve">## Linear Hypotheses:</w:t>
      </w:r>
      <w:r>
        <w:br/>
      </w:r>
      <w:r>
        <w:rPr>
          <w:rStyle w:val="VerbatimChar"/>
        </w:rPr>
        <w:t xml:space="preserve">##                                      Estimate Std. Error t value Pr(&gt;|t|)    </w:t>
      </w:r>
      <w:r>
        <w:br/>
      </w:r>
      <w:r>
        <w:rPr>
          <w:rStyle w:val="VerbatimChar"/>
        </w:rPr>
        <w:t xml:space="preserve">## dosis == 0                            -0.8416     0.1215  -6.924  &lt; 0.001 ***</w:t>
      </w:r>
      <w:r>
        <w:br/>
      </w:r>
      <w:r>
        <w:rPr>
          <w:rStyle w:val="VerbatimChar"/>
        </w:rPr>
        <w:t xml:space="preserve">## gewicht == 0                           1.0657     0.2765   3.854  0.00135 ** </w:t>
      </w:r>
      <w:r>
        <w:br/>
      </w:r>
      <w:r>
        <w:rPr>
          <w:rStyle w:val="VerbatimChar"/>
        </w:rPr>
        <w:t xml:space="preserve">## gewicht + soort1:gewicht == 0          1.5501     0.2609   5.940  &lt; 0.001 ***</w:t>
      </w:r>
      <w:r>
        <w:br/>
      </w:r>
      <w:r>
        <w:rPr>
          <w:rStyle w:val="VerbatimChar"/>
        </w:rPr>
        <w:t xml:space="preserve">## gewicht + soort2:gewicht == 0          0.1009     0.4767   0.212  0.99935    </w:t>
      </w:r>
      <w:r>
        <w:br/>
      </w:r>
      <w:r>
        <w:rPr>
          <w:rStyle w:val="VerbatimChar"/>
        </w:rPr>
        <w:t xml:space="preserve">## soort1:gewicht == 0                    0.4844     0.3807   1.272  0.64379    </w:t>
      </w:r>
      <w:r>
        <w:br/>
      </w:r>
      <w:r>
        <w:rPr>
          <w:rStyle w:val="VerbatimChar"/>
        </w:rPr>
        <w:t xml:space="preserve">## soort2:gewicht == 0                   -0.9648     0.5505  -1.753  0.33657    </w:t>
      </w:r>
      <w:r>
        <w:br/>
      </w:r>
      <w:r>
        <w:rPr>
          <w:rStyle w:val="VerbatimChar"/>
        </w:rPr>
        <w:t xml:space="preserve">## soort2:gewicht - soort1:gewicht == 0  -1.4492     0.5440  -2.664  0.04799 *  </w:t>
      </w:r>
      <w:r>
        <w:br/>
      </w:r>
      <w:r>
        <w:rPr>
          <w:rStyle w:val="VerbatimChar"/>
        </w:rPr>
        <w:t xml:space="preserve">## ---</w:t>
      </w:r>
      <w:r>
        <w:br/>
      </w:r>
      <w:r>
        <w:rPr>
          <w:rStyle w:val="VerbatimChar"/>
        </w:rPr>
        <w:t xml:space="preserve">## Signif. codes:  0 '***' 0.001 '**' 0.01 '*' 0.05 '.' 0.1 ' ' 1</w:t>
      </w:r>
      <w:r>
        <w:br/>
      </w:r>
      <w:r>
        <w:rPr>
          <w:rStyle w:val="VerbatimChar"/>
        </w:rPr>
        <w:t xml:space="preserve">## (Adjusted p values reported -- single-step method)</w:t>
      </w:r>
    </w:p>
    <w:p>
      <w:pPr>
        <w:pStyle w:val="SourceCode"/>
      </w:pPr>
      <w:r>
        <w:rPr>
          <w:rStyle w:val="NormalTok"/>
        </w:rPr>
        <w:t xml:space="preserve">confints &lt;-</w:t>
      </w:r>
      <w:r>
        <w:rPr>
          <w:rStyle w:val="StringTok"/>
        </w:rPr>
        <w:t xml:space="preserve"> </w:t>
      </w:r>
      <w:r>
        <w:rPr>
          <w:rStyle w:val="KeywordTok"/>
        </w:rPr>
        <w:t xml:space="preserve">confint</w:t>
      </w:r>
      <w:r>
        <w:rPr>
          <w:rStyle w:val="NormalTok"/>
        </w:rPr>
        <w:t xml:space="preserve">(mcp)</w:t>
      </w:r>
      <w:r>
        <w:br/>
      </w:r>
      <w:r>
        <w:rPr>
          <w:rStyle w:val="NormalTok"/>
        </w:rPr>
        <w:t xml:space="preserve">confints</w:t>
      </w:r>
    </w:p>
    <w:p>
      <w:pPr>
        <w:pStyle w:val="SourceCode"/>
      </w:pPr>
      <w:r>
        <w:rPr>
          <w:rStyle w:val="VerbatimChar"/>
        </w:rPr>
        <w:t xml:space="preserve">## </w:t>
      </w:r>
      <w:r>
        <w:br/>
      </w:r>
      <w:r>
        <w:rPr>
          <w:rStyle w:val="VerbatimChar"/>
        </w:rPr>
        <w:t xml:space="preserve">##   Simultaneous Confidence Intervals</w:t>
      </w:r>
      <w:r>
        <w:br/>
      </w:r>
      <w:r>
        <w:rPr>
          <w:rStyle w:val="VerbatimChar"/>
        </w:rPr>
        <w:t xml:space="preserve">## </w:t>
      </w:r>
      <w:r>
        <w:br/>
      </w:r>
      <w:r>
        <w:rPr>
          <w:rStyle w:val="VerbatimChar"/>
        </w:rPr>
        <w:t xml:space="preserve">## Fit: lm(formula = log2minsurv ~ soort + dosis + gewicht + soort:gewicht, </w:t>
      </w:r>
      <w:r>
        <w:br/>
      </w:r>
      <w:r>
        <w:rPr>
          <w:rStyle w:val="VerbatimChar"/>
        </w:rPr>
        <w:t xml:space="preserve">##     data = poison)</w:t>
      </w:r>
      <w:r>
        <w:br/>
      </w:r>
      <w:r>
        <w:rPr>
          <w:rStyle w:val="VerbatimChar"/>
        </w:rPr>
        <w:t xml:space="preserve">## </w:t>
      </w:r>
      <w:r>
        <w:br/>
      </w:r>
      <w:r>
        <w:rPr>
          <w:rStyle w:val="VerbatimChar"/>
        </w:rPr>
        <w:t xml:space="preserve">## Quantile = 2.6488</w:t>
      </w:r>
      <w:r>
        <w:br/>
      </w:r>
      <w:r>
        <w:rPr>
          <w:rStyle w:val="VerbatimChar"/>
        </w:rPr>
        <w:t xml:space="preserve">## 95% family-wise confidence level</w:t>
      </w:r>
      <w:r>
        <w:br/>
      </w:r>
      <w:r>
        <w:rPr>
          <w:rStyle w:val="VerbatimChar"/>
        </w:rPr>
        <w:t xml:space="preserve">##  </w:t>
      </w:r>
      <w:r>
        <w:br/>
      </w:r>
      <w:r>
        <w:rPr>
          <w:rStyle w:val="VerbatimChar"/>
        </w:rPr>
        <w:t xml:space="preserve">## </w:t>
      </w:r>
      <w:r>
        <w:br/>
      </w:r>
      <w:r>
        <w:rPr>
          <w:rStyle w:val="VerbatimChar"/>
        </w:rPr>
        <w:t xml:space="preserve">## Linear Hypotheses:</w:t>
      </w:r>
      <w:r>
        <w:br/>
      </w:r>
      <w:r>
        <w:rPr>
          <w:rStyle w:val="VerbatimChar"/>
        </w:rPr>
        <w:t xml:space="preserve">##                                      Estimate  lwr       upr      </w:t>
      </w:r>
      <w:r>
        <w:br/>
      </w:r>
      <w:r>
        <w:rPr>
          <w:rStyle w:val="VerbatimChar"/>
        </w:rPr>
        <w:t xml:space="preserve">## dosis == 0                           -0.841627 -1.163575 -0.519680</w:t>
      </w:r>
      <w:r>
        <w:br/>
      </w:r>
      <w:r>
        <w:rPr>
          <w:rStyle w:val="VerbatimChar"/>
        </w:rPr>
        <w:t xml:space="preserve">## gewicht == 0                          1.065692  0.333234  1.798150</w:t>
      </w:r>
      <w:r>
        <w:br/>
      </w:r>
      <w:r>
        <w:rPr>
          <w:rStyle w:val="VerbatimChar"/>
        </w:rPr>
        <w:t xml:space="preserve">## gewicht + soort1:gewicht == 0         1.550072  0.858873  2.241271</w:t>
      </w:r>
      <w:r>
        <w:br/>
      </w:r>
      <w:r>
        <w:rPr>
          <w:rStyle w:val="VerbatimChar"/>
        </w:rPr>
        <w:t xml:space="preserve">## gewicht + soort2:gewicht == 0         0.100860 -1.161748  1.363468</w:t>
      </w:r>
      <w:r>
        <w:br/>
      </w:r>
      <w:r>
        <w:rPr>
          <w:rStyle w:val="VerbatimChar"/>
        </w:rPr>
        <w:t xml:space="preserve">## soort1:gewicht == 0                   0.484380 -0.523979  1.492739</w:t>
      </w:r>
      <w:r>
        <w:br/>
      </w:r>
      <w:r>
        <w:rPr>
          <w:rStyle w:val="VerbatimChar"/>
        </w:rPr>
        <w:t xml:space="preserve">## soort2:gewicht == 0                  -0.964832 -2.422998  0.493334</w:t>
      </w:r>
      <w:r>
        <w:br/>
      </w:r>
      <w:r>
        <w:rPr>
          <w:rStyle w:val="VerbatimChar"/>
        </w:rPr>
        <w:t xml:space="preserve">## soort2:gewicht - soort1:gewicht == 0 -1.449212 -2.890275 -0.008149</w:t>
      </w:r>
    </w:p>
    <w:p>
      <w:pPr>
        <w:pStyle w:val="SourceCode"/>
      </w:pPr>
      <w:r>
        <w:rPr>
          <w:rStyle w:val="DecValTok"/>
        </w:rPr>
        <w:t xml:space="preserve">2</w:t>
      </w:r>
      <w:r>
        <w:rPr>
          <w:rStyle w:val="OperatorTok"/>
        </w:rPr>
        <w:t xml:space="preserve">^</w:t>
      </w:r>
      <w:r>
        <w:rPr>
          <w:rStyle w:val="NormalTok"/>
        </w:rPr>
        <w:t xml:space="preserve">confints</w:t>
      </w:r>
      <w:r>
        <w:rPr>
          <w:rStyle w:val="OperatorTok"/>
        </w:rPr>
        <w:t xml:space="preserve">$</w:t>
      </w:r>
      <w:r>
        <w:rPr>
          <w:rStyle w:val="NormalTok"/>
        </w:rPr>
        <w:t xml:space="preserve">confint</w:t>
      </w:r>
    </w:p>
    <w:p>
      <w:pPr>
        <w:pStyle w:val="SourceCode"/>
      </w:pPr>
      <w:r>
        <w:rPr>
          <w:rStyle w:val="VerbatimChar"/>
        </w:rPr>
        <w:t xml:space="preserve">##                                  Estimate       lwr       upr</w:t>
      </w:r>
      <w:r>
        <w:br/>
      </w:r>
      <w:r>
        <w:rPr>
          <w:rStyle w:val="VerbatimChar"/>
        </w:rPr>
        <w:t xml:space="preserve">## dosis                           0.5580138 0.4464051 0.6975266</w:t>
      </w:r>
      <w:r>
        <w:br/>
      </w:r>
      <w:r>
        <w:rPr>
          <w:rStyle w:val="VerbatimChar"/>
        </w:rPr>
        <w:t xml:space="preserve">## gewicht                         2.0931741 1.2598347 3.4777404</w:t>
      </w:r>
      <w:r>
        <w:br/>
      </w:r>
      <w:r>
        <w:rPr>
          <w:rStyle w:val="VerbatimChar"/>
        </w:rPr>
        <w:t xml:space="preserve">## gewicht + soort1:gewicht        2.9283180 1.8136212 4.7281352</w:t>
      </w:r>
      <w:r>
        <w:br/>
      </w:r>
      <w:r>
        <w:rPr>
          <w:rStyle w:val="VerbatimChar"/>
        </w:rPr>
        <w:t xml:space="preserve">## gewicht + soort2:gewicht        1.0724126 0.4469706 2.5730300</w:t>
      </w:r>
      <w:r>
        <w:br/>
      </w:r>
      <w:r>
        <w:rPr>
          <w:rStyle w:val="VerbatimChar"/>
        </w:rPr>
        <w:t xml:space="preserve">## soort1:gewicht                  1.3989844 0.6954512 2.8142268</w:t>
      </w:r>
      <w:r>
        <w:br/>
      </w:r>
      <w:r>
        <w:rPr>
          <w:rStyle w:val="VerbatimChar"/>
        </w:rPr>
        <w:t xml:space="preserve">## soort2:gewicht                  0.5123380 0.1864682 1.4076941</w:t>
      </w:r>
      <w:r>
        <w:br/>
      </w:r>
      <w:r>
        <w:rPr>
          <w:rStyle w:val="VerbatimChar"/>
        </w:rPr>
        <w:t xml:space="preserve">## soort2:gewicht - soort1:gewicht 0.3662214 0.1348778 0.9943675</w:t>
      </w:r>
      <w:r>
        <w:br/>
      </w:r>
      <w:r>
        <w:rPr>
          <w:rStyle w:val="VerbatimChar"/>
        </w:rPr>
        <w:t xml:space="preserve">## attr(,"conf.level")</w:t>
      </w:r>
      <w:r>
        <w:br/>
      </w:r>
      <w:r>
        <w:rPr>
          <w:rStyle w:val="VerbatimChar"/>
        </w:rPr>
        <w:t xml:space="preserve">## [1] 0.95</w:t>
      </w:r>
      <w:r>
        <w:br/>
      </w:r>
      <w:r>
        <w:rPr>
          <w:rStyle w:val="VerbatimChar"/>
        </w:rPr>
        <w:t xml:space="preserve">## attr(,"calpha")</w:t>
      </w:r>
      <w:r>
        <w:br/>
      </w:r>
      <w:r>
        <w:rPr>
          <w:rStyle w:val="VerbatimChar"/>
        </w:rPr>
        <w:t xml:space="preserve">## [1] 2.648792</w:t>
      </w:r>
    </w:p>
    <w:p>
      <w:pPr>
        <w:pStyle w:val="SourceCode"/>
      </w:pPr>
      <w:r>
        <w:rPr>
          <w:rStyle w:val="DecValTok"/>
        </w:rPr>
        <w:t xml:space="preserve">2</w:t>
      </w:r>
      <w:r>
        <w:rPr>
          <w:rStyle w:val="OperatorTok"/>
        </w:rPr>
        <w:t xml:space="preserve">^-</w:t>
      </w:r>
      <w:r>
        <w:rPr>
          <w:rStyle w:val="NormalTok"/>
        </w:rPr>
        <w:t xml:space="preserve">confints</w:t>
      </w:r>
      <w:r>
        <w:rPr>
          <w:rStyle w:val="OperatorTok"/>
        </w:rPr>
        <w:t xml:space="preserve">$</w:t>
      </w:r>
      <w:r>
        <w:rPr>
          <w:rStyle w:val="NormalTok"/>
        </w:rPr>
        <w:t xml:space="preserve">confint</w:t>
      </w:r>
    </w:p>
    <w:p>
      <w:pPr>
        <w:pStyle w:val="SourceCode"/>
      </w:pPr>
      <w:r>
        <w:rPr>
          <w:rStyle w:val="VerbatimChar"/>
        </w:rPr>
        <w:t xml:space="preserve">##                                  Estimate       lwr       upr</w:t>
      </w:r>
      <w:r>
        <w:br/>
      </w:r>
      <w:r>
        <w:rPr>
          <w:rStyle w:val="VerbatimChar"/>
        </w:rPr>
        <w:t xml:space="preserve">## dosis                           1.7920704 2.2401178 1.4336372</w:t>
      </w:r>
      <w:r>
        <w:br/>
      </w:r>
      <w:r>
        <w:rPr>
          <w:rStyle w:val="VerbatimChar"/>
        </w:rPr>
        <w:t xml:space="preserve">## gewicht                         0.4777433 0.7937550 0.2875430</w:t>
      </w:r>
      <w:r>
        <w:br/>
      </w:r>
      <w:r>
        <w:rPr>
          <w:rStyle w:val="VerbatimChar"/>
        </w:rPr>
        <w:t xml:space="preserve">## gewicht + soort1:gewicht        0.3414930 0.5513831 0.2114999</w:t>
      </w:r>
      <w:r>
        <w:br/>
      </w:r>
      <w:r>
        <w:rPr>
          <w:rStyle w:val="VerbatimChar"/>
        </w:rPr>
        <w:t xml:space="preserve">## gewicht + soort2:gewicht        0.9324769 2.2372835 0.3886468</w:t>
      </w:r>
      <w:r>
        <w:br/>
      </w:r>
      <w:r>
        <w:rPr>
          <w:rStyle w:val="VerbatimChar"/>
        </w:rPr>
        <w:t xml:space="preserve">## soort1:gewicht                  0.7148042 1.4379154 0.3553374</w:t>
      </w:r>
      <w:r>
        <w:br/>
      </w:r>
      <w:r>
        <w:rPr>
          <w:rStyle w:val="VerbatimChar"/>
        </w:rPr>
        <w:t xml:space="preserve">## soort2:gewicht                  1.9518365 5.3628443 0.7103816</w:t>
      </w:r>
      <w:r>
        <w:br/>
      </w:r>
      <w:r>
        <w:rPr>
          <w:rStyle w:val="VerbatimChar"/>
        </w:rPr>
        <w:t xml:space="preserve">## soort2:gewicht - soort1:gewicht 2.7305889 7.4141194 1.0056644</w:t>
      </w:r>
      <w:r>
        <w:br/>
      </w:r>
      <w:r>
        <w:rPr>
          <w:rStyle w:val="VerbatimChar"/>
        </w:rPr>
        <w:t xml:space="preserve">## attr(,"conf.level")</w:t>
      </w:r>
      <w:r>
        <w:br/>
      </w:r>
      <w:r>
        <w:rPr>
          <w:rStyle w:val="VerbatimChar"/>
        </w:rPr>
        <w:t xml:space="preserve">## [1] 0.95</w:t>
      </w:r>
      <w:r>
        <w:br/>
      </w:r>
      <w:r>
        <w:rPr>
          <w:rStyle w:val="VerbatimChar"/>
        </w:rPr>
        <w:t xml:space="preserve">## attr(,"calpha")</w:t>
      </w:r>
      <w:r>
        <w:br/>
      </w:r>
      <w:r>
        <w:rPr>
          <w:rStyle w:val="VerbatimChar"/>
        </w:rPr>
        <w:t xml:space="preserve">## [1] 2.648792</w:t>
      </w:r>
    </w:p>
    <w:p>
      <w:pPr>
        <w:pStyle w:val="Heading1"/>
      </w:pPr>
      <w:bookmarkStart w:id="33" w:name="conclusie"/>
      <w:r>
        <w:t xml:space="preserve">Conclusie</w:t>
      </w:r>
      <w:bookmarkEnd w:id="33"/>
    </w:p>
    <w:p>
      <w:pPr>
        <w:pStyle w:val="FirstParagraph"/>
      </w:pPr>
      <w:r>
        <w:t xml:space="preserve">Er is een extreem significant effect van de dosis op de overlevingstijd (p &lt;&lt; 0.001).</w:t>
      </w:r>
      <w:r>
        <w:t xml:space="preserve"> </w:t>
      </w:r>
      <w:r>
        <w:t xml:space="preserve">De overlevingstijd van vissen die aan een hogere dosis van het gif worden blootgesteld neemt gemiddeld met een factor1.8 af per mg extra gif die wordt toegediend (95% BI [1.4, 2.2]). Het dosiseffect verschilt niet significant tussen de verschillende vissoorten op het 5% significantie-niveau.</w:t>
      </w:r>
    </w:p>
    <w:p>
      <w:pPr>
        <w:pStyle w:val="BodyText"/>
      </w:pPr>
      <w:r>
        <w:t xml:space="preserve">Verder is er een sterk significante associatie is tussen gewicht en overlevingstijd bij zowel de dojovissen (contrast: gewicht == 0, p = 0.001) als de goudvissen (contrast: gewicht + soort1:gewicht == 0, p &lt;&lt; 0.001). Voor vissen met een verschillend lichaamsgewicht is de overlevingstijd gemiddeld een factor 2.1 en 2.9 per gram lichaamsgewicht hoger voor de zwaardere vis bij respectievelijk dojo- en goudvissen (95% BI [1.3, 3.5] en [1.8, 4.7], respectievelijk).</w:t>
      </w:r>
      <w:r>
        <w:t xml:space="preserve"> </w:t>
      </w:r>
      <w:r>
        <w:t xml:space="preserve">Voor de zebravissen (contrast: gewicht + soort2:gewicht == 0, p = 0.999) is er geen significante associatie tussen gewicht en overlevingstijd.</w:t>
      </w:r>
    </w:p>
    <w:p>
      <w:pPr>
        <w:pStyle w:val="BodyText"/>
      </w:pPr>
      <w:r>
        <w:t xml:space="preserve">De associatie van gewicht en de log2-overlevingstijd is significant verschillend tussen zebravissen en goudvissen (contrast: soort2:gewicht - soort1:gewicht == 0, p= 0.0483). Bij zebravissen stijgt de overlevingstijd per gram extra gewicht met een factor 2.7 minder dan bij goudvissen (95% BI [1, 7.4]).</w:t>
      </w:r>
      <w:r>
        <w:t xml:space="preserve"> </w:t>
      </w:r>
      <w:r>
        <w:t xml:space="preserve">De associatie van gewicht en de log2-overlevingstijd is niet significant verschillend tussen goudvissen en dojovissen (contrast: soort1:gewicht == 0, p = 0.64) en tussen zebravissen en dojovissen (contrast: soort2:gewicht == 0, p=0.34).</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Algemeen Lineair Model: niet-additief meervoudig lineair regressie model</dc:title>
  <dc:creator/>
  <cp:keywords/>
  <dcterms:created xsi:type="dcterms:W3CDTF">2022-01-20T19:54:27Z</dcterms:created>
  <dcterms:modified xsi:type="dcterms:W3CDTF">2022-01-20T19:54:27Z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