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맑은 고딕" w:cs="맑은 고딕" w:eastAsia="맑은 고딕" w:hAnsi="맑은 고딕"/>
          <w:b/>
          <w:bCs/>
          <w:sz w:val="40"/>
          <w:szCs w:val="40"/>
        </w:rPr>
        <w:t xml:space="preserve">portfolio-web 배포 작업 보고서</w:t>
      </w:r>
    </w:p>
    <w:p>
      <w:pPr>
        <w:spacing w:after="240"/>
      </w:pPr>
      <w:r>
        <w:rPr>
          <w:rFonts w:ascii="맑은 고딕" w:cs="맑은 고딕" w:eastAsia="맑은 고딕" w:hAnsi="맑은 고딕"/>
          <w:color w:val="6B7280"/>
          <w:sz w:val="22"/>
          <w:szCs w:val="22"/>
        </w:rPr>
        <w:t xml:space="preserve">개인 포트폴리오 앱 fork 배포 및 커스터마이징 작업 기록</w:t>
      </w:r>
    </w:p>
    <w:p>
      <w:pPr>
        <w:spacing w:after="60"/>
      </w:pPr>
      <w:r>
        <w:rPr>
          <w:rFonts w:ascii="맑은 고딕" w:cs="맑은 고딕" w:eastAsia="맑은 고딕" w:hAnsi="맑은 고딕"/>
          <w:b/>
          <w:bCs/>
        </w:rPr>
        <w:t xml:space="preserve">작성일  </w:t>
      </w:r>
      <w:r>
        <w:rPr>
          <w:rFonts w:ascii="맑은 고딕" w:cs="맑은 고딕" w:eastAsia="맑은 고딕" w:hAnsi="맑은 고딕"/>
        </w:rPr>
        <w:t xml:space="preserve">2026-09-07</w:t>
      </w:r>
    </w:p>
    <w:p>
      <w:pPr>
        <w:spacing w:after="60"/>
      </w:pPr>
      <w:r>
        <w:rPr>
          <w:rFonts w:ascii="맑은 고딕" w:cs="맑은 고딕" w:eastAsia="맑은 고딕" w:hAnsi="맑은 고딕"/>
          <w:b/>
          <w:bCs/>
        </w:rPr>
        <w:t xml:space="preserve">작업자  </w:t>
      </w:r>
      <w:r>
        <w:rPr>
          <w:rFonts w:ascii="맑은 고딕" w:cs="맑은 고딕" w:eastAsia="맑은 고딕" w:hAnsi="맑은 고딕"/>
        </w:rPr>
        <w:t xml:space="preserve">statclaude</w:t>
      </w:r>
    </w:p>
    <w:p>
      <w:pPr>
        <w:spacing w:after="60"/>
      </w:pPr>
      <w:r>
        <w:rPr>
          <w:rFonts w:ascii="맑은 고딕" w:cs="맑은 고딕" w:eastAsia="맑은 고딕" w:hAnsi="맑은 고딕"/>
          <w:b/>
          <w:bCs/>
        </w:rPr>
        <w:t xml:space="preserve">저장소  </w:t>
      </w:r>
      <w:r>
        <w:rPr>
          <w:rFonts w:ascii="맑은 고딕" w:cs="맑은 고딕" w:eastAsia="맑은 고딕" w:hAnsi="맑은 고딕"/>
        </w:rPr>
        <w:t xml:space="preserve">https://github.com/statclaude/portfolio-web (원본: hanjungwoo3/portfolio-web)</w:t>
      </w:r>
    </w:p>
    <w:p>
      <w:pPr>
        <w:spacing w:after="60"/>
      </w:pPr>
      <w:r>
        <w:rPr>
          <w:rFonts w:ascii="맑은 고딕" w:cs="맑은 고딕" w:eastAsia="맑은 고딕" w:hAnsi="맑은 고딕"/>
          <w:b/>
          <w:bCs/>
        </w:rPr>
        <w:t xml:space="preserve">배포 주소  </w:t>
      </w:r>
      <w:r>
        <w:rPr>
          <w:rFonts w:ascii="맑은 고딕" w:cs="맑은 고딕" w:eastAsia="맑은 고딕" w:hAnsi="맑은 고딕"/>
        </w:rPr>
        <w:t xml:space="preserve">https://statclaude.github.io/portfolio-web/</w:t>
      </w:r>
    </w:p>
    <w:p>
      <w:pPr>
        <w:pStyle w:val="Heading1"/>
        <w:spacing w:after="160" w:before="320"/>
      </w:pPr>
      <w:r>
        <w:t xml:space="preserve">1. 개요</w:t>
      </w:r>
    </w:p>
    <w:p>
      <w:pPr>
        <w:spacing w:after="120"/>
      </w:pPr>
      <w:r>
        <w:rPr>
          <w:rFonts w:ascii="맑은 고딕" w:cs="맑은 고딕" w:eastAsia="맑은 고딕" w:hAnsi="맑은 고딕"/>
        </w:rPr>
        <w:t xml:space="preserve">공개된 개인 포트폴리오 관리 웹앱(hanjungwoo3/portfolio-web)을 본인 GitHub 계정(statclaude)으로 fork하여, 로컬 개발 중이던 커스텀 기능을 실제 인터넷에 배포하고, 배포 과정에서 발생한 여러 문제를 해결한 작업을 정리한다. 최종적으로 본인 전용 도메인(statclaude.github.io)에서 정상적으로 시세 데이터가 표시되고, Google Drive 연동을 통한 개인 데이터 저장/불러오기까지 동작하는 상태로 완료했다.</w:t>
      </w:r>
    </w:p>
    <w:p>
      <w:pPr>
        <w:pStyle w:val="Heading1"/>
        <w:spacing w:after="160" w:before="320"/>
      </w:pPr>
      <w:r>
        <w:t xml:space="preserve">2. 저장소 및 배포 구조</w:t>
      </w:r>
    </w:p>
    <w:p>
      <w:pPr>
        <w:pStyle w:val="ListParagraph"/>
        <w:numPr>
          <w:ilvl w:val="0"/>
          <w:numId w:val="2"/>
        </w:numPr>
        <w:spacing w:after="60"/>
      </w:pPr>
      <w:r>
        <w:rPr>
          <w:rFonts w:ascii="맑은 고딕" w:cs="맑은 고딕" w:eastAsia="맑은 고딕" w:hAnsi="맑은 고딕"/>
        </w:rPr>
        <w:t xml:space="preserve">로컬 작업 경로: C:\Users\stati\projects\portfolio-web (Windows PC)</w:t>
      </w:r>
    </w:p>
    <w:p>
      <w:pPr>
        <w:pStyle w:val="ListParagraph"/>
        <w:numPr>
          <w:ilvl w:val="0"/>
          <w:numId w:val="2"/>
        </w:numPr>
        <w:spacing w:after="60"/>
      </w:pPr>
      <w:r>
        <w:rPr>
          <w:rFonts w:ascii="맑은 고딕" w:cs="맑은 고딕" w:eastAsia="맑은 고딕" w:hAnsi="맑은 고딕"/>
        </w:rPr>
        <w:t xml:space="preserve">origin = https://github.com/statclaude/portfolio-web.git — 본인 fork, push 대상</w:t>
      </w:r>
    </w:p>
    <w:p>
      <w:pPr>
        <w:pStyle w:val="ListParagraph"/>
        <w:numPr>
          <w:ilvl w:val="0"/>
          <w:numId w:val="2"/>
        </w:numPr>
        <w:spacing w:after="60"/>
      </w:pPr>
      <w:r>
        <w:rPr>
          <w:rFonts w:ascii="맑은 고딕" w:cs="맑은 고딕" w:eastAsia="맑은 고딕" w:hAnsi="맑은 고딕"/>
        </w:rPr>
        <w:t xml:space="preserve">upstream = https://github.com/hanjungwoo3/portfolio-web.git — 원본, pull-only (절대 push 금지)</w:t>
      </w:r>
    </w:p>
    <w:p>
      <w:pPr>
        <w:pStyle w:val="ListParagraph"/>
        <w:numPr>
          <w:ilvl w:val="0"/>
          <w:numId w:val="2"/>
        </w:numPr>
        <w:spacing w:after="60"/>
      </w:pPr>
      <w:r>
        <w:rPr>
          <w:rFonts w:ascii="맑은 고딕" w:cs="맑은 고딕" w:eastAsia="맑은 고딕" w:hAnsi="맑은 고딕"/>
        </w:rPr>
        <w:t xml:space="preserve">배포 명령: npm run deploy → 빌드 후 git push origin main &amp;&amp; gh-pages -d dist -b gh-pages</w:t>
      </w:r>
    </w:p>
    <w:p>
      <w:pPr>
        <w:pStyle w:val="ListParagraph"/>
        <w:numPr>
          <w:ilvl w:val="0"/>
          <w:numId w:val="2"/>
        </w:numPr>
        <w:spacing w:after="60"/>
      </w:pPr>
      <w:r>
        <w:rPr>
          <w:rFonts w:ascii="맑은 고딕" w:cs="맑은 고딕" w:eastAsia="맑은 고딕" w:hAnsi="맑은 고딕"/>
        </w:rPr>
        <w:t xml:space="preserve">배포 결과물은 GitHub Pages를 통해 https://statclaude.github.io/portfolio-web/ 에 정적 호스팅됨</w:t>
      </w:r>
    </w:p>
    <w:p>
      <w:pPr>
        <w:pStyle w:val="Heading1"/>
        <w:spacing w:after="160" w:before="320"/>
      </w:pPr>
      <w:r>
        <w:t xml:space="preserve">3. 수행 과정</w:t>
      </w:r>
    </w:p>
    <w:p>
      <w:pPr>
        <w:pStyle w:val="Heading2"/>
        <w:spacing w:after="120" w:before="240"/>
      </w:pPr>
      <w:r>
        <w:t xml:space="preserve">3.1 GitHub 푸시 인증 문제 해결</w:t>
      </w:r>
    </w:p>
    <w:p>
      <w:pPr>
        <w:spacing w:after="120"/>
      </w:pPr>
      <w:r>
        <w:rPr>
          <w:rFonts w:ascii="맑은 고딕" w:cs="맑은 고딕" w:eastAsia="맑은 고딕" w:hAnsi="맑은 고딕"/>
        </w:rPr>
        <w:t xml:space="preserve">최초 배포 시도 시 Git Credential Manager가 이전에 로그인했던 다른 계정(go2gogo, statcluad-star 등)으로 자동 연결되어 403 Permission denied 오류가 반복 발생했다.</w:t>
      </w:r>
    </w:p>
    <w:tbl>
      <w:tblPr>
        <w:tblW w:type="dxa" w:w="9000"/>
        <w:tblBorders>
          <w:top w:val="single" w:color="D1D5DB" w:sz="4"/>
          <w:left w:val="single" w:color="D1D5DB" w:sz="4"/>
          <w:bottom w:val="single" w:color="D1D5DB" w:sz="4"/>
          <w:right w:val="single" w:color="D1D5DB" w:sz="4"/>
          <w:insideH w:val="single" w:color="E5E7EB" w:sz="4"/>
          <w:insideV w:val="single" w:color="E5E7EB" w:sz="4"/>
        </w:tblBorders>
      </w:tblPr>
      <w:tblGrid>
        <w:gridCol w:w="1800"/>
        <w:gridCol w:w="7200"/>
      </w:tblGrid>
      <w:tr>
        <w:tc>
          <w:tcPr>
            <w:tcW w:type="dxa" w:w="1800"/>
          </w:tcPr>
          <w:p>
            <w:r>
              <w:rPr>
                <w:rFonts w:ascii="맑은 고딕" w:cs="맑은 고딕" w:eastAsia="맑은 고딕" w:hAnsi="맑은 고딕"/>
                <w:b/>
                <w:bCs/>
                <w:sz w:val="20"/>
                <w:szCs w:val="20"/>
              </w:rPr>
              <w:t xml:space="preserve">증상</w:t>
            </w:r>
          </w:p>
        </w:tc>
        <w:tc>
          <w:tcPr>
            <w:tcW w:type="dxa" w:w="7200"/>
          </w:tcPr>
          <w:p>
            <w:r>
              <w:rPr>
                <w:rFonts w:ascii="맑은 고딕" w:cs="맑은 고딕" w:eastAsia="맑은 고딕" w:hAnsi="맑은 고딕"/>
                <w:sz w:val="20"/>
                <w:szCs w:val="20"/>
              </w:rPr>
              <w:t xml:space="preserve">git push 시 "Permission to statclaude/portfolio-web.git denied to go2gogo" 등 403 오류 반복</w:t>
            </w:r>
          </w:p>
        </w:tc>
      </w:tr>
      <w:tr>
        <w:tc>
          <w:tcPr>
            <w:tcW w:type="dxa" w:w="1800"/>
          </w:tcPr>
          <w:p>
            <w:r>
              <w:rPr>
                <w:rFonts w:ascii="맑은 고딕" w:cs="맑은 고딕" w:eastAsia="맑은 고딕" w:hAnsi="맑은 고딕"/>
                <w:b/>
                <w:bCs/>
                <w:sz w:val="20"/>
                <w:szCs w:val="20"/>
              </w:rPr>
              <w:t xml:space="preserve">원인</w:t>
            </w:r>
          </w:p>
        </w:tc>
        <w:tc>
          <w:tcPr>
            <w:tcW w:type="dxa" w:w="7200"/>
          </w:tcPr>
          <w:p>
            <w:r>
              <w:rPr>
                <w:rFonts w:ascii="맑은 고딕" w:cs="맑은 고딕" w:eastAsia="맑은 고딕" w:hAnsi="맑은 고딕"/>
                <w:sz w:val="20"/>
                <w:szCs w:val="20"/>
              </w:rPr>
              <w:t xml:space="preserve">브라우저 기반 GCM 인증이 PC에 남아있던 다른 Google/GitHub 로그인 세션을 자동으로 선택함</w:t>
            </w:r>
          </w:p>
        </w:tc>
      </w:tr>
      <w:tr>
        <w:tc>
          <w:tcPr>
            <w:tcW w:type="dxa" w:w="1800"/>
            <w:shd w:fill="ECFDF5" w:val="clear"/>
          </w:tcPr>
          <w:p>
            <w:r>
              <w:rPr>
                <w:rFonts w:ascii="맑은 고딕" w:cs="맑은 고딕" w:eastAsia="맑은 고딕" w:hAnsi="맑은 고딕"/>
                <w:b/>
                <w:bCs/>
                <w:sz w:val="20"/>
                <w:szCs w:val="20"/>
              </w:rPr>
              <w:t xml:space="preserve">해결</w:t>
            </w:r>
          </w:p>
        </w:tc>
        <w:tc>
          <w:tcPr>
            <w:tcW w:type="dxa" w:w="7200"/>
          </w:tcPr>
          <w:p>
            <w:r>
              <w:rPr>
                <w:rFonts w:ascii="맑은 고딕" w:cs="맑은 고딕" w:eastAsia="맑은 고딕" w:hAnsi="맑은 고딕"/>
                <w:sz w:val="20"/>
                <w:szCs w:val="20"/>
              </w:rPr>
              <w:t xml:space="preserve">GitHub Personal Access Token(repo 스코프) 발급 후 GCM 팝업의 "Token" 탭에 직접 붙여넣는 방식으로 전환하여 해결</w:t>
            </w:r>
          </w:p>
        </w:tc>
      </w:tr>
    </w:tbl>
    <w:p>
      <w:pPr>
        <w:spacing w:after="120"/>
      </w:pPr>
      <w:r>
        <w:rPr>
          <w:rFonts w:ascii="맑은 고딕" w:cs="맑은 고딕" w:eastAsia="맑은 고딕" w:hAnsi="맑은 고딕"/>
        </w:rPr>
        <w:t xml:space="preserve">추가로 gh-pages 실행 시 "Author identity unknown" 오류가 발생하여 git config --global user.email / user.name을 설정해 해결했다.</w:t>
      </w:r>
    </w:p>
    <w:p>
      <w:pPr>
        <w:pStyle w:val="Heading2"/>
        <w:spacing w:after="120" w:before="240"/>
      </w:pPr>
      <w:r>
        <w:t xml:space="preserve">3.2 배포된 사이트에서 시세 데이터가 표시되지 않던 문제 해결</w:t>
      </w:r>
    </w:p>
    <w:p>
      <w:pPr>
        <w:spacing w:after="120"/>
      </w:pPr>
      <w:r>
        <w:rPr>
          <w:rFonts w:ascii="맑은 고딕" w:cs="맑은 고딕" w:eastAsia="맑은 고딕" w:hAnsi="맑은 고딕"/>
        </w:rPr>
        <w:t xml:space="preserve">최초 배포 후 삼성전자 등 일부를 제외한 대부분의 카드에 데이터와 배경 그래프가 표시되지 않는 문제가 있었다. 두 가지 원인이 겹쳐 있었다.</w:t>
      </w:r>
    </w:p>
    <w:tbl>
      <w:tblPr>
        <w:tblW w:type="dxa" w:w="9000"/>
        <w:tblBorders>
          <w:top w:val="single" w:color="D1D5DB" w:sz="4"/>
          <w:left w:val="single" w:color="D1D5DB" w:sz="4"/>
          <w:bottom w:val="single" w:color="D1D5DB" w:sz="4"/>
          <w:right w:val="single" w:color="D1D5DB" w:sz="4"/>
          <w:insideH w:val="single" w:color="E5E7EB" w:sz="4"/>
          <w:insideV w:val="single" w:color="E5E7EB" w:sz="4"/>
        </w:tblBorders>
      </w:tblPr>
      <w:tblGrid>
        <w:gridCol w:w="1800"/>
        <w:gridCol w:w="7200"/>
      </w:tblGrid>
      <w:tr>
        <w:tc>
          <w:tcPr>
            <w:tcW w:type="dxa" w:w="1800"/>
          </w:tcPr>
          <w:p>
            <w:r>
              <w:rPr>
                <w:rFonts w:ascii="맑은 고딕" w:cs="맑은 고딕" w:eastAsia="맑은 고딕" w:hAnsi="맑은 고딕"/>
                <w:b/>
                <w:bCs/>
                <w:sz w:val="20"/>
                <w:szCs w:val="20"/>
              </w:rPr>
              <w:t xml:space="preserve">원인 1</w:t>
            </w:r>
          </w:p>
        </w:tc>
        <w:tc>
          <w:tcPr>
            <w:tcW w:type="dxa" w:w="7200"/>
          </w:tcPr>
          <w:p>
            <w:r>
              <w:rPr>
                <w:rFonts w:ascii="맑은 고딕" w:cs="맑은 고딕" w:eastAsia="맑은 고딕" w:hAnsi="맑은 고딕"/>
                <w:sz w:val="20"/>
                <w:szCs w:val="20"/>
              </w:rPr>
              <w:t xml:space="preserve">.env.local의 VITE_PROXY_URL=http://localhost:8787 값이 프로덕션 빌드에도 그대로 포함되어, 배포된 사이트가 존재하지 않는 로컬 주소로 API를 요청하고 있었음</w:t>
            </w:r>
          </w:p>
        </w:tc>
      </w:tr>
      <w:tr>
        <w:tc>
          <w:tcPr>
            <w:tcW w:type="dxa" w:w="1800"/>
          </w:tcPr>
          <w:p>
            <w:r>
              <w:rPr>
                <w:rFonts w:ascii="맑은 고딕" w:cs="맑은 고딕" w:eastAsia="맑은 고딕" w:hAnsi="맑은 고딕"/>
                <w:b/>
                <w:bCs/>
                <w:sz w:val="20"/>
                <w:szCs w:val="20"/>
              </w:rPr>
              <w:t xml:space="preserve">원인 2</w:t>
            </w:r>
          </w:p>
        </w:tc>
        <w:tc>
          <w:tcPr>
            <w:tcW w:type="dxa" w:w="7200"/>
          </w:tcPr>
          <w:p>
            <w:r>
              <w:rPr>
                <w:rFonts w:ascii="맑은 고딕" w:cs="맑은 고딕" w:eastAsia="맑은 고딕" w:hAnsi="맑은 고딕"/>
                <w:sz w:val="20"/>
                <w:szCs w:val="20"/>
              </w:rPr>
              <w:t xml:space="preserve">workers/proxy/src/index.ts, worker.js의 ALLOWED_ORIGINS 목록에 원저작자 도메인(hanjungwoo3.github.io)만 등록되어 있어, 별도 프록시를 두더라도 statclaude.github.io발 요청이 CORS로 차단됨</w:t>
            </w:r>
          </w:p>
        </w:tc>
      </w:tr>
      <w:tr>
        <w:tc>
          <w:tcPr>
            <w:tcW w:type="dxa" w:w="1800"/>
            <w:shd w:fill="ECFDF5" w:val="clear"/>
          </w:tcPr>
          <w:p>
            <w:r>
              <w:rPr>
                <w:rFonts w:ascii="맑은 고딕" w:cs="맑은 고딕" w:eastAsia="맑은 고딕" w:hAnsi="맑은 고딕"/>
                <w:b/>
                <w:bCs/>
                <w:sz w:val="20"/>
                <w:szCs w:val="20"/>
              </w:rPr>
              <w:t xml:space="preserve">해결</w:t>
            </w:r>
          </w:p>
        </w:tc>
        <w:tc>
          <w:tcPr>
            <w:tcW w:type="dxa" w:w="7200"/>
          </w:tcPr>
          <w:p>
            <w:r>
              <w:rPr>
                <w:rFonts w:ascii="맑은 고딕" w:cs="맑은 고딕" w:eastAsia="맑은 고딕" w:hAnsi="맑은 고딕"/>
                <w:sz w:val="20"/>
                <w:szCs w:val="20"/>
              </w:rPr>
              <w:t xml:space="preserve">① .env.production 파일을 새로 만들어 프로덕션 전용 VITE_PROXY_URL 지정 ② ALLOWED_ORIGINS를 https://statclaude.github.io로 수정 ③ 본인 명의 Cloudflare Worker(portfolio-proxy.statclaude.workers.dev)를 새로 배포하여 연결 → 재배포 후 전 종목 데이터 정상 표시 확인</w:t>
            </w:r>
          </w:p>
        </w:tc>
      </w:tr>
    </w:tbl>
    <w:p>
      <w:pPr>
        <w:pStyle w:val="Heading2"/>
        <w:spacing w:after="120" w:before="240"/>
      </w:pPr>
      <w:r>
        <w:t xml:space="preserve">3.3 원저작자 저장소를 가리키던 하드코딩 링크 수정</w:t>
      </w:r>
    </w:p>
    <w:p>
      <w:pPr>
        <w:spacing w:after="120"/>
      </w:pPr>
      <w:r>
        <w:rPr>
          <w:rFonts w:ascii="맑은 고딕" w:cs="맑은 고딕" w:eastAsia="맑은 고딕" w:hAnsi="맑은 고딕"/>
        </w:rPr>
        <w:t xml:space="preserve">설정 창 및 일부 컴포넌트에 원저작자 저장소(hanjungwoo3/portfolio-web)로 향하는 가이드/문서 링크가 하드코딩되어 있어, 본인 fork에서도 원본 저장소로 연결되는 문제가 있었다.</w:t>
      </w:r>
    </w:p>
    <w:p>
      <w:pPr>
        <w:pStyle w:val="ListParagraph"/>
        <w:numPr>
          <w:ilvl w:val="0"/>
          <w:numId w:val="2"/>
        </w:numPr>
        <w:spacing w:after="60"/>
      </w:pPr>
      <w:r>
        <w:rPr>
          <w:rFonts w:ascii="맑은 고딕" w:cs="맑은 고딕" w:eastAsia="맑은 고딕" w:hAnsi="맑은 고딕"/>
        </w:rPr>
        <w:t xml:space="preserve">SettingsDialog.tsx — Cloudflare/Deno/로컬프록시 가이드, 크롬 확장 가이드, 커밋 이력 링크 등 statclaude/portfolio-web으로 수정</w:t>
      </w:r>
    </w:p>
    <w:p>
      <w:pPr>
        <w:pStyle w:val="ListParagraph"/>
        <w:numPr>
          <w:ilvl w:val="0"/>
          <w:numId w:val="2"/>
        </w:numPr>
        <w:spacing w:after="60"/>
      </w:pPr>
      <w:r>
        <w:rPr>
          <w:rFonts w:ascii="맑은 고딕" w:cs="맑은 고딕" w:eastAsia="맑은 고딕" w:hAnsi="맑은 고딕"/>
        </w:rPr>
        <w:t xml:space="preserve">UsMarketTab.tsx, MobileSimpleView.tsx — 동일한 성격의 가이드/커밋 링크 수정</w:t>
      </w:r>
    </w:p>
    <w:p>
      <w:pPr>
        <w:pStyle w:val="ListParagraph"/>
        <w:numPr>
          <w:ilvl w:val="0"/>
          <w:numId w:val="2"/>
        </w:numPr>
        <w:spacing w:after="60"/>
      </w:pPr>
      <w:r>
        <w:rPr>
          <w:rFonts w:ascii="맑은 고딕" w:cs="맑은 고딕" w:eastAsia="맑은 고딕" w:hAnsi="맑은 고딕"/>
        </w:rPr>
        <w:t xml:space="preserve">단, 크롬 확장 다운로드 링크(EXT_RELEASE_URL)는 예외로 원저작자 저장소를 그대로 유지 — GitHub Release는 fork 시 자동으로 복사되지 않아, 본인 저장소로 바꾸면 404가 발생하기 때문. 추후 본인 Release를 만들면 함께 변경 가능</w:t>
      </w:r>
    </w:p>
    <w:p>
      <w:pPr>
        <w:pStyle w:val="Heading2"/>
        <w:spacing w:after="120" w:before="240"/>
      </w:pPr>
      <w:r>
        <w:t xml:space="preserve">3.4 환율(EUR/JPY) 카드 클릭 시 야후로 연결되는 현상 조사</w:t>
      </w:r>
    </w:p>
    <w:p>
      <w:pPr>
        <w:spacing w:after="120"/>
      </w:pPr>
      <w:r>
        <w:rPr>
          <w:rFonts w:ascii="맑은 고딕" w:cs="맑은 고딕" w:eastAsia="맑은 고딕" w:hAnsi="맑은 고딕"/>
        </w:rPr>
        <w:t xml:space="preserve">EUR/JPY 환율 카드를 클릭하면 토스가 아닌 Yahoo Finance 페이지로 연결되는 현상을 조사했다. 코드상 quoteUrl() 함수는 TOSS_SYMBOL_URL에 매핑이 없는 종목에 대해 Yahoo Finance로 자동 폴백하도록 설계되어 있었다.</w:t>
      </w:r>
    </w:p>
    <w:p>
      <w:pPr>
        <w:spacing w:after="120"/>
      </w:pPr>
      <w:r>
        <w:rPr>
          <w:rFonts w:ascii="맑은 고딕" w:cs="맑은 고딕" w:eastAsia="맑은 고딕" w:hAnsi="맑은 고딕"/>
        </w:rPr>
        <w:t xml:space="preserve">토스의 환율 허브 페이지(tossinvest.com/indices/exchange-rate)로 매핑을 시도해 보았으나, 해당 페이지에 유로화·엔화 데이터 자체가 없어 실효성이 없다고 판단, 코드를 원상 복구하고 기존 Yahoo Finance 폴백 동작을 그대로 유지하기로 결정했다.</w:t>
      </w:r>
    </w:p>
    <w:p>
      <w:pPr>
        <w:pStyle w:val="Heading2"/>
        <w:spacing w:after="120" w:before="240"/>
      </w:pPr>
      <w:r>
        <w:t xml:space="preserve">3.5 사이트 접근 제한 방안 검토</w:t>
      </w:r>
    </w:p>
    <w:p>
      <w:pPr>
        <w:spacing w:after="120"/>
      </w:pPr>
      <w:r>
        <w:rPr>
          <w:rFonts w:ascii="맑은 고딕" w:cs="맑은 고딕" w:eastAsia="맑은 고딕" w:hAnsi="맑은 고딕"/>
        </w:rPr>
        <w:t xml:space="preserve">배포된 사이트를 본인 또는 허용된 사람만 접근하도록 제한하는 방법을 검토했다.</w:t>
      </w:r>
    </w:p>
    <w:p>
      <w:pPr>
        <w:pStyle w:val="ListParagraph"/>
        <w:numPr>
          <w:ilvl w:val="0"/>
          <w:numId w:val="2"/>
        </w:numPr>
        <w:spacing w:after="60"/>
      </w:pPr>
      <w:r>
        <w:rPr>
          <w:rFonts w:ascii="맑은 고딕" w:cs="맑은 고딕" w:eastAsia="맑은 고딕" w:hAnsi="맑은 고딕"/>
        </w:rPr>
        <w:t xml:space="preserve">GitHub Pages 자체 접근 제한: Free/Pro/Team 플랜에서는 불가능하며 GitHub Enterprise Cloud에서만 지원됨을 확인</w:t>
      </w:r>
    </w:p>
    <w:p>
      <w:pPr>
        <w:pStyle w:val="ListParagraph"/>
        <w:numPr>
          <w:ilvl w:val="0"/>
          <w:numId w:val="2"/>
        </w:numPr>
        <w:spacing w:after="60"/>
      </w:pPr>
      <w:r>
        <w:rPr>
          <w:rFonts w:ascii="맑은 고딕" w:cs="맑은 고딕" w:eastAsia="맑은 고딕" w:hAnsi="맑은 고딕"/>
        </w:rPr>
        <w:t xml:space="preserve">대안으로 Cloudflare Access(무료 최대 50명)를 검토했으나, Cloudflare Pages로 호스팅을 이전하거나 커스텀 도메인을 Cloudflare 앞단에 두는 추가 작업이 필요하여 결정을 보류함</w:t>
      </w:r>
    </w:p>
    <w:p>
      <w:pPr>
        <w:pStyle w:val="Heading2"/>
        <w:spacing w:after="120" w:before="240"/>
      </w:pPr>
      <w:r>
        <w:t xml:space="preserve">3.6 Google Drive 연동 — 본인 전용 OAuth 클라이언트 설정</w:t>
      </w:r>
    </w:p>
    <w:p>
      <w:pPr>
        <w:spacing w:after="120"/>
      </w:pPr>
      <w:r>
        <w:rPr>
          <w:rFonts w:ascii="맑은 고딕" w:cs="맑은 고딕" w:eastAsia="맑은 고딕" w:hAnsi="맑은 고딕"/>
        </w:rPr>
        <w:t xml:space="preserve">기존 코드에 하드코딩된 CLIENT_ID가 원저작자 소유의 Google OAuth 클라이언트였기 때문에, 배포된 도메인(statclaude.github.io)이 승인된 리디렉션 URI 목록에 없어 Google Drive 저장/불러오기 로그인 시 redirect_uri_mismatch 오류가 발생했다.</w:t>
      </w:r>
    </w:p>
    <w:tbl>
      <w:tblPr>
        <w:tblW w:type="dxa" w:w="9000"/>
        <w:tblBorders>
          <w:top w:val="single" w:color="D1D5DB" w:sz="4"/>
          <w:left w:val="single" w:color="D1D5DB" w:sz="4"/>
          <w:bottom w:val="single" w:color="D1D5DB" w:sz="4"/>
          <w:right w:val="single" w:color="D1D5DB" w:sz="4"/>
          <w:insideH w:val="single" w:color="E5E7EB" w:sz="4"/>
          <w:insideV w:val="single" w:color="E5E7EB" w:sz="4"/>
        </w:tblBorders>
      </w:tblPr>
      <w:tblGrid>
        <w:gridCol w:w="1800"/>
        <w:gridCol w:w="7200"/>
      </w:tblGrid>
      <w:tr>
        <w:tc>
          <w:tcPr>
            <w:tcW w:type="dxa" w:w="1800"/>
          </w:tcPr>
          <w:p>
            <w:r>
              <w:rPr>
                <w:rFonts w:ascii="맑은 고딕" w:cs="맑은 고딕" w:eastAsia="맑은 고딕" w:hAnsi="맑은 고딕"/>
                <w:b/>
                <w:bCs/>
                <w:sz w:val="20"/>
                <w:szCs w:val="20"/>
              </w:rPr>
              <w:t xml:space="preserve">1단계</w:t>
            </w:r>
          </w:p>
        </w:tc>
        <w:tc>
          <w:tcPr>
            <w:tcW w:type="dxa" w:w="7200"/>
          </w:tcPr>
          <w:p>
            <w:r>
              <w:rPr>
                <w:rFonts w:ascii="맑은 고딕" w:cs="맑은 고딕" w:eastAsia="맑은 고딕" w:hAnsi="맑은 고딕"/>
                <w:sz w:val="20"/>
                <w:szCs w:val="20"/>
              </w:rPr>
              <w:t xml:space="preserve">본인 Google Cloud 프로젝트를 새로 만들고, External + Testing 모드로 OAuth 동의 화면 구성, drive.appdata 스코프만 추가, 승인된 JavaScript 원본/리디렉션 URI에 https://statclaude.github.io/, http://localhost:5173/ 등록</w:t>
            </w:r>
          </w:p>
        </w:tc>
      </w:tr>
      <w:tr>
        <w:tc>
          <w:tcPr>
            <w:tcW w:type="dxa" w:w="1800"/>
          </w:tcPr>
          <w:p>
            <w:r>
              <w:rPr>
                <w:rFonts w:ascii="맑은 고딕" w:cs="맑은 고딕" w:eastAsia="맑은 고딕" w:hAnsi="맑은 고딕"/>
                <w:b/>
                <w:bCs/>
                <w:sz w:val="20"/>
                <w:szCs w:val="20"/>
              </w:rPr>
              <w:t xml:space="preserve">2단계</w:t>
            </w:r>
          </w:p>
        </w:tc>
        <w:tc>
          <w:tcPr>
            <w:tcW w:type="dxa" w:w="7200"/>
          </w:tcPr>
          <w:p>
            <w:r>
              <w:rPr>
                <w:rFonts w:ascii="맑은 고딕" w:cs="맑은 고딕" w:eastAsia="맑은 고딕" w:hAnsi="맑은 고딕"/>
                <w:sz w:val="20"/>
                <w:szCs w:val="20"/>
              </w:rPr>
              <w:t xml:space="preserve">새로 발급받은 Client ID로 src/lib/googleAuth.ts의 CLIENT_ID 상수를 교체. 1차 시도에서는 편집·커밋 도구가 모두 "성공"으로 보고했음에도 실제 커밋된 코드에는 반영되지 않은 사실을 git show HEAD로 직접 확인, 파일을 재확인 후 다시 편집·커밋하여 실제 반영을 검증함</w:t>
            </w:r>
          </w:p>
        </w:tc>
      </w:tr>
      <w:tr>
        <w:tc>
          <w:tcPr>
            <w:tcW w:type="dxa" w:w="1800"/>
          </w:tcPr>
          <w:p>
            <w:r>
              <w:rPr>
                <w:rFonts w:ascii="맑은 고딕" w:cs="맑은 고딕" w:eastAsia="맑은 고딕" w:hAnsi="맑은 고딕"/>
                <w:b/>
                <w:bCs/>
                <w:sz w:val="20"/>
                <w:szCs w:val="20"/>
              </w:rPr>
              <w:t xml:space="preserve">3단계</w:t>
            </w:r>
          </w:p>
        </w:tc>
        <w:tc>
          <w:tcPr>
            <w:tcW w:type="dxa" w:w="7200"/>
          </w:tcPr>
          <w:p>
            <w:r>
              <w:rPr>
                <w:rFonts w:ascii="맑은 고딕" w:cs="맑은 고딕" w:eastAsia="맑은 고딕" w:hAnsi="맑은 고딕"/>
                <w:sz w:val="20"/>
                <w:szCs w:val="20"/>
              </w:rPr>
              <w:t xml:space="preserve">재배포 후에도 "액세스 차단됨 — 테스트 중이며 승인된 테스터만 접근 가능" 오류 발생. 이는 OAuth 클라이언트가 Testing 상태라 사전 등록된 테스트 사용자만 로그인 가능하기 때문임을 확인하고, 우선 본인 계정을 테스트 사용자로 등록하여 정상 동작을 확인</w:t>
            </w:r>
          </w:p>
        </w:tc>
      </w:tr>
      <w:tr>
        <w:tc>
          <w:tcPr>
            <w:tcW w:type="dxa" w:w="1800"/>
          </w:tcPr>
          <w:p>
            <w:r>
              <w:rPr>
                <w:rFonts w:ascii="맑은 고딕" w:cs="맑은 고딕" w:eastAsia="맑은 고딕" w:hAnsi="맑은 고딕"/>
                <w:b/>
                <w:bCs/>
                <w:sz w:val="20"/>
                <w:szCs w:val="20"/>
              </w:rPr>
              <w:t xml:space="preserve">4단계</w:t>
            </w:r>
          </w:p>
        </w:tc>
        <w:tc>
          <w:tcPr>
            <w:tcW w:type="dxa" w:w="7200"/>
          </w:tcPr>
          <w:p>
            <w:r>
              <w:rPr>
                <w:rFonts w:ascii="맑은 고딕" w:cs="맑은 고딕" w:eastAsia="맑은 고딕" w:hAnsi="맑은 고딕"/>
                <w:sz w:val="20"/>
                <w:szCs w:val="20"/>
              </w:rPr>
              <w:t xml:space="preserve">여러 사용자가 등록 없이도 자유롭게 로그인해 쓸 수 있도록 하기 위해, OAuth 앱을 "프로덕션"으로 게시하기로 결정. 이를 위해 필요한 앱 도메인 정보(홈페이지 URL, 개인정보처리방침 URL, 서비스 이용약관 URL) 중 개인정보처리방침·이용약관 페이지가 없어 브랜딩 설정이 "미완성" 상태로 표시됨</w:t>
            </w:r>
          </w:p>
        </w:tc>
      </w:tr>
      <w:tr>
        <w:tc>
          <w:tcPr>
            <w:tcW w:type="dxa" w:w="1800"/>
            <w:shd w:fill="ECFDF5" w:val="clear"/>
          </w:tcPr>
          <w:p>
            <w:r>
              <w:rPr>
                <w:rFonts w:ascii="맑은 고딕" w:cs="맑은 고딕" w:eastAsia="맑은 고딕" w:hAnsi="맑은 고딕"/>
                <w:b/>
                <w:bCs/>
                <w:sz w:val="20"/>
                <w:szCs w:val="20"/>
              </w:rPr>
              <w:t xml:space="preserve">5단계</w:t>
            </w:r>
          </w:p>
        </w:tc>
        <w:tc>
          <w:tcPr>
            <w:tcW w:type="dxa" w:w="7200"/>
          </w:tcPr>
          <w:p>
            <w:r>
              <w:rPr>
                <w:rFonts w:ascii="맑은 고딕" w:cs="맑은 고딕" w:eastAsia="맑은 고딕" w:hAnsi="맑은 고딕"/>
                <w:sz w:val="20"/>
                <w:szCs w:val="20"/>
              </w:rPr>
              <w:t xml:space="preserve">public/privacy.html, public/terms.html 신규 작성(수집 정보, Google Drive appdata 스코프 사용 범위, 데이터 삭제 방법, 문의처 등 명시) 후 배포. 해당 URL들을 Google Cloud Console 브랜딩 페이지에 등록</w:t>
            </w:r>
          </w:p>
        </w:tc>
      </w:tr>
      <w:tr>
        <w:tc>
          <w:tcPr>
            <w:tcW w:type="dxa" w:w="1800"/>
            <w:shd w:fill="ECFDF5" w:val="clear"/>
          </w:tcPr>
          <w:p>
            <w:r>
              <w:rPr>
                <w:rFonts w:ascii="맑은 고딕" w:cs="맑은 고딕" w:eastAsia="맑은 고딕" w:hAnsi="맑은 고딕"/>
                <w:b/>
                <w:bCs/>
                <w:sz w:val="20"/>
                <w:szCs w:val="20"/>
              </w:rPr>
              <w:t xml:space="preserve">6단계</w:t>
            </w:r>
          </w:p>
        </w:tc>
        <w:tc>
          <w:tcPr>
            <w:tcW w:type="dxa" w:w="7200"/>
          </w:tcPr>
          <w:p>
            <w:r>
              <w:rPr>
                <w:rFonts w:ascii="맑은 고딕" w:cs="맑은 고딕" w:eastAsia="맑은 고딕" w:hAnsi="맑은 고딕"/>
                <w:sz w:val="20"/>
                <w:szCs w:val="20"/>
              </w:rPr>
              <w:t xml:space="preserve">"대상" 탭에서 앱 게시(프로덕션 전환) 완료. 이후 사전 등록 없이도 임의의 Google 계정으로 로그인하여 저장/불러오기가 가능한 상태로 확인됨 (원저작자 사이트와 동일한 사용성 확보)</w:t>
            </w:r>
          </w:p>
        </w:tc>
      </w:tr>
    </w:tbl>
    <w:p>
      <w:pPr>
        <w:spacing w:after="120"/>
      </w:pPr>
      <w:r>
        <w:rPr>
          <w:rFonts w:ascii="맑은 고딕" w:cs="맑은 고딕" w:eastAsia="맑은 고딕" w:hAnsi="맑은 고딕"/>
        </w:rPr>
        <w:t xml:space="preserve">참고: 프로덕션 상태에서는 앱이 정식 심사(verification)를 받지 않았기 때문에 로그인 시 "Google에서 확인하지 않은 앱입니다" 경고가 표시되며, 사용자가 "고급 → 이동(안전하지 않음)"을 눌러야 진행된다. 개인/소규모(100명 미만) 사용에는 문제가 없으며, 경고 자체를 없애려면 별도의 정식 심사 절차가 필요하다.</w:t>
      </w:r>
    </w:p>
    <w:p>
      <w:pPr>
        <w:pStyle w:val="Heading1"/>
        <w:spacing w:after="160" w:before="320"/>
      </w:pPr>
      <w:r>
        <w:t xml:space="preserve">4. 최종 상태</w:t>
      </w:r>
    </w:p>
    <w:p>
      <w:pPr>
        <w:pStyle w:val="ListParagraph"/>
        <w:numPr>
          <w:ilvl w:val="0"/>
          <w:numId w:val="2"/>
        </w:numPr>
        <w:spacing w:after="60"/>
      </w:pPr>
      <w:r>
        <w:rPr>
          <w:rFonts w:ascii="맑은 고딕" w:cs="맑은 고딕" w:eastAsia="맑은 고딕" w:hAnsi="맑은 고딕"/>
        </w:rPr>
        <w:t xml:space="preserve">라이브 주소: https://statclaude.github.io/portfolio-web/ — 정상 접속 및 전 종목 시세 데이터 표시 확인</w:t>
      </w:r>
    </w:p>
    <w:p>
      <w:pPr>
        <w:pStyle w:val="ListParagraph"/>
        <w:numPr>
          <w:ilvl w:val="0"/>
          <w:numId w:val="2"/>
        </w:numPr>
        <w:spacing w:after="60"/>
      </w:pPr>
      <w:r>
        <w:rPr>
          <w:rFonts w:ascii="맑은 고딕" w:cs="맑은 고딕" w:eastAsia="맑은 고딕" w:hAnsi="맑은 고딕"/>
        </w:rPr>
        <w:t xml:space="preserve">환율 그룹에 유로환율(EURKRW=X) 카드 추가 완료</w:t>
      </w:r>
    </w:p>
    <w:p>
      <w:pPr>
        <w:pStyle w:val="ListParagraph"/>
        <w:numPr>
          <w:ilvl w:val="0"/>
          <w:numId w:val="2"/>
        </w:numPr>
        <w:spacing w:after="60"/>
      </w:pPr>
      <w:r>
        <w:rPr>
          <w:rFonts w:ascii="맑은 고딕" w:cs="맑은 고딕" w:eastAsia="맑은 고딕" w:hAnsi="맑은 고딕"/>
        </w:rPr>
        <w:t xml:space="preserve">본인 명의 Cloudflare Worker 프록시로 시세 데이터 정상 수신</w:t>
      </w:r>
    </w:p>
    <w:p>
      <w:pPr>
        <w:pStyle w:val="ListParagraph"/>
        <w:numPr>
          <w:ilvl w:val="0"/>
          <w:numId w:val="2"/>
        </w:numPr>
        <w:spacing w:after="60"/>
      </w:pPr>
      <w:r>
        <w:rPr>
          <w:rFonts w:ascii="맑은 고딕" w:cs="맑은 고딕" w:eastAsia="맑은 고딕" w:hAnsi="맑은 고딕"/>
        </w:rPr>
        <w:t xml:space="preserve">설정 화면 등 가이드 링크 전부 본인 저장소 기준으로 수정 (확장 다운로드 링크만 예외)</w:t>
      </w:r>
    </w:p>
    <w:p>
      <w:pPr>
        <w:pStyle w:val="ListParagraph"/>
        <w:numPr>
          <w:ilvl w:val="0"/>
          <w:numId w:val="2"/>
        </w:numPr>
        <w:spacing w:after="60"/>
      </w:pPr>
      <w:r>
        <w:rPr>
          <w:rFonts w:ascii="맑은 고딕" w:cs="맑은 고딕" w:eastAsia="맑은 고딕" w:hAnsi="맑은 고딕"/>
        </w:rPr>
        <w:t xml:space="preserve">Google Drive 연동(백업/복원) — 본인 전용 OAuth 클라이언트로 교체, 프로덕션 게시 완료, 임의 사용자 가입 및 로그인 가능 상태로 확인</w:t>
      </w:r>
    </w:p>
    <w:p>
      <w:pPr>
        <w:pStyle w:val="Heading1"/>
        <w:spacing w:after="160" w:before="320"/>
      </w:pPr>
      <w:r>
        <w:t xml:space="preserve">5. 남은 작업</w:t>
      </w:r>
    </w:p>
    <w:p>
      <w:pPr>
        <w:pStyle w:val="ListParagraph"/>
        <w:numPr>
          <w:ilvl w:val="0"/>
          <w:numId w:val="2"/>
        </w:numPr>
        <w:spacing w:after="60"/>
      </w:pPr>
      <w:r>
        <w:rPr>
          <w:rFonts w:ascii="맑은 고딕" w:cs="맑은 고딕" w:eastAsia="맑은 고딕" w:hAnsi="맑은 고딕"/>
        </w:rPr>
        <w:t xml:space="preserve">GitHub Actions 기반 upstream 자동 동기화 워크플로 설정 (미착수)</w:t>
      </w:r>
    </w:p>
    <w:p>
      <w:pPr>
        <w:pStyle w:val="ListParagraph"/>
        <w:numPr>
          <w:ilvl w:val="0"/>
          <w:numId w:val="2"/>
        </w:numPr>
        <w:spacing w:after="60"/>
      </w:pPr>
      <w:r>
        <w:rPr>
          <w:rFonts w:ascii="맑은 고딕" w:cs="맑은 고딕" w:eastAsia="맑은 고딕" w:hAnsi="맑은 고딕"/>
        </w:rPr>
        <w:t xml:space="preserve">사이트 접근을 본인/허용된 인원으로만 제한할지 여부 결정 (Cloudflare Access 등 — 보류 중)</w:t>
      </w:r>
    </w:p>
    <w:p>
      <w:pPr>
        <w:pStyle w:val="ListParagraph"/>
        <w:numPr>
          <w:ilvl w:val="0"/>
          <w:numId w:val="2"/>
        </w:numPr>
        <w:spacing w:after="60"/>
      </w:pPr>
      <w:r>
        <w:rPr>
          <w:rFonts w:ascii="맑은 고딕" w:cs="맑은 고딕" w:eastAsia="맑은 고딕" w:hAnsi="맑은 고딕"/>
        </w:rPr>
        <w:t xml:space="preserve">크롬 확장 다운로드 링크(EXT_RELEASE_URL) — 본인 GitHub Release를 생성하면 statclaude 저장소 기준으로 전환 가능</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2026-09-07T13:51:43.510Z</dcterms:created>
  <dcterms:modified xsi:type="dcterms:W3CDTF">2026-09-07T13:51:43.523Z</dcterms:modified>
</cp:coreProperties>
</file>

<file path=docProps/custom.xml><?xml version="1.0" encoding="utf-8"?>
<Properties xmlns="http://schemas.openxmlformats.org/officeDocument/2006/custom-properties" xmlns:vt="http://schemas.openxmlformats.org/officeDocument/2006/docPropsVTypes"/>
</file>