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0AB8" w:rsidRDefault="00EA0AB8" w:rsidP="00EA0AB8">
      <w:pPr>
        <w:jc w:val="center"/>
      </w:pPr>
      <w:r>
        <w:t xml:space="preserve">Technical report – Emoji Prediction </w:t>
      </w:r>
    </w:p>
    <w:p w:rsidR="00EA0AB8" w:rsidRDefault="00EA0AB8" w:rsidP="00EA0AB8"/>
    <w:p w:rsidR="00BB25A5" w:rsidRPr="00886460" w:rsidRDefault="00EA0AB8" w:rsidP="00886460">
      <w:pPr>
        <w:ind w:firstLine="360"/>
        <w:rPr>
          <w:b/>
        </w:rPr>
      </w:pPr>
      <w:r w:rsidRPr="00FA3183">
        <w:rPr>
          <w:b/>
        </w:rPr>
        <w:t>Problem Presentation</w:t>
      </w:r>
    </w:p>
    <w:p w:rsidR="00571EEE" w:rsidRDefault="00BB25A5" w:rsidP="00886460">
      <w:pPr>
        <w:ind w:left="360" w:firstLine="360"/>
      </w:pPr>
      <w:r>
        <w:t>Emoji Prediction is a system</w:t>
      </w:r>
      <w:r w:rsidRPr="006B0266">
        <w:t xml:space="preserve"> designed to predict, given a tweet in English, its most likely associated emoji</w:t>
      </w:r>
      <w:r>
        <w:t xml:space="preserve">. </w:t>
      </w:r>
      <w:r w:rsidRPr="006B0266">
        <w:t xml:space="preserve">The data consist of 500k tweets in English. The tweets were retrieved with the Twitter APIs, from October 2015 to February 2017, and </w:t>
      </w:r>
      <w:proofErr w:type="spellStart"/>
      <w:r w:rsidRPr="006B0266">
        <w:t>geolocalized</w:t>
      </w:r>
      <w:proofErr w:type="spellEnd"/>
      <w:r w:rsidRPr="006B0266">
        <w:t xml:space="preserve"> in United States. The dataset includes tweets that contain one and only one emoji, of the 20 most frequent </w:t>
      </w:r>
      <w:proofErr w:type="spellStart"/>
      <w:r w:rsidRPr="006B0266">
        <w:t>emojis</w:t>
      </w:r>
      <w:proofErr w:type="spellEnd"/>
      <w:r>
        <w:t>.</w:t>
      </w:r>
    </w:p>
    <w:p w:rsidR="00571EEE" w:rsidRDefault="00571EEE" w:rsidP="00FA3183">
      <w:pPr>
        <w:ind w:firstLine="360"/>
        <w:rPr>
          <w:b/>
        </w:rPr>
      </w:pPr>
      <w:r w:rsidRPr="00FA3183">
        <w:rPr>
          <w:b/>
        </w:rPr>
        <w:t xml:space="preserve">State – of – the – art </w:t>
      </w:r>
    </w:p>
    <w:p w:rsidR="00886460" w:rsidRPr="00FA3183" w:rsidRDefault="00886460" w:rsidP="00FA3183">
      <w:pPr>
        <w:ind w:firstLine="360"/>
        <w:rPr>
          <w:b/>
        </w:rPr>
      </w:pPr>
      <w:r>
        <w:rPr>
          <w:b/>
        </w:rPr>
        <w:tab/>
        <w:t>Introduction</w:t>
      </w:r>
    </w:p>
    <w:p w:rsidR="00886460" w:rsidRDefault="00886460" w:rsidP="00886460">
      <w:pPr>
        <w:ind w:left="360" w:firstLine="360"/>
      </w:pPr>
      <w:r>
        <w:t xml:space="preserve">The advent of social media has brought along a novel way of communication where meaning is composed by combining short text messages and visual enhancements, the so-called </w:t>
      </w:r>
      <w:proofErr w:type="spellStart"/>
      <w:r>
        <w:t>emojis</w:t>
      </w:r>
      <w:proofErr w:type="spellEnd"/>
      <w:r>
        <w:t xml:space="preserve">. This visual language is as of now a de-facto standard for online communication, available not only in Twitter, but also in other large online platforms such as Facebook, </w:t>
      </w:r>
      <w:proofErr w:type="spellStart"/>
      <w:r>
        <w:t>Whatsapp</w:t>
      </w:r>
      <w:proofErr w:type="spellEnd"/>
      <w:r>
        <w:t xml:space="preserve">, or Instagram. </w:t>
      </w:r>
    </w:p>
    <w:p w:rsidR="00886460" w:rsidRDefault="00886460" w:rsidP="00886460">
      <w:pPr>
        <w:ind w:left="360" w:firstLine="360"/>
      </w:pPr>
      <w:r>
        <w:t xml:space="preserve">Despite its status as language form, </w:t>
      </w:r>
      <w:proofErr w:type="spellStart"/>
      <w:r>
        <w:t>emojis</w:t>
      </w:r>
      <w:proofErr w:type="spellEnd"/>
      <w:r>
        <w:t xml:space="preserve"> have been so far scarcely studied from a Natural Language Processing (NLP) standpoint. Notable exceptions include studies focused on </w:t>
      </w:r>
      <w:proofErr w:type="spellStart"/>
      <w:r>
        <w:t>emojis</w:t>
      </w:r>
      <w:proofErr w:type="spellEnd"/>
      <w:r>
        <w:t xml:space="preserve">’ semantics and usage or sentiment. However, the interplay between text-based messages and </w:t>
      </w:r>
      <w:proofErr w:type="spellStart"/>
      <w:r>
        <w:t>emojis</w:t>
      </w:r>
      <w:proofErr w:type="spellEnd"/>
      <w:r>
        <w:t xml:space="preserve"> remains virtually unexplored. We aim to fill this gap by investigating the relation between words and </w:t>
      </w:r>
      <w:proofErr w:type="spellStart"/>
      <w:r>
        <w:t>emojis</w:t>
      </w:r>
      <w:proofErr w:type="spellEnd"/>
      <w:r>
        <w:t xml:space="preserve">, studying the problem of predicting which </w:t>
      </w:r>
      <w:proofErr w:type="spellStart"/>
      <w:r>
        <w:t>emojis</w:t>
      </w:r>
      <w:proofErr w:type="spellEnd"/>
      <w:r>
        <w:t xml:space="preserve"> are evoked by </w:t>
      </w:r>
      <w:proofErr w:type="spellStart"/>
      <w:r>
        <w:t>textbased</w:t>
      </w:r>
      <w:proofErr w:type="spellEnd"/>
      <w:r>
        <w:t xml:space="preserve"> tweet messages.</w:t>
      </w:r>
    </w:p>
    <w:p w:rsidR="00A80B7F" w:rsidRPr="00A80B7F" w:rsidRDefault="00A80B7F" w:rsidP="00A80B7F">
      <w:pPr>
        <w:ind w:left="360" w:firstLine="360"/>
        <w:rPr>
          <w:b/>
        </w:rPr>
      </w:pPr>
      <w:r w:rsidRPr="00A80B7F">
        <w:rPr>
          <w:b/>
        </w:rPr>
        <w:t xml:space="preserve">Interests </w:t>
      </w:r>
    </w:p>
    <w:p w:rsidR="00A80B7F" w:rsidRDefault="00A80B7F" w:rsidP="00A80B7F">
      <w:pPr>
        <w:ind w:left="360" w:firstLine="360"/>
      </w:pPr>
      <w:r>
        <w:t xml:space="preserve">The extraction module: This module will select from a wide range of tweets (a few millions) and will remove hyperlinks from each tweet and lowercase all textual content in order to reduce noise and sparsity. From the dataset, we select the one which include one and only one of the 20 most frequent </w:t>
      </w:r>
      <w:proofErr w:type="spellStart"/>
      <w:r>
        <w:t>emojis</w:t>
      </w:r>
      <w:proofErr w:type="spellEnd"/>
      <w:r>
        <w:t xml:space="preserve">, resulting in a final dataset. </w:t>
      </w:r>
    </w:p>
    <w:p w:rsidR="00A80B7F" w:rsidRDefault="00A80B7F" w:rsidP="00A80B7F">
      <w:pPr>
        <w:ind w:left="360" w:firstLine="360"/>
      </w:pPr>
      <w:r>
        <w:t xml:space="preserve">The word representation module:  Using recurrent neuronal networks we will model our tweets based on bi-directional Long Short-term Memory Networks and normalize it afterwards. Thus, we will have to compute the probability distribution of </w:t>
      </w:r>
      <w:proofErr w:type="spellStart"/>
      <w:r>
        <w:t>emojis</w:t>
      </w:r>
      <w:proofErr w:type="spellEnd"/>
      <w:r>
        <w:t xml:space="preserve"> given a message. We </w:t>
      </w:r>
      <w:proofErr w:type="spellStart"/>
      <w:r>
        <w:t>genereate</w:t>
      </w:r>
      <w:proofErr w:type="spellEnd"/>
      <w:r>
        <w:t xml:space="preserve"> word </w:t>
      </w:r>
      <w:proofErr w:type="spellStart"/>
      <w:r>
        <w:t>embeddings</w:t>
      </w:r>
      <w:proofErr w:type="spellEnd"/>
      <w:r>
        <w:t xml:space="preserve"> which are learned together with the updates to the model.  We stochastically replace (with p = 0.5) each word that occurs only once in the training data with a fixed </w:t>
      </w:r>
      <w:proofErr w:type="spellStart"/>
      <w:r>
        <w:t>represenation</w:t>
      </w:r>
      <w:proofErr w:type="spellEnd"/>
      <w:r>
        <w:t xml:space="preserve"> (</w:t>
      </w:r>
      <w:proofErr w:type="spellStart"/>
      <w:r>
        <w:t>outof</w:t>
      </w:r>
      <w:proofErr w:type="spellEnd"/>
      <w:r>
        <w:t xml:space="preserve">-vocabulary words vector). When we use </w:t>
      </w:r>
      <w:proofErr w:type="spellStart"/>
      <w:r>
        <w:t>pretrained</w:t>
      </w:r>
      <w:proofErr w:type="spellEnd"/>
      <w:r>
        <w:t xml:space="preserve"> word </w:t>
      </w:r>
      <w:proofErr w:type="spellStart"/>
      <w:r>
        <w:t>embeddings</w:t>
      </w:r>
      <w:proofErr w:type="spellEnd"/>
      <w:r>
        <w:t xml:space="preserve">, these are concatenated with the learned vector representations obtaining a final representation for each word type. </w:t>
      </w:r>
    </w:p>
    <w:p w:rsidR="000D634B" w:rsidRDefault="00A80B7F" w:rsidP="00A80B7F">
      <w:pPr>
        <w:ind w:left="360" w:firstLine="360"/>
      </w:pPr>
      <w:r>
        <w:t xml:space="preserve">The experiment and evaluation module: We divide each dataset in three parts, training (80%), development (10%) and testing (10%). The three subsets are selected in sequence starting from the oldest tweets and from the training set since automatic systems are usually trained on past tweets, and need to be robust to future topic variations. For evaluation, the classic Precision and Recall metrics over each emoji are used. The official results will be based on Macro F-score, as the fundamental idea of this task is to encourage systems to perform well overall, which would inherently mean a better sensitivity to the use of </w:t>
      </w:r>
      <w:proofErr w:type="spellStart"/>
      <w:r>
        <w:t>emojis</w:t>
      </w:r>
      <w:proofErr w:type="spellEnd"/>
      <w:r>
        <w:t xml:space="preserve"> in general, rather than for instance overfitting a model to do well in </w:t>
      </w:r>
      <w:proofErr w:type="gramStart"/>
      <w:r>
        <w:t>the  three</w:t>
      </w:r>
      <w:proofErr w:type="gramEnd"/>
      <w:r>
        <w:t xml:space="preserve"> or four most common </w:t>
      </w:r>
      <w:proofErr w:type="spellStart"/>
      <w:r>
        <w:t>emojis</w:t>
      </w:r>
      <w:proofErr w:type="spellEnd"/>
      <w:r>
        <w:t xml:space="preserve"> of the test data. </w:t>
      </w:r>
    </w:p>
    <w:p w:rsidR="00FA3183" w:rsidRDefault="00A80B7F" w:rsidP="000D634B">
      <w:pPr>
        <w:ind w:left="360"/>
      </w:pPr>
      <w:r>
        <w:lastRenderedPageBreak/>
        <w:t>Macro F-score can be defined as simply the average of the individual label-wise F-scores.  We will also report Micro F-score for informative purposes</w:t>
      </w:r>
      <w:r w:rsidR="00FA3183">
        <w:tab/>
      </w:r>
    </w:p>
    <w:p w:rsidR="00ED52CB" w:rsidRPr="00304FAF" w:rsidRDefault="00304FAF" w:rsidP="000D634B">
      <w:pPr>
        <w:ind w:left="360"/>
        <w:rPr>
          <w:b/>
        </w:rPr>
      </w:pPr>
      <w:r w:rsidRPr="00304FAF">
        <w:rPr>
          <w:b/>
        </w:rPr>
        <w:t>Solution</w:t>
      </w:r>
    </w:p>
    <w:p w:rsidR="000D634B" w:rsidRDefault="00A80B7F" w:rsidP="00304FAF">
      <w:pPr>
        <w:ind w:firstLine="720"/>
      </w:pPr>
      <w:r>
        <w:t xml:space="preserve">Finding out the most used emoji in a certain period of time, or a specific day Scenario/Steps: </w:t>
      </w:r>
    </w:p>
    <w:p w:rsidR="000D634B" w:rsidRDefault="00A80B7F" w:rsidP="00304FAF">
      <w:pPr>
        <w:ind w:left="720" w:firstLine="720"/>
      </w:pPr>
      <w:r>
        <w:t xml:space="preserve">1. The user will select a date in the calendar (the range is </w:t>
      </w:r>
      <w:proofErr w:type="spellStart"/>
      <w:r>
        <w:t>prepoluated</w:t>
      </w:r>
      <w:proofErr w:type="spellEnd"/>
      <w:r>
        <w:t xml:space="preserve"> based on the tweets retrieved at extraction) </w:t>
      </w:r>
    </w:p>
    <w:p w:rsidR="000D634B" w:rsidRDefault="00A80B7F" w:rsidP="00304FAF">
      <w:pPr>
        <w:ind w:left="720" w:firstLine="720"/>
      </w:pPr>
      <w:r>
        <w:t xml:space="preserve">2. A signal is received that the user </w:t>
      </w:r>
      <w:proofErr w:type="gramStart"/>
      <w:r>
        <w:t>have</w:t>
      </w:r>
      <w:proofErr w:type="gramEnd"/>
      <w:r>
        <w:t xml:space="preserve"> made a new request </w:t>
      </w:r>
    </w:p>
    <w:p w:rsidR="000D634B" w:rsidRDefault="00A80B7F" w:rsidP="00304FAF">
      <w:pPr>
        <w:ind w:left="720" w:firstLine="720"/>
      </w:pPr>
      <w:r>
        <w:t xml:space="preserve">3. The date is analyzed and using the algorithm it will retrieve the most used emoji in that period of time </w:t>
      </w:r>
    </w:p>
    <w:p w:rsidR="00A80B7F" w:rsidRDefault="00A80B7F" w:rsidP="00304FAF">
      <w:pPr>
        <w:ind w:left="720" w:firstLine="720"/>
      </w:pPr>
      <w:r>
        <w:t xml:space="preserve">4. A response is generated and sent to the user. </w:t>
      </w:r>
    </w:p>
    <w:p w:rsidR="000D634B" w:rsidRDefault="00A80B7F" w:rsidP="00304FAF">
      <w:pPr>
        <w:ind w:firstLine="720"/>
      </w:pPr>
      <w:r>
        <w:t xml:space="preserve"> Predicting an emoji based on input text Scenario/Steps:</w:t>
      </w:r>
    </w:p>
    <w:p w:rsidR="000D634B" w:rsidRDefault="00A80B7F" w:rsidP="00304FAF">
      <w:pPr>
        <w:ind w:left="1080" w:firstLine="360"/>
      </w:pPr>
      <w:r>
        <w:t xml:space="preserve"> 1. The user will type some text in the bar. </w:t>
      </w:r>
    </w:p>
    <w:p w:rsidR="000D634B" w:rsidRDefault="00A80B7F" w:rsidP="00304FAF">
      <w:pPr>
        <w:ind w:left="720" w:firstLine="720"/>
      </w:pPr>
      <w:r>
        <w:t xml:space="preserve">2. A signal is received that the user </w:t>
      </w:r>
      <w:proofErr w:type="gramStart"/>
      <w:r>
        <w:t>have</w:t>
      </w:r>
      <w:proofErr w:type="gramEnd"/>
      <w:r>
        <w:t xml:space="preserve"> made a new request. </w:t>
      </w:r>
    </w:p>
    <w:p w:rsidR="000D634B" w:rsidRDefault="00A80B7F" w:rsidP="00304FAF">
      <w:pPr>
        <w:ind w:left="720" w:firstLine="720"/>
      </w:pPr>
      <w:r>
        <w:t xml:space="preserve">3. Based on the algorithm and the scores that this text returns, and using the training data, an emoji is generated. </w:t>
      </w:r>
    </w:p>
    <w:p w:rsidR="00A5617B" w:rsidRPr="00EA0AB8" w:rsidRDefault="00A80B7F" w:rsidP="00494935">
      <w:pPr>
        <w:ind w:left="1080" w:firstLine="360"/>
      </w:pPr>
      <w:r>
        <w:t>4. A response is generated and sent to the user</w:t>
      </w:r>
      <w:bookmarkStart w:id="0" w:name="_GoBack"/>
      <w:bookmarkEnd w:id="0"/>
    </w:p>
    <w:sectPr w:rsidR="00A5617B" w:rsidRPr="00EA0A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780ADD"/>
    <w:multiLevelType w:val="hybridMultilevel"/>
    <w:tmpl w:val="FD1CDD46"/>
    <w:lvl w:ilvl="0" w:tplc="AC4087B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AB8"/>
    <w:rsid w:val="000D634B"/>
    <w:rsid w:val="00304FAF"/>
    <w:rsid w:val="00494935"/>
    <w:rsid w:val="00571EEE"/>
    <w:rsid w:val="006B0266"/>
    <w:rsid w:val="007479B7"/>
    <w:rsid w:val="00886460"/>
    <w:rsid w:val="00A5617B"/>
    <w:rsid w:val="00A80B7F"/>
    <w:rsid w:val="00BB25A5"/>
    <w:rsid w:val="00EA0AB8"/>
    <w:rsid w:val="00EA0C92"/>
    <w:rsid w:val="00ED52CB"/>
    <w:rsid w:val="00FA3183"/>
    <w:rsid w:val="00FC4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9C801"/>
  <w15:chartTrackingRefBased/>
  <w15:docId w15:val="{DB53D554-8786-48CE-B9BA-AC8940447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A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364982">
      <w:bodyDiv w:val="1"/>
      <w:marLeft w:val="0"/>
      <w:marRight w:val="0"/>
      <w:marTop w:val="0"/>
      <w:marBottom w:val="0"/>
      <w:divBdr>
        <w:top w:val="none" w:sz="0" w:space="0" w:color="auto"/>
        <w:left w:val="none" w:sz="0" w:space="0" w:color="auto"/>
        <w:bottom w:val="none" w:sz="0" w:space="0" w:color="auto"/>
        <w:right w:val="none" w:sz="0" w:space="0" w:color="auto"/>
      </w:divBdr>
      <w:divsChild>
        <w:div w:id="218395205">
          <w:marLeft w:val="0"/>
          <w:marRight w:val="0"/>
          <w:marTop w:val="0"/>
          <w:marBottom w:val="0"/>
          <w:divBdr>
            <w:top w:val="none" w:sz="0" w:space="0" w:color="auto"/>
            <w:left w:val="none" w:sz="0" w:space="0" w:color="auto"/>
            <w:bottom w:val="none" w:sz="0" w:space="0" w:color="auto"/>
            <w:right w:val="none" w:sz="0" w:space="0" w:color="auto"/>
          </w:divBdr>
        </w:div>
        <w:div w:id="1824077730">
          <w:marLeft w:val="0"/>
          <w:marRight w:val="0"/>
          <w:marTop w:val="0"/>
          <w:marBottom w:val="0"/>
          <w:divBdr>
            <w:top w:val="none" w:sz="0" w:space="0" w:color="auto"/>
            <w:left w:val="none" w:sz="0" w:space="0" w:color="auto"/>
            <w:bottom w:val="none" w:sz="0" w:space="0" w:color="auto"/>
            <w:right w:val="none" w:sz="0" w:space="0" w:color="auto"/>
          </w:divBdr>
        </w:div>
        <w:div w:id="1324116478">
          <w:marLeft w:val="0"/>
          <w:marRight w:val="0"/>
          <w:marTop w:val="0"/>
          <w:marBottom w:val="0"/>
          <w:divBdr>
            <w:top w:val="none" w:sz="0" w:space="0" w:color="auto"/>
            <w:left w:val="none" w:sz="0" w:space="0" w:color="auto"/>
            <w:bottom w:val="none" w:sz="0" w:space="0" w:color="auto"/>
            <w:right w:val="none" w:sz="0" w:space="0" w:color="auto"/>
          </w:divBdr>
        </w:div>
        <w:div w:id="1814790000">
          <w:marLeft w:val="0"/>
          <w:marRight w:val="0"/>
          <w:marTop w:val="0"/>
          <w:marBottom w:val="0"/>
          <w:divBdr>
            <w:top w:val="none" w:sz="0" w:space="0" w:color="auto"/>
            <w:left w:val="none" w:sz="0" w:space="0" w:color="auto"/>
            <w:bottom w:val="none" w:sz="0" w:space="0" w:color="auto"/>
            <w:right w:val="none" w:sz="0" w:space="0" w:color="auto"/>
          </w:divBdr>
        </w:div>
        <w:div w:id="115833638">
          <w:marLeft w:val="0"/>
          <w:marRight w:val="0"/>
          <w:marTop w:val="0"/>
          <w:marBottom w:val="0"/>
          <w:divBdr>
            <w:top w:val="none" w:sz="0" w:space="0" w:color="auto"/>
            <w:left w:val="none" w:sz="0" w:space="0" w:color="auto"/>
            <w:bottom w:val="none" w:sz="0" w:space="0" w:color="auto"/>
            <w:right w:val="none" w:sz="0" w:space="0" w:color="auto"/>
          </w:divBdr>
        </w:div>
        <w:div w:id="389577864">
          <w:marLeft w:val="0"/>
          <w:marRight w:val="0"/>
          <w:marTop w:val="0"/>
          <w:marBottom w:val="0"/>
          <w:divBdr>
            <w:top w:val="none" w:sz="0" w:space="0" w:color="auto"/>
            <w:left w:val="none" w:sz="0" w:space="0" w:color="auto"/>
            <w:bottom w:val="none" w:sz="0" w:space="0" w:color="auto"/>
            <w:right w:val="none" w:sz="0" w:space="0" w:color="auto"/>
          </w:divBdr>
        </w:div>
        <w:div w:id="209729310">
          <w:marLeft w:val="0"/>
          <w:marRight w:val="0"/>
          <w:marTop w:val="0"/>
          <w:marBottom w:val="0"/>
          <w:divBdr>
            <w:top w:val="none" w:sz="0" w:space="0" w:color="auto"/>
            <w:left w:val="none" w:sz="0" w:space="0" w:color="auto"/>
            <w:bottom w:val="none" w:sz="0" w:space="0" w:color="auto"/>
            <w:right w:val="none" w:sz="0" w:space="0" w:color="auto"/>
          </w:divBdr>
        </w:div>
      </w:divsChild>
    </w:div>
    <w:div w:id="183984586">
      <w:bodyDiv w:val="1"/>
      <w:marLeft w:val="0"/>
      <w:marRight w:val="0"/>
      <w:marTop w:val="0"/>
      <w:marBottom w:val="0"/>
      <w:divBdr>
        <w:top w:val="none" w:sz="0" w:space="0" w:color="auto"/>
        <w:left w:val="none" w:sz="0" w:space="0" w:color="auto"/>
        <w:bottom w:val="none" w:sz="0" w:space="0" w:color="auto"/>
        <w:right w:val="none" w:sz="0" w:space="0" w:color="auto"/>
      </w:divBdr>
      <w:divsChild>
        <w:div w:id="169490794">
          <w:marLeft w:val="0"/>
          <w:marRight w:val="0"/>
          <w:marTop w:val="0"/>
          <w:marBottom w:val="0"/>
          <w:divBdr>
            <w:top w:val="none" w:sz="0" w:space="0" w:color="auto"/>
            <w:left w:val="none" w:sz="0" w:space="0" w:color="auto"/>
            <w:bottom w:val="none" w:sz="0" w:space="0" w:color="auto"/>
            <w:right w:val="none" w:sz="0" w:space="0" w:color="auto"/>
          </w:divBdr>
        </w:div>
        <w:div w:id="664209509">
          <w:marLeft w:val="0"/>
          <w:marRight w:val="0"/>
          <w:marTop w:val="0"/>
          <w:marBottom w:val="0"/>
          <w:divBdr>
            <w:top w:val="none" w:sz="0" w:space="0" w:color="auto"/>
            <w:left w:val="none" w:sz="0" w:space="0" w:color="auto"/>
            <w:bottom w:val="none" w:sz="0" w:space="0" w:color="auto"/>
            <w:right w:val="none" w:sz="0" w:space="0" w:color="auto"/>
          </w:divBdr>
        </w:div>
        <w:div w:id="370347557">
          <w:marLeft w:val="0"/>
          <w:marRight w:val="0"/>
          <w:marTop w:val="0"/>
          <w:marBottom w:val="0"/>
          <w:divBdr>
            <w:top w:val="none" w:sz="0" w:space="0" w:color="auto"/>
            <w:left w:val="none" w:sz="0" w:space="0" w:color="auto"/>
            <w:bottom w:val="none" w:sz="0" w:space="0" w:color="auto"/>
            <w:right w:val="none" w:sz="0" w:space="0" w:color="auto"/>
          </w:divBdr>
        </w:div>
        <w:div w:id="893732964">
          <w:marLeft w:val="0"/>
          <w:marRight w:val="0"/>
          <w:marTop w:val="0"/>
          <w:marBottom w:val="0"/>
          <w:divBdr>
            <w:top w:val="none" w:sz="0" w:space="0" w:color="auto"/>
            <w:left w:val="none" w:sz="0" w:space="0" w:color="auto"/>
            <w:bottom w:val="none" w:sz="0" w:space="0" w:color="auto"/>
            <w:right w:val="none" w:sz="0" w:space="0" w:color="auto"/>
          </w:divBdr>
        </w:div>
        <w:div w:id="1237744618">
          <w:marLeft w:val="0"/>
          <w:marRight w:val="0"/>
          <w:marTop w:val="0"/>
          <w:marBottom w:val="0"/>
          <w:divBdr>
            <w:top w:val="none" w:sz="0" w:space="0" w:color="auto"/>
            <w:left w:val="none" w:sz="0" w:space="0" w:color="auto"/>
            <w:bottom w:val="none" w:sz="0" w:space="0" w:color="auto"/>
            <w:right w:val="none" w:sz="0" w:space="0" w:color="auto"/>
          </w:divBdr>
        </w:div>
        <w:div w:id="1902672141">
          <w:marLeft w:val="0"/>
          <w:marRight w:val="0"/>
          <w:marTop w:val="0"/>
          <w:marBottom w:val="0"/>
          <w:divBdr>
            <w:top w:val="none" w:sz="0" w:space="0" w:color="auto"/>
            <w:left w:val="none" w:sz="0" w:space="0" w:color="auto"/>
            <w:bottom w:val="none" w:sz="0" w:space="0" w:color="auto"/>
            <w:right w:val="none" w:sz="0" w:space="0" w:color="auto"/>
          </w:divBdr>
        </w:div>
        <w:div w:id="226495933">
          <w:marLeft w:val="0"/>
          <w:marRight w:val="0"/>
          <w:marTop w:val="0"/>
          <w:marBottom w:val="0"/>
          <w:divBdr>
            <w:top w:val="none" w:sz="0" w:space="0" w:color="auto"/>
            <w:left w:val="none" w:sz="0" w:space="0" w:color="auto"/>
            <w:bottom w:val="none" w:sz="0" w:space="0" w:color="auto"/>
            <w:right w:val="none" w:sz="0" w:space="0" w:color="auto"/>
          </w:divBdr>
        </w:div>
      </w:divsChild>
    </w:div>
    <w:div w:id="286589660">
      <w:bodyDiv w:val="1"/>
      <w:marLeft w:val="0"/>
      <w:marRight w:val="0"/>
      <w:marTop w:val="0"/>
      <w:marBottom w:val="0"/>
      <w:divBdr>
        <w:top w:val="none" w:sz="0" w:space="0" w:color="auto"/>
        <w:left w:val="none" w:sz="0" w:space="0" w:color="auto"/>
        <w:bottom w:val="none" w:sz="0" w:space="0" w:color="auto"/>
        <w:right w:val="none" w:sz="0" w:space="0" w:color="auto"/>
      </w:divBdr>
    </w:div>
    <w:div w:id="1114247210">
      <w:bodyDiv w:val="1"/>
      <w:marLeft w:val="0"/>
      <w:marRight w:val="0"/>
      <w:marTop w:val="0"/>
      <w:marBottom w:val="0"/>
      <w:divBdr>
        <w:top w:val="none" w:sz="0" w:space="0" w:color="auto"/>
        <w:left w:val="none" w:sz="0" w:space="0" w:color="auto"/>
        <w:bottom w:val="none" w:sz="0" w:space="0" w:color="auto"/>
        <w:right w:val="none" w:sz="0" w:space="0" w:color="auto"/>
      </w:divBdr>
      <w:divsChild>
        <w:div w:id="1285381462">
          <w:marLeft w:val="0"/>
          <w:marRight w:val="0"/>
          <w:marTop w:val="0"/>
          <w:marBottom w:val="0"/>
          <w:divBdr>
            <w:top w:val="none" w:sz="0" w:space="0" w:color="auto"/>
            <w:left w:val="none" w:sz="0" w:space="0" w:color="auto"/>
            <w:bottom w:val="none" w:sz="0" w:space="0" w:color="auto"/>
            <w:right w:val="none" w:sz="0" w:space="0" w:color="auto"/>
          </w:divBdr>
        </w:div>
        <w:div w:id="1614752597">
          <w:marLeft w:val="0"/>
          <w:marRight w:val="0"/>
          <w:marTop w:val="0"/>
          <w:marBottom w:val="0"/>
          <w:divBdr>
            <w:top w:val="none" w:sz="0" w:space="0" w:color="auto"/>
            <w:left w:val="none" w:sz="0" w:space="0" w:color="auto"/>
            <w:bottom w:val="none" w:sz="0" w:space="0" w:color="auto"/>
            <w:right w:val="none" w:sz="0" w:space="0" w:color="auto"/>
          </w:divBdr>
        </w:div>
        <w:div w:id="1578635396">
          <w:marLeft w:val="0"/>
          <w:marRight w:val="0"/>
          <w:marTop w:val="0"/>
          <w:marBottom w:val="0"/>
          <w:divBdr>
            <w:top w:val="none" w:sz="0" w:space="0" w:color="auto"/>
            <w:left w:val="none" w:sz="0" w:space="0" w:color="auto"/>
            <w:bottom w:val="none" w:sz="0" w:space="0" w:color="auto"/>
            <w:right w:val="none" w:sz="0" w:space="0" w:color="auto"/>
          </w:divBdr>
        </w:div>
        <w:div w:id="873663571">
          <w:marLeft w:val="0"/>
          <w:marRight w:val="0"/>
          <w:marTop w:val="0"/>
          <w:marBottom w:val="0"/>
          <w:divBdr>
            <w:top w:val="none" w:sz="0" w:space="0" w:color="auto"/>
            <w:left w:val="none" w:sz="0" w:space="0" w:color="auto"/>
            <w:bottom w:val="none" w:sz="0" w:space="0" w:color="auto"/>
            <w:right w:val="none" w:sz="0" w:space="0" w:color="auto"/>
          </w:divBdr>
        </w:div>
        <w:div w:id="1785420939">
          <w:marLeft w:val="0"/>
          <w:marRight w:val="0"/>
          <w:marTop w:val="0"/>
          <w:marBottom w:val="0"/>
          <w:divBdr>
            <w:top w:val="none" w:sz="0" w:space="0" w:color="auto"/>
            <w:left w:val="none" w:sz="0" w:space="0" w:color="auto"/>
            <w:bottom w:val="none" w:sz="0" w:space="0" w:color="auto"/>
            <w:right w:val="none" w:sz="0" w:space="0" w:color="auto"/>
          </w:divBdr>
        </w:div>
        <w:div w:id="1639677759">
          <w:marLeft w:val="0"/>
          <w:marRight w:val="0"/>
          <w:marTop w:val="0"/>
          <w:marBottom w:val="0"/>
          <w:divBdr>
            <w:top w:val="none" w:sz="0" w:space="0" w:color="auto"/>
            <w:left w:val="none" w:sz="0" w:space="0" w:color="auto"/>
            <w:bottom w:val="none" w:sz="0" w:space="0" w:color="auto"/>
            <w:right w:val="none" w:sz="0" w:space="0" w:color="auto"/>
          </w:divBdr>
        </w:div>
        <w:div w:id="8620103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2</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5</cp:revision>
  <dcterms:created xsi:type="dcterms:W3CDTF">2018-01-16T20:12:00Z</dcterms:created>
  <dcterms:modified xsi:type="dcterms:W3CDTF">2018-01-16T23:14:00Z</dcterms:modified>
</cp:coreProperties>
</file>