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conformance="strict">
  <w:body>
    <w:p w:rsidR="00A77427" w:rsidRDefault="007F1D13">
      <w:pPr>
        <w:pStyle w:val="1"/>
      </w:pPr>
      <w:r>
        <w:rPr>
          <w:b/>
          <w:bCs/>
          <w:sz w:val="56"/>
          <w:szCs w:val="56"/>
        </w:rPr>
        <w:t>mapreduce spark short video</w:t>
      </w:r>
    </w:p>
    <w:p w:rsidR="00A77427" w:rsidRDefault="007F1D13"/>
    <w:p w:rsidR="00A77427" w:rsidRDefault="007F1D13">
      <w:hyperlink r:id="rId7">
        <w:r>
          <w:rPr>
            <w:color w:val="#1890ff"/>
            <w:sz w:val="22"/>
            <w:szCs w:val="22"/>
          </w:rPr>
          <w:t>ant.zip</w:t>
        </w:r>
      </w:hyperlink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Category and Trending Correlation</w:t>
      </w:r>
    </w:p>
    <w:p w:rsidR="00A77427" w:rsidRDefault="007F1D13">
      <w:r>
        <w:rPr>
          <w:sz w:val="22"/>
          <w:szCs w:val="22"/>
        </w:rPr>
        <w:t>if there is any correlation between video category and trending popularity among countries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we may expect to see a common set of trending </w:t>
      </w:r>
      <w:r>
        <w:rPr>
          <w:b/>
          <w:bCs/>
          <w:sz w:val="22"/>
          <w:szCs w:val="22"/>
        </w:rPr>
        <w:t>music</w:t>
      </w:r>
      <w:r>
        <w:rPr>
          <w:sz w:val="22"/>
          <w:szCs w:val="22"/>
        </w:rPr>
        <w:t xml:space="preserve"> videos among many countries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we may expect to see each country with a distinctive set of trending </w:t>
      </w:r>
      <w:r>
        <w:rPr>
          <w:b/>
          <w:bCs/>
          <w:sz w:val="22"/>
          <w:szCs w:val="22"/>
        </w:rPr>
        <w:t>political</w:t>
      </w:r>
      <w:r>
        <w:rPr>
          <w:sz w:val="22"/>
          <w:szCs w:val="22"/>
        </w:rPr>
        <w:t xml:space="preserve"> videos</w:t>
      </w:r>
    </w:p>
    <w:p w:rsidR="00A77427" w:rsidRDefault="007F1D13">
      <w:r>
        <w:rPr>
          <w:sz w:val="22"/>
          <w:szCs w:val="22"/>
        </w:rPr>
        <w:t>the average country number for videos in each category.</w:t>
      </w:r>
    </w:p>
    <w:p w:rsidR="00A77427" w:rsidRDefault="007F1D13"/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hadoop jar mr-video.jar video.trending.mr.AvgCountryNumber /tmp/video /tmp/vo</w:t>
      </w:r>
    </w:p>
    <w:p w:rsidR="00A77427" w:rsidRDefault="007F1D13">
      <w:r>
        <w:rPr>
          <w:sz w:val="22"/>
          <w:szCs w:val="22"/>
        </w:rPr>
        <w:t>需要自定义分区，因为需要对每一个类目对视频ID以及国家去重，</w:t>
      </w:r>
      <w:r>
        <w:br/>
      </w:r>
      <w:r>
        <w:rPr>
          <w:sz w:val="22"/>
          <w:szCs w:val="22"/>
        </w:rPr>
        <w:t>a/b: a是有多少不重复的国家，b是有多少不重复的视频</w:t>
      </w:r>
    </w:p>
    <w:p w:rsidR="00A77427" w:rsidRDefault="007F1D13">
      <w:pPr>
        <w:pStyle w:val="5"/>
      </w:pPr>
      <w:r>
        <w:rPr>
          <w:b/>
          <w:bCs/>
          <w:sz w:val="28"/>
          <w:szCs w:val="28"/>
        </w:rPr>
        <w:t>Map阶段</w:t>
      </w:r>
    </w:p>
    <w:p w:rsidR="00A77427" w:rsidRDefault="007F1D13">
      <w:r>
        <w:rPr>
          <w:sz w:val="22"/>
          <w:szCs w:val="22"/>
        </w:rPr>
        <w:t xml:space="preserve">读取一行数据，变成一个KV（catalog + </w:t>
      </w:r>
      <w:r>
        <w:rPr>
          <w:sz w:val="22"/>
          <w:szCs w:val="22"/>
        </w:rPr>
        <w:t>"</w:t>
      </w:r>
      <w:r>
        <w:rPr>
          <w:sz w:val="22"/>
          <w:szCs w:val="22"/>
        </w:rPr>
        <w:t>:#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+ video_id, country)，即以类目和视频ID为key，以country为Value</w:t>
      </w:r>
    </w:p>
    <w:p w:rsidR="00A77427" w:rsidRDefault="007F1D13">
      <w:pPr>
        <w:pStyle w:val="5"/>
      </w:pPr>
      <w:r>
        <w:rPr>
          <w:b/>
          <w:bCs/>
          <w:sz w:val="28"/>
          <w:szCs w:val="28"/>
        </w:rPr>
        <w:t>自定义分区</w:t>
      </w:r>
    </w:p>
    <w:p w:rsidR="00A77427" w:rsidRDefault="007F1D13">
      <w:r>
        <w:rPr>
          <w:sz w:val="22"/>
          <w:szCs w:val="22"/>
        </w:rPr>
        <w:t>为了让同一个reduce处理同一个类目下的数据，需要从K=</w:t>
      </w:r>
      <w:r>
        <w:rPr>
          <w:sz w:val="22"/>
          <w:szCs w:val="22"/>
        </w:rPr>
        <w:t xml:space="preserve">catalog + </w:t>
      </w:r>
      <w:r>
        <w:rPr>
          <w:sz w:val="22"/>
          <w:szCs w:val="22"/>
        </w:rPr>
        <w:t>"</w:t>
      </w:r>
      <w:r>
        <w:rPr>
          <w:sz w:val="22"/>
          <w:szCs w:val="22"/>
        </w:rPr>
        <w:t>:#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+ video_id中截取出catalog，根据它返回一个固定的reduce id</w:t>
      </w:r>
    </w:p>
    <w:p w:rsidR="00A77427" w:rsidRDefault="007F1D13">
      <w:pPr>
        <w:pStyle w:val="5"/>
      </w:pPr>
      <w:r>
        <w:rPr>
          <w:b/>
          <w:bCs/>
          <w:sz w:val="28"/>
          <w:szCs w:val="28"/>
        </w:rPr>
        <w:t>Reducer阶段</w:t>
      </w:r>
    </w:p>
    <w:p w:rsidR="00A77427" w:rsidRDefault="007F1D13">
      <w:r>
        <w:rPr>
          <w:sz w:val="22"/>
          <w:szCs w:val="22"/>
        </w:rPr>
        <w:t>Reduce输入的Key是</w:t>
      </w:r>
      <w:r>
        <w:rPr>
          <w:sz w:val="22"/>
          <w:szCs w:val="22"/>
        </w:rPr>
        <w:t xml:space="preserve">（catalog + </w:t>
      </w:r>
      <w:r>
        <w:rPr>
          <w:sz w:val="22"/>
          <w:szCs w:val="22"/>
        </w:rPr>
        <w:t>"</w:t>
      </w:r>
      <w:r>
        <w:rPr>
          <w:sz w:val="22"/>
          <w:szCs w:val="22"/>
        </w:rPr>
        <w:t>:#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+ video_id），Value是对 country的迭代器，这样遍历Value就可以拿到同一个视频下有多少不重复的国家。</w:t>
      </w:r>
      <w:r>
        <w:br/>
      </w:r>
      <w:r>
        <w:rPr>
          <w:sz w:val="22"/>
          <w:szCs w:val="22"/>
        </w:rPr>
        <w:t>由于Key有序，那么同一个catalog下的video_id是有序的，依次处理，处理一条去重的video的计数器就可以加一，这样就能拿到同一个</w:t>
      </w:r>
      <w:r>
        <w:rPr>
          <w:sz w:val="22"/>
          <w:szCs w:val="22"/>
        </w:rPr>
        <w:t>catalog下的去重的video_id</w:t>
      </w:r>
    </w:p>
    <w:p w:rsidR="00A77427" w:rsidRDefault="007F1D13"/>
    <w:p w:rsidR="00A77427" w:rsidRDefault="007F1D13"/>
    <w:p w:rsidR="00A77427" w:rsidRDefault="007F1D13">
      <w:pPr>
        <w:pStyle w:val="3"/>
      </w:pPr>
      <w:r>
        <w:rPr>
          <w:b/>
          <w:bCs/>
          <w:sz w:val="40"/>
          <w:szCs w:val="40"/>
        </w:rPr>
        <w:t>Controversial Trending Videos Identification</w:t>
      </w:r>
    </w:p>
    <w:p w:rsidR="00A77427" w:rsidRDefault="007F1D13">
      <w:r>
        <w:rPr>
          <w:sz w:val="22"/>
          <w:szCs w:val="22"/>
        </w:rPr>
        <w:t>For some video, listing it as trending would increase its dislikes number more than the increase of its likes number. This workload aims to identify such videos.</w:t>
      </w:r>
      <w:r>
        <w:br/>
      </w:r>
      <w:r>
        <w:rPr>
          <w:sz w:val="22"/>
          <w:szCs w:val="22"/>
        </w:rPr>
        <w:t>find out the top 10 videos with fastest growth of dislikes number between its first and second trending appearances.</w:t>
      </w:r>
      <w:r>
        <w:br/>
      </w:r>
      <w:r>
        <w:rPr>
          <w:sz w:val="22"/>
          <w:szCs w:val="22"/>
        </w:rPr>
        <w:t>If a video has changed its category name over time, you can use the category of the first appearance.</w:t>
      </w:r>
      <w:r>
        <w:br/>
      </w:r>
      <w:r>
        <w:rPr>
          <w:sz w:val="22"/>
          <w:szCs w:val="22"/>
        </w:rPr>
        <w:t>某一视频在某一个国家，以不同的类目出现时选取首次，意味着按照video_id / country分区后，catalog要选最开始的2条</w:t>
      </w:r>
    </w:p>
    <w:p w:rsidR="00A77427" w:rsidRDefault="007F1D13"/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spark-submit  --num-executors 4  --executor-cores 2 --executor-memory 4g  --driver-memory 4g --master yarn  trending-rdd.py  /tmp/video /tmp/vo2</w:t>
      </w:r>
    </w:p>
    <w:p w:rsidR="00A77427" w:rsidRDefault="007F1D13"/>
    <w:p w:rsidR="00A77427" w:rsidRDefault="007F1D13"/>
    <w:p w:rsidR="00A77427" w:rsidRDefault="007F1D13"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pPr>
        <w:pStyle w:val="5"/>
      </w:pPr>
      <w:r>
        <w:rPr>
          <w:b/>
          <w:bCs/>
          <w:sz w:val="28"/>
          <w:szCs w:val="28"/>
        </w:rPr>
        <w:t>RDD API</w:t>
      </w:r>
    </w:p>
    <w:p w:rsidR="00A77427" w:rsidRDefault="007F1D13">
      <w:r>
        <w:rPr>
          <w:sz w:val="22"/>
          <w:szCs w:val="22"/>
        </w:rPr>
        <w:t>分3个Job运行，为Spark根据调用的transform和action进行优化，生成的DAG。</w:t>
      </w:r>
      <w:r>
        <w:br/>
      </w:r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rPr>
          <w:sz w:val="22"/>
          <w:szCs w:val="22"/>
        </w:rPr>
        <w:t>第一个Job完成了主要的逻辑，即读取数据，按照指定字段进行分区，分区内进行过滤、求和，最终生成一个有序的List。</w:t>
      </w:r>
      <w:r>
        <w:br/>
      </w:r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rPr>
          <w:sz w:val="22"/>
          <w:szCs w:val="22"/>
        </w:rPr>
        <w:t>第二个Job和第三个Job如下，主要负责将这个List持久化到HDFS，并为了输出成规定的格式，将KV中各个字段的顺序进行了调整。</w:t>
      </w:r>
      <w:r>
        <w:br/>
      </w:r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2"/>
          <w:szCs w:val="22"/>
        </w:rPr>
        <w:t>第三个Job</w:t>
      </w:r>
      <w:r>
        <w:br/>
      </w:r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pStyle w:val="5"/>
      </w:pPr>
      <w:r>
        <w:rPr>
          <w:b/>
          <w:bCs/>
          <w:sz w:val="28"/>
          <w:szCs w:val="28"/>
        </w:rPr>
        <w:t>Dataframe API</w:t>
      </w:r>
    </w:p>
    <w:p w:rsidR="00A77427" w:rsidRDefault="007F1D13">
      <w:hyperlink r:id="rId13">
        <w:r>
          <w:rPr>
            <w:color w:val="#1890ff"/>
            <w:sz w:val="22"/>
            <w:szCs w:val="22"/>
          </w:rPr>
          <w:t>trending.zip</w:t>
        </w:r>
      </w:hyperlink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431D2"/>
    <w:multiLevelType w:val="multilevel"/>
    <w:tmpl w:val="7BB41ED6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Roman"/>
      <w:lvlText w:val="%2."/>
      <w:lvlJc w:val="start"/>
      <w:pPr>
        <w:ind w:start="1440" w:hanging="360"/>
      </w:pPr>
    </w:lvl>
    <w:lvl w:ilvl="2">
      <w:start w:val="1"/>
      <w:numFmt w:val="lowerLetter"/>
      <w:lvlText w:val="%3."/>
      <w:lvlJc w:val="start"/>
      <w:pPr>
        <w:ind w:start="2160" w:hanging="360"/>
      </w:pPr>
    </w:lvl>
    <w:lvl w:ilvl="3">
      <w:start w:val="1"/>
      <w:numFmt w:val="lowerLetter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Letter"/>
      <w:lvlText w:val="%6."/>
      <w:lvlJc w:val="start"/>
      <w:pPr>
        <w:ind w:start="4320" w:hanging="360"/>
      </w:pPr>
    </w:lvl>
    <w:lvl w:ilvl="6">
      <w:start w:val="1"/>
      <w:numFmt w:val="lowerLetter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Letter"/>
      <w:lvlText w:val="%9."/>
      <w:lvlJc w:val="start"/>
      <w:pPr>
        <w:ind w:start="6480" w:hanging="36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E1B0E"/>
    <w:rPr>
      <w:color w:val="096dd9" w:themeColor="hyperlink"/>
    </w:rPr>
  </w:style>
  <w:style w:type="paragraph" w:default="1" w:styleId="a">
    <w:name w:val="Normal"/>
    <w:qFormat/>
    <w:pPr>
      <w:widowControl w:val="0"/>
      <w:jc w:val="start"/>
    </w:pPr>
  </w:style>
  <w:style w:type="paragraph" w:styleId="1">
    <w:name w:val="heading 1"/>
    <w:basedOn w:val="a"/>
    <w:next w:val="a"/>
    <w:link w:val="10"/>
    <w:uiPriority w:val="9"/>
    <w:qFormat/>
    <w:rsid w:val="00CD566E"/>
    <w:pPr>
      <w:keepNext/>
      <w:keepLines/>
      <w:spacing w:before="340" w:after="330" w:line="200" w:lineRule="auto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566E"/>
    <w:pPr>
      <w:keepNext/>
      <w:keepLines/>
      <w:spacing w:before="260" w:after="260" w:line="200" w:lineRule="auto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D566E"/>
    <w:pPr>
      <w:keepNext/>
      <w:keepLines/>
      <w:spacing w:before="260" w:after="260" w:line="200" w:lineRule="auto"/>
      <w:outlineLvl w:val="2"/>
    </w:pPr>
    <w:rPr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CD566E"/>
    <w:pPr>
      <w:keepNext/>
      <w:keepLines/>
      <w:spacing w:before="280" w:after="290" w:line="200" w:lineRule="auto"/>
      <w:outlineLvl w:val="3"/>
    </w:pPr>
    <w:rPr>
      <w:rFonts w:asciiTheme="majorHAnsi" w:eastAsiaTheme="majorEastAsia" w:hAnsiTheme="majorHAnsi" w:cstheme="majorBidi"/>
      <w:b/>
      <w:bCs/>
      <w:sz w:val="16"/>
      <w:szCs w:val="16"/>
    </w:rPr>
  </w:style>
  <w:style w:type="paragraph" w:styleId="5">
    <w:name w:val="heading 5"/>
    <w:basedOn w:val="a"/>
    <w:next w:val="a"/>
    <w:link w:val="50"/>
    <w:uiPriority w:val="9"/>
    <w:unhideWhenUsed/>
    <w:qFormat/>
    <w:rsid w:val="00CD566E"/>
    <w:pPr>
      <w:keepNext/>
      <w:keepLines/>
      <w:spacing w:before="280" w:after="290" w:line="200" w:lineRule="auto"/>
      <w:outlineLvl w:val="4"/>
    </w:pPr>
    <w:rPr>
      <w:b/>
      <w:bCs/>
      <w:sz w:val="14"/>
      <w:szCs w:val="14"/>
    </w:rPr>
  </w:style>
  <w:style w:type="paragraph" w:styleId="6">
    <w:name w:val="heading 6"/>
    <w:basedOn w:val="a"/>
    <w:next w:val="a"/>
    <w:link w:val="60"/>
    <w:uiPriority w:val="9"/>
    <w:unhideWhenUsed/>
    <w:qFormat/>
    <w:rsid w:val="00CD566E"/>
    <w:pPr>
      <w:keepNext/>
      <w:keepLines/>
      <w:spacing w:before="240" w:after="64" w:line="200" w:lineRule="auto"/>
      <w:outlineLvl w:val="5"/>
    </w:pPr>
    <w:rPr>
      <w:rFonts w:asciiTheme="majorHAnsi" w:eastAsiaTheme="majorEastAsia" w:hAnsiTheme="majorHAnsi" w:cstheme="majorBidi"/>
      <w:b/>
      <w:bCs/>
      <w:sz w:val="14"/>
      <w:szCs w:val="14"/>
    </w:rPr>
  </w:style>
  <w:style w:type="paragraph" w:styleId="7">
    <w:name w:val="heading 7"/>
    <w:basedOn w:val="a"/>
    <w:next w:val="a"/>
    <w:link w:val="70"/>
    <w:uiPriority w:val="9"/>
    <w:unhideWhenUsed/>
    <w:qFormat/>
    <w:rsid w:val="00CD566E"/>
    <w:pPr>
      <w:keepNext/>
      <w:keepLines/>
      <w:spacing w:before="240" w:after="64" w:line="20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CD566E"/>
    <w:pPr>
      <w:keepNext/>
      <w:keepLines/>
      <w:spacing w:before="240" w:after="64" w:line="20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CD566E"/>
    <w:pPr>
      <w:keepNext/>
      <w:keepLines/>
      <w:spacing w:before="240" w:after="64" w:line="200" w:lineRule="auto"/>
      <w:outlineLvl w:val="8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www.yuque.com/attachments/yuque/0/2019/zip/166647/1554786923460-8d39d6a6-67c6-402d-a7a3-885dbd0b20fe.zip?_lake_card=%7B%22uid%22%3A%22rc-upload-1554786913453-7%22%2C%22src%22%3A%22https%3A%2F%2Fwww.yuque.com%2Fattachments%2Fyuque%2F0%2F2019%2Fzip%2F166647%2F1554786923460-8d39d6a6-67c6-402d-a7a3-885dbd0b20fe.zip%22%2C%22name%22%3A%22ant.zip%22%2C%22size%22%3A4897421%2C%22type%22%3A%22application%2Fzip%22%2C%22ext%22%3A%22zip%22%2C%22progress%22%3A%7B%22percent%22%3A0%7D%2C%22status%22%3A%22done%22%2C%22percent%22%3A0%2C%22card%22%3A%22file%22%7D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www.yuque.com/attachments/yuque/0/2019/zip/166647/1554547866699-76eb56d0-065a-47f1-b04c-411e40436c2d.zip?_lake_card=%7B%22uid%22%3A%22rc-upload-1554547796902-9%22%2C%22src%22%3A%22https%3A%2F%2Fwww.yuque.com%2Fattachments%2Fyuque%2F0%2F2019%2Fzip%2F166647%2F1554547866699-76eb56d0-065a-47f1-b04c-411e40436c2d.zip%22%2C%22name%22%3A%22trending.zip%22%2C%22size%22%3A1561%2C%22type%22%3A%22application%2Fzip%22%2C%22ext%22%3A%22zip%22%2C%22progress%22%3A%7B%22percent%22%3A0%7D%2C%22status%22%3A%22done%22%2C%22percent%22%3A0%2C%22card%22%3A%22file%22%7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2019-04-09T20:09:59Z</dcterms:created>
  <dcterms:modified xsi:type="dcterms:W3CDTF">2019-04-09T20:09:59Z</dcterms:modified>
</cp:coreProperties>
</file>