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64275F" w14:textId="54FCEAFE" w:rsidR="00081551" w:rsidRDefault="001C095E" w:rsidP="001C095E">
      <w:pPr>
        <w:pStyle w:val="Heading1"/>
        <w:rPr>
          <w:b/>
          <w:bCs/>
          <w:color w:val="auto"/>
        </w:rPr>
      </w:pPr>
      <w:r w:rsidRPr="001C095E">
        <w:rPr>
          <w:b/>
          <w:bCs/>
          <w:color w:val="auto"/>
        </w:rPr>
        <w:t>How to setup LDAP/Active directory to use SSL</w:t>
      </w:r>
    </w:p>
    <w:p w14:paraId="05CFE9DE" w14:textId="144BAA17" w:rsidR="001C095E" w:rsidRDefault="001C095E" w:rsidP="001C095E"/>
    <w:p w14:paraId="35C8EFED" w14:textId="5F4E718D" w:rsidR="001C095E" w:rsidRDefault="001C095E" w:rsidP="001C095E">
      <w:r>
        <w:t>EBX Integration is using JNDI integration to access LDAP/Active Directory</w:t>
      </w:r>
    </w:p>
    <w:p w14:paraId="5F6709A2" w14:textId="0146441D" w:rsidR="001C095E" w:rsidRDefault="001C095E" w:rsidP="001C095E">
      <w:r>
        <w:t>To enable SSL with LDAP there are 2 options:</w:t>
      </w:r>
    </w:p>
    <w:p w14:paraId="7FAFBFC8" w14:textId="73EB88AF" w:rsidR="001C095E" w:rsidRDefault="001C095E" w:rsidP="001C095E">
      <w:pPr>
        <w:pStyle w:val="ListParagraph"/>
        <w:numPr>
          <w:ilvl w:val="0"/>
          <w:numId w:val="1"/>
        </w:numPr>
      </w:pPr>
      <w:r>
        <w:t>Import the server (LDAP/Active directory) certificate into the Java Runtime Engine libraries</w:t>
      </w:r>
    </w:p>
    <w:p w14:paraId="2DE7A573" w14:textId="502A7BD2" w:rsidR="001C095E" w:rsidRDefault="001C095E" w:rsidP="001C095E">
      <w:pPr>
        <w:pStyle w:val="ListParagraph"/>
        <w:numPr>
          <w:ilvl w:val="0"/>
          <w:numId w:val="1"/>
        </w:numPr>
      </w:pPr>
      <w:r>
        <w:t>Use a System variable that points to the certificate file</w:t>
      </w:r>
    </w:p>
    <w:p w14:paraId="08DD08BD" w14:textId="3D54796E" w:rsidR="00F95D10" w:rsidRDefault="00F95D10" w:rsidP="001C095E">
      <w:pPr>
        <w:pStyle w:val="ListParagraph"/>
        <w:numPr>
          <w:ilvl w:val="0"/>
          <w:numId w:val="1"/>
        </w:numPr>
      </w:pPr>
      <w:r>
        <w:t>Setup EBX to use SSL</w:t>
      </w:r>
    </w:p>
    <w:p w14:paraId="6CC33C69" w14:textId="46F9E173" w:rsidR="00B16B23" w:rsidRDefault="00B16B23" w:rsidP="00B16B23">
      <w:r>
        <w:t>Note: The server (LDAP/Active Directory) needs to support LDAPS and be configured accordingly. As part of this it needs to have a valid certificate for Clients to access it.</w:t>
      </w:r>
      <w:bookmarkStart w:id="0" w:name="_GoBack"/>
      <w:bookmarkEnd w:id="0"/>
      <w:r>
        <w:t xml:space="preserve"> </w:t>
      </w:r>
    </w:p>
    <w:p w14:paraId="0FA29B82" w14:textId="77777777" w:rsidR="001C095E" w:rsidRDefault="001C095E" w:rsidP="001C095E">
      <w:pPr>
        <w:pStyle w:val="ListParagraph"/>
      </w:pPr>
    </w:p>
    <w:p w14:paraId="6FBCFC43" w14:textId="56996623" w:rsidR="001C095E" w:rsidRPr="001C095E" w:rsidRDefault="001C095E" w:rsidP="001C095E">
      <w:pPr>
        <w:pStyle w:val="Heading2"/>
        <w:rPr>
          <w:b/>
          <w:bCs/>
          <w:color w:val="auto"/>
        </w:rPr>
      </w:pPr>
      <w:r w:rsidRPr="001C095E">
        <w:rPr>
          <w:b/>
          <w:bCs/>
          <w:color w:val="auto"/>
        </w:rPr>
        <w:t>Import a certificate into certificate into the Java Runtime Engine libraries</w:t>
      </w:r>
    </w:p>
    <w:p w14:paraId="7B4D69D3" w14:textId="660F6302" w:rsidR="001C095E" w:rsidRDefault="001C095E">
      <w:r>
        <w:t xml:space="preserve">To implement this </w:t>
      </w:r>
      <w:r w:rsidR="00F95D10">
        <w:t>step,</w:t>
      </w:r>
      <w:r>
        <w:t xml:space="preserve"> you will need a valid certificate for the server you plan to use SSL with.</w:t>
      </w:r>
    </w:p>
    <w:p w14:paraId="37D7F0C2" w14:textId="66589AF3" w:rsidR="001C095E" w:rsidRDefault="001C095E">
      <w:r>
        <w:t xml:space="preserve">Java has a built-in tool named </w:t>
      </w:r>
      <w:proofErr w:type="spellStart"/>
      <w:r w:rsidR="006C7B25">
        <w:t>k</w:t>
      </w:r>
      <w:r>
        <w:t>eytool</w:t>
      </w:r>
      <w:proofErr w:type="spellEnd"/>
      <w:r>
        <w:t xml:space="preserve"> located in the Bin folder of the JRE/JDK.</w:t>
      </w:r>
    </w:p>
    <w:p w14:paraId="6F920A0F" w14:textId="0D7A6329" w:rsidR="001C095E" w:rsidRDefault="001C095E">
      <w:r>
        <w:t>Navigate to the JRE security library that run</w:t>
      </w:r>
      <w:r w:rsidR="00A86BE3">
        <w:t>s</w:t>
      </w:r>
      <w:r>
        <w:t xml:space="preserve"> the EBX server</w:t>
      </w:r>
      <w:r w:rsidR="00A86BE3">
        <w:t>:</w:t>
      </w:r>
      <w:r>
        <w:t xml:space="preserve"> </w:t>
      </w:r>
    </w:p>
    <w:p w14:paraId="0D0533A8" w14:textId="0FE50A30" w:rsidR="001C095E" w:rsidRDefault="001C095E" w:rsidP="00A86BE3">
      <w:pPr>
        <w:ind w:firstLine="720"/>
      </w:pPr>
      <w:r>
        <w:t>e.g. [Java Runtime Home directory]</w:t>
      </w:r>
      <w:r w:rsidRPr="001C095E">
        <w:t xml:space="preserve"> \lib\security</w:t>
      </w:r>
    </w:p>
    <w:p w14:paraId="60C48796" w14:textId="08357814" w:rsidR="001C095E" w:rsidRDefault="001C095E">
      <w:r>
        <w:t>This folder contains all certificates know</w:t>
      </w:r>
      <w:r w:rsidR="00A86BE3">
        <w:t>n</w:t>
      </w:r>
      <w:r>
        <w:t xml:space="preserve"> to this JRE.</w:t>
      </w:r>
    </w:p>
    <w:p w14:paraId="6B2044C7" w14:textId="34C607E6" w:rsidR="001C095E" w:rsidRDefault="001C095E">
      <w:r>
        <w:t xml:space="preserve">By executing the following </w:t>
      </w:r>
      <w:r w:rsidR="00F95D10">
        <w:t>command,</w:t>
      </w:r>
      <w:r>
        <w:t xml:space="preserve"> you can import the new certificate into the default java security libraries:</w:t>
      </w:r>
    </w:p>
    <w:p w14:paraId="106170A1" w14:textId="1B3608A1" w:rsidR="001C095E" w:rsidRDefault="001C095E" w:rsidP="001C0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</w:pPr>
      <w:proofErr w:type="spellStart"/>
      <w:r w:rsidRPr="001C095E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keytool</w:t>
      </w:r>
      <w:proofErr w:type="spellEnd"/>
      <w:r w:rsidRPr="001C095E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 -import -alias </w:t>
      </w:r>
      <w:r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[an alias name] </w:t>
      </w:r>
      <w:r w:rsidRPr="001C095E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-file </w:t>
      </w:r>
      <w:r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[Server certificate] </w:t>
      </w:r>
      <w:r w:rsidRPr="001C095E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-</w:t>
      </w:r>
      <w:proofErr w:type="spellStart"/>
      <w:r w:rsidRPr="001C095E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keystore</w:t>
      </w:r>
      <w:proofErr w:type="spellEnd"/>
      <w:r w:rsidRPr="001C095E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 </w:t>
      </w:r>
      <w:r w:rsidR="00F95D10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[</w:t>
      </w:r>
      <w:r w:rsidR="00F95D10">
        <w:rPr>
          <w:rFonts w:ascii="Helvetica" w:hAnsi="Helvetica" w:cs="Helvetica"/>
          <w:color w:val="3E3E3E"/>
          <w:shd w:val="clear" w:color="auto" w:fill="FFFFFF"/>
        </w:rPr>
        <w:t xml:space="preserve">default Java </w:t>
      </w:r>
      <w:proofErr w:type="spellStart"/>
      <w:r w:rsidR="00F95D10">
        <w:rPr>
          <w:rFonts w:ascii="Helvetica" w:hAnsi="Helvetica" w:cs="Helvetica"/>
          <w:color w:val="3E3E3E"/>
          <w:shd w:val="clear" w:color="auto" w:fill="FFFFFF"/>
        </w:rPr>
        <w:t>keystore</w:t>
      </w:r>
      <w:proofErr w:type="spellEnd"/>
      <w:r w:rsidR="00F95D10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: </w:t>
      </w:r>
      <w:proofErr w:type="spellStart"/>
      <w:r w:rsidR="00F95D10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cacerts</w:t>
      </w:r>
      <w:proofErr w:type="spellEnd"/>
      <w:r w:rsidR="00F95D10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]</w:t>
      </w:r>
    </w:p>
    <w:p w14:paraId="2AB7C6E3" w14:textId="6755B034" w:rsidR="00F95D10" w:rsidRDefault="00F95D10" w:rsidP="001C0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</w:pPr>
    </w:p>
    <w:p w14:paraId="5DBC4B4F" w14:textId="1BA1EBA5" w:rsidR="001C095E" w:rsidRDefault="001C095E"/>
    <w:p w14:paraId="5430A9B8" w14:textId="02F5C9AE" w:rsidR="00F95D10" w:rsidRDefault="00F95D10" w:rsidP="00F95D10">
      <w:pPr>
        <w:pStyle w:val="Heading2"/>
        <w:rPr>
          <w:b/>
          <w:bCs/>
          <w:color w:val="auto"/>
        </w:rPr>
      </w:pPr>
      <w:r w:rsidRPr="00F95D10">
        <w:rPr>
          <w:b/>
          <w:bCs/>
          <w:color w:val="auto"/>
        </w:rPr>
        <w:t>Use a System variable that points to the certificate file</w:t>
      </w:r>
    </w:p>
    <w:p w14:paraId="2A46CCBD" w14:textId="7C523A3E" w:rsidR="00F95D10" w:rsidRDefault="00F95D10" w:rsidP="00F95D10">
      <w:r>
        <w:t xml:space="preserve">Create a certificate store file using the </w:t>
      </w:r>
      <w:proofErr w:type="spellStart"/>
      <w:r>
        <w:t>keytool</w:t>
      </w:r>
      <w:proofErr w:type="spellEnd"/>
      <w:r>
        <w:t xml:space="preserve"> command</w:t>
      </w:r>
    </w:p>
    <w:p w14:paraId="79916869" w14:textId="0C6B08D1" w:rsidR="00F95D10" w:rsidRDefault="00F95D10" w:rsidP="00F95D10">
      <w:r>
        <w:t>Import server certificate into the certificate store file</w:t>
      </w:r>
      <w:r w:rsidR="00F115F5">
        <w:t>.</w:t>
      </w:r>
    </w:p>
    <w:p w14:paraId="3BF54B89" w14:textId="6B775C81" w:rsidR="00F95D10" w:rsidRDefault="00F95D10" w:rsidP="00F95D10">
      <w:r>
        <w:t>Use of system variables to specify the Java trusted store for certificates:</w:t>
      </w:r>
    </w:p>
    <w:p w14:paraId="5D24B97F" w14:textId="03B0F72B" w:rsidR="00F95D10" w:rsidRDefault="00F95D10" w:rsidP="00F115F5">
      <w:pPr>
        <w:ind w:firstLine="720"/>
      </w:pPr>
      <w:proofErr w:type="spellStart"/>
      <w:r>
        <w:t>Javax.net.ssl.trustStore</w:t>
      </w:r>
      <w:proofErr w:type="spellEnd"/>
      <w:r>
        <w:t xml:space="preserve"> = “path to a certificate store file”</w:t>
      </w:r>
    </w:p>
    <w:p w14:paraId="3706D768" w14:textId="44AF43AA" w:rsidR="00F95D10" w:rsidRDefault="00F95D10" w:rsidP="00F115F5">
      <w:pPr>
        <w:ind w:firstLine="720"/>
      </w:pPr>
      <w:proofErr w:type="spellStart"/>
      <w:r>
        <w:t>Javax.net.ssl.trustStorePassword</w:t>
      </w:r>
      <w:proofErr w:type="spellEnd"/>
      <w:r>
        <w:t xml:space="preserve"> = “password for the certificate store file”</w:t>
      </w:r>
    </w:p>
    <w:p w14:paraId="54C427A3" w14:textId="013DED41" w:rsidR="006C7B25" w:rsidRDefault="006C7B25" w:rsidP="00F95D10">
      <w:r>
        <w:t>You can add those system variables to the startup script that start</w:t>
      </w:r>
      <w:r w:rsidR="00F115F5">
        <w:t>s</w:t>
      </w:r>
      <w:r>
        <w:t xml:space="preserve"> EBX server</w:t>
      </w:r>
      <w:r w:rsidR="00F115F5">
        <w:t>.</w:t>
      </w:r>
    </w:p>
    <w:p w14:paraId="58D06870" w14:textId="76BB8CEA" w:rsidR="006C7B25" w:rsidRDefault="006C7B25" w:rsidP="006C7B25">
      <w:pPr>
        <w:pStyle w:val="Heading2"/>
        <w:rPr>
          <w:b/>
          <w:bCs/>
          <w:color w:val="auto"/>
        </w:rPr>
      </w:pPr>
      <w:r w:rsidRPr="006C7B25">
        <w:rPr>
          <w:b/>
          <w:bCs/>
          <w:color w:val="auto"/>
        </w:rPr>
        <w:t>Setup EBX to use SSL</w:t>
      </w:r>
    </w:p>
    <w:p w14:paraId="2E6D80C7" w14:textId="3FC39A59" w:rsidR="006C7B25" w:rsidRDefault="006C7B25" w:rsidP="006C7B25">
      <w:pPr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r w:rsidRPr="006C7B25">
        <w:t xml:space="preserve">In </w:t>
      </w:r>
      <w:proofErr w:type="spellStart"/>
      <w:proofErr w:type="gramStart"/>
      <w:r w:rsidRPr="006C7B25">
        <w:t>ebx.properties</w:t>
      </w:r>
      <w:proofErr w:type="spellEnd"/>
      <w:proofErr w:type="gramEnd"/>
      <w:r w:rsidR="00F115F5">
        <w:t>,</w:t>
      </w:r>
      <w:r w:rsidRPr="006C7B25">
        <w:t xml:space="preserve"> modify the property</w:t>
      </w:r>
      <w: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ebx.directory.ldap.path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to </w:t>
      </w:r>
      <w:r>
        <w:rPr>
          <w:rFonts w:ascii="Consolas" w:hAnsi="Consolas" w:cs="Consolas"/>
          <w:color w:val="2A00FF"/>
          <w:sz w:val="20"/>
          <w:szCs w:val="20"/>
          <w:u w:val="single"/>
          <w:shd w:val="clear" w:color="auto" w:fill="E8F2FE"/>
        </w:rPr>
        <w:t>ldaps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://[host name]:[port number]/</w:t>
      </w:r>
    </w:p>
    <w:p w14:paraId="2DD9D988" w14:textId="7BD6B669" w:rsidR="001C095E" w:rsidRDefault="006C7B25">
      <w:r>
        <w:rPr>
          <w:rFonts w:ascii="Consolas" w:hAnsi="Consolas" w:cs="Consolas"/>
          <w:sz w:val="20"/>
          <w:szCs w:val="20"/>
          <w:shd w:val="clear" w:color="auto" w:fill="E8F2FE"/>
        </w:rPr>
        <w:lastRenderedPageBreak/>
        <w:t>Restart EBX.</w:t>
      </w:r>
    </w:p>
    <w:sectPr w:rsidR="001C09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07F51"/>
    <w:multiLevelType w:val="hybridMultilevel"/>
    <w:tmpl w:val="86F6F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420C32"/>
    <w:multiLevelType w:val="hybridMultilevel"/>
    <w:tmpl w:val="86F6F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EB1950"/>
    <w:multiLevelType w:val="hybridMultilevel"/>
    <w:tmpl w:val="86F6F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2DB"/>
    <w:rsid w:val="00081551"/>
    <w:rsid w:val="001C095E"/>
    <w:rsid w:val="004612DB"/>
    <w:rsid w:val="006C7B25"/>
    <w:rsid w:val="00A86BE3"/>
    <w:rsid w:val="00B16B23"/>
    <w:rsid w:val="00F115F5"/>
    <w:rsid w:val="00F95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7CDBD"/>
  <w15:chartTrackingRefBased/>
  <w15:docId w15:val="{8BFCA44B-EF25-4B28-A589-623142B23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09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09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09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C09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095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C09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C095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0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095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21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</cp:revision>
  <dcterms:created xsi:type="dcterms:W3CDTF">2019-12-17T16:16:00Z</dcterms:created>
  <dcterms:modified xsi:type="dcterms:W3CDTF">2019-12-19T14:00:00Z</dcterms:modified>
</cp:coreProperties>
</file>