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80"/>
        <w:jc w:val="center"/>
      </w:pPr>
      <w:r>
        <w:rPr>
          <w:b/>
          <w:bCs/>
          <w:color w:val="004B87"/>
          <w:sz w:val="48"/>
          <w:szCs w:val="48"/>
        </w:rPr>
        <w:t xml:space="preserve">DEPLOY TO PRODUCTION</w:t>
      </w:r>
    </w:p>
    <w:p>
      <w:pPr>
        <w:pBdr>
          <w:bottom w:val="single" w:color="004B87" w:sz="6" w:space="8"/>
        </w:pBdr>
        <w:spacing w:after="400"/>
        <w:jc w:val="center"/>
      </w:pPr>
    </w:p>
    <w:p>
      <w:pPr>
        <w:spacing w:after="60"/>
        <w:jc w:val="center"/>
      </w:pPr>
      <w:r>
        <w:rPr>
          <w:b/>
          <w:bCs/>
          <w:color w:val="C41230"/>
          <w:sz w:val="36"/>
          <w:szCs w:val="36"/>
        </w:rPr>
        <w:t xml:space="preserve">CLAUDE CODE PLAYBOOK</w:t>
      </w:r>
    </w:p>
    <w:p>
      <w:pPr>
        <w:spacing w:after="120"/>
        <w:jc w:val="center"/>
      </w:pPr>
      <w:r>
        <w:rPr>
          <w:color w:val="00838F"/>
          <w:sz w:val="24"/>
          <w:szCs w:val="24"/>
        </w:rPr>
        <w:t xml:space="preserve">Exact Prompts, Input Flow &amp; Session Strategy</w:t>
      </w:r>
    </w:p>
    <w:p>
      <w:pPr>
        <w:spacing w:after="80"/>
        <w:jc w:val="center"/>
      </w:pPr>
      <w:r>
        <w:rPr>
          <w:color w:val="666666"/>
          <w:sz w:val="20"/>
          <w:szCs w:val="20"/>
        </w:rPr>
        <w:t xml:space="preserve">March 2026</w:t>
      </w:r>
    </w:p>
    <w:p>
      <w:pPr>
        <w:spacing w:before="3200"/>
      </w:pPr>
    </w:p>
    <w:p>
      <w:pPr>
        <w:jc w:val="center"/>
      </w:pPr>
      <w:r>
        <w:rPr>
          <w:i/>
          <w:iCs/>
          <w:color w:val="666666"/>
          <w:sz w:val="18"/>
          <w:szCs w:val="18"/>
        </w:rPr>
        <w:t xml:space="preserve">Print this out. Keep it next to your terminal. Follow it step by step.</w:t>
      </w:r>
    </w:p>
    <w:p>
      <w:pPr>
        <w:sectPr>
          <w:pgSz w:w="12240" w:h="15840" w:orient="portrait"/>
          <w:pgMar w:top="1440" w:right="1440" w:bottom="1440" w:left="1440" w:header="708" w:footer="708" w:gutter="0"/>
          <w:pgNumType/>
          <w:docGrid w:linePitch="360"/>
        </w:sectPr>
      </w:pPr>
    </w:p>
    <w:p>
      <w:pPr>
        <w:pStyle w:val="Heading1"/>
      </w:pPr>
      <w:r>
        <w:t xml:space="preserve">0. Before You Start</w:t>
      </w:r>
    </w:p>
    <w:p>
      <w:pPr>
        <w:pBdr>
          <w:bottom w:val="single" w:color="004B87" w:sz="4" w:space="1"/>
        </w:pBdr>
        <w:spacing w:after="200" w:before="200"/>
      </w:pPr>
    </w:p>
    <w:p>
      <w:pPr>
        <w:pStyle w:val="Heading2"/>
      </w:pPr>
      <w:r>
        <w:t xml:space="preserve">0.1 Prerequisites</w:t>
      </w:r>
    </w:p>
    <w:p>
      <w:pPr>
        <w:pStyle w:val="ListParagraph"/>
        <w:numPr>
          <w:ilvl w:val="0"/>
          <w:numId w:val="2"/>
        </w:numPr>
        <w:spacing w:after="80"/>
      </w:pPr>
      <w:r>
        <w:rPr>
          <w:color w:val="333333"/>
          <w:sz w:val="22"/>
          <w:szCs w:val="22"/>
        </w:rPr>
        <w:t xml:space="preserve">Node.js 18+ installed (you need this for Vite and Phaser)</w:t>
      </w:r>
    </w:p>
    <w:p>
      <w:pPr>
        <w:pStyle w:val="ListParagraph"/>
        <w:numPr>
          <w:ilvl w:val="0"/>
          <w:numId w:val="2"/>
        </w:numPr>
        <w:spacing w:after="80"/>
      </w:pPr>
      <w:r>
        <w:rPr>
          <w:color w:val="333333"/>
          <w:sz w:val="22"/>
          <w:szCs w:val="22"/>
        </w:rPr>
        <w:t xml:space="preserve">Claude Code installed (npm install -g @anthropic-ai/claude-code)</w:t>
      </w:r>
    </w:p>
    <w:p>
      <w:pPr>
        <w:pStyle w:val="ListParagraph"/>
        <w:numPr>
          <w:ilvl w:val="0"/>
          <w:numId w:val="2"/>
        </w:numPr>
        <w:spacing w:after="80"/>
      </w:pPr>
      <w:r>
        <w:rPr>
          <w:color w:val="333333"/>
          <w:sz w:val="22"/>
          <w:szCs w:val="22"/>
        </w:rPr>
        <w:t xml:space="preserve">A project folder created: mkdir deploy-to-production &amp;&amp; cd deploy-to-production</w:t>
      </w:r>
    </w:p>
    <w:p>
      <w:pPr>
        <w:pStyle w:val="ListParagraph"/>
        <w:numPr>
          <w:ilvl w:val="0"/>
          <w:numId w:val="2"/>
        </w:numPr>
        <w:spacing w:after="80"/>
      </w:pPr>
      <w:r>
        <w:rPr>
          <w:color w:val="333333"/>
          <w:sz w:val="22"/>
          <w:szCs w:val="22"/>
        </w:rPr>
        <w:t xml:space="preserve">Both docs from our design sessions saved locally:</w:t>
      </w:r>
    </w:p>
    <w:p>
      <w:pPr>
        <w:spacing w:after="120" w:line="276"/>
      </w:pPr>
      <w:r>
        <w:rPr>
          <w:color w:val="333333"/>
          <w:sz w:val="22"/>
          <w:szCs w:val="22"/>
        </w:rPr>
        <w:t xml:space="preserve">  → Deploy_to_Production_GDD_v1.docx (the game bible)</w:t>
      </w:r>
    </w:p>
    <w:p>
      <w:pPr>
        <w:spacing w:after="120" w:line="276"/>
      </w:pPr>
      <w:r>
        <w:rPr>
          <w:color w:val="333333"/>
          <w:sz w:val="22"/>
          <w:szCs w:val="22"/>
        </w:rPr>
        <w:t xml:space="preserve">  → Deploy_to_Production_Lobby_Scene_Spec.docx (the scene spec)</w:t>
      </w:r>
    </w:p>
    <w:p>
      <w:pPr>
        <w:pStyle w:val="Heading2"/>
      </w:pPr>
      <w:r>
        <w:t xml:space="preserve">0.2 Project Folder Setup</w:t>
      </w:r>
    </w:p>
    <w:p>
      <w:pPr>
        <w:spacing w:after="120" w:line="276"/>
      </w:pPr>
      <w:r>
        <w:rPr>
          <w:color w:val="333333"/>
          <w:sz w:val="22"/>
          <w:szCs w:val="22"/>
        </w:rPr>
        <w:t xml:space="preserve">Create a docs/ folder and drop both docx files in there. Claude Code reads your file system, so having the design docs accessible in the project directory means you can reference them naturally.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2"/>
              <w:left w:val="single" w:color="00838F" w:sz="6"/>
              <w:bottom w:val="single" w:color="00838F" w:sz="2"/>
              <w:right w:val="single" w:color="00838F" w:sz="2"/>
            </w:tcBorders>
            <w:shd w:fill="F0FAFA" w:val="clear"/>
            <w:tcMar>
              <w:top w:type="dxa" w:w="120"/>
              <w:left w:type="dxa" w:w="200"/>
              <w:bottom w:type="dxa" w:w="120"/>
              <w:right w:type="dxa" w:w="200"/>
            </w:tcMar>
          </w:tcPr>
          <w:p>
            <w:pPr>
              <w:spacing w:after="40" w:line="260"/>
            </w:pPr>
            <w:r>
              <w:rPr>
                <w:rFonts w:ascii="Courier New" w:cs="Courier New" w:eastAsia="Courier New" w:hAnsi="Courier New"/>
                <w:color w:val="333333"/>
                <w:sz w:val="20"/>
                <w:szCs w:val="20"/>
              </w:rPr>
              <w:t xml:space="preserve">mkdir deploy-to-production</w:t>
            </w:r>
          </w:p>
          <w:p>
            <w:pPr>
              <w:spacing w:after="40" w:line="260"/>
            </w:pPr>
            <w:r>
              <w:rPr>
                <w:rFonts w:ascii="Courier New" w:cs="Courier New" w:eastAsia="Courier New" w:hAnsi="Courier New"/>
                <w:color w:val="333333"/>
                <w:sz w:val="20"/>
                <w:szCs w:val="20"/>
              </w:rPr>
              <w:t xml:space="preserve">cd deploy-to-production</w:t>
            </w:r>
          </w:p>
          <w:p>
            <w:pPr>
              <w:spacing w:after="40" w:line="260"/>
            </w:pPr>
            <w:r>
              <w:rPr>
                <w:rFonts w:ascii="Courier New" w:cs="Courier New" w:eastAsia="Courier New" w:hAnsi="Courier New"/>
                <w:color w:val="333333"/>
                <w:sz w:val="20"/>
                <w:szCs w:val="20"/>
              </w:rPr>
              <w:t xml:space="preserve">mkdir docs</w:t>
            </w:r>
          </w:p>
          <w:p>
            <w:pPr>
              <w:spacing w:after="40" w:line="260"/>
            </w:pPr>
            <w:r>
              <w:rPr>
                <w:rFonts w:ascii="Courier New" w:cs="Courier New" w:eastAsia="Courier New" w:hAnsi="Courier New"/>
                <w:color w:val="333333"/>
                <w:sz w:val="20"/>
                <w:szCs w:val="20"/>
              </w:rPr>
              <w:t xml:space="preserve"># Copy both .docx files into docs/</w:t>
            </w:r>
          </w:p>
        </w:tc>
      </w:tr>
    </w:tbl>
    <w:p>
      <w:pPr>
        <w:spacing w:after="200"/>
      </w:pPr>
    </w:p>
    <w:p>
      <w:pPr>
        <w:pStyle w:val="Heading2"/>
      </w:pPr>
      <w:r>
        <w:t xml:space="preserve">0.3 Session Strategy</w:t>
      </w:r>
    </w:p>
    <w:p>
      <w:pPr>
        <w:spacing w:after="120" w:line="276"/>
      </w:pPr>
      <w:r>
        <w:rPr>
          <w:color w:val="333333"/>
          <w:sz w:val="22"/>
          <w:szCs w:val="22"/>
        </w:rPr>
        <w:t xml:space="preserve">Claude Code works best in focused sessions with clear deliverables. Don't try to build everything in one marathon. Here's the 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32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496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 scaffold + game shell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Phaser 3 + TypeScript + Vite running in browser, empty scene loads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Core engine systems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Hotspot system, verb menu, inventory, dialogue engine, game state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Lobby scene content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10 hotspots wired, placeholder art, Casey walks around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NPC dialogue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Gladys, Mrs. G, and Voss conversations fully playable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Puzzle chain + polish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Badge puzzle completable end-to-end, save/load, scene transition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B8860B" w:sz="4"/>
              <w:bottom w:val="single" w:color="DDDDDD" w:sz="1"/>
              <w:right w:val="single" w:color="DDDDDD" w:sz="1"/>
            </w:tcBorders>
            <w:shd w:fill="FFFBF0" w:val="clear"/>
            <w:tcMar>
              <w:top w:type="dxa" w:w="80"/>
              <w:left w:type="dxa" w:w="160"/>
              <w:bottom w:type="dxa" w:w="80"/>
              <w:right w:type="dxa" w:w="160"/>
            </w:tcMar>
          </w:tcPr>
          <w:p>
            <w:pPr>
              <w:spacing w:after="0"/>
            </w:pPr>
            <w:r>
              <w:rPr>
                <w:rFonts w:ascii="Arial" w:cs="Arial" w:eastAsia="Arial" w:hAnsi="Arial"/>
                <w:i/>
                <w:iCs/>
                <w:color w:val="666666"/>
                <w:sz w:val="20"/>
                <w:szCs w:val="20"/>
              </w:rPr>
              <w:t xml:space="preserve">TIP: Start each new session by telling Claude Code to read the relevant docs and review what was built in previous sessions. Context is everything.</w:t>
            </w:r>
          </w:p>
        </w:tc>
      </w:tr>
    </w:tbl>
    <w:p>
      <w:r>
        <w:br w:type="page"/>
      </w:r>
    </w:p>
    <w:p>
      <w:pPr>
        <w:pStyle w:val="Heading1"/>
      </w:pPr>
      <w:r>
        <w:t xml:space="preserve">Session 1: Project Scaffold</w:t>
      </w:r>
    </w:p>
    <w:p>
      <w:pPr>
        <w:pBdr>
          <w:bottom w:val="single" w:color="004B87" w:sz="4" w:space="1"/>
        </w:pBdr>
        <w:spacing w:after="200" w:before="200"/>
      </w:pPr>
    </w:p>
    <w:p>
      <w:pPr>
        <w:pStyle w:val="Heading2"/>
      </w:pPr>
      <w:r>
        <w:t xml:space="preserve">Prompt 1.1: Initialize the project</w:t>
      </w:r>
    </w:p>
    <w:p>
      <w:pPr>
        <w:spacing w:after="120" w:line="276"/>
      </w:pPr>
      <w:r>
        <w:rPr>
          <w:color w:val="333333"/>
          <w:sz w:val="22"/>
          <w:szCs w:val="22"/>
        </w:rPr>
        <w:t xml:space="preserve">This is your opening prompt. It sets the entire context. Copy-paste this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2"/>
              <w:left w:val="single" w:color="00838F" w:sz="6"/>
              <w:bottom w:val="single" w:color="00838F" w:sz="2"/>
              <w:right w:val="single" w:color="00838F" w:sz="2"/>
            </w:tcBorders>
            <w:shd w:fill="F0FAFA" w:val="clear"/>
            <w:tcMar>
              <w:top w:type="dxa" w:w="120"/>
              <w:left w:type="dxa" w:w="200"/>
              <w:bottom w:type="dxa" w:w="120"/>
              <w:right w:type="dxa" w:w="200"/>
            </w:tcMar>
          </w:tcPr>
          <w:p>
            <w:pPr>
              <w:spacing w:after="40" w:line="260"/>
            </w:pPr>
            <w:r>
              <w:rPr>
                <w:rFonts w:ascii="Courier New" w:cs="Courier New" w:eastAsia="Courier New" w:hAnsi="Courier New"/>
                <w:color w:val="333333"/>
                <w:sz w:val="20"/>
                <w:szCs w:val="20"/>
              </w:rPr>
              <w:t xml:space="preserve">I'm building a 90s LucasArts-style point-and-click adventure game</w:t>
            </w:r>
          </w:p>
          <w:p>
            <w:pPr>
              <w:spacing w:after="40" w:line="260"/>
            </w:pPr>
            <w:r>
              <w:rPr>
                <w:rFonts w:ascii="Courier New" w:cs="Courier New" w:eastAsia="Courier New" w:hAnsi="Courier New"/>
                <w:color w:val="333333"/>
                <w:sz w:val="20"/>
                <w:szCs w:val="20"/>
              </w:rPr>
              <w:t xml:space="preserve">called "Deploy to Production." It's a Code for America themed game</w:t>
            </w:r>
          </w:p>
          <w:p>
            <w:pPr>
              <w:spacing w:after="40" w:line="260"/>
            </w:pPr>
            <w:r>
              <w:rPr>
                <w:rFonts w:ascii="Courier New" w:cs="Courier New" w:eastAsia="Courier New" w:hAnsi="Courier New"/>
                <w:color w:val="333333"/>
                <w:sz w:val="20"/>
                <w:szCs w:val="20"/>
              </w:rPr>
              <w:t xml:space="preserve">with both adventure and action elements.</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Read the game design document at docs/Deploy_to_Production_GDD_v1.docx</w:t>
            </w:r>
          </w:p>
          <w:p>
            <w:pPr>
              <w:spacing w:after="40" w:line="260"/>
            </w:pPr>
            <w:r>
              <w:rPr>
                <w:rFonts w:ascii="Courier New" w:cs="Courier New" w:eastAsia="Courier New" w:hAnsi="Courier New"/>
                <w:color w:val="333333"/>
                <w:sz w:val="20"/>
                <w:szCs w:val="20"/>
              </w:rPr>
              <w:t xml:space="preserve">and the lobby scene spec at</w:t>
            </w:r>
          </w:p>
          <w:p>
            <w:pPr>
              <w:spacing w:after="40" w:line="260"/>
            </w:pPr>
            <w:r>
              <w:rPr>
                <w:rFonts w:ascii="Courier New" w:cs="Courier New" w:eastAsia="Courier New" w:hAnsi="Courier New"/>
                <w:color w:val="333333"/>
                <w:sz w:val="20"/>
                <w:szCs w:val="20"/>
              </w:rPr>
              <w:t xml:space="preserve">docs/Deploy_to_Production_Lobby_Scene_Spec.docx to understand the</w:t>
            </w:r>
          </w:p>
          <w:p>
            <w:pPr>
              <w:spacing w:after="40" w:line="260"/>
            </w:pPr>
            <w:r>
              <w:rPr>
                <w:rFonts w:ascii="Courier New" w:cs="Courier New" w:eastAsia="Courier New" w:hAnsi="Courier New"/>
                <w:color w:val="333333"/>
                <w:sz w:val="20"/>
                <w:szCs w:val="20"/>
              </w:rPr>
              <w:t xml:space="preserve">full vision.</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Let's start by scaffolding the project:</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1. Initialize a Phaser 3 + TypeScript + Vite project</w:t>
            </w:r>
          </w:p>
          <w:p>
            <w:pPr>
              <w:spacing w:after="40" w:line="260"/>
            </w:pPr>
            <w:r>
              <w:rPr>
                <w:rFonts w:ascii="Courier New" w:cs="Courier New" w:eastAsia="Courier New" w:hAnsi="Courier New"/>
                <w:color w:val="333333"/>
                <w:sz w:val="20"/>
                <w:szCs w:val="20"/>
              </w:rPr>
              <w:t xml:space="preserve">2. Set up the folder structure for a scene-based adventure game:</w:t>
            </w:r>
          </w:p>
          <w:p>
            <w:pPr>
              <w:spacing w:after="40" w:line="260"/>
            </w:pPr>
            <w:r>
              <w:rPr>
                <w:rFonts w:ascii="Courier New" w:cs="Courier New" w:eastAsia="Courier New" w:hAnsi="Courier New"/>
                <w:color w:val="333333"/>
                <w:sz w:val="20"/>
                <w:szCs w:val="20"/>
              </w:rPr>
              <w:t xml:space="preserve">   - src/scenes/ (game scenes)</w:t>
            </w:r>
          </w:p>
          <w:p>
            <w:pPr>
              <w:spacing w:after="40" w:line="260"/>
            </w:pPr>
            <w:r>
              <w:rPr>
                <w:rFonts w:ascii="Courier New" w:cs="Courier New" w:eastAsia="Courier New" w:hAnsi="Courier New"/>
                <w:color w:val="333333"/>
                <w:sz w:val="20"/>
                <w:szCs w:val="20"/>
              </w:rPr>
              <w:t xml:space="preserve">   - src/engine/ (reusable systems: dialogue, inventory, hotspots,</w:t>
            </w:r>
          </w:p>
          <w:p>
            <w:pPr>
              <w:spacing w:after="40" w:line="260"/>
            </w:pPr>
            <w:r>
              <w:rPr>
                <w:rFonts w:ascii="Courier New" w:cs="Courier New" w:eastAsia="Courier New" w:hAnsi="Courier New"/>
                <w:color w:val="333333"/>
                <w:sz w:val="20"/>
                <w:szCs w:val="20"/>
              </w:rPr>
              <w:t xml:space="preserve">     game state)</w:t>
            </w:r>
          </w:p>
          <w:p>
            <w:pPr>
              <w:spacing w:after="40" w:line="260"/>
            </w:pPr>
            <w:r>
              <w:rPr>
                <w:rFonts w:ascii="Courier New" w:cs="Courier New" w:eastAsia="Courier New" w:hAnsi="Courier New"/>
                <w:color w:val="333333"/>
                <w:sz w:val="20"/>
                <w:szCs w:val="20"/>
              </w:rPr>
              <w:t xml:space="preserve">   - src/data/ (JSON dialogue trees, hotspot definitions, puzzle</w:t>
            </w:r>
          </w:p>
          <w:p>
            <w:pPr>
              <w:spacing w:after="40" w:line="260"/>
            </w:pPr>
            <w:r>
              <w:rPr>
                <w:rFonts w:ascii="Courier New" w:cs="Courier New" w:eastAsia="Courier New" w:hAnsi="Courier New"/>
                <w:color w:val="333333"/>
                <w:sz w:val="20"/>
                <w:szCs w:val="20"/>
              </w:rPr>
              <w:t xml:space="preserve">     configs)</w:t>
            </w:r>
          </w:p>
          <w:p>
            <w:pPr>
              <w:spacing w:after="40" w:line="260"/>
            </w:pPr>
            <w:r>
              <w:rPr>
                <w:rFonts w:ascii="Courier New" w:cs="Courier New" w:eastAsia="Courier New" w:hAnsi="Courier New"/>
                <w:color w:val="333333"/>
                <w:sz w:val="20"/>
                <w:szCs w:val="20"/>
              </w:rPr>
              <w:t xml:space="preserve">   - src/assets/ (sprites, audio, UI - empty for now)</w:t>
            </w:r>
          </w:p>
          <w:p>
            <w:pPr>
              <w:spacing w:after="40" w:line="260"/>
            </w:pPr>
            <w:r>
              <w:rPr>
                <w:rFonts w:ascii="Courier New" w:cs="Courier New" w:eastAsia="Courier New" w:hAnsi="Courier New"/>
                <w:color w:val="333333"/>
                <w:sz w:val="20"/>
                <w:szCs w:val="20"/>
              </w:rPr>
              <w:t xml:space="preserve">3. Create a basic GameConfig with 640x360 native resolution that</w:t>
            </w:r>
          </w:p>
          <w:p>
            <w:pPr>
              <w:spacing w:after="40" w:line="260"/>
            </w:pPr>
            <w:r>
              <w:rPr>
                <w:rFonts w:ascii="Courier New" w:cs="Courier New" w:eastAsia="Courier New" w:hAnsi="Courier New"/>
                <w:color w:val="333333"/>
                <w:sz w:val="20"/>
                <w:szCs w:val="20"/>
              </w:rPr>
              <w:t xml:space="preserve">   scales to fit the browser window while maintaining aspect ratio</w:t>
            </w:r>
          </w:p>
          <w:p>
            <w:pPr>
              <w:spacing w:after="40" w:line="260"/>
            </w:pPr>
            <w:r>
              <w:rPr>
                <w:rFonts w:ascii="Courier New" w:cs="Courier New" w:eastAsia="Courier New" w:hAnsi="Courier New"/>
                <w:color w:val="333333"/>
                <w:sz w:val="20"/>
                <w:szCs w:val="20"/>
              </w:rPr>
              <w:t xml:space="preserve">4. Create a boot scene that just shows "Deploy to Production" text</w:t>
            </w:r>
          </w:p>
          <w:p>
            <w:pPr>
              <w:spacing w:after="40" w:line="260"/>
            </w:pPr>
            <w:r>
              <w:rPr>
                <w:rFonts w:ascii="Courier New" w:cs="Courier New" w:eastAsia="Courier New" w:hAnsi="Courier New"/>
                <w:color w:val="333333"/>
                <w:sz w:val="20"/>
                <w:szCs w:val="20"/>
              </w:rPr>
              <w:t xml:space="preserve">   centered on a dark background</w:t>
            </w:r>
          </w:p>
          <w:p>
            <w:pPr>
              <w:spacing w:after="40" w:line="260"/>
            </w:pPr>
            <w:r>
              <w:rPr>
                <w:rFonts w:ascii="Courier New" w:cs="Courier New" w:eastAsia="Courier New" w:hAnsi="Courier New"/>
                <w:color w:val="333333"/>
                <w:sz w:val="20"/>
                <w:szCs w:val="20"/>
              </w:rPr>
              <w:t xml:space="preserve">5. Make sure it runs with npm run dev</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Don't build any game systems yet. Just the shell.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B8860B" w:sz="4"/>
              <w:bottom w:val="single" w:color="DDDDDD" w:sz="1"/>
              <w:right w:val="single" w:color="DDDDDD" w:sz="1"/>
            </w:tcBorders>
            <w:shd w:fill="FFFBF0" w:val="clear"/>
            <w:tcMar>
              <w:top w:type="dxa" w:w="80"/>
              <w:left w:type="dxa" w:w="160"/>
              <w:bottom w:type="dxa" w:w="80"/>
              <w:right w:type="dxa" w:w="160"/>
            </w:tcMar>
          </w:tcPr>
          <w:p>
            <w:pPr>
              <w:spacing w:after="0"/>
            </w:pPr>
            <w:r>
              <w:rPr>
                <w:rFonts w:ascii="Arial" w:cs="Arial" w:eastAsia="Arial" w:hAnsi="Arial"/>
                <w:i/>
                <w:iCs/>
                <w:color w:val="666666"/>
                <w:sz w:val="20"/>
                <w:szCs w:val="20"/>
              </w:rPr>
              <w:t xml:space="preserve">WHAT TO EXPECT: Claude Code will create package.json, tsconfig, vite config, the folder structure, a main entry point, a Phaser game config, and a simple boot scene. It should take about 2-3 minutes. Review the output, run npm run dev, and make sure you see the title screen in your browser.</w:t>
            </w:r>
          </w:p>
        </w:tc>
      </w:tr>
    </w:tbl>
    <w:p>
      <w:pPr>
        <w:pStyle w:val="Heading2"/>
      </w:pPr>
      <w:r>
        <w:t xml:space="preserve">Prompt 1.2: Verify and fix (if needed)</w:t>
      </w:r>
    </w:p>
    <w:p>
      <w:pPr>
        <w:spacing w:after="120" w:line="276"/>
      </w:pPr>
      <w:r>
        <w:rPr>
          <w:color w:val="333333"/>
          <w:sz w:val="22"/>
          <w:szCs w:val="22"/>
        </w:rPr>
        <w:t xml:space="preserve">If anything doesn't work (and it usually does on first try with Phaser scaffolds), use this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2"/>
              <w:left w:val="single" w:color="00838F" w:sz="6"/>
              <w:bottom w:val="single" w:color="00838F" w:sz="2"/>
              <w:right w:val="single" w:color="00838F" w:sz="2"/>
            </w:tcBorders>
            <w:shd w:fill="F0FAFA" w:val="clear"/>
            <w:tcMar>
              <w:top w:type="dxa" w:w="120"/>
              <w:left w:type="dxa" w:w="200"/>
              <w:bottom w:type="dxa" w:w="120"/>
              <w:right w:type="dxa" w:w="200"/>
            </w:tcMar>
          </w:tcPr>
          <w:p>
            <w:pPr>
              <w:spacing w:after="40" w:line="260"/>
            </w:pPr>
            <w:r>
              <w:rPr>
                <w:rFonts w:ascii="Courier New" w:cs="Courier New" w:eastAsia="Courier New" w:hAnsi="Courier New"/>
                <w:color w:val="333333"/>
                <w:sz w:val="20"/>
                <w:szCs w:val="20"/>
              </w:rPr>
              <w:t xml:space="preserve">npm run dev is showing [describe the error]. Fix it.</w:t>
            </w:r>
          </w:p>
          <w:p>
            <w:pPr>
              <w:spacing w:after="40" w:line="260"/>
            </w:pPr>
            <w:r>
              <w:rPr>
                <w:rFonts w:ascii="Courier New" w:cs="Courier New" w:eastAsia="Courier New" w:hAnsi="Courier New"/>
                <w:color w:val="333333"/>
                <w:sz w:val="20"/>
                <w:szCs w:val="20"/>
              </w:rPr>
              <w:t xml:space="preserve">Here's the terminal output: [paste error]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B8860B" w:sz="4"/>
              <w:bottom w:val="single" w:color="DDDDDD" w:sz="1"/>
              <w:right w:val="single" w:color="DDDDDD" w:sz="1"/>
            </w:tcBorders>
            <w:shd w:fill="FFFBF0" w:val="clear"/>
            <w:tcMar>
              <w:top w:type="dxa" w:w="80"/>
              <w:left w:type="dxa" w:w="160"/>
              <w:bottom w:type="dxa" w:w="80"/>
              <w:right w:type="dxa" w:w="160"/>
            </w:tcMar>
          </w:tcPr>
          <w:p>
            <w:pPr>
              <w:spacing w:after="0"/>
            </w:pPr>
            <w:r>
              <w:rPr>
                <w:rFonts w:ascii="Arial" w:cs="Arial" w:eastAsia="Arial" w:hAnsi="Arial"/>
                <w:i/>
                <w:iCs/>
                <w:color w:val="666666"/>
                <w:sz w:val="20"/>
                <w:szCs w:val="20"/>
              </w:rPr>
              <w:t xml:space="preserve">PRINCIPLE: Always give Claude Code the actual error output. Don't describe errors vaguely. Paste the terminal output or browser console error. It's a machine - it parses errors better than humans.</w:t>
            </w:r>
          </w:p>
        </w:tc>
      </w:tr>
    </w:tbl>
    <w:p>
      <w:r>
        <w:br w:type="page"/>
      </w:r>
    </w:p>
    <w:p>
      <w:pPr>
        <w:pStyle w:val="Heading1"/>
      </w:pPr>
      <w:r>
        <w:t xml:space="preserve">Session 2: Core Engine Systems</w:t>
      </w:r>
    </w:p>
    <w:p>
      <w:pPr>
        <w:pBdr>
          <w:bottom w:val="single" w:color="004B87" w:sz="4" w:space="1"/>
        </w:pBdr>
        <w:spacing w:after="200" w:before="200"/>
      </w:pPr>
    </w:p>
    <w:p>
      <w:pPr>
        <w:pStyle w:val="Heading2"/>
      </w:pPr>
      <w:r>
        <w:t xml:space="preserve">Prompt 2.1: Open with context refresh</w:t>
      </w:r>
    </w:p>
    <w:p>
      <w:pPr>
        <w:spacing w:after="120" w:line="276"/>
      </w:pPr>
      <w:r>
        <w:rPr>
          <w:color w:val="333333"/>
          <w:sz w:val="22"/>
          <w:szCs w:val="22"/>
        </w:rPr>
        <w:t xml:space="preserve">Always start a new session by re-grounding Claude Code in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2"/>
              <w:left w:val="single" w:color="00838F" w:sz="6"/>
              <w:bottom w:val="single" w:color="00838F" w:sz="2"/>
              <w:right w:val="single" w:color="00838F" w:sz="2"/>
            </w:tcBorders>
            <w:shd w:fill="F0FAFA" w:val="clear"/>
            <w:tcMar>
              <w:top w:type="dxa" w:w="120"/>
              <w:left w:type="dxa" w:w="200"/>
              <w:bottom w:type="dxa" w:w="120"/>
              <w:right w:type="dxa" w:w="200"/>
            </w:tcMar>
          </w:tcPr>
          <w:p>
            <w:pPr>
              <w:spacing w:after="40" w:line="260"/>
            </w:pPr>
            <w:r>
              <w:rPr>
                <w:rFonts w:ascii="Courier New" w:cs="Courier New" w:eastAsia="Courier New" w:hAnsi="Courier New"/>
                <w:color w:val="333333"/>
                <w:sz w:val="20"/>
                <w:szCs w:val="20"/>
              </w:rPr>
              <w:t xml:space="preserve">I'm continuing work on Deploy to Production, the LucasArts-style</w:t>
            </w:r>
          </w:p>
          <w:p>
            <w:pPr>
              <w:spacing w:after="40" w:line="260"/>
            </w:pPr>
            <w:r>
              <w:rPr>
                <w:rFonts w:ascii="Courier New" w:cs="Courier New" w:eastAsia="Courier New" w:hAnsi="Courier New"/>
                <w:color w:val="333333"/>
                <w:sz w:val="20"/>
                <w:szCs w:val="20"/>
              </w:rPr>
              <w:t xml:space="preserve">adventure game. Review the current codebase to see what we've built</w:t>
            </w:r>
          </w:p>
          <w:p>
            <w:pPr>
              <w:spacing w:after="40" w:line="260"/>
            </w:pPr>
            <w:r>
              <w:rPr>
                <w:rFonts w:ascii="Courier New" w:cs="Courier New" w:eastAsia="Courier New" w:hAnsi="Courier New"/>
                <w:color w:val="333333"/>
                <w:sz w:val="20"/>
                <w:szCs w:val="20"/>
              </w:rPr>
              <w:t xml:space="preserve">so far, and re-read docs/Deploy_to_Production_Lobby_Scene_Spec.docx</w:t>
            </w:r>
          </w:p>
          <w:p>
            <w:pPr>
              <w:spacing w:after="40" w:line="260"/>
            </w:pPr>
            <w:r>
              <w:rPr>
                <w:rFonts w:ascii="Courier New" w:cs="Courier New" w:eastAsia="Courier New" w:hAnsi="Courier New"/>
                <w:color w:val="333333"/>
                <w:sz w:val="20"/>
                <w:szCs w:val="20"/>
              </w:rPr>
              <w:t xml:space="preserve">for the detailed scene spec we're building toward.</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Today we're building the core engine systems. Let's go one at a time.</w:t>
            </w:r>
          </w:p>
        </w:tc>
      </w:tr>
    </w:tbl>
    <w:p>
      <w:pPr>
        <w:spacing w:after="200"/>
      </w:pPr>
    </w:p>
    <w:p>
      <w:pPr>
        <w:pStyle w:val="Heading2"/>
      </w:pPr>
      <w:r>
        <w:t xml:space="preserve">Prompt 2.2: Game State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2"/>
              <w:left w:val="single" w:color="00838F" w:sz="6"/>
              <w:bottom w:val="single" w:color="00838F" w:sz="2"/>
              <w:right w:val="single" w:color="00838F" w:sz="2"/>
            </w:tcBorders>
            <w:shd w:fill="F0FAFA" w:val="clear"/>
            <w:tcMar>
              <w:top w:type="dxa" w:w="120"/>
              <w:left w:type="dxa" w:w="200"/>
              <w:bottom w:type="dxa" w:w="120"/>
              <w:right w:type="dxa" w:w="200"/>
            </w:tcMar>
          </w:tcPr>
          <w:p>
            <w:pPr>
              <w:spacing w:after="40" w:line="260"/>
            </w:pPr>
            <w:r>
              <w:rPr>
                <w:rFonts w:ascii="Courier New" w:cs="Courier New" w:eastAsia="Courier New" w:hAnsi="Courier New"/>
                <w:color w:val="333333"/>
                <w:sz w:val="20"/>
                <w:szCs w:val="20"/>
              </w:rPr>
              <w:t xml:space="preserve">Build the GameState manager in src/engine/GameState.ts.</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It should be a singleton that tracks:</w:t>
            </w:r>
          </w:p>
          <w:p>
            <w:pPr>
              <w:spacing w:after="40" w:line="260"/>
            </w:pPr>
            <w:r>
              <w:rPr>
                <w:rFonts w:ascii="Courier New" w:cs="Courier New" w:eastAsia="Courier New" w:hAnsi="Courier New"/>
                <w:color w:val="333333"/>
                <w:sz w:val="20"/>
                <w:szCs w:val="20"/>
              </w:rPr>
              <w:t xml:space="preserve">- flags: Record&lt;string, boolean&gt; (puzzle state flags like</w:t>
            </w:r>
          </w:p>
          <w:p>
            <w:pPr>
              <w:spacing w:after="40" w:line="260"/>
            </w:pPr>
            <w:r>
              <w:rPr>
                <w:rFonts w:ascii="Courier New" w:cs="Courier New" w:eastAsia="Courier New" w:hAnsi="Courier New"/>
                <w:color w:val="333333"/>
                <w:sz w:val="20"/>
                <w:szCs w:val="20"/>
              </w:rPr>
              <w:t xml:space="preserve">  "badge_quest_active", "voss_present", etc.)</w:t>
            </w:r>
          </w:p>
          <w:p>
            <w:pPr>
              <w:spacing w:after="40" w:line="260"/>
            </w:pPr>
            <w:r>
              <w:rPr>
                <w:rFonts w:ascii="Courier New" w:cs="Courier New" w:eastAsia="Courier New" w:hAnsi="Courier New"/>
                <w:color w:val="333333"/>
                <w:sz w:val="20"/>
                <w:szCs w:val="20"/>
              </w:rPr>
              <w:t xml:space="preserve">- inventory: string[] (item IDs)</w:t>
            </w:r>
          </w:p>
          <w:p>
            <w:pPr>
              <w:spacing w:after="40" w:line="260"/>
            </w:pPr>
            <w:r>
              <w:rPr>
                <w:rFonts w:ascii="Courier New" w:cs="Courier New" w:eastAsia="Courier New" w:hAnsi="Courier New"/>
                <w:color w:val="333333"/>
                <w:sz w:val="20"/>
                <w:szCs w:val="20"/>
              </w:rPr>
              <w:t xml:space="preserve">- relationships: Record&lt;string, number&gt; (NPC name -&gt; rapport score,</w:t>
            </w:r>
          </w:p>
          <w:p>
            <w:pPr>
              <w:spacing w:after="40" w:line="260"/>
            </w:pPr>
            <w:r>
              <w:rPr>
                <w:rFonts w:ascii="Courier New" w:cs="Courier New" w:eastAsia="Courier New" w:hAnsi="Courier New"/>
                <w:color w:val="333333"/>
                <w:sz w:val="20"/>
                <w:szCs w:val="20"/>
              </w:rPr>
              <w:t xml:space="preserve">  0-3)</w:t>
            </w:r>
          </w:p>
          <w:p>
            <w:pPr>
              <w:spacing w:after="40" w:line="260"/>
            </w:pPr>
            <w:r>
              <w:rPr>
                <w:rFonts w:ascii="Courier New" w:cs="Courier New" w:eastAsia="Courier New" w:hAnsi="Courier New"/>
                <w:color w:val="333333"/>
                <w:sz w:val="20"/>
                <w:szCs w:val="20"/>
              </w:rPr>
              <w:t xml:space="preserve">- sceneData: Record&lt;string, any&gt; (per-scene persistent data)</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Methods needed:</w:t>
            </w:r>
          </w:p>
          <w:p>
            <w:pPr>
              <w:spacing w:after="40" w:line="260"/>
            </w:pPr>
            <w:r>
              <w:rPr>
                <w:rFonts w:ascii="Courier New" w:cs="Courier New" w:eastAsia="Courier New" w:hAnsi="Courier New"/>
                <w:color w:val="333333"/>
                <w:sz w:val="20"/>
                <w:szCs w:val="20"/>
              </w:rPr>
              <w:t xml:space="preserve">- setFlag / getFlag / hasFlag</w:t>
            </w:r>
          </w:p>
          <w:p>
            <w:pPr>
              <w:spacing w:after="40" w:line="260"/>
            </w:pPr>
            <w:r>
              <w:rPr>
                <w:rFonts w:ascii="Courier New" w:cs="Courier New" w:eastAsia="Courier New" w:hAnsi="Courier New"/>
                <w:color w:val="333333"/>
                <w:sz w:val="20"/>
                <w:szCs w:val="20"/>
              </w:rPr>
              <w:t xml:space="preserve">- addItem / removeItem / hasItem / combineItems</w:t>
            </w:r>
          </w:p>
          <w:p>
            <w:pPr>
              <w:spacing w:after="40" w:line="260"/>
            </w:pPr>
            <w:r>
              <w:rPr>
                <w:rFonts w:ascii="Courier New" w:cs="Courier New" w:eastAsia="Courier New" w:hAnsi="Courier New"/>
                <w:color w:val="333333"/>
                <w:sz w:val="20"/>
                <w:szCs w:val="20"/>
              </w:rPr>
              <w:t xml:space="preserve">  (combineItems takes two item IDs and returns a new item ID based</w:t>
            </w:r>
          </w:p>
          <w:p>
            <w:pPr>
              <w:spacing w:after="40" w:line="260"/>
            </w:pPr>
            <w:r>
              <w:rPr>
                <w:rFonts w:ascii="Courier New" w:cs="Courier New" w:eastAsia="Courier New" w:hAnsi="Courier New"/>
                <w:color w:val="333333"/>
                <w:sz w:val="20"/>
                <w:szCs w:val="20"/>
              </w:rPr>
              <w:t xml:space="preserve">  on a recipe lookup, or null if invalid combo)</w:t>
            </w:r>
          </w:p>
          <w:p>
            <w:pPr>
              <w:spacing w:after="40" w:line="260"/>
            </w:pPr>
            <w:r>
              <w:rPr>
                <w:rFonts w:ascii="Courier New" w:cs="Courier New" w:eastAsia="Courier New" w:hAnsi="Courier New"/>
                <w:color w:val="333333"/>
                <w:sz w:val="20"/>
                <w:szCs w:val="20"/>
              </w:rPr>
              <w:t xml:space="preserve">- setRelationship / getRelationship / modifyRelationship</w:t>
            </w:r>
          </w:p>
          <w:p>
            <w:pPr>
              <w:spacing w:after="40" w:line="260"/>
            </w:pPr>
            <w:r>
              <w:rPr>
                <w:rFonts w:ascii="Courier New" w:cs="Courier New" w:eastAsia="Courier New" w:hAnsi="Courier New"/>
                <w:color w:val="333333"/>
                <w:sz w:val="20"/>
                <w:szCs w:val="20"/>
              </w:rPr>
              <w:t xml:space="preserve">- save() -&gt; serializes to localStorage as JSON</w:t>
            </w:r>
          </w:p>
          <w:p>
            <w:pPr>
              <w:spacing w:after="40" w:line="260"/>
            </w:pPr>
            <w:r>
              <w:rPr>
                <w:rFonts w:ascii="Courier New" w:cs="Courier New" w:eastAsia="Courier New" w:hAnsi="Courier New"/>
                <w:color w:val="333333"/>
                <w:sz w:val="20"/>
                <w:szCs w:val="20"/>
              </w:rPr>
              <w:t xml:space="preserve">- load() -&gt; deserializes from localStorage</w:t>
            </w:r>
          </w:p>
          <w:p>
            <w:pPr>
              <w:spacing w:after="40" w:line="260"/>
            </w:pPr>
            <w:r>
              <w:rPr>
                <w:rFonts w:ascii="Courier New" w:cs="Courier New" w:eastAsia="Courier New" w:hAnsi="Courier New"/>
                <w:color w:val="333333"/>
                <w:sz w:val="20"/>
                <w:szCs w:val="20"/>
              </w:rPr>
              <w:t xml:space="preserve">- reset() -&gt; clears everything</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Add an item combination recipe system. For now the only recipe is:</w:t>
            </w:r>
          </w:p>
          <w:p>
            <w:pPr>
              <w:spacing w:after="40" w:line="260"/>
            </w:pPr>
            <w:r>
              <w:rPr>
                <w:rFonts w:ascii="Courier New" w:cs="Courier New" w:eastAsia="Courier New" w:hAnsi="Courier New"/>
                <w:color w:val="333333"/>
                <w:sz w:val="20"/>
                <w:szCs w:val="20"/>
              </w:rPr>
              <w:t xml:space="preserve">"paper_cup" + "water_cooler" = "cup_of_water"</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Make it type-safe with proper TypeScript interfaces.</w:t>
            </w:r>
          </w:p>
        </w:tc>
      </w:tr>
    </w:tbl>
    <w:p>
      <w:pPr>
        <w:spacing w:after="200"/>
      </w:pPr>
    </w:p>
    <w:p>
      <w:pPr>
        <w:pStyle w:val="Heading2"/>
      </w:pPr>
      <w:r>
        <w:t xml:space="preserve">Prompt 2.3: Hotspot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2"/>
              <w:left w:val="single" w:color="00838F" w:sz="6"/>
              <w:bottom w:val="single" w:color="00838F" w:sz="2"/>
              <w:right w:val="single" w:color="00838F" w:sz="2"/>
            </w:tcBorders>
            <w:shd w:fill="F0FAFA" w:val="clear"/>
            <w:tcMar>
              <w:top w:type="dxa" w:w="120"/>
              <w:left w:type="dxa" w:w="200"/>
              <w:bottom w:type="dxa" w:w="120"/>
              <w:right w:type="dxa" w:w="200"/>
            </w:tcMar>
          </w:tcPr>
          <w:p>
            <w:pPr>
              <w:spacing w:after="40" w:line="260"/>
            </w:pPr>
            <w:r>
              <w:rPr>
                <w:rFonts w:ascii="Courier New" w:cs="Courier New" w:eastAsia="Courier New" w:hAnsi="Courier New"/>
                <w:color w:val="333333"/>
                <w:sz w:val="20"/>
                <w:szCs w:val="20"/>
              </w:rPr>
              <w:t xml:space="preserve">Build the Hotspot system in src/engine/HotspotManager.ts.</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A Hotspot is a clickable area in a scene. Each hotspot has:</w:t>
            </w:r>
          </w:p>
          <w:p>
            <w:pPr>
              <w:spacing w:after="40" w:line="260"/>
            </w:pPr>
            <w:r>
              <w:rPr>
                <w:rFonts w:ascii="Courier New" w:cs="Courier New" w:eastAsia="Courier New" w:hAnsi="Courier New"/>
                <w:color w:val="333333"/>
                <w:sz w:val="20"/>
                <w:szCs w:val="20"/>
              </w:rPr>
              <w:t xml:space="preserve">- id: string</w:t>
            </w:r>
          </w:p>
          <w:p>
            <w:pPr>
              <w:spacing w:after="40" w:line="260"/>
            </w:pPr>
            <w:r>
              <w:rPr>
                <w:rFonts w:ascii="Courier New" w:cs="Courier New" w:eastAsia="Courier New" w:hAnsi="Courier New"/>
                <w:color w:val="333333"/>
                <w:sz w:val="20"/>
                <w:szCs w:val="20"/>
              </w:rPr>
              <w:t xml:space="preserve">- polygon: number[] (Phaser polygon hit area points)</w:t>
            </w:r>
          </w:p>
          <w:p>
            <w:pPr>
              <w:spacing w:after="40" w:line="260"/>
            </w:pPr>
            <w:r>
              <w:rPr>
                <w:rFonts w:ascii="Courier New" w:cs="Courier New" w:eastAsia="Courier New" w:hAnsi="Courier New"/>
                <w:color w:val="333333"/>
                <w:sz w:val="20"/>
                <w:szCs w:val="20"/>
              </w:rPr>
              <w:t xml:space="preserve">- position: {x, y} (center point for walking target)</w:t>
            </w:r>
          </w:p>
          <w:p>
            <w:pPr>
              <w:spacing w:after="40" w:line="260"/>
            </w:pPr>
            <w:r>
              <w:rPr>
                <w:rFonts w:ascii="Courier New" w:cs="Courier New" w:eastAsia="Courier New" w:hAnsi="Courier New"/>
                <w:color w:val="333333"/>
                <w:sz w:val="20"/>
                <w:szCs w:val="20"/>
              </w:rPr>
              <w:t xml:space="preserve">- interactions: a lookup of verb+context -&gt; response</w:t>
            </w:r>
          </w:p>
          <w:p>
            <w:pPr>
              <w:spacing w:after="40" w:line="260"/>
            </w:pPr>
            <w:r>
              <w:rPr>
                <w:rFonts w:ascii="Courier New" w:cs="Courier New" w:eastAsia="Courier New" w:hAnsi="Courier New"/>
                <w:color w:val="333333"/>
                <w:sz w:val="20"/>
                <w:szCs w:val="20"/>
              </w:rPr>
              <w:t xml:space="preserve">  Verbs are: "look", "use", "pickup", "talkto"</w:t>
            </w:r>
          </w:p>
          <w:p>
            <w:pPr>
              <w:spacing w:after="40" w:line="260"/>
            </w:pPr>
            <w:r>
              <w:rPr>
                <w:rFonts w:ascii="Courier New" w:cs="Courier New" w:eastAsia="Courier New" w:hAnsi="Courier New"/>
                <w:color w:val="333333"/>
                <w:sz w:val="20"/>
                <w:szCs w:val="20"/>
              </w:rPr>
              <w:t xml:space="preserve">  Context can include inventory items, e.g. "use_paper_cup"</w:t>
            </w:r>
          </w:p>
          <w:p>
            <w:pPr>
              <w:spacing w:after="40" w:line="260"/>
            </w:pPr>
            <w:r>
              <w:rPr>
                <w:rFonts w:ascii="Courier New" w:cs="Courier New" w:eastAsia="Courier New" w:hAnsi="Courier New"/>
                <w:color w:val="333333"/>
                <w:sz w:val="20"/>
                <w:szCs w:val="20"/>
              </w:rPr>
              <w:t xml:space="preserve">  Response is: { text: string, animation?: string, </w:t>
            </w:r>
          </w:p>
          <w:p>
            <w:pPr>
              <w:spacing w:after="40" w:line="260"/>
            </w:pPr>
            <w:r>
              <w:rPr>
                <w:rFonts w:ascii="Courier New" w:cs="Courier New" w:eastAsia="Courier New" w:hAnsi="Courier New"/>
                <w:color w:val="333333"/>
                <w:sz w:val="20"/>
                <w:szCs w:val="20"/>
              </w:rPr>
              <w:t xml:space="preserve">  flagsSet?: Record&lt;string,boolean&gt;, flagsRequired?: Record&lt;string,boolean&gt;,</w:t>
            </w:r>
          </w:p>
          <w:p>
            <w:pPr>
              <w:spacing w:after="40" w:line="260"/>
            </w:pPr>
            <w:r>
              <w:rPr>
                <w:rFonts w:ascii="Courier New" w:cs="Courier New" w:eastAsia="Courier New" w:hAnsi="Courier New"/>
                <w:color w:val="333333"/>
                <w:sz w:val="20"/>
                <w:szCs w:val="20"/>
              </w:rPr>
              <w:t xml:space="preserve">  itemGiven?: string, itemRemoved?: string, nextConversation?: string }</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Behavior:</w:t>
            </w:r>
          </w:p>
          <w:p>
            <w:pPr>
              <w:spacing w:after="40" w:line="260"/>
            </w:pPr>
            <w:r>
              <w:rPr>
                <w:rFonts w:ascii="Courier New" w:cs="Courier New" w:eastAsia="Courier New" w:hAnsi="Courier New"/>
                <w:color w:val="333333"/>
                <w:sz w:val="20"/>
                <w:szCs w:val="20"/>
              </w:rPr>
              <w:t xml:space="preserve">- On hover: show a subtle highlight outline and change cursor</w:t>
            </w:r>
          </w:p>
          <w:p>
            <w:pPr>
              <w:spacing w:after="40" w:line="260"/>
            </w:pPr>
            <w:r>
              <w:rPr>
                <w:rFonts w:ascii="Courier New" w:cs="Courier New" w:eastAsia="Courier New" w:hAnsi="Courier New"/>
                <w:color w:val="333333"/>
                <w:sz w:val="20"/>
                <w:szCs w:val="20"/>
              </w:rPr>
              <w:t xml:space="preserve">  (magnifying glass for look, speech bubble for talkto, gear for</w:t>
            </w:r>
          </w:p>
          <w:p>
            <w:pPr>
              <w:spacing w:after="40" w:line="260"/>
            </w:pPr>
            <w:r>
              <w:rPr>
                <w:rFonts w:ascii="Courier New" w:cs="Courier New" w:eastAsia="Courier New" w:hAnsi="Courier New"/>
                <w:color w:val="333333"/>
                <w:sz w:val="20"/>
                <w:szCs w:val="20"/>
              </w:rPr>
              <w:t xml:space="preserve">  use, hand for pickup)</w:t>
            </w:r>
          </w:p>
          <w:p>
            <w:pPr>
              <w:spacing w:after="40" w:line="260"/>
            </w:pPr>
            <w:r>
              <w:rPr>
                <w:rFonts w:ascii="Courier New" w:cs="Courier New" w:eastAsia="Courier New" w:hAnsi="Courier New"/>
                <w:color w:val="333333"/>
                <w:sz w:val="20"/>
                <w:szCs w:val="20"/>
              </w:rPr>
              <w:t xml:space="preserve">- Left-click: triggers "look" by default</w:t>
            </w:r>
          </w:p>
          <w:p>
            <w:pPr>
              <w:spacing w:after="40" w:line="260"/>
            </w:pPr>
            <w:r>
              <w:rPr>
                <w:rFonts w:ascii="Courier New" w:cs="Courier New" w:eastAsia="Courier New" w:hAnsi="Courier New"/>
                <w:color w:val="333333"/>
                <w:sz w:val="20"/>
                <w:szCs w:val="20"/>
              </w:rPr>
              <w:t xml:space="preserve">- Right-click (or long-press on mobile): show radial verb menu</w:t>
            </w:r>
          </w:p>
          <w:p>
            <w:pPr>
              <w:spacing w:after="40" w:line="260"/>
            </w:pPr>
            <w:r>
              <w:rPr>
                <w:rFonts w:ascii="Courier New" w:cs="Courier New" w:eastAsia="Courier New" w:hAnsi="Courier New"/>
                <w:color w:val="333333"/>
                <w:sz w:val="20"/>
                <w:szCs w:val="20"/>
              </w:rPr>
              <w:t xml:space="preserve">  at cursor position with available verbs</w:t>
            </w:r>
          </w:p>
          <w:p>
            <w:pPr>
              <w:spacing w:after="40" w:line="260"/>
            </w:pPr>
            <w:r>
              <w:rPr>
                <w:rFonts w:ascii="Courier New" w:cs="Courier New" w:eastAsia="Courier New" w:hAnsi="Courier New"/>
                <w:color w:val="333333"/>
                <w:sz w:val="20"/>
                <w:szCs w:val="20"/>
              </w:rPr>
              <w:t xml:space="preserve">- When an inventory item is dragged onto a hotspot, trigger</w:t>
            </w:r>
          </w:p>
          <w:p>
            <w:pPr>
              <w:spacing w:after="40" w:line="260"/>
            </w:pPr>
            <w:r>
              <w:rPr>
                <w:rFonts w:ascii="Courier New" w:cs="Courier New" w:eastAsia="Courier New" w:hAnsi="Courier New"/>
                <w:color w:val="333333"/>
                <w:sz w:val="20"/>
                <w:szCs w:val="20"/>
              </w:rPr>
              <w:t xml:space="preserve">  "use_[itemId]" interaction</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Hotspot definitions should be loaded from JSON files in src/data/</w:t>
            </w:r>
          </w:p>
          <w:p>
            <w:pPr>
              <w:spacing w:after="40" w:line="260"/>
            </w:pPr>
            <w:r>
              <w:rPr>
                <w:rFonts w:ascii="Courier New" w:cs="Courier New" w:eastAsia="Courier New" w:hAnsi="Courier New"/>
                <w:color w:val="333333"/>
                <w:sz w:val="20"/>
                <w:szCs w:val="20"/>
              </w:rPr>
              <w:t xml:space="preserve">so content is separate from code.</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Use generic fallback responses when no specific interaction exists:</w:t>
            </w:r>
          </w:p>
          <w:p>
            <w:pPr>
              <w:spacing w:after="40" w:line="260"/>
            </w:pPr>
            <w:r>
              <w:rPr>
                <w:rFonts w:ascii="Courier New" w:cs="Courier New" w:eastAsia="Courier New" w:hAnsi="Courier New"/>
                <w:color w:val="333333"/>
                <w:sz w:val="20"/>
                <w:szCs w:val="20"/>
              </w:rPr>
              <w:t xml:space="preserve">- look: "Nothing special about that."</w:t>
            </w:r>
          </w:p>
          <w:p>
            <w:pPr>
              <w:spacing w:after="40" w:line="260"/>
            </w:pPr>
            <w:r>
              <w:rPr>
                <w:rFonts w:ascii="Courier New" w:cs="Courier New" w:eastAsia="Courier New" w:hAnsi="Courier New"/>
                <w:color w:val="333333"/>
                <w:sz w:val="20"/>
                <w:szCs w:val="20"/>
              </w:rPr>
              <w:t xml:space="preserve">- use: "I can't use that here."</w:t>
            </w:r>
          </w:p>
          <w:p>
            <w:pPr>
              <w:spacing w:after="40" w:line="260"/>
            </w:pPr>
            <w:r>
              <w:rPr>
                <w:rFonts w:ascii="Courier New" w:cs="Courier New" w:eastAsia="Courier New" w:hAnsi="Courier New"/>
                <w:color w:val="333333"/>
                <w:sz w:val="20"/>
                <w:szCs w:val="20"/>
              </w:rPr>
              <w:t xml:space="preserve">- pickup: "I can't take that."</w:t>
            </w:r>
          </w:p>
          <w:p>
            <w:pPr>
              <w:spacing w:after="40" w:line="260"/>
            </w:pPr>
            <w:r>
              <w:rPr>
                <w:rFonts w:ascii="Courier New" w:cs="Courier New" w:eastAsia="Courier New" w:hAnsi="Courier New"/>
                <w:color w:val="333333"/>
                <w:sz w:val="20"/>
                <w:szCs w:val="20"/>
              </w:rPr>
              <w:t xml:space="preserve">- talkto: "It doesn't seem very talkative."</w:t>
            </w:r>
          </w:p>
          <w:p>
            <w:pPr>
              <w:spacing w:after="40" w:line="260"/>
            </w:pPr>
            <w:r>
              <w:rPr>
                <w:rFonts w:ascii="Courier New" w:cs="Courier New" w:eastAsia="Courier New" w:hAnsi="Courier New"/>
                <w:color w:val="333333"/>
                <w:sz w:val="20"/>
                <w:szCs w:val="20"/>
              </w:rPr>
              <w:t xml:space="preserve">Cycle through 3-4 variants of each to avoid repetition.</w:t>
            </w:r>
          </w:p>
        </w:tc>
      </w:tr>
    </w:tbl>
    <w:p>
      <w:pPr>
        <w:spacing w:after="200"/>
      </w:pPr>
    </w:p>
    <w:p>
      <w:pPr>
        <w:pStyle w:val="Heading2"/>
      </w:pPr>
      <w:r>
        <w:t xml:space="preserve">Prompt 2.4: Dialogue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2"/>
              <w:left w:val="single" w:color="00838F" w:sz="6"/>
              <w:bottom w:val="single" w:color="00838F" w:sz="2"/>
              <w:right w:val="single" w:color="00838F" w:sz="2"/>
            </w:tcBorders>
            <w:shd w:fill="F0FAFA" w:val="clear"/>
            <w:tcMar>
              <w:top w:type="dxa" w:w="120"/>
              <w:left w:type="dxa" w:w="200"/>
              <w:bottom w:type="dxa" w:w="120"/>
              <w:right w:type="dxa" w:w="200"/>
            </w:tcMar>
          </w:tcPr>
          <w:p>
            <w:pPr>
              <w:spacing w:after="40" w:line="260"/>
            </w:pPr>
            <w:r>
              <w:rPr>
                <w:rFonts w:ascii="Courier New" w:cs="Courier New" w:eastAsia="Courier New" w:hAnsi="Courier New"/>
                <w:color w:val="333333"/>
                <w:sz w:val="20"/>
                <w:szCs w:val="20"/>
              </w:rPr>
              <w:t xml:space="preserve">Build the Dialogue system in src/engine/DialogueManager.ts.</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Dialogue data structure (loaded from JSON):</w:t>
            </w:r>
          </w:p>
          <w:p>
            <w:pPr>
              <w:spacing w:after="40" w:line="260"/>
            </w:pPr>
            <w:r>
              <w:rPr>
                <w:rFonts w:ascii="Courier New" w:cs="Courier New" w:eastAsia="Courier New" w:hAnsi="Courier New"/>
                <w:color w:val="333333"/>
                <w:sz w:val="20"/>
                <w:szCs w:val="20"/>
              </w:rPr>
              <w:t xml:space="preserve">- Each conversation is a tree of DialogueNodes</w:t>
            </w:r>
          </w:p>
          <w:p>
            <w:pPr>
              <w:spacing w:after="40" w:line="260"/>
            </w:pPr>
            <w:r>
              <w:rPr>
                <w:rFonts w:ascii="Courier New" w:cs="Courier New" w:eastAsia="Courier New" w:hAnsi="Courier New"/>
                <w:color w:val="333333"/>
                <w:sz w:val="20"/>
                <w:szCs w:val="20"/>
              </w:rPr>
              <w:t xml:space="preserve">- DialogueNode has: id, speaker, text, portrait (sprite key),</w:t>
            </w:r>
          </w:p>
          <w:p>
            <w:pPr>
              <w:spacing w:after="40" w:line="260"/>
            </w:pPr>
            <w:r>
              <w:rPr>
                <w:rFonts w:ascii="Courier New" w:cs="Courier New" w:eastAsia="Courier New" w:hAnsi="Courier New"/>
                <w:color w:val="333333"/>
                <w:sz w:val="20"/>
                <w:szCs w:val="20"/>
              </w:rPr>
              <w:t xml:space="preserve">  optional animation trigger, optional flags to set,</w:t>
            </w:r>
          </w:p>
          <w:p>
            <w:pPr>
              <w:spacing w:after="40" w:line="260"/>
            </w:pPr>
            <w:r>
              <w:rPr>
                <w:rFonts w:ascii="Courier New" w:cs="Courier New" w:eastAsia="Courier New" w:hAnsi="Courier New"/>
                <w:color w:val="333333"/>
                <w:sz w:val="20"/>
                <w:szCs w:val="20"/>
              </w:rPr>
              <w:t xml:space="preserve">  optional relationship changes,</w:t>
            </w:r>
          </w:p>
          <w:p>
            <w:pPr>
              <w:spacing w:after="40" w:line="260"/>
            </w:pPr>
            <w:r>
              <w:rPr>
                <w:rFonts w:ascii="Courier New" w:cs="Courier New" w:eastAsia="Courier New" w:hAnsi="Courier New"/>
                <w:color w:val="333333"/>
                <w:sz w:val="20"/>
                <w:szCs w:val="20"/>
              </w:rPr>
              <w:t xml:space="preserve">  and an array of PlayerOption objects</w:t>
            </w:r>
          </w:p>
          <w:p>
            <w:pPr>
              <w:spacing w:after="40" w:line="260"/>
            </w:pPr>
            <w:r>
              <w:rPr>
                <w:rFonts w:ascii="Courier New" w:cs="Courier New" w:eastAsia="Courier New" w:hAnsi="Courier New"/>
                <w:color w:val="333333"/>
                <w:sz w:val="20"/>
                <w:szCs w:val="20"/>
              </w:rPr>
              <w:t xml:space="preserve">- PlayerOption has: text (what the player sees), nextNodeId,</w:t>
            </w:r>
          </w:p>
          <w:p>
            <w:pPr>
              <w:spacing w:after="40" w:line="260"/>
            </w:pPr>
            <w:r>
              <w:rPr>
                <w:rFonts w:ascii="Courier New" w:cs="Courier New" w:eastAsia="Courier New" w:hAnsi="Courier New"/>
                <w:color w:val="333333"/>
                <w:sz w:val="20"/>
                <w:szCs w:val="20"/>
              </w:rPr>
              <w:t xml:space="preserve">  condition (optional flags/items required to show this option),</w:t>
            </w:r>
          </w:p>
          <w:p>
            <w:pPr>
              <w:spacing w:after="40" w:line="260"/>
            </w:pPr>
            <w:r>
              <w:rPr>
                <w:rFonts w:ascii="Courier New" w:cs="Courier New" w:eastAsia="Courier New" w:hAnsi="Courier New"/>
                <w:color w:val="333333"/>
                <w:sz w:val="20"/>
                <w:szCs w:val="20"/>
              </w:rPr>
              <w:t xml:space="preserve">  flagsSet (optional), relationshipChanges (optional)</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UI rendering:</w:t>
            </w:r>
          </w:p>
          <w:p>
            <w:pPr>
              <w:spacing w:after="40" w:line="260"/>
            </w:pPr>
            <w:r>
              <w:rPr>
                <w:rFonts w:ascii="Courier New" w:cs="Courier New" w:eastAsia="Courier New" w:hAnsi="Courier New"/>
                <w:color w:val="333333"/>
                <w:sz w:val="20"/>
                <w:szCs w:val="20"/>
              </w:rPr>
              <w:t xml:space="preserve">- NPC speech appears in a dialogue box at the bottom of the screen</w:t>
            </w:r>
          </w:p>
          <w:p>
            <w:pPr>
              <w:spacing w:after="40" w:line="260"/>
            </w:pPr>
            <w:r>
              <w:rPr>
                <w:rFonts w:ascii="Courier New" w:cs="Courier New" w:eastAsia="Courier New" w:hAnsi="Courier New"/>
                <w:color w:val="333333"/>
                <w:sz w:val="20"/>
                <w:szCs w:val="20"/>
              </w:rPr>
              <w:t xml:space="preserve">  (full width, ~80px tall)</w:t>
            </w:r>
          </w:p>
          <w:p>
            <w:pPr>
              <w:spacing w:after="40" w:line="260"/>
            </w:pPr>
            <w:r>
              <w:rPr>
                <w:rFonts w:ascii="Courier New" w:cs="Courier New" w:eastAsia="Courier New" w:hAnsi="Courier New"/>
                <w:color w:val="333333"/>
                <w:sz w:val="20"/>
                <w:szCs w:val="20"/>
              </w:rPr>
              <w:t xml:space="preserve">- Speaker name in bold, colored per character</w:t>
            </w:r>
          </w:p>
          <w:p>
            <w:pPr>
              <w:spacing w:after="40" w:line="260"/>
            </w:pPr>
            <w:r>
              <w:rPr>
                <w:rFonts w:ascii="Courier New" w:cs="Courier New" w:eastAsia="Courier New" w:hAnsi="Courier New"/>
                <w:color w:val="333333"/>
                <w:sz w:val="20"/>
                <w:szCs w:val="20"/>
              </w:rPr>
              <w:t xml:space="preserve">- Text types out character-by-character (typewriter effect, ~30ms</w:t>
            </w:r>
          </w:p>
          <w:p>
            <w:pPr>
              <w:spacing w:after="40" w:line="260"/>
            </w:pPr>
            <w:r>
              <w:rPr>
                <w:rFonts w:ascii="Courier New" w:cs="Courier New" w:eastAsia="Courier New" w:hAnsi="Courier New"/>
                <w:color w:val="333333"/>
                <w:sz w:val="20"/>
                <w:szCs w:val="20"/>
              </w:rPr>
              <w:t xml:space="preserve">  per char). Click to skip to full text.</w:t>
            </w:r>
          </w:p>
          <w:p>
            <w:pPr>
              <w:spacing w:after="40" w:line="260"/>
            </w:pPr>
            <w:r>
              <w:rPr>
                <w:rFonts w:ascii="Courier New" w:cs="Courier New" w:eastAsia="Courier New" w:hAnsi="Courier New"/>
                <w:color w:val="333333"/>
                <w:sz w:val="20"/>
                <w:szCs w:val="20"/>
              </w:rPr>
              <w:t xml:space="preserve">- When player options appear, show them as a vertical list above</w:t>
            </w:r>
          </w:p>
          <w:p>
            <w:pPr>
              <w:spacing w:after="40" w:line="260"/>
            </w:pPr>
            <w:r>
              <w:rPr>
                <w:rFonts w:ascii="Courier New" w:cs="Courier New" w:eastAsia="Courier New" w:hAnsi="Courier New"/>
                <w:color w:val="333333"/>
                <w:sz w:val="20"/>
                <w:szCs w:val="20"/>
              </w:rPr>
              <w:t xml:space="preserve">  the dialogue box. Highlight on hover. Click to select.</w:t>
            </w:r>
          </w:p>
          <w:p>
            <w:pPr>
              <w:spacing w:after="40" w:line="260"/>
            </w:pPr>
            <w:r>
              <w:rPr>
                <w:rFonts w:ascii="Courier New" w:cs="Courier New" w:eastAsia="Courier New" w:hAnsi="Courier New"/>
                <w:color w:val="333333"/>
                <w:sz w:val="20"/>
                <w:szCs w:val="20"/>
              </w:rPr>
              <w:t xml:space="preserve">- Options that don't meet their conditions are hidden (not grayed)</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The dialogue box should feel like Sam &amp; Max / Day of the Tentacle -</w:t>
            </w:r>
          </w:p>
          <w:p>
            <w:pPr>
              <w:spacing w:after="40" w:line="260"/>
            </w:pPr>
            <w:r>
              <w:rPr>
                <w:rFonts w:ascii="Courier New" w:cs="Courier New" w:eastAsia="Courier New" w:hAnsi="Courier New"/>
                <w:color w:val="333333"/>
                <w:sz w:val="20"/>
                <w:szCs w:val="20"/>
              </w:rPr>
              <w:t xml:space="preserve">clean, readable, with character portraits on the left side.</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Store dialogue JSON in src/data/dialogues/. One JSON file per NPC.</w:t>
            </w:r>
          </w:p>
        </w:tc>
      </w:tr>
    </w:tbl>
    <w:p>
      <w:pPr>
        <w:spacing w:after="200"/>
      </w:pPr>
    </w:p>
    <w:p>
      <w:pPr>
        <w:pStyle w:val="Heading2"/>
      </w:pPr>
      <w:r>
        <w:t xml:space="preserve">Prompt 2.5: Inventory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2"/>
              <w:left w:val="single" w:color="00838F" w:sz="6"/>
              <w:bottom w:val="single" w:color="00838F" w:sz="2"/>
              <w:right w:val="single" w:color="00838F" w:sz="2"/>
            </w:tcBorders>
            <w:shd w:fill="F0FAFA" w:val="clear"/>
            <w:tcMar>
              <w:top w:type="dxa" w:w="120"/>
              <w:left w:type="dxa" w:w="200"/>
              <w:bottom w:type="dxa" w:w="120"/>
              <w:right w:type="dxa" w:w="200"/>
            </w:tcMar>
          </w:tcPr>
          <w:p>
            <w:pPr>
              <w:spacing w:after="40" w:line="260"/>
            </w:pPr>
            <w:r>
              <w:rPr>
                <w:rFonts w:ascii="Courier New" w:cs="Courier New" w:eastAsia="Courier New" w:hAnsi="Courier New"/>
                <w:color w:val="333333"/>
                <w:sz w:val="20"/>
                <w:szCs w:val="20"/>
              </w:rPr>
              <w:t xml:space="preserve">Build the Inventory UI in src/engine/InventoryUI.ts.</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It's a horizontal bar at the very bottom of the screen, styled like</w:t>
            </w:r>
          </w:p>
          <w:p>
            <w:pPr>
              <w:spacing w:after="40" w:line="260"/>
            </w:pPr>
            <w:r>
              <w:rPr>
                <w:rFonts w:ascii="Courier New" w:cs="Courier New" w:eastAsia="Courier New" w:hAnsi="Courier New"/>
                <w:color w:val="333333"/>
                <w:sz w:val="20"/>
                <w:szCs w:val="20"/>
              </w:rPr>
              <w:t xml:space="preserve">a laptop taskbar (dark, slightly translucent).</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 Shows item icons as small square slots (32x32 at native res)</w:t>
            </w:r>
          </w:p>
          <w:p>
            <w:pPr>
              <w:spacing w:after="40" w:line="260"/>
            </w:pPr>
            <w:r>
              <w:rPr>
                <w:rFonts w:ascii="Courier New" w:cs="Courier New" w:eastAsia="Courier New" w:hAnsi="Courier New"/>
                <w:color w:val="333333"/>
                <w:sz w:val="20"/>
                <w:szCs w:val="20"/>
              </w:rPr>
              <w:t xml:space="preserve">- Items can be clicked to "select" them (highlight border)</w:t>
            </w:r>
          </w:p>
          <w:p>
            <w:pPr>
              <w:spacing w:after="40" w:line="260"/>
            </w:pPr>
            <w:r>
              <w:rPr>
                <w:rFonts w:ascii="Courier New" w:cs="Courier New" w:eastAsia="Courier New" w:hAnsi="Courier New"/>
                <w:color w:val="333333"/>
                <w:sz w:val="20"/>
                <w:szCs w:val="20"/>
              </w:rPr>
              <w:t xml:space="preserve">- Selected item follows the cursor as a small ghost icon</w:t>
            </w:r>
          </w:p>
          <w:p>
            <w:pPr>
              <w:spacing w:after="40" w:line="260"/>
            </w:pPr>
            <w:r>
              <w:rPr>
                <w:rFonts w:ascii="Courier New" w:cs="Courier New" w:eastAsia="Courier New" w:hAnsi="Courier New"/>
                <w:color w:val="333333"/>
                <w:sz w:val="20"/>
                <w:szCs w:val="20"/>
              </w:rPr>
              <w:t xml:space="preserve">- Clicking a selected item on a hotspot triggers the</w:t>
            </w:r>
          </w:p>
          <w:p>
            <w:pPr>
              <w:spacing w:after="40" w:line="260"/>
            </w:pPr>
            <w:r>
              <w:rPr>
                <w:rFonts w:ascii="Courier New" w:cs="Courier New" w:eastAsia="Courier New" w:hAnsi="Courier New"/>
                <w:color w:val="333333"/>
                <w:sz w:val="20"/>
                <w:szCs w:val="20"/>
              </w:rPr>
              <w:t xml:space="preserve">  "use_[itemId]" interaction</w:t>
            </w:r>
          </w:p>
          <w:p>
            <w:pPr>
              <w:spacing w:after="40" w:line="260"/>
            </w:pPr>
            <w:r>
              <w:rPr>
                <w:rFonts w:ascii="Courier New" w:cs="Courier New" w:eastAsia="Courier New" w:hAnsi="Courier New"/>
                <w:color w:val="333333"/>
                <w:sz w:val="20"/>
                <w:szCs w:val="20"/>
              </w:rPr>
              <w:t xml:space="preserve">- Clicking a selected item on another inventory item attempts</w:t>
            </w:r>
          </w:p>
          <w:p>
            <w:pPr>
              <w:spacing w:after="40" w:line="260"/>
            </w:pPr>
            <w:r>
              <w:rPr>
                <w:rFonts w:ascii="Courier New" w:cs="Courier New" w:eastAsia="Courier New" w:hAnsi="Courier New"/>
                <w:color w:val="333333"/>
                <w:sz w:val="20"/>
                <w:szCs w:val="20"/>
              </w:rPr>
              <w:t xml:space="preserve">  a combine (via GameState.combineItems)</w:t>
            </w:r>
          </w:p>
          <w:p>
            <w:pPr>
              <w:spacing w:after="40" w:line="260"/>
            </w:pPr>
            <w:r>
              <w:rPr>
                <w:rFonts w:ascii="Courier New" w:cs="Courier New" w:eastAsia="Courier New" w:hAnsi="Courier New"/>
                <w:color w:val="333333"/>
                <w:sz w:val="20"/>
                <w:szCs w:val="20"/>
              </w:rPr>
              <w:t xml:space="preserve">- Right-click an item to examine it (shows a description in</w:t>
            </w:r>
          </w:p>
          <w:p>
            <w:pPr>
              <w:spacing w:after="40" w:line="260"/>
            </w:pPr>
            <w:r>
              <w:rPr>
                <w:rFonts w:ascii="Courier New" w:cs="Courier New" w:eastAsia="Courier New" w:hAnsi="Courier New"/>
                <w:color w:val="333333"/>
                <w:sz w:val="20"/>
                <w:szCs w:val="20"/>
              </w:rPr>
              <w:t xml:space="preserve">  the dialogue box)</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Item definitions in src/data/items.json:</w:t>
            </w:r>
          </w:p>
          <w:p>
            <w:pPr>
              <w:spacing w:after="40" w:line="260"/>
            </w:pPr>
            <w:r>
              <w:rPr>
                <w:rFonts w:ascii="Courier New" w:cs="Courier New" w:eastAsia="Courier New" w:hAnsi="Courier New"/>
                <w:color w:val="333333"/>
                <w:sz w:val="20"/>
                <w:szCs w:val="20"/>
              </w:rPr>
              <w:t xml:space="preserve">- id, name, description, icon (sprite key)</w:t>
            </w:r>
          </w:p>
          <w:p>
            <w:pPr>
              <w:spacing w:after="40" w:line="260"/>
            </w:pPr>
            <w:r>
              <w:rPr>
                <w:rFonts w:ascii="Courier New" w:cs="Courier New" w:eastAsia="Courier New" w:hAnsi="Courier New"/>
                <w:color w:val="333333"/>
                <w:sz w:val="20"/>
                <w:szCs w:val="20"/>
              </w:rPr>
              <w:t xml:space="preserve">- For now, define: temporary_badge, paper_cup, cup_of_water,</w:t>
            </w:r>
          </w:p>
          <w:p>
            <w:pPr>
              <w:spacing w:after="40" w:line="260"/>
            </w:pPr>
            <w:r>
              <w:rPr>
                <w:rFonts w:ascii="Courier New" w:cs="Courier New" w:eastAsia="Courier New" w:hAnsi="Courier New"/>
                <w:color w:val="333333"/>
                <w:sz w:val="20"/>
                <w:szCs w:val="20"/>
              </w:rPr>
              <w:t xml:space="preserve">  lost_cat_flyer</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Use placeholder colored squares for icons (colored rectangles with</w:t>
            </w:r>
          </w:p>
          <w:p>
            <w:pPr>
              <w:spacing w:after="40" w:line="260"/>
            </w:pPr>
            <w:r>
              <w:rPr>
                <w:rFonts w:ascii="Courier New" w:cs="Courier New" w:eastAsia="Courier New" w:hAnsi="Courier New"/>
                <w:color w:val="333333"/>
                <w:sz w:val="20"/>
                <w:szCs w:val="20"/>
              </w:rPr>
              <w:t xml:space="preserve"> text labels). We'll replace with pixel art later.</w:t>
            </w:r>
          </w:p>
        </w:tc>
      </w:tr>
    </w:tbl>
    <w:p>
      <w:pPr>
        <w:spacing w:after="200"/>
      </w:pPr>
    </w:p>
    <w:p>
      <w:pPr>
        <w:pStyle w:val="Heading2"/>
      </w:pPr>
      <w:r>
        <w:t xml:space="preserve">Prompt 2.6: Player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2"/>
              <w:left w:val="single" w:color="00838F" w:sz="6"/>
              <w:bottom w:val="single" w:color="00838F" w:sz="2"/>
              <w:right w:val="single" w:color="00838F" w:sz="2"/>
            </w:tcBorders>
            <w:shd w:fill="F0FAFA" w:val="clear"/>
            <w:tcMar>
              <w:top w:type="dxa" w:w="120"/>
              <w:left w:type="dxa" w:w="200"/>
              <w:bottom w:type="dxa" w:w="120"/>
              <w:right w:type="dxa" w:w="200"/>
            </w:tcMar>
          </w:tcPr>
          <w:p>
            <w:pPr>
              <w:spacing w:after="40" w:line="260"/>
            </w:pPr>
            <w:r>
              <w:rPr>
                <w:rFonts w:ascii="Courier New" w:cs="Courier New" w:eastAsia="Courier New" w:hAnsi="Courier New"/>
                <w:color w:val="333333"/>
                <w:sz w:val="20"/>
                <w:szCs w:val="20"/>
              </w:rPr>
              <w:t xml:space="preserve">Build Casey's movement system.</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Casey is a player character sprite that walks to wherever you</w:t>
            </w:r>
          </w:p>
          <w:p>
            <w:pPr>
              <w:spacing w:after="40" w:line="260"/>
            </w:pPr>
            <w:r>
              <w:rPr>
                <w:rFonts w:ascii="Courier New" w:cs="Courier New" w:eastAsia="Courier New" w:hAnsi="Courier New"/>
                <w:color w:val="333333"/>
                <w:sz w:val="20"/>
                <w:szCs w:val="20"/>
              </w:rPr>
              <w:t xml:space="preserve">left-click (as long as it's not a hotspot or UI element).</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 Simple A-to-B pathfinding (straight line for now, we can add</w:t>
            </w:r>
          </w:p>
          <w:p>
            <w:pPr>
              <w:spacing w:after="40" w:line="260"/>
            </w:pPr>
            <w:r>
              <w:rPr>
                <w:rFonts w:ascii="Courier New" w:cs="Courier New" w:eastAsia="Courier New" w:hAnsi="Courier New"/>
                <w:color w:val="333333"/>
                <w:sz w:val="20"/>
                <w:szCs w:val="20"/>
              </w:rPr>
              <w:t xml:space="preserve">  navmesh later if needed)</w:t>
            </w:r>
          </w:p>
          <w:p>
            <w:pPr>
              <w:spacing w:after="40" w:line="260"/>
            </w:pPr>
            <w:r>
              <w:rPr>
                <w:rFonts w:ascii="Courier New" w:cs="Courier New" w:eastAsia="Courier New" w:hAnsi="Courier New"/>
                <w:color w:val="333333"/>
                <w:sz w:val="20"/>
                <w:szCs w:val="20"/>
              </w:rPr>
              <w:t xml:space="preserve">- Walk speed: ~120px/sec at native resolution</w:t>
            </w:r>
          </w:p>
          <w:p>
            <w:pPr>
              <w:spacing w:after="40" w:line="260"/>
            </w:pPr>
            <w:r>
              <w:rPr>
                <w:rFonts w:ascii="Courier New" w:cs="Courier New" w:eastAsia="Courier New" w:hAnsi="Courier New"/>
                <w:color w:val="333333"/>
                <w:sz w:val="20"/>
                <w:szCs w:val="20"/>
              </w:rPr>
              <w:t xml:space="preserve">- Casey faces left/right based on movement direction</w:t>
            </w:r>
          </w:p>
          <w:p>
            <w:pPr>
              <w:spacing w:after="40" w:line="260"/>
            </w:pPr>
            <w:r>
              <w:rPr>
                <w:rFonts w:ascii="Courier New" w:cs="Courier New" w:eastAsia="Courier New" w:hAnsi="Courier New"/>
                <w:color w:val="333333"/>
                <w:sz w:val="20"/>
                <w:szCs w:val="20"/>
              </w:rPr>
              <w:t xml:space="preserve">- Walk animation: cycle through walk frames. For now, use a</w:t>
            </w:r>
          </w:p>
          <w:p>
            <w:pPr>
              <w:spacing w:after="40" w:line="260"/>
            </w:pPr>
            <w:r>
              <w:rPr>
                <w:rFonts w:ascii="Courier New" w:cs="Courier New" w:eastAsia="Courier New" w:hAnsi="Courier New"/>
                <w:color w:val="333333"/>
                <w:sz w:val="20"/>
                <w:szCs w:val="20"/>
              </w:rPr>
              <w:t xml:space="preserve">  colored rectangle placeholder (30x48px, blue) with a small</w:t>
            </w:r>
          </w:p>
          <w:p>
            <w:pPr>
              <w:spacing w:after="40" w:line="260"/>
            </w:pPr>
            <w:r>
              <w:rPr>
                <w:rFonts w:ascii="Courier New" w:cs="Courier New" w:eastAsia="Courier New" w:hAnsi="Courier New"/>
                <w:color w:val="333333"/>
                <w:sz w:val="20"/>
                <w:szCs w:val="20"/>
              </w:rPr>
              <w:t xml:space="preserve">  "C" label</w:t>
            </w:r>
          </w:p>
          <w:p>
            <w:pPr>
              <w:spacing w:after="40" w:line="260"/>
            </w:pPr>
            <w:r>
              <w:rPr>
                <w:rFonts w:ascii="Courier New" w:cs="Courier New" w:eastAsia="Courier New" w:hAnsi="Courier New"/>
                <w:color w:val="333333"/>
                <w:sz w:val="20"/>
                <w:szCs w:val="20"/>
              </w:rPr>
              <w:t xml:space="preserve">- Casey must walk to a hotspot's position.xy before interacting</w:t>
            </w:r>
          </w:p>
          <w:p>
            <w:pPr>
              <w:spacing w:after="40" w:line="260"/>
            </w:pPr>
            <w:r>
              <w:rPr>
                <w:rFonts w:ascii="Courier New" w:cs="Courier New" w:eastAsia="Courier New" w:hAnsi="Courier New"/>
                <w:color w:val="333333"/>
                <w:sz w:val="20"/>
                <w:szCs w:val="20"/>
              </w:rPr>
              <w:t xml:space="preserve">  with it (don't interact from across the room)</w:t>
            </w:r>
          </w:p>
          <w:p>
            <w:pPr>
              <w:spacing w:after="40" w:line="260"/>
            </w:pPr>
            <w:r>
              <w:rPr>
                <w:rFonts w:ascii="Courier New" w:cs="Courier New" w:eastAsia="Courier New" w:hAnsi="Courier New"/>
                <w:color w:val="333333"/>
                <w:sz w:val="20"/>
                <w:szCs w:val="20"/>
              </w:rPr>
              <w:t xml:space="preserve">- Idle animation: subtle breathing/shifting. For placeholder,</w:t>
            </w:r>
          </w:p>
          <w:p>
            <w:pPr>
              <w:spacing w:after="40" w:line="260"/>
            </w:pPr>
            <w:r>
              <w:rPr>
                <w:rFonts w:ascii="Courier New" w:cs="Courier New" w:eastAsia="Courier New" w:hAnsi="Courier New"/>
                <w:color w:val="333333"/>
                <w:sz w:val="20"/>
                <w:szCs w:val="20"/>
              </w:rPr>
              <w:t xml:space="preserve">  just static is fine.</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Casey should start each scene at a defined spawn point.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B8860B" w:sz="4"/>
              <w:bottom w:val="single" w:color="DDDDDD" w:sz="1"/>
              <w:right w:val="single" w:color="DDDDDD" w:sz="1"/>
            </w:tcBorders>
            <w:shd w:fill="FFFBF0" w:val="clear"/>
            <w:tcMar>
              <w:top w:type="dxa" w:w="80"/>
              <w:left w:type="dxa" w:w="160"/>
              <w:bottom w:type="dxa" w:w="80"/>
              <w:right w:type="dxa" w:w="160"/>
            </w:tcMar>
          </w:tcPr>
          <w:p>
            <w:pPr>
              <w:spacing w:after="0"/>
            </w:pPr>
            <w:r>
              <w:rPr>
                <w:rFonts w:ascii="Arial" w:cs="Arial" w:eastAsia="Arial" w:hAnsi="Arial"/>
                <w:i/>
                <w:iCs/>
                <w:color w:val="666666"/>
                <w:sz w:val="20"/>
                <w:szCs w:val="20"/>
              </w:rPr>
              <w:t xml:space="preserve">SESSION 2 CHECK: At this point you should be able to run the game, see Casey in an empty room, click to walk, right-click for verb menus (even if nothing responds yet), see the inventory bar, and open/close a dialogue box. If anything is broken, fix it before moving on.</w:t>
            </w:r>
          </w:p>
        </w:tc>
      </w:tr>
    </w:tbl>
    <w:p>
      <w:r>
        <w:br w:type="page"/>
      </w:r>
    </w:p>
    <w:p>
      <w:pPr>
        <w:pStyle w:val="Heading1"/>
      </w:pPr>
      <w:r>
        <w:t xml:space="preserve">Session 3: Lobby Scene Content</w:t>
      </w:r>
    </w:p>
    <w:p>
      <w:pPr>
        <w:pBdr>
          <w:bottom w:val="single" w:color="004B87" w:sz="4" w:space="1"/>
        </w:pBdr>
        <w:spacing w:after="200" w:before="200"/>
      </w:pPr>
    </w:p>
    <w:p>
      <w:pPr>
        <w:pStyle w:val="Heading2"/>
      </w:pPr>
      <w:r>
        <w:t xml:space="preserve">Prompt 3.1: Context + scene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2"/>
              <w:left w:val="single" w:color="00838F" w:sz="6"/>
              <w:bottom w:val="single" w:color="00838F" w:sz="2"/>
              <w:right w:val="single" w:color="00838F" w:sz="2"/>
            </w:tcBorders>
            <w:shd w:fill="F0FAFA" w:val="clear"/>
            <w:tcMar>
              <w:top w:type="dxa" w:w="120"/>
              <w:left w:type="dxa" w:w="200"/>
              <w:bottom w:type="dxa" w:w="120"/>
              <w:right w:type="dxa" w:w="200"/>
            </w:tcMar>
          </w:tcPr>
          <w:p>
            <w:pPr>
              <w:spacing w:after="40" w:line="260"/>
            </w:pPr>
            <w:r>
              <w:rPr>
                <w:rFonts w:ascii="Courier New" w:cs="Courier New" w:eastAsia="Courier New" w:hAnsi="Courier New"/>
                <w:color w:val="333333"/>
                <w:sz w:val="20"/>
                <w:szCs w:val="20"/>
              </w:rPr>
              <w:t xml:space="preserve">Continuing Deploy to Production. Review the codebase and re-read</w:t>
            </w:r>
          </w:p>
          <w:p>
            <w:pPr>
              <w:spacing w:after="40" w:line="260"/>
            </w:pPr>
            <w:r>
              <w:rPr>
                <w:rFonts w:ascii="Courier New" w:cs="Courier New" w:eastAsia="Courier New" w:hAnsi="Courier New"/>
                <w:color w:val="333333"/>
                <w:sz w:val="20"/>
                <w:szCs w:val="20"/>
              </w:rPr>
              <w:t xml:space="preserve">the scene spec at docs/Deploy_to_Production_Lobby_Scene_Spec.docx.</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Now build the actual Lobby scene in src/scenes/LobbyScene.ts.</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Create the room with placeholder art:</w:t>
            </w:r>
          </w:p>
          <w:p>
            <w:pPr>
              <w:spacing w:after="40" w:line="260"/>
            </w:pPr>
            <w:r>
              <w:rPr>
                <w:rFonts w:ascii="Courier New" w:cs="Courier New" w:eastAsia="Courier New" w:hAnsi="Courier New"/>
                <w:color w:val="333333"/>
                <w:sz w:val="20"/>
                <w:szCs w:val="20"/>
              </w:rPr>
              <w:t xml:space="preserve">- 640x360 background: draw it as colored rectangles suggesting</w:t>
            </w:r>
          </w:p>
          <w:p>
            <w:pPr>
              <w:spacing w:after="40" w:line="260"/>
            </w:pPr>
            <w:r>
              <w:rPr>
                <w:rFonts w:ascii="Courier New" w:cs="Courier New" w:eastAsia="Courier New" w:hAnsi="Courier New"/>
                <w:color w:val="333333"/>
                <w:sz w:val="20"/>
                <w:szCs w:val="20"/>
              </w:rPr>
              <w:t xml:space="preserve">  the layout from the spec (beige floor, off-white walls, darker</w:t>
            </w:r>
          </w:p>
          <w:p>
            <w:pPr>
              <w:spacing w:after="40" w:line="260"/>
            </w:pPr>
            <w:r>
              <w:rPr>
                <w:rFonts w:ascii="Courier New" w:cs="Courier New" w:eastAsia="Courier New" w:hAnsi="Courier New"/>
                <w:color w:val="333333"/>
                <w:sz w:val="20"/>
                <w:szCs w:val="20"/>
              </w:rPr>
              <w:t xml:space="preserve">  areas for the desk and hallway)</w:t>
            </w:r>
          </w:p>
          <w:p>
            <w:pPr>
              <w:spacing w:after="40" w:line="260"/>
            </w:pPr>
            <w:r>
              <w:rPr>
                <w:rFonts w:ascii="Courier New" w:cs="Courier New" w:eastAsia="Courier New" w:hAnsi="Courier New"/>
                <w:color w:val="333333"/>
                <w:sz w:val="20"/>
                <w:szCs w:val="20"/>
              </w:rPr>
              <w:t xml:space="preserve">- Place all 10 hotspots from the spec with polygon hit areas:</w:t>
            </w:r>
          </w:p>
          <w:p>
            <w:pPr>
              <w:spacing w:after="40" w:line="260"/>
            </w:pPr>
            <w:r>
              <w:rPr>
                <w:rFonts w:ascii="Courier New" w:cs="Courier New" w:eastAsia="Courier New" w:hAnsi="Courier New"/>
                <w:color w:val="333333"/>
                <w:sz w:val="20"/>
                <w:szCs w:val="20"/>
              </w:rPr>
              <w:t xml:space="preserve">  1. Entrance Doors (far left)</w:t>
            </w:r>
          </w:p>
          <w:p>
            <w:pPr>
              <w:spacing w:after="40" w:line="260"/>
            </w:pPr>
            <w:r>
              <w:rPr>
                <w:rFonts w:ascii="Courier New" w:cs="Courier New" w:eastAsia="Courier New" w:hAnsi="Courier New"/>
                <w:color w:val="333333"/>
                <w:sz w:val="20"/>
                <w:szCs w:val="20"/>
              </w:rPr>
              <w:t xml:space="preserve">  2. Sad Potted Plant (left of doors)</w:t>
            </w:r>
          </w:p>
          <w:p>
            <w:pPr>
              <w:spacing w:after="40" w:line="260"/>
            </w:pPr>
            <w:r>
              <w:rPr>
                <w:rFonts w:ascii="Courier New" w:cs="Courier New" w:eastAsia="Courier New" w:hAnsi="Courier New"/>
                <w:color w:val="333333"/>
                <w:sz w:val="20"/>
                <w:szCs w:val="20"/>
              </w:rPr>
              <w:t xml:space="preserve">  3. Waiting Chairs (left-center)</w:t>
            </w:r>
          </w:p>
          <w:p>
            <w:pPr>
              <w:spacing w:after="40" w:line="260"/>
            </w:pPr>
            <w:r>
              <w:rPr>
                <w:rFonts w:ascii="Courier New" w:cs="Courier New" w:eastAsia="Courier New" w:hAnsi="Courier New"/>
                <w:color w:val="333333"/>
                <w:sz w:val="20"/>
                <w:szCs w:val="20"/>
              </w:rPr>
              <w:t xml:space="preserve">  4. Water Cooler (left-center, near chairs)</w:t>
            </w:r>
          </w:p>
          <w:p>
            <w:pPr>
              <w:spacing w:after="40" w:line="260"/>
            </w:pPr>
            <w:r>
              <w:rPr>
                <w:rFonts w:ascii="Courier New" w:cs="Courier New" w:eastAsia="Courier New" w:hAnsi="Courier New"/>
                <w:color w:val="333333"/>
                <w:sz w:val="20"/>
                <w:szCs w:val="20"/>
              </w:rPr>
              <w:t xml:space="preserve">  5. Now Serving Display (upper center)</w:t>
            </w:r>
          </w:p>
          <w:p>
            <w:pPr>
              <w:spacing w:after="40" w:line="260"/>
            </w:pPr>
            <w:r>
              <w:rPr>
                <w:rFonts w:ascii="Courier New" w:cs="Courier New" w:eastAsia="Courier New" w:hAnsi="Courier New"/>
                <w:color w:val="333333"/>
                <w:sz w:val="20"/>
                <w:szCs w:val="20"/>
              </w:rPr>
              <w:t xml:space="preserve">  6. Motivational Poster (background left-center)</w:t>
            </w:r>
          </w:p>
          <w:p>
            <w:pPr>
              <w:spacing w:after="40" w:line="260"/>
            </w:pPr>
            <w:r>
              <w:rPr>
                <w:rFonts w:ascii="Courier New" w:cs="Courier New" w:eastAsia="Courier New" w:hAnsi="Courier New"/>
                <w:color w:val="333333"/>
                <w:sz w:val="20"/>
                <w:szCs w:val="20"/>
              </w:rPr>
              <w:t xml:space="preserve">  7. Bulletin Board (right-center)</w:t>
            </w:r>
          </w:p>
          <w:p>
            <w:pPr>
              <w:spacing w:after="40" w:line="260"/>
            </w:pPr>
            <w:r>
              <w:rPr>
                <w:rFonts w:ascii="Courier New" w:cs="Courier New" w:eastAsia="Courier New" w:hAnsi="Courier New"/>
                <w:color w:val="333333"/>
                <w:sz w:val="20"/>
                <w:szCs w:val="20"/>
              </w:rPr>
              <w:t xml:space="preserve">  8. Security Desk (center)</w:t>
            </w:r>
          </w:p>
          <w:p>
            <w:pPr>
              <w:spacing w:after="40" w:line="260"/>
            </w:pPr>
            <w:r>
              <w:rPr>
                <w:rFonts w:ascii="Courier New" w:cs="Courier New" w:eastAsia="Courier New" w:hAnsi="Courier New"/>
                <w:color w:val="333333"/>
                <w:sz w:val="20"/>
                <w:szCs w:val="20"/>
              </w:rPr>
              <w:t xml:space="preserve">  9. Turnstile (right of desk)</w:t>
            </w:r>
          </w:p>
          <w:p>
            <w:pPr>
              <w:spacing w:after="40" w:line="260"/>
            </w:pPr>
            <w:r>
              <w:rPr>
                <w:rFonts w:ascii="Courier New" w:cs="Courier New" w:eastAsia="Courier New" w:hAnsi="Courier New"/>
                <w:color w:val="333333"/>
                <w:sz w:val="20"/>
                <w:szCs w:val="20"/>
              </w:rPr>
              <w:t xml:space="preserve">  10. American Flag (background right)</w:t>
            </w:r>
          </w:p>
          <w:p>
            <w:pPr>
              <w:spacing w:after="40" w:line="260"/>
            </w:pPr>
            <w:r>
              <w:rPr>
                <w:rFonts w:ascii="Courier New" w:cs="Courier New" w:eastAsia="Courier New" w:hAnsi="Courier New"/>
                <w:color w:val="333333"/>
                <w:sz w:val="20"/>
                <w:szCs w:val="20"/>
              </w:rPr>
              <w:t xml:space="preserve">- Place NPC sprites for Gladys (behind desk) and Mrs. Gutierrez</w:t>
            </w:r>
          </w:p>
          <w:p>
            <w:pPr>
              <w:spacing w:after="40" w:line="260"/>
            </w:pPr>
            <w:r>
              <w:rPr>
                <w:rFonts w:ascii="Courier New" w:cs="Courier New" w:eastAsia="Courier New" w:hAnsi="Courier New"/>
                <w:color w:val="333333"/>
                <w:sz w:val="20"/>
                <w:szCs w:val="20"/>
              </w:rPr>
              <w:t xml:space="preserve">  (in waiting chairs) as colored rectangle placeholders with</w:t>
            </w:r>
          </w:p>
          <w:p>
            <w:pPr>
              <w:spacing w:after="40" w:line="260"/>
            </w:pPr>
            <w:r>
              <w:rPr>
                <w:rFonts w:ascii="Courier New" w:cs="Courier New" w:eastAsia="Courier New" w:hAnsi="Courier New"/>
                <w:color w:val="333333"/>
                <w:sz w:val="20"/>
                <w:szCs w:val="20"/>
              </w:rPr>
              <w:t xml:space="preserve">  name labels</w:t>
            </w:r>
          </w:p>
          <w:p>
            <w:pPr>
              <w:spacing w:after="40" w:line="260"/>
            </w:pPr>
            <w:r>
              <w:rPr>
                <w:rFonts w:ascii="Courier New" w:cs="Courier New" w:eastAsia="Courier New" w:hAnsi="Courier New"/>
                <w:color w:val="333333"/>
                <w:sz w:val="20"/>
                <w:szCs w:val="20"/>
              </w:rPr>
              <w:t xml:space="preserve">- Casey spawns at the entrance doors</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Create the hotspot data JSON file at src/data/hotspots/lobby.json</w:t>
            </w:r>
          </w:p>
          <w:p>
            <w:pPr>
              <w:spacing w:after="40" w:line="260"/>
            </w:pPr>
            <w:r>
              <w:rPr>
                <w:rFonts w:ascii="Courier New" w:cs="Courier New" w:eastAsia="Courier New" w:hAnsi="Courier New"/>
                <w:color w:val="333333"/>
                <w:sz w:val="20"/>
                <w:szCs w:val="20"/>
              </w:rPr>
              <w:t xml:space="preserve">with ALL the LOOK AT, USE, and PICK UP text from the scene spec.</w:t>
            </w:r>
          </w:p>
          <w:p>
            <w:pPr>
              <w:spacing w:after="40" w:line="260"/>
            </w:pPr>
            <w:r>
              <w:rPr>
                <w:rFonts w:ascii="Courier New" w:cs="Courier New" w:eastAsia="Courier New" w:hAnsi="Courier New"/>
                <w:color w:val="333333"/>
                <w:sz w:val="20"/>
                <w:szCs w:val="20"/>
              </w:rPr>
              <w:t xml:space="preserve">Copy the exact dialogue text from the spec - every line matters.</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Wire everything up so you can walk around, click on objects, and</w:t>
            </w:r>
          </w:p>
          <w:p>
            <w:pPr>
              <w:spacing w:after="40" w:line="260"/>
            </w:pPr>
            <w:r>
              <w:rPr>
                <w:rFonts w:ascii="Courier New" w:cs="Courier New" w:eastAsia="Courier New" w:hAnsi="Courier New"/>
                <w:color w:val="333333"/>
                <w:sz w:val="20"/>
                <w:szCs w:val="20"/>
              </w:rPr>
              <w:t xml:space="preserve">get Casey's responses.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B8860B" w:sz="4"/>
              <w:bottom w:val="single" w:color="DDDDDD" w:sz="1"/>
              <w:right w:val="single" w:color="DDDDDD" w:sz="1"/>
            </w:tcBorders>
            <w:shd w:fill="FFFBF0" w:val="clear"/>
            <w:tcMar>
              <w:top w:type="dxa" w:w="80"/>
              <w:left w:type="dxa" w:w="160"/>
              <w:bottom w:type="dxa" w:w="80"/>
              <w:right w:type="dxa" w:w="160"/>
            </w:tcMar>
          </w:tcPr>
          <w:p>
            <w:pPr>
              <w:spacing w:after="0"/>
            </w:pPr>
            <w:r>
              <w:rPr>
                <w:rFonts w:ascii="Arial" w:cs="Arial" w:eastAsia="Arial" w:hAnsi="Arial"/>
                <w:i/>
                <w:iCs/>
                <w:color w:val="666666"/>
                <w:sz w:val="20"/>
                <w:szCs w:val="20"/>
              </w:rPr>
              <w:t xml:space="preserve">KEY PRINCIPLE: The scene spec has every single line of dialogue pre-written. Tell Claude Code to use those exact lines. Don't let it improvise or paraphrase. The writing is already done.</w:t>
            </w:r>
          </w:p>
        </w:tc>
      </w:tr>
    </w:tbl>
    <w:p>
      <w:r>
        <w:br w:type="page"/>
      </w:r>
    </w:p>
    <w:p>
      <w:pPr>
        <w:pStyle w:val="Heading1"/>
      </w:pPr>
      <w:r>
        <w:t xml:space="preserve">Session 4: NPC Dialogue Trees</w:t>
      </w:r>
    </w:p>
    <w:p>
      <w:pPr>
        <w:pBdr>
          <w:bottom w:val="single" w:color="004B87" w:sz="4" w:space="1"/>
        </w:pBdr>
        <w:spacing w:after="200" w:before="200"/>
      </w:pPr>
    </w:p>
    <w:p>
      <w:pPr>
        <w:pStyle w:val="Heading2"/>
      </w:pPr>
      <w:r>
        <w:t xml:space="preserve">Prompt 4.1: Gladys dialogue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2"/>
              <w:left w:val="single" w:color="00838F" w:sz="6"/>
              <w:bottom w:val="single" w:color="00838F" w:sz="2"/>
              <w:right w:val="single" w:color="00838F" w:sz="2"/>
            </w:tcBorders>
            <w:shd w:fill="F0FAFA" w:val="clear"/>
            <w:tcMar>
              <w:top w:type="dxa" w:w="120"/>
              <w:left w:type="dxa" w:w="200"/>
              <w:bottom w:type="dxa" w:w="120"/>
              <w:right w:type="dxa" w:w="200"/>
            </w:tcMar>
          </w:tcPr>
          <w:p>
            <w:pPr>
              <w:spacing w:after="40" w:line="260"/>
            </w:pPr>
            <w:r>
              <w:rPr>
                <w:rFonts w:ascii="Courier New" w:cs="Courier New" w:eastAsia="Courier New" w:hAnsi="Courier New"/>
                <w:color w:val="333333"/>
                <w:sz w:val="20"/>
                <w:szCs w:val="20"/>
              </w:rPr>
              <w:t xml:space="preserve">Continuing Deploy to Production. Review the codebase.</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Now build Gladys Chen's dialogue trees from the scene spec.</w:t>
            </w:r>
          </w:p>
          <w:p>
            <w:pPr>
              <w:spacing w:after="40" w:line="260"/>
            </w:pPr>
            <w:r>
              <w:rPr>
                <w:rFonts w:ascii="Courier New" w:cs="Courier New" w:eastAsia="Courier New" w:hAnsi="Courier New"/>
                <w:color w:val="333333"/>
                <w:sz w:val="20"/>
                <w:szCs w:val="20"/>
              </w:rPr>
              <w:t xml:space="preserve">The spec has two full conversations with branching.</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Create src/data/dialogues/gladys.json with:</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Conversation 1 ("gladys_first_contact"):</w:t>
            </w:r>
          </w:p>
          <w:p>
            <w:pPr>
              <w:spacing w:after="40" w:line="260"/>
            </w:pPr>
            <w:r>
              <w:rPr>
                <w:rFonts w:ascii="Courier New" w:cs="Courier New" w:eastAsia="Courier New" w:hAnsi="Courier New"/>
                <w:color w:val="333333"/>
                <w:sz w:val="20"/>
                <w:szCs w:val="20"/>
              </w:rPr>
              <w:t xml:space="preserve">- The full tree from section 3.1 of the scene spec</w:t>
            </w:r>
          </w:p>
          <w:p>
            <w:pPr>
              <w:spacing w:after="40" w:line="260"/>
            </w:pPr>
            <w:r>
              <w:rPr>
                <w:rFonts w:ascii="Courier New" w:cs="Courier New" w:eastAsia="Courier New" w:hAnsi="Courier New"/>
                <w:color w:val="333333"/>
                <w:sz w:val="20"/>
                <w:szCs w:val="20"/>
              </w:rPr>
              <w:t xml:space="preserve">- Three player options: Manager name, Help me, Crossword</w:t>
            </w:r>
          </w:p>
          <w:p>
            <w:pPr>
              <w:spacing w:after="40" w:line="260"/>
            </w:pPr>
            <w:r>
              <w:rPr>
                <w:rFonts w:ascii="Courier New" w:cs="Courier New" w:eastAsia="Courier New" w:hAnsi="Courier New"/>
                <w:color w:val="333333"/>
                <w:sz w:val="20"/>
                <w:szCs w:val="20"/>
              </w:rPr>
              <w:t xml:space="preserve">- Crossword path sets GLADYS_RAPPORT = 1</w:t>
            </w:r>
          </w:p>
          <w:p>
            <w:pPr>
              <w:spacing w:after="40" w:line="260"/>
            </w:pPr>
            <w:r>
              <w:rPr>
                <w:rFonts w:ascii="Courier New" w:cs="Courier New" w:eastAsia="Courier New" w:hAnsi="Courier New"/>
                <w:color w:val="333333"/>
                <w:sz w:val="20"/>
                <w:szCs w:val="20"/>
              </w:rPr>
              <w:t xml:space="preserve">- All paths converge on the Form 11-B catch-22</w:t>
            </w:r>
          </w:p>
          <w:p>
            <w:pPr>
              <w:spacing w:after="40" w:line="260"/>
            </w:pPr>
            <w:r>
              <w:rPr>
                <w:rFonts w:ascii="Courier New" w:cs="Courier New" w:eastAsia="Courier New" w:hAnsi="Courier New"/>
                <w:color w:val="333333"/>
                <w:sz w:val="20"/>
                <w:szCs w:val="20"/>
              </w:rPr>
              <w:t xml:space="preserve">- Sets badge_quest_active flag</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Conversation 2 ("gladys_badge_quest"):</w:t>
            </w:r>
          </w:p>
          <w:p>
            <w:pPr>
              <w:spacing w:after="40" w:line="260"/>
            </w:pPr>
            <w:r>
              <w:rPr>
                <w:rFonts w:ascii="Courier New" w:cs="Courier New" w:eastAsia="Courier New" w:hAnsi="Courier New"/>
                <w:color w:val="333333"/>
                <w:sz w:val="20"/>
                <w:szCs w:val="20"/>
              </w:rPr>
              <w:t xml:space="preserve">- Triggers after badge_quest_active is set</w:t>
            </w:r>
          </w:p>
          <w:p>
            <w:pPr>
              <w:spacing w:after="40" w:line="260"/>
            </w:pPr>
            <w:r>
              <w:rPr>
                <w:rFonts w:ascii="Courier New" w:cs="Courier New" w:eastAsia="Courier New" w:hAnsi="Courier New"/>
                <w:color w:val="333333"/>
                <w:sz w:val="20"/>
                <w:szCs w:val="20"/>
              </w:rPr>
              <w:t xml:space="preserve">- Four options: Workaround, Let me through, Someone on this side,</w:t>
            </w:r>
          </w:p>
          <w:p>
            <w:pPr>
              <w:spacing w:after="40" w:line="260"/>
            </w:pPr>
            <w:r>
              <w:rPr>
                <w:rFonts w:ascii="Courier New" w:cs="Courier New" w:eastAsia="Courier New" w:hAnsi="Courier New"/>
                <w:color w:val="333333"/>
                <w:sz w:val="20"/>
                <w:szCs w:val="20"/>
              </w:rPr>
              <w:t xml:space="preserve">  Paper cup</w:t>
            </w:r>
          </w:p>
          <w:p>
            <w:pPr>
              <w:spacing w:after="40" w:line="260"/>
            </w:pPr>
            <w:r>
              <w:rPr>
                <w:rFonts w:ascii="Courier New" w:cs="Courier New" w:eastAsia="Courier New" w:hAnsi="Courier New"/>
                <w:color w:val="333333"/>
                <w:sz w:val="20"/>
                <w:szCs w:val="20"/>
              </w:rPr>
              <w:t xml:space="preserve">- Option C (someone on this side) only appears if GLADYS_RAPPORT &gt;= 1</w:t>
            </w:r>
          </w:p>
          <w:p>
            <w:pPr>
              <w:spacing w:after="40" w:line="260"/>
            </w:pPr>
            <w:r>
              <w:rPr>
                <w:rFonts w:ascii="Courier New" w:cs="Courier New" w:eastAsia="Courier New" w:hAnsi="Courier New"/>
                <w:color w:val="333333"/>
                <w:sz w:val="20"/>
                <w:szCs w:val="20"/>
              </w:rPr>
              <w:t xml:space="preserve">- Option D (paper cup) only appears if player has examined the</w:t>
            </w:r>
          </w:p>
          <w:p>
            <w:pPr>
              <w:spacing w:after="40" w:line="260"/>
            </w:pPr>
            <w:r>
              <w:rPr>
                <w:rFonts w:ascii="Courier New" w:cs="Courier New" w:eastAsia="Courier New" w:hAnsi="Courier New"/>
                <w:color w:val="333333"/>
                <w:sz w:val="20"/>
                <w:szCs w:val="20"/>
              </w:rPr>
              <w:t xml:space="preserve">  water cooler</w:t>
            </w:r>
          </w:p>
          <w:p>
            <w:pPr>
              <w:spacing w:after="40" w:line="260"/>
            </w:pPr>
            <w:r>
              <w:rPr>
                <w:rFonts w:ascii="Courier New" w:cs="Courier New" w:eastAsia="Courier New" w:hAnsi="Courier New"/>
                <w:color w:val="333333"/>
                <w:sz w:val="20"/>
                <w:szCs w:val="20"/>
              </w:rPr>
              <w:t xml:space="preserve">- Options A and C set wait_for_voss flag</w:t>
            </w:r>
          </w:p>
          <w:p>
            <w:pPr>
              <w:spacing w:after="40" w:line="260"/>
            </w:pPr>
            <w:r>
              <w:rPr>
                <w:rFonts w:ascii="Courier New" w:cs="Courier New" w:eastAsia="Courier New" w:hAnsi="Courier New"/>
                <w:color w:val="333333"/>
                <w:sz w:val="20"/>
                <w:szCs w:val="20"/>
              </w:rPr>
              <w:t xml:space="preserve">- Option D gives paper_cup item</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Use the EXACT dialogue text from the scene spec.</w:t>
            </w:r>
          </w:p>
          <w:p>
            <w:pPr>
              <w:spacing w:after="40" w:line="260"/>
            </w:pPr>
            <w:r>
              <w:rPr>
                <w:rFonts w:ascii="Courier New" w:cs="Courier New" w:eastAsia="Courier New" w:hAnsi="Courier New"/>
                <w:color w:val="333333"/>
                <w:sz w:val="20"/>
                <w:szCs w:val="20"/>
              </w:rPr>
              <w:t xml:space="preserve">Make sure the dialogue engine handles the flag conditions and</w:t>
            </w:r>
          </w:p>
          <w:p>
            <w:pPr>
              <w:spacing w:after="40" w:line="260"/>
            </w:pPr>
            <w:r>
              <w:rPr>
                <w:rFonts w:ascii="Courier New" w:cs="Courier New" w:eastAsia="Courier New" w:hAnsi="Courier New"/>
                <w:color w:val="333333"/>
                <w:sz w:val="20"/>
                <w:szCs w:val="20"/>
              </w:rPr>
              <w:t xml:space="preserve">relationship checks correctly.</w:t>
            </w:r>
          </w:p>
        </w:tc>
      </w:tr>
    </w:tbl>
    <w:p>
      <w:pPr>
        <w:spacing w:after="200"/>
      </w:pPr>
    </w:p>
    <w:p>
      <w:pPr>
        <w:pStyle w:val="Heading2"/>
      </w:pPr>
      <w:r>
        <w:t xml:space="preserve">Prompt 4.2: Mrs. Gutierrez dialogue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2"/>
              <w:left w:val="single" w:color="00838F" w:sz="6"/>
              <w:bottom w:val="single" w:color="00838F" w:sz="2"/>
              <w:right w:val="single" w:color="00838F" w:sz="2"/>
            </w:tcBorders>
            <w:shd w:fill="F0FAFA" w:val="clear"/>
            <w:tcMar>
              <w:top w:type="dxa" w:w="120"/>
              <w:left w:type="dxa" w:w="200"/>
              <w:bottom w:type="dxa" w:w="120"/>
              <w:right w:type="dxa" w:w="200"/>
            </w:tcMar>
          </w:tcPr>
          <w:p>
            <w:pPr>
              <w:spacing w:after="40" w:line="260"/>
            </w:pPr>
            <w:r>
              <w:rPr>
                <w:rFonts w:ascii="Courier New" w:cs="Courier New" w:eastAsia="Courier New" w:hAnsi="Courier New"/>
                <w:color w:val="333333"/>
                <w:sz w:val="20"/>
                <w:szCs w:val="20"/>
              </w:rPr>
              <w:t xml:space="preserve">Now build Mrs. Gutierrez's dialogue tree.</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Create src/data/dialogues/mrs_gutierrez.json with the</w:t>
            </w:r>
          </w:p>
          <w:p>
            <w:pPr>
              <w:spacing w:after="40" w:line="260"/>
            </w:pPr>
            <w:r>
              <w:rPr>
                <w:rFonts w:ascii="Courier New" w:cs="Courier New" w:eastAsia="Courier New" w:hAnsi="Courier New"/>
                <w:color w:val="333333"/>
                <w:sz w:val="20"/>
                <w:szCs w:val="20"/>
              </w:rPr>
              <w:t xml:space="preserve">Conversation 1 tree from section 3.2 of the scene spec.</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 Three player options that all lead to the same outcome</w:t>
            </w:r>
          </w:p>
          <w:p>
            <w:pPr>
              <w:spacing w:after="40" w:line="260"/>
            </w:pPr>
            <w:r>
              <w:rPr>
                <w:rFonts w:ascii="Courier New" w:cs="Courier New" w:eastAsia="Courier New" w:hAnsi="Courier New"/>
                <w:color w:val="333333"/>
                <w:sz w:val="20"/>
                <w:szCs w:val="20"/>
              </w:rPr>
              <w:t xml:space="preserve">- No flags needed, no puzzle utility</w:t>
            </w:r>
          </w:p>
          <w:p>
            <w:pPr>
              <w:spacing w:after="40" w:line="260"/>
            </w:pPr>
            <w:r>
              <w:rPr>
                <w:rFonts w:ascii="Courier New" w:cs="Courier New" w:eastAsia="Courier New" w:hAnsi="Courier New"/>
                <w:color w:val="333333"/>
                <w:sz w:val="20"/>
                <w:szCs w:val="20"/>
              </w:rPr>
              <w:t xml:space="preserve">- Sets casey_motivation flag at the end (story tracking only)</w:t>
            </w:r>
          </w:p>
          <w:p>
            <w:pPr>
              <w:spacing w:after="40" w:line="260"/>
            </w:pPr>
            <w:r>
              <w:rPr>
                <w:rFonts w:ascii="Courier New" w:cs="Courier New" w:eastAsia="Courier New" w:hAnsi="Courier New"/>
                <w:color w:val="333333"/>
                <w:sz w:val="20"/>
                <w:szCs w:val="20"/>
              </w:rPr>
              <w:t xml:space="preserve">- This is the emotional core - make sure the typewriter pacing</w:t>
            </w:r>
          </w:p>
          <w:p>
            <w:pPr>
              <w:spacing w:after="40" w:line="260"/>
            </w:pPr>
            <w:r>
              <w:rPr>
                <w:rFonts w:ascii="Courier New" w:cs="Courier New" w:eastAsia="Courier New" w:hAnsi="Courier New"/>
                <w:color w:val="333333"/>
                <w:sz w:val="20"/>
                <w:szCs w:val="20"/>
              </w:rPr>
              <w:t xml:space="preserve">  feels right. Her lines should type slightly slower than other</w:t>
            </w:r>
          </w:p>
          <w:p>
            <w:pPr>
              <w:spacing w:after="40" w:line="260"/>
            </w:pPr>
            <w:r>
              <w:rPr>
                <w:rFonts w:ascii="Courier New" w:cs="Courier New" w:eastAsia="Courier New" w:hAnsi="Courier New"/>
                <w:color w:val="333333"/>
                <w:sz w:val="20"/>
                <w:szCs w:val="20"/>
              </w:rPr>
              <w:t xml:space="preserve">  characters (maybe 40ms per char vs 30ms default).</w:t>
            </w:r>
          </w:p>
        </w:tc>
      </w:tr>
    </w:tbl>
    <w:p>
      <w:pPr>
        <w:spacing w:after="200"/>
      </w:pPr>
    </w:p>
    <w:p>
      <w:pPr>
        <w:pStyle w:val="Heading2"/>
      </w:pPr>
      <w:r>
        <w:t xml:space="preserve">Prompt 4.3: Director Voss dialogue + spawn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2"/>
              <w:left w:val="single" w:color="00838F" w:sz="6"/>
              <w:bottom w:val="single" w:color="00838F" w:sz="2"/>
              <w:right w:val="single" w:color="00838F" w:sz="2"/>
            </w:tcBorders>
            <w:shd w:fill="F0FAFA" w:val="clear"/>
            <w:tcMar>
              <w:top w:type="dxa" w:w="120"/>
              <w:left w:type="dxa" w:w="200"/>
              <w:bottom w:type="dxa" w:w="120"/>
              <w:right w:type="dxa" w:w="200"/>
            </w:tcMar>
          </w:tcPr>
          <w:p>
            <w:pPr>
              <w:spacing w:after="40" w:line="260"/>
            </w:pPr>
            <w:r>
              <w:rPr>
                <w:rFonts w:ascii="Courier New" w:cs="Courier New" w:eastAsia="Courier New" w:hAnsi="Courier New"/>
                <w:color w:val="333333"/>
                <w:sz w:val="20"/>
                <w:szCs w:val="20"/>
              </w:rPr>
              <w:t xml:space="preserve">Now build Director Voss's arrival and dialogue.</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Voss spawn logic:</w:t>
            </w:r>
          </w:p>
          <w:p>
            <w:pPr>
              <w:spacing w:after="40" w:line="260"/>
            </w:pPr>
            <w:r>
              <w:rPr>
                <w:rFonts w:ascii="Courier New" w:cs="Courier New" w:eastAsia="Courier New" w:hAnsi="Courier New"/>
                <w:color w:val="333333"/>
                <w:sz w:val="20"/>
                <w:szCs w:val="20"/>
              </w:rPr>
              <w:t xml:space="preserve">- Only spawns when BOTH conditions are met:</w:t>
            </w:r>
          </w:p>
          <w:p>
            <w:pPr>
              <w:spacing w:after="40" w:line="260"/>
            </w:pPr>
            <w:r>
              <w:rPr>
                <w:rFonts w:ascii="Courier New" w:cs="Courier New" w:eastAsia="Courier New" w:hAnsi="Courier New"/>
                <w:color w:val="333333"/>
                <w:sz w:val="20"/>
                <w:szCs w:val="20"/>
              </w:rPr>
              <w:t xml:space="preserve">  1. wait_for_voss flag is set</w:t>
            </w:r>
          </w:p>
          <w:p>
            <w:pPr>
              <w:spacing w:after="40" w:line="260"/>
            </w:pPr>
            <w:r>
              <w:rPr>
                <w:rFonts w:ascii="Courier New" w:cs="Courier New" w:eastAsia="Courier New" w:hAnsi="Courier New"/>
                <w:color w:val="333333"/>
                <w:sz w:val="20"/>
                <w:szCs w:val="20"/>
              </w:rPr>
              <w:t xml:space="preserve">  2. Player has examined at least 3 different hotspots</w:t>
            </w:r>
          </w:p>
          <w:p>
            <w:pPr>
              <w:spacing w:after="40" w:line="260"/>
            </w:pPr>
            <w:r>
              <w:rPr>
                <w:rFonts w:ascii="Courier New" w:cs="Courier New" w:eastAsia="Courier New" w:hAnsi="Courier New"/>
                <w:color w:val="333333"/>
                <w:sz w:val="20"/>
                <w:szCs w:val="20"/>
              </w:rPr>
              <w:t xml:space="preserve">- When conditions are met, play a short cutscene:</w:t>
            </w:r>
          </w:p>
          <w:p>
            <w:pPr>
              <w:spacing w:after="40" w:line="260"/>
            </w:pPr>
            <w:r>
              <w:rPr>
                <w:rFonts w:ascii="Courier New" w:cs="Courier New" w:eastAsia="Courier New" w:hAnsi="Courier New"/>
                <w:color w:val="333333"/>
                <w:sz w:val="20"/>
                <w:szCs w:val="20"/>
              </w:rPr>
              <w:t xml:space="preserve">  entrance doors animate open, Voss walks in from the left,</w:t>
            </w:r>
          </w:p>
          <w:p>
            <w:pPr>
              <w:spacing w:after="40" w:line="260"/>
            </w:pPr>
            <w:r>
              <w:rPr>
                <w:rFonts w:ascii="Courier New" w:cs="Courier New" w:eastAsia="Courier New" w:hAnsi="Courier New"/>
                <w:color w:val="333333"/>
                <w:sz w:val="20"/>
                <w:szCs w:val="20"/>
              </w:rPr>
              <w:t xml:space="preserve">  stops near the security desk</w:t>
            </w:r>
          </w:p>
          <w:p>
            <w:pPr>
              <w:spacing w:after="40" w:line="260"/>
            </w:pPr>
            <w:r>
              <w:rPr>
                <w:rFonts w:ascii="Courier New" w:cs="Courier New" w:eastAsia="Courier New" w:hAnsi="Courier New"/>
                <w:color w:val="333333"/>
                <w:sz w:val="20"/>
                <w:szCs w:val="20"/>
              </w:rPr>
              <w:t xml:space="preserve">- She becomes a clickable NPC after the walk-in completes</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Create src/data/dialogues/voss.json:</w:t>
            </w:r>
          </w:p>
          <w:p>
            <w:pPr>
              <w:spacing w:after="40" w:line="260"/>
            </w:pPr>
            <w:r>
              <w:rPr>
                <w:rFonts w:ascii="Courier New" w:cs="Courier New" w:eastAsia="Courier New" w:hAnsi="Courier New"/>
                <w:color w:val="333333"/>
                <w:sz w:val="20"/>
                <w:szCs w:val="20"/>
              </w:rPr>
              <w:t xml:space="preserve">- Three pitch options from section 4.3 of the scene spec:</w:t>
            </w:r>
          </w:p>
          <w:p>
            <w:pPr>
              <w:spacing w:after="40" w:line="260"/>
            </w:pPr>
            <w:r>
              <w:rPr>
                <w:rFonts w:ascii="Courier New" w:cs="Courier New" w:eastAsia="Courier New" w:hAnsi="Courier New"/>
                <w:color w:val="333333"/>
                <w:sz w:val="20"/>
                <w:szCs w:val="20"/>
              </w:rPr>
              <w:t xml:space="preserve">  Option A (dependency loop) -&gt; voss_impression = "best"</w:t>
            </w:r>
          </w:p>
          <w:p>
            <w:pPr>
              <w:spacing w:after="40" w:line="260"/>
            </w:pPr>
            <w:r>
              <w:rPr>
                <w:rFonts w:ascii="Courier New" w:cs="Courier New" w:eastAsia="Courier New" w:hAnsi="Courier New"/>
                <w:color w:val="333333"/>
                <w:sz w:val="20"/>
                <w:szCs w:val="20"/>
              </w:rPr>
              <w:t xml:space="preserve">  Option B (clear explanation) -&gt; voss_impression = "good"</w:t>
            </w:r>
          </w:p>
          <w:p>
            <w:pPr>
              <w:spacing w:after="40" w:line="260"/>
            </w:pPr>
            <w:r>
              <w:rPr>
                <w:rFonts w:ascii="Courier New" w:cs="Courier New" w:eastAsia="Courier New" w:hAnsi="Courier New"/>
                <w:color w:val="333333"/>
                <w:sz w:val="20"/>
                <w:szCs w:val="20"/>
              </w:rPr>
              <w:t xml:space="preserve">  Option C (are you important) -&gt; voss_impression = "funny"</w:t>
            </w:r>
          </w:p>
          <w:p>
            <w:pPr>
              <w:spacing w:after="40" w:line="260"/>
            </w:pPr>
            <w:r>
              <w:rPr>
                <w:rFonts w:ascii="Courier New" w:cs="Courier New" w:eastAsia="Courier New" w:hAnsi="Courier New"/>
                <w:color w:val="333333"/>
                <w:sz w:val="20"/>
                <w:szCs w:val="20"/>
              </w:rPr>
              <w:t xml:space="preserve">- All three lead to voss_convinced = true</w:t>
            </w:r>
          </w:p>
          <w:p>
            <w:pPr>
              <w:spacing w:after="40" w:line="260"/>
            </w:pPr>
            <w:r>
              <w:rPr>
                <w:rFonts w:ascii="Courier New" w:cs="Courier New" w:eastAsia="Courier New" w:hAnsi="Courier New"/>
                <w:color w:val="333333"/>
                <w:sz w:val="20"/>
                <w:szCs w:val="20"/>
              </w:rPr>
              <w:t xml:space="preserve">- After Voss dialogue ends, trigger badge acquisition sequence</w:t>
            </w:r>
          </w:p>
          <w:p>
            <w:pPr>
              <w:spacing w:after="40" w:line="260"/>
            </w:pPr>
            <w:r>
              <w:rPr>
                <w:rFonts w:ascii="Courier New" w:cs="Courier New" w:eastAsia="Courier New" w:hAnsi="Courier New"/>
                <w:color w:val="333333"/>
                <w:sz w:val="20"/>
                <w:szCs w:val="20"/>
              </w:rPr>
              <w:t xml:space="preserve">  from section 4.4 (Gladys gives badge, inventory gets</w:t>
            </w:r>
          </w:p>
          <w:p>
            <w:pPr>
              <w:spacing w:after="40" w:line="260"/>
            </w:pPr>
            <w:r>
              <w:rPr>
                <w:rFonts w:ascii="Courier New" w:cs="Courier New" w:eastAsia="Courier New" w:hAnsi="Courier New"/>
                <w:color w:val="333333"/>
                <w:sz w:val="20"/>
                <w:szCs w:val="20"/>
              </w:rPr>
              <w:t xml:space="preserve">  temporary_badge)</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Use exact dialogue text from the spec.</w:t>
            </w:r>
          </w:p>
        </w:tc>
      </w:tr>
    </w:tbl>
    <w:p>
      <w:pPr>
        <w:spacing w:after="200"/>
      </w:pPr>
    </w:p>
    <w:p>
      <w:r>
        <w:br w:type="page"/>
      </w:r>
    </w:p>
    <w:p>
      <w:pPr>
        <w:pStyle w:val="Heading1"/>
      </w:pPr>
      <w:r>
        <w:t xml:space="preserve">Session 5: Puzzle Chain &amp; Polish</w:t>
      </w:r>
    </w:p>
    <w:p>
      <w:pPr>
        <w:pBdr>
          <w:bottom w:val="single" w:color="004B87" w:sz="4" w:space="1"/>
        </w:pBdr>
        <w:spacing w:after="200" w:before="200"/>
      </w:pPr>
    </w:p>
    <w:p>
      <w:pPr>
        <w:pStyle w:val="Heading2"/>
      </w:pPr>
      <w:r>
        <w:t xml:space="preserve">Prompt 5.1: Wire the puzzle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2"/>
              <w:left w:val="single" w:color="00838F" w:sz="6"/>
              <w:bottom w:val="single" w:color="00838F" w:sz="2"/>
              <w:right w:val="single" w:color="00838F" w:sz="2"/>
            </w:tcBorders>
            <w:shd w:fill="F0FAFA" w:val="clear"/>
            <w:tcMar>
              <w:top w:type="dxa" w:w="120"/>
              <w:left w:type="dxa" w:w="200"/>
              <w:bottom w:type="dxa" w:w="120"/>
              <w:right w:type="dxa" w:w="200"/>
            </w:tcMar>
          </w:tcPr>
          <w:p>
            <w:pPr>
              <w:spacing w:after="40" w:line="260"/>
            </w:pPr>
            <w:r>
              <w:rPr>
                <w:rFonts w:ascii="Courier New" w:cs="Courier New" w:eastAsia="Courier New" w:hAnsi="Courier New"/>
                <w:color w:val="333333"/>
                <w:sz w:val="20"/>
                <w:szCs w:val="20"/>
              </w:rPr>
              <w:t xml:space="preserve">Continuing Deploy to Production. Review everything.</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The puzzle chain should now be completable end-to-end. Test this</w:t>
            </w:r>
          </w:p>
          <w:p>
            <w:pPr>
              <w:spacing w:after="40" w:line="260"/>
            </w:pPr>
            <w:r>
              <w:rPr>
                <w:rFonts w:ascii="Courier New" w:cs="Courier New" w:eastAsia="Courier New" w:hAnsi="Courier New"/>
                <w:color w:val="333333"/>
                <w:sz w:val="20"/>
                <w:szCs w:val="20"/>
              </w:rPr>
              <w:t xml:space="preserve">flow and fix any issues:</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1. Casey enters -&gt; tries turnstile -&gt; denied</w:t>
            </w:r>
          </w:p>
          <w:p>
            <w:pPr>
              <w:spacing w:after="40" w:line="260"/>
            </w:pPr>
            <w:r>
              <w:rPr>
                <w:rFonts w:ascii="Courier New" w:cs="Courier New" w:eastAsia="Courier New" w:hAnsi="Courier New"/>
                <w:color w:val="333333"/>
                <w:sz w:val="20"/>
                <w:szCs w:val="20"/>
              </w:rPr>
              <w:t xml:space="preserve">2. Talks to Gladys -&gt; learns about Form 11-B catch-22</w:t>
            </w:r>
          </w:p>
          <w:p>
            <w:pPr>
              <w:spacing w:after="40" w:line="260"/>
            </w:pPr>
            <w:r>
              <w:rPr>
                <w:rFonts w:ascii="Courier New" w:cs="Courier New" w:eastAsia="Courier New" w:hAnsi="Courier New"/>
                <w:color w:val="333333"/>
                <w:sz w:val="20"/>
                <w:szCs w:val="20"/>
              </w:rPr>
              <w:t xml:space="preserve">3. Talks to Gladys again -&gt; learns about Voss at 10 AM</w:t>
            </w:r>
          </w:p>
          <w:p>
            <w:pPr>
              <w:spacing w:after="40" w:line="260"/>
            </w:pPr>
            <w:r>
              <w:rPr>
                <w:rFonts w:ascii="Courier New" w:cs="Courier New" w:eastAsia="Courier New" w:hAnsi="Courier New"/>
                <w:color w:val="333333"/>
                <w:sz w:val="20"/>
                <w:szCs w:val="20"/>
              </w:rPr>
              <w:t xml:space="preserve">4. Explores room (3+ hotspots) -&gt; Voss arrives</w:t>
            </w:r>
          </w:p>
          <w:p>
            <w:pPr>
              <w:spacing w:after="40" w:line="260"/>
            </w:pPr>
            <w:r>
              <w:rPr>
                <w:rFonts w:ascii="Courier New" w:cs="Courier New" w:eastAsia="Courier New" w:hAnsi="Courier New"/>
                <w:color w:val="333333"/>
                <w:sz w:val="20"/>
                <w:szCs w:val="20"/>
              </w:rPr>
              <w:t xml:space="preserve">5. Talks to Voss -&gt; she vouches</w:t>
            </w:r>
          </w:p>
          <w:p>
            <w:pPr>
              <w:spacing w:after="40" w:line="260"/>
            </w:pPr>
            <w:r>
              <w:rPr>
                <w:rFonts w:ascii="Courier New" w:cs="Courier New" w:eastAsia="Courier New" w:hAnsi="Courier New"/>
                <w:color w:val="333333"/>
                <w:sz w:val="20"/>
                <w:szCs w:val="20"/>
              </w:rPr>
              <w:t xml:space="preserve">6. Gets Temporary Badge in inventory</w:t>
            </w:r>
          </w:p>
          <w:p>
            <w:pPr>
              <w:spacing w:after="40" w:line="260"/>
            </w:pPr>
            <w:r>
              <w:rPr>
                <w:rFonts w:ascii="Courier New" w:cs="Courier New" w:eastAsia="Courier New" w:hAnsi="Courier New"/>
                <w:color w:val="333333"/>
                <w:sz w:val="20"/>
                <w:szCs w:val="20"/>
              </w:rPr>
              <w:t xml:space="preserve">7. Uses badge on turnstile reader -&gt; green light, unlock,</w:t>
            </w:r>
          </w:p>
          <w:p>
            <w:pPr>
              <w:spacing w:after="40" w:line="260"/>
            </w:pPr>
            <w:r>
              <w:rPr>
                <w:rFonts w:ascii="Courier New" w:cs="Courier New" w:eastAsia="Courier New" w:hAnsi="Courier New"/>
                <w:color w:val="333333"/>
                <w:sz w:val="20"/>
                <w:szCs w:val="20"/>
              </w:rPr>
              <w:t xml:space="preserve">   scene transition</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Also wire up the optional paths:</w:t>
            </w:r>
          </w:p>
          <w:p>
            <w:pPr>
              <w:spacing w:after="40" w:line="260"/>
            </w:pPr>
            <w:r>
              <w:rPr>
                <w:rFonts w:ascii="Courier New" w:cs="Courier New" w:eastAsia="Courier New" w:hAnsi="Courier New"/>
                <w:color w:val="333333"/>
                <w:sz w:val="20"/>
                <w:szCs w:val="20"/>
              </w:rPr>
              <w:t xml:space="preserve">- Paper cup from Gladys -&gt; use on water cooler -&gt; cup of water</w:t>
            </w:r>
          </w:p>
          <w:p>
            <w:pPr>
              <w:spacing w:after="40" w:line="260"/>
            </w:pPr>
            <w:r>
              <w:rPr>
                <w:rFonts w:ascii="Courier New" w:cs="Courier New" w:eastAsia="Courier New" w:hAnsi="Courier New"/>
                <w:color w:val="333333"/>
                <w:sz w:val="20"/>
                <w:szCs w:val="20"/>
              </w:rPr>
              <w:t xml:space="preserve">  (carries to next scene)</w:t>
            </w:r>
          </w:p>
          <w:p>
            <w:pPr>
              <w:spacing w:after="40" w:line="260"/>
            </w:pPr>
            <w:r>
              <w:rPr>
                <w:rFonts w:ascii="Courier New" w:cs="Courier New" w:eastAsia="Courier New" w:hAnsi="Courier New"/>
                <w:color w:val="333333"/>
                <w:sz w:val="20"/>
                <w:szCs w:val="20"/>
              </w:rPr>
              <w:t xml:space="preserve">- Lost cat flyer from bulletin board (carries to next scene)</w:t>
            </w:r>
          </w:p>
          <w:p>
            <w:pPr>
              <w:spacing w:after="40" w:line="260"/>
            </w:pPr>
            <w:r>
              <w:rPr>
                <w:rFonts w:ascii="Courier New" w:cs="Courier New" w:eastAsia="Courier New" w:hAnsi="Courier New"/>
                <w:color w:val="333333"/>
                <w:sz w:val="20"/>
                <w:szCs w:val="20"/>
              </w:rPr>
              <w:t xml:space="preserve">- Crossword rapport path giving faster info from Gladys</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The scene transition at the end should be a horizontal wipe</w:t>
            </w:r>
          </w:p>
          <w:p>
            <w:pPr>
              <w:spacing w:after="40" w:line="260"/>
            </w:pPr>
            <w:r>
              <w:rPr>
                <w:rFonts w:ascii="Courier New" w:cs="Courier New" w:eastAsia="Courier New" w:hAnsi="Courier New"/>
                <w:color w:val="333333"/>
                <w:sz w:val="20"/>
                <w:szCs w:val="20"/>
              </w:rPr>
              <w:t xml:space="preserve">(left to right, black) to a placeholder "Coming Soon" scene</w:t>
            </w:r>
          </w:p>
          <w:p>
            <w:pPr>
              <w:spacing w:after="40" w:line="260"/>
            </w:pPr>
            <w:r>
              <w:rPr>
                <w:rFonts w:ascii="Courier New" w:cs="Courier New" w:eastAsia="Courier New" w:hAnsi="Courier New"/>
                <w:color w:val="333333"/>
                <w:sz w:val="20"/>
                <w:szCs w:val="20"/>
              </w:rPr>
              <w:t xml:space="preserve">that just says "End of Vertical Slice - The Bullpen awaits..."</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Make sure state saves after the scene transition.</w:t>
            </w:r>
          </w:p>
        </w:tc>
      </w:tr>
    </w:tbl>
    <w:p>
      <w:pPr>
        <w:spacing w:after="200"/>
      </w:pPr>
    </w:p>
    <w:p>
      <w:pPr>
        <w:pStyle w:val="Heading2"/>
      </w:pPr>
      <w:r>
        <w:t xml:space="preserve">Prompt 5.2: Hint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2"/>
              <w:left w:val="single" w:color="00838F" w:sz="6"/>
              <w:bottom w:val="single" w:color="00838F" w:sz="2"/>
              <w:right w:val="single" w:color="00838F" w:sz="2"/>
            </w:tcBorders>
            <w:shd w:fill="F0FAFA" w:val="clear"/>
            <w:tcMar>
              <w:top w:type="dxa" w:w="120"/>
              <w:left w:type="dxa" w:w="200"/>
              <w:bottom w:type="dxa" w:w="120"/>
              <w:right w:type="dxa" w:w="200"/>
            </w:tcMar>
          </w:tcPr>
          <w:p>
            <w:pPr>
              <w:spacing w:after="40" w:line="260"/>
            </w:pPr>
            <w:r>
              <w:rPr>
                <w:rFonts w:ascii="Courier New" w:cs="Courier New" w:eastAsia="Courier New" w:hAnsi="Courier New"/>
                <w:color w:val="333333"/>
                <w:sz w:val="20"/>
                <w:szCs w:val="20"/>
              </w:rPr>
              <w:t xml:space="preserve">Add Casey's inner monologue hint system.</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If the player hasn't progressed the puzzle state in 60 seconds</w:t>
            </w:r>
          </w:p>
          <w:p>
            <w:pPr>
              <w:spacing w:after="40" w:line="260"/>
            </w:pPr>
            <w:r>
              <w:rPr>
                <w:rFonts w:ascii="Courier New" w:cs="Courier New" w:eastAsia="Courier New" w:hAnsi="Courier New"/>
                <w:color w:val="333333"/>
                <w:sz w:val="20"/>
                <w:szCs w:val="20"/>
              </w:rPr>
              <w:t xml:space="preserve">(no new flags set), Casey mutters a contextual hint based on</w:t>
            </w:r>
          </w:p>
          <w:p>
            <w:pPr>
              <w:spacing w:after="40" w:line="260"/>
            </w:pPr>
            <w:r>
              <w:rPr>
                <w:rFonts w:ascii="Courier New" w:cs="Courier New" w:eastAsia="Courier New" w:hAnsi="Courier New"/>
                <w:color w:val="333333"/>
                <w:sz w:val="20"/>
                <w:szCs w:val="20"/>
              </w:rPr>
              <w:t xml:space="preserve">current state:</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 State INIT: "I should probably talk to the person at the</w:t>
            </w:r>
          </w:p>
          <w:p>
            <w:pPr>
              <w:spacing w:after="40" w:line="260"/>
            </w:pPr>
            <w:r>
              <w:rPr>
                <w:rFonts w:ascii="Courier New" w:cs="Courier New" w:eastAsia="Courier New" w:hAnsi="Courier New"/>
                <w:color w:val="333333"/>
                <w:sz w:val="20"/>
                <w:szCs w:val="20"/>
              </w:rPr>
              <w:t xml:space="preserve">  security desk."</w:t>
            </w:r>
          </w:p>
          <w:p>
            <w:pPr>
              <w:spacing w:after="40" w:line="260"/>
            </w:pPr>
            <w:r>
              <w:rPr>
                <w:rFonts w:ascii="Courier New" w:cs="Courier New" w:eastAsia="Courier New" w:hAnsi="Courier New"/>
                <w:color w:val="333333"/>
                <w:sz w:val="20"/>
                <w:szCs w:val="20"/>
              </w:rPr>
              <w:t xml:space="preserve">- State CATCH_22: "Form 11-B is past the turnstile. There has</w:t>
            </w:r>
          </w:p>
          <w:p>
            <w:pPr>
              <w:spacing w:after="40" w:line="260"/>
            </w:pPr>
            <w:r>
              <w:rPr>
                <w:rFonts w:ascii="Courier New" w:cs="Courier New" w:eastAsia="Courier New" w:hAnsi="Courier New"/>
                <w:color w:val="333333"/>
                <w:sz w:val="20"/>
                <w:szCs w:val="20"/>
              </w:rPr>
              <w:t xml:space="preserve">  to be another way to get a badge."</w:t>
            </w:r>
          </w:p>
          <w:p>
            <w:pPr>
              <w:spacing w:after="40" w:line="260"/>
            </w:pPr>
            <w:r>
              <w:rPr>
                <w:rFonts w:ascii="Courier New" w:cs="Courier New" w:eastAsia="Courier New" w:hAnsi="Courier New"/>
                <w:color w:val="333333"/>
                <w:sz w:val="20"/>
                <w:szCs w:val="20"/>
              </w:rPr>
              <w:t xml:space="preserve">- State VOSS_HINT: "Director Voss comes through at 10. Maybe I</w:t>
            </w:r>
          </w:p>
          <w:p>
            <w:pPr>
              <w:spacing w:after="40" w:line="260"/>
            </w:pPr>
            <w:r>
              <w:rPr>
                <w:rFonts w:ascii="Courier New" w:cs="Courier New" w:eastAsia="Courier New" w:hAnsi="Courier New"/>
                <w:color w:val="333333"/>
                <w:sz w:val="20"/>
                <w:szCs w:val="20"/>
              </w:rPr>
              <w:t xml:space="preserve">  should look around while I wait."</w:t>
            </w:r>
          </w:p>
          <w:p>
            <w:pPr>
              <w:spacing w:after="40" w:line="260"/>
            </w:pPr>
            <w:r>
              <w:rPr>
                <w:rFonts w:ascii="Courier New" w:cs="Courier New" w:eastAsia="Courier New" w:hAnsi="Courier New"/>
                <w:color w:val="333333"/>
                <w:sz w:val="20"/>
                <w:szCs w:val="20"/>
              </w:rPr>
              <w:t xml:space="preserve">- State VOSS_ARRIVES: "That woman who just walked in looks</w:t>
            </w:r>
          </w:p>
          <w:p>
            <w:pPr>
              <w:spacing w:after="40" w:line="260"/>
            </w:pPr>
            <w:r>
              <w:rPr>
                <w:rFonts w:ascii="Courier New" w:cs="Courier New" w:eastAsia="Courier New" w:hAnsi="Courier New"/>
                <w:color w:val="333333"/>
                <w:sz w:val="20"/>
                <w:szCs w:val="20"/>
              </w:rPr>
              <w:t xml:space="preserve">  important. I should talk to her."</w:t>
            </w:r>
          </w:p>
          <w:p>
            <w:pPr>
              <w:spacing w:after="40" w:line="260"/>
            </w:pPr>
            <w:r>
              <w:rPr>
                <w:rFonts w:ascii="Courier New" w:cs="Courier New" w:eastAsia="Courier New" w:hAnsi="Courier New"/>
                <w:color w:val="333333"/>
                <w:sz w:val="20"/>
                <w:szCs w:val="20"/>
              </w:rPr>
              <w:t xml:space="preserve">- State BADGE_GET: "I've got my badge. Time to use it on that</w:t>
            </w:r>
          </w:p>
          <w:p>
            <w:pPr>
              <w:spacing w:after="40" w:line="260"/>
            </w:pPr>
            <w:r>
              <w:rPr>
                <w:rFonts w:ascii="Courier New" w:cs="Courier New" w:eastAsia="Courier New" w:hAnsi="Courier New"/>
                <w:color w:val="333333"/>
                <w:sz w:val="20"/>
                <w:szCs w:val="20"/>
              </w:rPr>
              <w:t xml:space="preserve">  turnstile."</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Show hints as a thought bubble above Casey's head (italicized</w:t>
            </w:r>
          </w:p>
          <w:p>
            <w:pPr>
              <w:spacing w:after="40" w:line="260"/>
            </w:pPr>
            <w:r>
              <w:rPr>
                <w:rFonts w:ascii="Courier New" w:cs="Courier New" w:eastAsia="Courier New" w:hAnsi="Courier New"/>
                <w:color w:val="333333"/>
                <w:sz w:val="20"/>
                <w:szCs w:val="20"/>
              </w:rPr>
              <w:t xml:space="preserve">text, slightly transparent background). Fade after 4 seconds.</w:t>
            </w:r>
          </w:p>
          <w:p>
            <w:pPr>
              <w:spacing w:after="40" w:line="260"/>
            </w:pPr>
            <w:r>
              <w:rPr>
                <w:rFonts w:ascii="Courier New" w:cs="Courier New" w:eastAsia="Courier New" w:hAnsi="Courier New"/>
                <w:color w:val="333333"/>
                <w:sz w:val="20"/>
                <w:szCs w:val="20"/>
              </w:rPr>
              <w:t xml:space="preserve">Only show each hint once.</w:t>
            </w:r>
          </w:p>
        </w:tc>
      </w:tr>
    </w:tbl>
    <w:p>
      <w:pPr>
        <w:spacing w:after="200"/>
      </w:pPr>
    </w:p>
    <w:p>
      <w:pPr>
        <w:pStyle w:val="Heading2"/>
      </w:pPr>
      <w:r>
        <w:t xml:space="preserve">Prompt 5.3: Save/load and responsive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2"/>
              <w:left w:val="single" w:color="00838F" w:sz="6"/>
              <w:bottom w:val="single" w:color="00838F" w:sz="2"/>
              <w:right w:val="single" w:color="00838F" w:sz="2"/>
            </w:tcBorders>
            <w:shd w:fill="F0FAFA" w:val="clear"/>
            <w:tcMar>
              <w:top w:type="dxa" w:w="120"/>
              <w:left w:type="dxa" w:w="200"/>
              <w:bottom w:type="dxa" w:w="120"/>
              <w:right w:type="dxa" w:w="200"/>
            </w:tcMar>
          </w:tcPr>
          <w:p>
            <w:pPr>
              <w:spacing w:after="40" w:line="260"/>
            </w:pPr>
            <w:r>
              <w:rPr>
                <w:rFonts w:ascii="Courier New" w:cs="Courier New" w:eastAsia="Courier New" w:hAnsi="Courier New"/>
                <w:color w:val="333333"/>
                <w:sz w:val="20"/>
                <w:szCs w:val="20"/>
              </w:rPr>
              <w:t xml:space="preserve">Add final infrastructure:</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1. Auto-save: save game state whenever a flag changes or an</w:t>
            </w:r>
          </w:p>
          <w:p>
            <w:pPr>
              <w:spacing w:after="40" w:line="260"/>
            </w:pPr>
            <w:r>
              <w:rPr>
                <w:rFonts w:ascii="Courier New" w:cs="Courier New" w:eastAsia="Courier New" w:hAnsi="Courier New"/>
                <w:color w:val="333333"/>
                <w:sz w:val="20"/>
                <w:szCs w:val="20"/>
              </w:rPr>
              <w:t xml:space="preserve">   item is acquired</w:t>
            </w:r>
          </w:p>
          <w:p>
            <w:pPr>
              <w:spacing w:after="40" w:line="260"/>
            </w:pPr>
            <w:r>
              <w:rPr>
                <w:rFonts w:ascii="Courier New" w:cs="Courier New" w:eastAsia="Courier New" w:hAnsi="Courier New"/>
                <w:color w:val="333333"/>
                <w:sz w:val="20"/>
                <w:szCs w:val="20"/>
              </w:rPr>
              <w:t xml:space="preserve">2. Manual save/load: press Escape to open a simple pause menu</w:t>
            </w:r>
          </w:p>
          <w:p>
            <w:pPr>
              <w:spacing w:after="40" w:line="260"/>
            </w:pPr>
            <w:r>
              <w:rPr>
                <w:rFonts w:ascii="Courier New" w:cs="Courier New" w:eastAsia="Courier New" w:hAnsi="Courier New"/>
                <w:color w:val="333333"/>
                <w:sz w:val="20"/>
                <w:szCs w:val="20"/>
              </w:rPr>
              <w:t xml:space="preserve">   with Save, Load, and Resume buttons</w:t>
            </w:r>
          </w:p>
          <w:p>
            <w:pPr>
              <w:spacing w:after="40" w:line="260"/>
            </w:pPr>
            <w:r>
              <w:rPr>
                <w:rFonts w:ascii="Courier New" w:cs="Courier New" w:eastAsia="Courier New" w:hAnsi="Courier New"/>
                <w:color w:val="333333"/>
                <w:sz w:val="20"/>
                <w:szCs w:val="20"/>
              </w:rPr>
              <w:t xml:space="preserve">3. Responsive scaling: the 640x360 game canvas should scale to</w:t>
            </w:r>
          </w:p>
          <w:p>
            <w:pPr>
              <w:spacing w:after="40" w:line="260"/>
            </w:pPr>
            <w:r>
              <w:rPr>
                <w:rFonts w:ascii="Courier New" w:cs="Courier New" w:eastAsia="Courier New" w:hAnsi="Courier New"/>
                <w:color w:val="333333"/>
                <w:sz w:val="20"/>
                <w:szCs w:val="20"/>
              </w:rPr>
              <w:t xml:space="preserve">   fit the browser window while maintaining 16:9 aspect ratio.</w:t>
            </w:r>
          </w:p>
          <w:p>
            <w:pPr>
              <w:spacing w:after="40" w:line="260"/>
            </w:pPr>
            <w:r>
              <w:rPr>
                <w:rFonts w:ascii="Courier New" w:cs="Courier New" w:eastAsia="Courier New" w:hAnsi="Courier New"/>
                <w:color w:val="333333"/>
                <w:sz w:val="20"/>
                <w:szCs w:val="20"/>
              </w:rPr>
              <w:t xml:space="preserve">   Use Phaser's Scale Manager with FIT mode. Add black</w:t>
            </w:r>
          </w:p>
          <w:p>
            <w:pPr>
              <w:spacing w:after="40" w:line="260"/>
            </w:pPr>
            <w:r>
              <w:rPr>
                <w:rFonts w:ascii="Courier New" w:cs="Courier New" w:eastAsia="Courier New" w:hAnsi="Courier New"/>
                <w:color w:val="333333"/>
                <w:sz w:val="20"/>
                <w:szCs w:val="20"/>
              </w:rPr>
              <w:t xml:space="preserve">   letterboxing if the window doesn't match 16:9.</w:t>
            </w:r>
          </w:p>
          <w:p>
            <w:pPr>
              <w:spacing w:after="40" w:line="260"/>
            </w:pPr>
            <w:r>
              <w:rPr>
                <w:rFonts w:ascii="Courier New" w:cs="Courier New" w:eastAsia="Courier New" w:hAnsi="Courier New"/>
                <w:color w:val="333333"/>
                <w:sz w:val="20"/>
                <w:szCs w:val="20"/>
              </w:rPr>
              <w:t xml:space="preserve">4. Add a simple title screen scene (before the lobby) with:</w:t>
            </w:r>
          </w:p>
          <w:p>
            <w:pPr>
              <w:spacing w:after="40" w:line="260"/>
            </w:pPr>
            <w:r>
              <w:rPr>
                <w:rFonts w:ascii="Courier New" w:cs="Courier New" w:eastAsia="Courier New" w:hAnsi="Courier New"/>
                <w:color w:val="333333"/>
                <w:sz w:val="20"/>
                <w:szCs w:val="20"/>
              </w:rPr>
              <w:t xml:space="preserve">   - "DEPLOY TO PRODUCTION" title text</w:t>
            </w:r>
          </w:p>
          <w:p>
            <w:pPr>
              <w:spacing w:after="40" w:line="260"/>
            </w:pPr>
            <w:r>
              <w:rPr>
                <w:rFonts w:ascii="Courier New" w:cs="Courier New" w:eastAsia="Courier New" w:hAnsi="Courier New"/>
                <w:color w:val="333333"/>
                <w:sz w:val="20"/>
                <w:szCs w:val="20"/>
              </w:rPr>
              <w:t xml:space="preserve">   - "A Code for America Adventure" subtitle</w:t>
            </w:r>
          </w:p>
          <w:p>
            <w:pPr>
              <w:spacing w:after="40" w:line="260"/>
            </w:pPr>
            <w:r>
              <w:rPr>
                <w:rFonts w:ascii="Courier New" w:cs="Courier New" w:eastAsia="Courier New" w:hAnsi="Courier New"/>
                <w:color w:val="333333"/>
                <w:sz w:val="20"/>
                <w:szCs w:val="20"/>
              </w:rPr>
              <w:t xml:space="preserve">   - "Click to Start" / "Continue" (if save exists)</w:t>
            </w:r>
          </w:p>
          <w:p>
            <w:pPr>
              <w:spacing w:after="40" w:line="260"/>
            </w:pPr>
            <w:r>
              <w:rPr>
                <w:rFonts w:ascii="Courier New" w:cs="Courier New" w:eastAsia="Courier New" w:hAnsi="Courier New"/>
                <w:color w:val="333333"/>
                <w:sz w:val="20"/>
                <w:szCs w:val="20"/>
              </w:rPr>
              <w:t xml:space="preserve">   - Version number: v0.1.0</w:t>
            </w:r>
          </w:p>
        </w:tc>
      </w:tr>
    </w:tbl>
    <w:p>
      <w:pPr>
        <w:spacing w:after="200"/>
      </w:pPr>
    </w:p>
    <w:p>
      <w:pPr>
        <w:pStyle w:val="Heading2"/>
      </w:pPr>
      <w:r>
        <w:t xml:space="preserve">Prompt 5.4: Final test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2"/>
              <w:left w:val="single" w:color="00838F" w:sz="6"/>
              <w:bottom w:val="single" w:color="00838F" w:sz="2"/>
              <w:right w:val="single" w:color="00838F" w:sz="2"/>
            </w:tcBorders>
            <w:shd w:fill="F0FAFA" w:val="clear"/>
            <w:tcMar>
              <w:top w:type="dxa" w:w="120"/>
              <w:left w:type="dxa" w:w="200"/>
              <w:bottom w:type="dxa" w:w="120"/>
              <w:right w:type="dxa" w:w="200"/>
            </w:tcMar>
          </w:tcPr>
          <w:p>
            <w:pPr>
              <w:spacing w:after="40" w:line="260"/>
            </w:pPr>
            <w:r>
              <w:rPr>
                <w:rFonts w:ascii="Courier New" w:cs="Courier New" w:eastAsia="Courier New" w:hAnsi="Courier New"/>
                <w:color w:val="333333"/>
                <w:sz w:val="20"/>
                <w:szCs w:val="20"/>
              </w:rPr>
              <w:t xml:space="preserve">Do a complete review of the game. Check for:</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 Any TypeScript errors or warnings</w:t>
            </w:r>
          </w:p>
          <w:p>
            <w:pPr>
              <w:spacing w:after="40" w:line="260"/>
            </w:pPr>
            <w:r>
              <w:rPr>
                <w:rFonts w:ascii="Courier New" w:cs="Courier New" w:eastAsia="Courier New" w:hAnsi="Courier New"/>
                <w:color w:val="333333"/>
                <w:sz w:val="20"/>
                <w:szCs w:val="20"/>
              </w:rPr>
              <w:t xml:space="preserve">- Console errors in browser</w:t>
            </w:r>
          </w:p>
          <w:p>
            <w:pPr>
              <w:spacing w:after="40" w:line="260"/>
            </w:pPr>
            <w:r>
              <w:rPr>
                <w:rFonts w:ascii="Courier New" w:cs="Courier New" w:eastAsia="Courier New" w:hAnsi="Courier New"/>
                <w:color w:val="333333"/>
                <w:sz w:val="20"/>
                <w:szCs w:val="20"/>
              </w:rPr>
              <w:t xml:space="preserve">- All 10 hotspots responding to all verb types</w:t>
            </w:r>
          </w:p>
          <w:p>
            <w:pPr>
              <w:spacing w:after="40" w:line="260"/>
            </w:pPr>
            <w:r>
              <w:rPr>
                <w:rFonts w:ascii="Courier New" w:cs="Courier New" w:eastAsia="Courier New" w:hAnsi="Courier New"/>
                <w:color w:val="333333"/>
                <w:sz w:val="20"/>
                <w:szCs w:val="20"/>
              </w:rPr>
              <w:t xml:space="preserve">- Both Gladys conversations working with all branches</w:t>
            </w:r>
          </w:p>
          <w:p>
            <w:pPr>
              <w:spacing w:after="40" w:line="260"/>
            </w:pPr>
            <w:r>
              <w:rPr>
                <w:rFonts w:ascii="Courier New" w:cs="Courier New" w:eastAsia="Courier New" w:hAnsi="Courier New"/>
                <w:color w:val="333333"/>
                <w:sz w:val="20"/>
                <w:szCs w:val="20"/>
              </w:rPr>
              <w:t xml:space="preserve">- Mrs. Gutierrez conversation working</w:t>
            </w:r>
          </w:p>
          <w:p>
            <w:pPr>
              <w:spacing w:after="40" w:line="260"/>
            </w:pPr>
            <w:r>
              <w:rPr>
                <w:rFonts w:ascii="Courier New" w:cs="Courier New" w:eastAsia="Courier New" w:hAnsi="Courier New"/>
                <w:color w:val="333333"/>
                <w:sz w:val="20"/>
                <w:szCs w:val="20"/>
              </w:rPr>
              <w:t xml:space="preserve">- Voss spawn timing and conversation working</w:t>
            </w:r>
          </w:p>
          <w:p>
            <w:pPr>
              <w:spacing w:after="40" w:line="260"/>
            </w:pPr>
            <w:r>
              <w:rPr>
                <w:rFonts w:ascii="Courier New" w:cs="Courier New" w:eastAsia="Courier New" w:hAnsi="Courier New"/>
                <w:color w:val="333333"/>
                <w:sz w:val="20"/>
                <w:szCs w:val="20"/>
              </w:rPr>
              <w:t xml:space="preserve">- All three Voss pitch options working</w:t>
            </w:r>
          </w:p>
          <w:p>
            <w:pPr>
              <w:spacing w:after="40" w:line="260"/>
            </w:pPr>
            <w:r>
              <w:rPr>
                <w:rFonts w:ascii="Courier New" w:cs="Courier New" w:eastAsia="Courier New" w:hAnsi="Courier New"/>
                <w:color w:val="333333"/>
                <w:sz w:val="20"/>
                <w:szCs w:val="20"/>
              </w:rPr>
              <w:t xml:space="preserve">- Badge acquisition and turnstile unlock working</w:t>
            </w:r>
          </w:p>
          <w:p>
            <w:pPr>
              <w:spacing w:after="40" w:line="260"/>
            </w:pPr>
            <w:r>
              <w:rPr>
                <w:rFonts w:ascii="Courier New" w:cs="Courier New" w:eastAsia="Courier New" w:hAnsi="Courier New"/>
                <w:color w:val="333333"/>
                <w:sz w:val="20"/>
                <w:szCs w:val="20"/>
              </w:rPr>
              <w:t xml:space="preserve">- Inventory: paper cup, cup of water combo, lost cat flyer</w:t>
            </w:r>
          </w:p>
          <w:p>
            <w:pPr>
              <w:spacing w:after="40" w:line="260"/>
            </w:pPr>
            <w:r>
              <w:rPr>
                <w:rFonts w:ascii="Courier New" w:cs="Courier New" w:eastAsia="Courier New" w:hAnsi="Courier New"/>
                <w:color w:val="333333"/>
                <w:sz w:val="20"/>
                <w:szCs w:val="20"/>
              </w:rPr>
              <w:t xml:space="preserve">- Hint system triggering at correct times</w:t>
            </w:r>
          </w:p>
          <w:p>
            <w:pPr>
              <w:spacing w:after="40" w:line="260"/>
            </w:pPr>
            <w:r>
              <w:rPr>
                <w:rFonts w:ascii="Courier New" w:cs="Courier New" w:eastAsia="Courier New" w:hAnsi="Courier New"/>
                <w:color w:val="333333"/>
                <w:sz w:val="20"/>
                <w:szCs w:val="20"/>
              </w:rPr>
              <w:t xml:space="preserve">- Save/load preserving state correctly</w:t>
            </w:r>
          </w:p>
          <w:p>
            <w:pPr>
              <w:spacing w:after="40" w:line="260"/>
            </w:pPr>
            <w:r>
              <w:rPr>
                <w:rFonts w:ascii="Courier New" w:cs="Courier New" w:eastAsia="Courier New" w:hAnsi="Courier New"/>
                <w:color w:val="333333"/>
                <w:sz w:val="20"/>
                <w:szCs w:val="20"/>
              </w:rPr>
              <w:t xml:space="preserve">- Responsive scaling working</w:t>
            </w:r>
          </w:p>
          <w:p>
            <w:pPr>
              <w:spacing w:after="40" w:line="260"/>
            </w:pPr>
            <w:r>
              <w:rPr>
                <w:rFonts w:ascii="Courier New" w:cs="Courier New" w:eastAsia="Courier New" w:hAnsi="Courier New"/>
                <w:color w:val="333333"/>
                <w:sz w:val="20"/>
                <w:szCs w:val="20"/>
              </w:rPr>
              <w:t xml:space="preserve">- Title screen -&gt; lobby -&gt; end screen flow complete</w:t>
            </w:r>
          </w:p>
          <w:p>
            <w:pPr>
              <w:spacing w:after="40" w:line="260"/>
            </w:pPr>
            <w:r>
              <w:rPr>
                <w:rFonts w:ascii="Courier New" w:cs="Courier New" w:eastAsia="Courier New" w:hAnsi="Courier New"/>
                <w:color w:val="333333"/>
                <w:sz w:val="20"/>
                <w:szCs w:val="20"/>
              </w:rPr>
              <w:t xml:space="preserve"/>
            </w:r>
          </w:p>
          <w:p>
            <w:pPr>
              <w:spacing w:after="40" w:line="260"/>
            </w:pPr>
            <w:r>
              <w:rPr>
                <w:rFonts w:ascii="Courier New" w:cs="Courier New" w:eastAsia="Courier New" w:hAnsi="Courier New"/>
                <w:color w:val="333333"/>
                <w:sz w:val="20"/>
                <w:szCs w:val="20"/>
              </w:rPr>
              <w:t xml:space="preserve">Fix anything that's broken.</w:t>
            </w:r>
          </w:p>
        </w:tc>
      </w:tr>
    </w:tbl>
    <w:p>
      <w:r>
        <w:br w:type="page"/>
      </w:r>
    </w:p>
    <w:p>
      <w:pPr>
        <w:pStyle w:val="Heading1"/>
      </w:pPr>
      <w:r>
        <w:t xml:space="preserve">General Claude Code Tips</w:t>
      </w:r>
    </w:p>
    <w:p>
      <w:pPr>
        <w:pBdr>
          <w:bottom w:val="single" w:color="004B87" w:sz="4" w:space="1"/>
        </w:pBdr>
        <w:spacing w:after="200" w:before="200"/>
      </w:pPr>
    </w:p>
    <w:p>
      <w:pPr>
        <w:pStyle w:val="Heading2"/>
      </w:pPr>
      <w:r>
        <w:t xml:space="preserve">The Golden Rules</w:t>
      </w:r>
    </w:p>
    <w:p>
      <w:pPr>
        <w:spacing w:after="120" w:line="276"/>
      </w:pPr>
      <w:r>
        <w:rPr>
          <w:b/>
          <w:bCs/>
          <w:color w:val="333333"/>
          <w:sz w:val="22"/>
          <w:szCs w:val="22"/>
        </w:rPr>
        <w:t xml:space="preserve">1. One thing at a time. </w:t>
      </w:r>
      <w:r>
        <w:rPr>
          <w:color w:val="333333"/>
          <w:sz w:val="22"/>
          <w:szCs w:val="22"/>
        </w:rPr>
        <w:t xml:space="preserve">Don't ask Claude Code to build three systems in one prompt. Each prompt in this playbook targets one system. If a prompt is doing too much, split it.</w:t>
      </w:r>
    </w:p>
    <w:p>
      <w:pPr>
        <w:spacing w:after="120"/>
      </w:pPr>
    </w:p>
    <w:p>
      <w:pPr>
        <w:spacing w:after="120" w:line="276"/>
      </w:pPr>
      <w:r>
        <w:rPr>
          <w:b/>
          <w:bCs/>
          <w:color w:val="333333"/>
          <w:sz w:val="22"/>
          <w:szCs w:val="22"/>
        </w:rPr>
        <w:t xml:space="preserve">2. Reference the docs. </w:t>
      </w:r>
      <w:r>
        <w:rPr>
          <w:color w:val="333333"/>
          <w:sz w:val="22"/>
          <w:szCs w:val="22"/>
        </w:rPr>
        <w:t xml:space="preserve">"Re-read the scene spec" isn't filler. Claude Code has limited context memory across turns. Pointing it back at the docs keeps it grounded.</w:t>
      </w:r>
    </w:p>
    <w:p>
      <w:pPr>
        <w:spacing w:after="120"/>
      </w:pPr>
    </w:p>
    <w:p>
      <w:pPr>
        <w:spacing w:after="120" w:line="276"/>
      </w:pPr>
      <w:r>
        <w:rPr>
          <w:b/>
          <w:bCs/>
          <w:color w:val="333333"/>
          <w:sz w:val="22"/>
          <w:szCs w:val="22"/>
        </w:rPr>
        <w:t xml:space="preserve">3. Paste errors, don't describe them. </w:t>
      </w:r>
      <w:r>
        <w:rPr>
          <w:color w:val="333333"/>
          <w:sz w:val="22"/>
          <w:szCs w:val="22"/>
        </w:rPr>
        <w:t xml:space="preserve">"It's not working" is useless. "npm run dev shows: [full error output]" is gold.</w:t>
      </w:r>
    </w:p>
    <w:p>
      <w:pPr>
        <w:spacing w:after="120"/>
      </w:pPr>
    </w:p>
    <w:p>
      <w:pPr>
        <w:spacing w:after="120" w:line="276"/>
      </w:pPr>
      <w:r>
        <w:rPr>
          <w:b/>
          <w:bCs/>
          <w:color w:val="333333"/>
          <w:sz w:val="22"/>
          <w:szCs w:val="22"/>
        </w:rPr>
        <w:t xml:space="preserve">4. Review before moving on. </w:t>
      </w:r>
      <w:r>
        <w:rPr>
          <w:color w:val="333333"/>
          <w:sz w:val="22"/>
          <w:szCs w:val="22"/>
        </w:rPr>
        <w:t xml:space="preserve">Run the game after each prompt. Catch bugs early. A bug in Session 2 becomes a nightmare in Session 5.</w:t>
      </w:r>
    </w:p>
    <w:p>
      <w:pPr>
        <w:spacing w:after="120"/>
      </w:pPr>
    </w:p>
    <w:p>
      <w:pPr>
        <w:spacing w:after="120" w:line="276"/>
      </w:pPr>
      <w:r>
        <w:rPr>
          <w:b/>
          <w:bCs/>
          <w:color w:val="333333"/>
          <w:sz w:val="22"/>
          <w:szCs w:val="22"/>
        </w:rPr>
        <w:t xml:space="preserve">5. Let it read your code. </w:t>
      </w:r>
      <w:r>
        <w:rPr>
          <w:color w:val="333333"/>
          <w:sz w:val="22"/>
          <w:szCs w:val="22"/>
        </w:rPr>
        <w:t xml:space="preserve">"Review the codebase" at the start of each session lets Claude Code understand what exists. Without this, it may duplicate or contradict existing code.</w:t>
      </w:r>
    </w:p>
    <w:p>
      <w:pPr>
        <w:spacing w:after="120"/>
      </w:pPr>
    </w:p>
    <w:p>
      <w:pPr>
        <w:spacing w:after="120" w:line="276"/>
      </w:pPr>
      <w:r>
        <w:rPr>
          <w:b/>
          <w:bCs/>
          <w:color w:val="333333"/>
          <w:sz w:val="22"/>
          <w:szCs w:val="22"/>
        </w:rPr>
        <w:t xml:space="preserve">6. Use exact text. </w:t>
      </w:r>
      <w:r>
        <w:rPr>
          <w:color w:val="333333"/>
          <w:sz w:val="22"/>
          <w:szCs w:val="22"/>
        </w:rPr>
        <w:t xml:space="preserve">Your dialogue is already written in the scene spec. Say "use the EXACT text from the spec" explicitly, or Claude Code may paraphrase.</w:t>
      </w:r>
    </w:p>
    <w:p>
      <w:pPr>
        <w:spacing w:after="120"/>
      </w:pPr>
    </w:p>
    <w:p>
      <w:pPr>
        <w:spacing w:after="120" w:line="276"/>
      </w:pPr>
      <w:r>
        <w:rPr>
          <w:b/>
          <w:bCs/>
          <w:color w:val="333333"/>
          <w:sz w:val="22"/>
          <w:szCs w:val="22"/>
        </w:rPr>
        <w:t xml:space="preserve">7. Placeholder art is fine. </w:t>
      </w:r>
      <w:r>
        <w:rPr>
          <w:color w:val="333333"/>
          <w:sz w:val="22"/>
          <w:szCs w:val="22"/>
        </w:rPr>
        <w:t xml:space="preserve">Don't let art block development. Colored rectangles with labels are perfectly functional for testing game logic. Replace them later.</w:t>
      </w:r>
    </w:p>
    <w:p>
      <w:pPr>
        <w:pStyle w:val="Heading2"/>
      </w:pPr>
      <w:r>
        <w:t xml:space="preserve">When Things Go Wrong</w:t>
      </w:r>
    </w:p>
    <w:p>
      <w:pPr>
        <w:spacing w:after="120" w:line="276"/>
      </w:pPr>
      <w:r>
        <w:rPr>
          <w:b/>
          <w:bCs/>
          <w:color w:val="333333"/>
          <w:sz w:val="22"/>
          <w:szCs w:val="22"/>
        </w:rPr>
        <w:t xml:space="preserve">Compile error: </w:t>
      </w:r>
      <w:r>
        <w:rPr>
          <w:color w:val="333333"/>
          <w:sz w:val="22"/>
          <w:szCs w:val="22"/>
        </w:rPr>
        <w:t xml:space="preserve">Paste the full error. Say "fix this compile error" and paste.</w:t>
      </w:r>
    </w:p>
    <w:p>
      <w:pPr>
        <w:spacing w:after="80"/>
      </w:pPr>
    </w:p>
    <w:p>
      <w:pPr>
        <w:spacing w:after="120" w:line="276"/>
      </w:pPr>
      <w:r>
        <w:rPr>
          <w:b/>
          <w:bCs/>
          <w:color w:val="333333"/>
          <w:sz w:val="22"/>
          <w:szCs w:val="22"/>
        </w:rPr>
        <w:t xml:space="preserve">Runtime error: </w:t>
      </w:r>
      <w:r>
        <w:rPr>
          <w:color w:val="333333"/>
          <w:sz w:val="22"/>
          <w:szCs w:val="22"/>
        </w:rPr>
        <w:t xml:space="preserve">Open browser DevTools, copy the console error. Say "this error appears in the browser console when I [action]: [error]"</w:t>
      </w:r>
    </w:p>
    <w:p>
      <w:pPr>
        <w:spacing w:after="80"/>
      </w:pPr>
    </w:p>
    <w:p>
      <w:pPr>
        <w:spacing w:after="120" w:line="276"/>
      </w:pPr>
      <w:r>
        <w:rPr>
          <w:b/>
          <w:bCs/>
          <w:color w:val="333333"/>
          <w:sz w:val="22"/>
          <w:szCs w:val="22"/>
        </w:rPr>
        <w:t xml:space="preserve">Wrong behavior: </w:t>
      </w:r>
      <w:r>
        <w:rPr>
          <w:color w:val="333333"/>
          <w:sz w:val="22"/>
          <w:szCs w:val="22"/>
        </w:rPr>
        <w:t xml:space="preserve">Describe expected vs actual. "When I click the water cooler after getting the paper cup, it should say X but instead it says Y."</w:t>
      </w:r>
    </w:p>
    <w:p>
      <w:pPr>
        <w:spacing w:after="80"/>
      </w:pPr>
    </w:p>
    <w:p>
      <w:pPr>
        <w:spacing w:after="120" w:line="276"/>
      </w:pPr>
      <w:r>
        <w:rPr>
          <w:b/>
          <w:bCs/>
          <w:color w:val="333333"/>
          <w:sz w:val="22"/>
          <w:szCs w:val="22"/>
        </w:rPr>
        <w:t xml:space="preserve">Logic bug: </w:t>
      </w:r>
      <w:r>
        <w:rPr>
          <w:color w:val="333333"/>
          <w:sz w:val="22"/>
          <w:szCs w:val="22"/>
        </w:rPr>
        <w:t xml:space="preserve">Describe the exact sequence of actions that produces the bug. "I talk to Gladys, pick the crossword option, then talk to her again. The 'someone on this side' option should appear but it doesn't."</w:t>
      </w:r>
    </w:p>
    <w:p>
      <w:pPr>
        <w:spacing w:after="80"/>
      </w:pPr>
    </w:p>
    <w:p>
      <w:pPr>
        <w:spacing w:after="120" w:line="276"/>
      </w:pPr>
      <w:r>
        <w:rPr>
          <w:b/>
          <w:bCs/>
          <w:color w:val="333333"/>
          <w:sz w:val="22"/>
          <w:szCs w:val="22"/>
        </w:rPr>
        <w:t xml:space="preserve">Nuclear option: </w:t>
      </w:r>
      <w:r>
        <w:rPr>
          <w:color w:val="333333"/>
          <w:sz w:val="22"/>
          <w:szCs w:val="22"/>
        </w:rPr>
        <w:t xml:space="preserve">If a system is fundamentally broken, don't patch it endlessly. Say: "This system isn't working. Let's rewrite [filename] from scratch. Here's what it should do: [spec]."</w:t>
      </w:r>
    </w:p>
    <w:p>
      <w:pPr>
        <w:pStyle w:val="Heading2"/>
      </w:pPr>
      <w:r>
        <w:t xml:space="preserve">After the Vertical Slice Ships</w:t>
      </w:r>
    </w:p>
    <w:p>
      <w:pPr>
        <w:spacing w:after="120" w:line="276"/>
      </w:pPr>
      <w:r>
        <w:rPr>
          <w:color w:val="333333"/>
          <w:sz w:val="22"/>
          <w:szCs w:val="22"/>
        </w:rPr>
        <w:t xml:space="preserve">Once the lobby scene is playable end-to-end, you'll have proven the entire engine: hotspots, dialogue, inventory, puzzles, game state, and scene transitions. Every future scene uses the same systems with new content. The next steps would be:</w:t>
      </w:r>
    </w:p>
    <w:p>
      <w:pPr>
        <w:pStyle w:val="ListParagraph"/>
        <w:numPr>
          <w:ilvl w:val="0"/>
          <w:numId w:val="2"/>
        </w:numPr>
        <w:spacing w:after="80"/>
      </w:pPr>
      <w:r>
        <w:rPr>
          <w:color w:val="333333"/>
          <w:sz w:val="22"/>
          <w:szCs w:val="22"/>
        </w:rPr>
        <w:t xml:space="preserve">Replace placeholder art with real pixel art (Aseprite)</w:t>
      </w:r>
    </w:p>
    <w:p>
      <w:pPr>
        <w:pStyle w:val="ListParagraph"/>
        <w:numPr>
          <w:ilvl w:val="0"/>
          <w:numId w:val="2"/>
        </w:numPr>
        <w:spacing w:after="80"/>
      </w:pPr>
      <w:r>
        <w:rPr>
          <w:color w:val="333333"/>
          <w:sz w:val="22"/>
          <w:szCs w:val="22"/>
        </w:rPr>
        <w:t xml:space="preserve">Add sound effects and ambient audio</w:t>
      </w:r>
    </w:p>
    <w:p>
      <w:pPr>
        <w:pStyle w:val="ListParagraph"/>
        <w:numPr>
          <w:ilvl w:val="0"/>
          <w:numId w:val="2"/>
        </w:numPr>
        <w:spacing w:after="80"/>
      </w:pPr>
      <w:r>
        <w:rPr>
          <w:color w:val="333333"/>
          <w:sz w:val="22"/>
          <w:szCs w:val="22"/>
        </w:rPr>
        <w:t xml:space="preserve">Build Scene 2: The Bullpen (new room, same engine)</w:t>
      </w:r>
    </w:p>
    <w:p>
      <w:pPr>
        <w:pStyle w:val="ListParagraph"/>
        <w:numPr>
          <w:ilvl w:val="0"/>
          <w:numId w:val="2"/>
        </w:numPr>
        <w:spacing w:after="80"/>
      </w:pPr>
      <w:r>
        <w:rPr>
          <w:color w:val="333333"/>
          <w:sz w:val="22"/>
          <w:szCs w:val="22"/>
        </w:rPr>
        <w:t xml:space="preserve">Build the first action sequence prototype (Data Migration)</w:t>
      </w:r>
    </w:p>
    <w:p>
      <w:pPr>
        <w:pStyle w:val="ListParagraph"/>
        <w:numPr>
          <w:ilvl w:val="0"/>
          <w:numId w:val="2"/>
        </w:numPr>
        <w:spacing w:after="80"/>
      </w:pPr>
      <w:r>
        <w:rPr>
          <w:color w:val="333333"/>
          <w:sz w:val="22"/>
          <w:szCs w:val="22"/>
        </w:rPr>
        <w:t xml:space="preserve">Deploy to GitHub Pages or itch.io for sharing</w:t>
      </w:r>
    </w:p>
    <w:p>
      <w:pPr>
        <w:spacing w:before="600"/>
      </w:pPr>
    </w:p>
    <w:p>
      <w:pPr>
        <w:pBdr>
          <w:top w:val="single" w:color="004B87" w:sz="4" w:space="8"/>
        </w:pBdr>
        <w:spacing w:before="400"/>
        <w:jc w:val="center"/>
      </w:pPr>
      <w:r>
        <w:rPr>
          <w:b/>
          <w:bCs/>
          <w:color w:val="004B87"/>
          <w:sz w:val="24"/>
          <w:szCs w:val="24"/>
        </w:rPr>
        <w:t xml:space="preserve">NOW GO SHIP IT</w:t>
      </w:r>
    </w:p>
    <w:p>
      <w:pPr>
        <w:spacing w:after="80"/>
        <w:jc w:val="center"/>
      </w:pPr>
      <w:r>
        <w:rPr>
          <w:rFonts w:ascii="Courier New" w:cs="Courier New" w:eastAsia="Courier New" w:hAnsi="Courier New"/>
          <w:color w:val="00838F"/>
          <w:sz w:val="20"/>
          <w:szCs w:val="20"/>
        </w:rPr>
        <w:t xml:space="preserve">casey@dash:~$ claude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Deploy to Production — Claude Code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4B8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C4123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83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2026-03-14T13:37:32.586Z</dcterms:created>
  <dcterms:modified xsi:type="dcterms:W3CDTF">2026-03-14T13:37:32.587Z</dcterms:modified>
</cp:coreProperties>
</file>

<file path=docProps/custom.xml><?xml version="1.0" encoding="utf-8"?>
<Properties xmlns="http://schemas.openxmlformats.org/officeDocument/2006/custom-properties" xmlns:vt="http://schemas.openxmlformats.org/officeDocument/2006/docPropsVTypes"/>
</file>