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8999" w14:textId="77777777" w:rsidR="004E6B25" w:rsidRPr="00AC1A49" w:rsidRDefault="004E6B25" w:rsidP="004E6B2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AC1A49">
        <w:rPr>
          <w:lang w:val="en-US"/>
        </w:rPr>
        <w:t>Evaluation –course on « </w:t>
      </w:r>
      <w:r>
        <w:rPr>
          <w:lang w:val="en-US"/>
        </w:rPr>
        <w:t>Inverse problems and high dimension</w:t>
      </w:r>
      <w:r w:rsidRPr="00AC1A49">
        <w:rPr>
          <w:lang w:val="en-US"/>
        </w:rPr>
        <w:t xml:space="preserve"> »</w:t>
      </w:r>
    </w:p>
    <w:p w14:paraId="45B7D398" w14:textId="77777777" w:rsidR="004E6B25" w:rsidRPr="00AC1A49" w:rsidRDefault="004E6B25" w:rsidP="004E6B25">
      <w:pPr>
        <w:rPr>
          <w:lang w:val="en-US"/>
        </w:rPr>
      </w:pPr>
      <w:proofErr w:type="gramStart"/>
      <w:r w:rsidRPr="00AC1A49">
        <w:rPr>
          <w:lang w:val="en-US"/>
        </w:rPr>
        <w:t>SCHEDULE :</w:t>
      </w:r>
      <w:proofErr w:type="gramEnd"/>
      <w:r w:rsidRPr="00AC1A49">
        <w:rPr>
          <w:lang w:val="en-US"/>
        </w:rPr>
        <w:t xml:space="preserve"> see </w:t>
      </w:r>
      <w:hyperlink r:id="rId7" w:history="1">
        <w:r w:rsidRPr="00AC1A49">
          <w:rPr>
            <w:rStyle w:val="Lienhypertexte"/>
            <w:lang w:val="en-US"/>
          </w:rPr>
          <w:t xml:space="preserve">the course website </w:t>
        </w:r>
      </w:hyperlink>
    </w:p>
    <w:p w14:paraId="2377E850" w14:textId="31329E3B" w:rsidR="004E6B25" w:rsidRPr="00AC1A49" w:rsidRDefault="004E6B25" w:rsidP="004E6B25">
      <w:pPr>
        <w:rPr>
          <w:lang w:val="en-US"/>
        </w:rPr>
      </w:pPr>
      <w:r w:rsidRPr="00AC1A49">
        <w:rPr>
          <w:lang w:val="en-US"/>
        </w:rPr>
        <w:t xml:space="preserve">1/ </w:t>
      </w:r>
      <w:r w:rsidRPr="004E6B25">
        <w:rPr>
          <w:b/>
          <w:bCs/>
          <w:lang w:val="en-US"/>
        </w:rPr>
        <w:t>Final written exam</w:t>
      </w:r>
      <w:r>
        <w:rPr>
          <w:b/>
          <w:bCs/>
          <w:lang w:val="en-US"/>
        </w:rPr>
        <w:t>:</w:t>
      </w:r>
      <w:r w:rsidRPr="00AC1A49">
        <w:rPr>
          <w:lang w:val="en-US"/>
        </w:rPr>
        <w:t xml:space="preserve"> </w:t>
      </w:r>
      <w:r w:rsidRPr="00D55EDA">
        <w:rPr>
          <w:highlight w:val="yellow"/>
          <w:lang w:val="en-US"/>
        </w:rPr>
        <w:t>No document allowed</w:t>
      </w:r>
      <w:r w:rsidRPr="00AC1A49">
        <w:rPr>
          <w:lang w:val="en-US"/>
        </w:rPr>
        <w:t xml:space="preserve"> –</w:t>
      </w:r>
      <w:r w:rsidRPr="00EF3FBE">
        <w:rPr>
          <w:b/>
          <w:bCs/>
          <w:i/>
          <w:iCs/>
          <w:lang w:val="en-US"/>
        </w:rPr>
        <w:t xml:space="preserve">Monday March </w:t>
      </w:r>
      <w:r w:rsidR="00A05237">
        <w:rPr>
          <w:b/>
          <w:bCs/>
          <w:i/>
          <w:iCs/>
          <w:lang w:val="en-US"/>
        </w:rPr>
        <w:t>27</w:t>
      </w:r>
      <w:r w:rsidRPr="00EF3FBE">
        <w:rPr>
          <w:b/>
          <w:bCs/>
          <w:i/>
          <w:iCs/>
          <w:vertAlign w:val="superscript"/>
          <w:lang w:val="en-US"/>
        </w:rPr>
        <w:t>rd</w:t>
      </w:r>
    </w:p>
    <w:p w14:paraId="14C91641" w14:textId="77777777" w:rsidR="004E6B25" w:rsidRPr="00AC1A49" w:rsidRDefault="004E6B25" w:rsidP="004E6B25">
      <w:pPr>
        <w:rPr>
          <w:lang w:val="en-US"/>
        </w:rPr>
      </w:pPr>
      <w:r w:rsidRPr="00AC1A49">
        <w:rPr>
          <w:lang w:val="en-US"/>
        </w:rPr>
        <w:t xml:space="preserve">2 / </w:t>
      </w:r>
      <w:r w:rsidRPr="004E6B25">
        <w:rPr>
          <w:b/>
          <w:bCs/>
          <w:lang w:val="en-US"/>
        </w:rPr>
        <w:t>Project</w:t>
      </w:r>
      <w:r w:rsidRPr="00AC1A49">
        <w:rPr>
          <w:lang w:val="en-US"/>
        </w:rPr>
        <w:t xml:space="preserve">: paper / chapter presentation </w:t>
      </w:r>
    </w:p>
    <w:p w14:paraId="630F1051" w14:textId="139C0946" w:rsidR="00E66E86" w:rsidRDefault="00A05237" w:rsidP="004E6B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i/>
          <w:iCs/>
          <w:lang w:val="en-US"/>
        </w:rPr>
        <w:t>Wednesday</w:t>
      </w:r>
      <w:r w:rsidR="007300B9" w:rsidRPr="007300B9">
        <w:rPr>
          <w:b/>
          <w:bCs/>
          <w:i/>
          <w:iCs/>
          <w:lang w:val="en-US"/>
        </w:rPr>
        <w:t xml:space="preserve"> March </w:t>
      </w:r>
      <w:r>
        <w:rPr>
          <w:b/>
          <w:bCs/>
          <w:i/>
          <w:iCs/>
          <w:lang w:val="en-US"/>
        </w:rPr>
        <w:t>15</w:t>
      </w:r>
      <w:proofErr w:type="gramStart"/>
      <w:r>
        <w:rPr>
          <w:b/>
          <w:bCs/>
          <w:i/>
          <w:iCs/>
          <w:vertAlign w:val="superscript"/>
          <w:lang w:val="en-US"/>
        </w:rPr>
        <w:t>th</w:t>
      </w:r>
      <w:r w:rsidR="007300B9">
        <w:rPr>
          <w:lang w:val="en-US"/>
        </w:rPr>
        <w:t xml:space="preserve"> </w:t>
      </w:r>
      <w:r w:rsidR="00E66E86">
        <w:rPr>
          <w:lang w:val="en-US"/>
        </w:rPr>
        <w:t>:</w:t>
      </w:r>
      <w:proofErr w:type="gramEnd"/>
      <w:r w:rsidR="00E66E8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E432AE">
        <w:rPr>
          <w:lang w:val="en-US"/>
        </w:rPr>
        <w:t>S</w:t>
      </w:r>
      <w:r w:rsidR="00E66E86" w:rsidRPr="00AC1A49">
        <w:rPr>
          <w:lang w:val="en-US"/>
        </w:rPr>
        <w:t xml:space="preserve">ubmission deadline </w:t>
      </w:r>
      <w:r w:rsidR="00E432AE">
        <w:rPr>
          <w:lang w:val="en-US"/>
        </w:rPr>
        <w:t>(</w:t>
      </w:r>
      <w:r w:rsidR="00E66E86" w:rsidRPr="00AC1A49">
        <w:rPr>
          <w:lang w:val="en-US"/>
        </w:rPr>
        <w:t xml:space="preserve">slides + </w:t>
      </w:r>
      <w:r w:rsidR="00E432AE">
        <w:rPr>
          <w:lang w:val="en-US"/>
        </w:rPr>
        <w:t xml:space="preserve">½ page </w:t>
      </w:r>
      <w:r w:rsidR="00E66E86" w:rsidRPr="00AC1A49">
        <w:rPr>
          <w:lang w:val="en-US"/>
        </w:rPr>
        <w:t>report</w:t>
      </w:r>
      <w:r w:rsidR="00E432AE">
        <w:rPr>
          <w:lang w:val="en-US"/>
        </w:rPr>
        <w:t>)</w:t>
      </w:r>
    </w:p>
    <w:p w14:paraId="3981433A" w14:textId="21C796B0" w:rsidR="00E66E86" w:rsidRDefault="00A05237" w:rsidP="004E6B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i/>
          <w:iCs/>
          <w:lang w:val="en-US"/>
        </w:rPr>
        <w:t>Monday</w:t>
      </w:r>
      <w:r w:rsidR="00E66E86" w:rsidRPr="007300B9">
        <w:rPr>
          <w:b/>
          <w:bCs/>
          <w:i/>
          <w:iCs/>
          <w:lang w:val="en-US"/>
        </w:rPr>
        <w:t xml:space="preserve"> March </w:t>
      </w:r>
      <w:r>
        <w:rPr>
          <w:b/>
          <w:bCs/>
          <w:i/>
          <w:iCs/>
          <w:lang w:val="en-US"/>
        </w:rPr>
        <w:t>20</w:t>
      </w:r>
      <w:r w:rsidR="00E66E86" w:rsidRPr="007300B9">
        <w:rPr>
          <w:b/>
          <w:bCs/>
          <w:i/>
          <w:iCs/>
          <w:vertAlign w:val="superscript"/>
          <w:lang w:val="en-US"/>
        </w:rPr>
        <w:t>th</w:t>
      </w:r>
      <w:r w:rsidR="00E66E86">
        <w:rPr>
          <w:lang w:val="en-US"/>
        </w:rPr>
        <w:t>: Oral session (10 minutes of questions per group)</w:t>
      </w:r>
    </w:p>
    <w:p w14:paraId="64E9B474" w14:textId="43EEF120" w:rsidR="0011592D" w:rsidRDefault="0011592D" w:rsidP="0011592D">
      <w:pPr>
        <w:rPr>
          <w:lang w:val="en-US"/>
        </w:rPr>
      </w:pPr>
    </w:p>
    <w:p w14:paraId="40A52ABF" w14:textId="0161C96E" w:rsidR="0011592D" w:rsidRPr="004C0718" w:rsidRDefault="004C0718" w:rsidP="0011592D">
      <w:pPr>
        <w:rPr>
          <w:b/>
          <w:bCs/>
          <w:lang w:val="en-US"/>
        </w:rPr>
      </w:pPr>
      <w:r w:rsidRPr="004C0718">
        <w:rPr>
          <w:b/>
          <w:bCs/>
          <w:lang w:val="en-US"/>
        </w:rPr>
        <w:t xml:space="preserve">EXPECTED </w:t>
      </w:r>
      <w:r w:rsidR="004F0494">
        <w:rPr>
          <w:b/>
          <w:bCs/>
          <w:lang w:val="en-US"/>
        </w:rPr>
        <w:t xml:space="preserve">PROJECT </w:t>
      </w:r>
      <w:r w:rsidRPr="004C0718">
        <w:rPr>
          <w:b/>
          <w:bCs/>
          <w:lang w:val="en-US"/>
        </w:rPr>
        <w:t>WORK</w:t>
      </w:r>
    </w:p>
    <w:p w14:paraId="3572007C" w14:textId="0B5A9E1E" w:rsidR="004C0718" w:rsidRPr="004C0718" w:rsidRDefault="004C0718" w:rsidP="004C0718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4C0718">
        <w:rPr>
          <w:b/>
          <w:bCs/>
          <w:lang w:val="en-US"/>
        </w:rPr>
        <w:t>Written document: critical review</w:t>
      </w:r>
    </w:p>
    <w:p w14:paraId="331C0F52" w14:textId="3831A48D" w:rsidR="004C0718" w:rsidRPr="00AC1A49" w:rsidRDefault="004C0718" w:rsidP="004C0718">
      <w:pPr>
        <w:pStyle w:val="Titre5"/>
        <w:spacing w:before="120"/>
        <w:rPr>
          <w:sz w:val="22"/>
          <w:szCs w:val="22"/>
          <w:lang w:val="en-US"/>
        </w:rPr>
      </w:pPr>
      <w:r w:rsidRPr="00AC1A49">
        <w:rPr>
          <w:sz w:val="22"/>
          <w:szCs w:val="22"/>
          <w:lang w:val="en-US"/>
        </w:rPr>
        <w:t xml:space="preserve">Written in French or English, on </w:t>
      </w:r>
      <w:r w:rsidRPr="005C16FD">
        <w:rPr>
          <w:b/>
          <w:bCs/>
          <w:sz w:val="22"/>
          <w:szCs w:val="22"/>
          <w:lang w:val="en-US"/>
        </w:rPr>
        <w:t>half a page</w:t>
      </w:r>
      <w:r w:rsidRPr="00AC1A49">
        <w:rPr>
          <w:sz w:val="22"/>
          <w:szCs w:val="22"/>
          <w:lang w:val="en-US"/>
        </w:rPr>
        <w:t>,</w:t>
      </w:r>
      <w:r w:rsidR="00973522">
        <w:rPr>
          <w:sz w:val="22"/>
          <w:szCs w:val="22"/>
          <w:lang w:val="en-US"/>
        </w:rPr>
        <w:t xml:space="preserve"> as a</w:t>
      </w:r>
      <w:r w:rsidRPr="00AC1A49">
        <w:rPr>
          <w:sz w:val="22"/>
          <w:szCs w:val="22"/>
          <w:lang w:val="en-US"/>
        </w:rPr>
        <w:t xml:space="preserve"> </w:t>
      </w:r>
      <w:r w:rsidRPr="007D1B72">
        <w:rPr>
          <w:b/>
          <w:bCs/>
          <w:sz w:val="22"/>
          <w:szCs w:val="22"/>
          <w:lang w:val="en-US"/>
        </w:rPr>
        <w:t>critical review</w:t>
      </w:r>
      <w:r w:rsidR="00A05237">
        <w:rPr>
          <w:sz w:val="22"/>
          <w:szCs w:val="22"/>
          <w:lang w:val="en-US"/>
        </w:rPr>
        <w:t xml:space="preserve"> </w:t>
      </w:r>
      <w:r w:rsidRPr="00AC1A49">
        <w:rPr>
          <w:sz w:val="22"/>
          <w:szCs w:val="22"/>
          <w:lang w:val="en-US"/>
        </w:rPr>
        <w:t xml:space="preserve">summary </w:t>
      </w:r>
      <w:proofErr w:type="gramStart"/>
      <w:r w:rsidRPr="00AC1A49">
        <w:rPr>
          <w:sz w:val="22"/>
          <w:szCs w:val="22"/>
          <w:lang w:val="en-US"/>
        </w:rPr>
        <w:t xml:space="preserve">of </w:t>
      </w:r>
      <w:r>
        <w:rPr>
          <w:sz w:val="22"/>
          <w:szCs w:val="22"/>
          <w:lang w:val="en-US"/>
        </w:rPr>
        <w:t xml:space="preserve"> the</w:t>
      </w:r>
      <w:proofErr w:type="gramEnd"/>
      <w:r>
        <w:rPr>
          <w:sz w:val="22"/>
          <w:szCs w:val="22"/>
          <w:lang w:val="en-US"/>
        </w:rPr>
        <w:t xml:space="preserve"> topic, its stakes, the difficulties, novelties, main results, discussion of pros and cons of the paper</w:t>
      </w:r>
      <w:r w:rsidRPr="00AC1A49">
        <w:rPr>
          <w:sz w:val="22"/>
          <w:szCs w:val="22"/>
          <w:lang w:val="en-US"/>
        </w:rPr>
        <w:t xml:space="preserve">. </w:t>
      </w:r>
    </w:p>
    <w:p w14:paraId="56848B8A" w14:textId="77777777" w:rsidR="004C0718" w:rsidRPr="00AC1A49" w:rsidRDefault="004C0718" w:rsidP="004C0718">
      <w:pPr>
        <w:pStyle w:val="Titre5"/>
        <w:spacing w:before="120"/>
        <w:rPr>
          <w:lang w:val="en-US"/>
        </w:rPr>
      </w:pPr>
      <w:r w:rsidRPr="00AC1A49">
        <w:rPr>
          <w:sz w:val="22"/>
          <w:szCs w:val="22"/>
          <w:lang w:val="en-US"/>
        </w:rPr>
        <w:t>Writing style, grammar and spelling must be done with care.</w:t>
      </w:r>
    </w:p>
    <w:p w14:paraId="2E70A94F" w14:textId="42EB1646" w:rsidR="004C0718" w:rsidRPr="004C0718" w:rsidRDefault="004C0718" w:rsidP="004C0718">
      <w:pPr>
        <w:pStyle w:val="Paragraphedeliste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4C0718">
        <w:rPr>
          <w:b/>
          <w:bCs/>
          <w:iCs/>
          <w:lang w:val="en-US"/>
        </w:rPr>
        <w:t>slides</w:t>
      </w:r>
    </w:p>
    <w:p w14:paraId="7FBDD4AD" w14:textId="5F75EB7F" w:rsidR="004C0718" w:rsidRPr="00F35538" w:rsidRDefault="00A05237" w:rsidP="004C0718">
      <w:pPr>
        <w:pStyle w:val="Titre5"/>
        <w:spacing w:before="12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The presentation is a </w:t>
      </w:r>
      <w:r w:rsidR="004C0718" w:rsidRPr="00F35538">
        <w:rPr>
          <w:b/>
          <w:bCs/>
          <w:sz w:val="22"/>
          <w:szCs w:val="22"/>
          <w:lang w:val="en-US"/>
        </w:rPr>
        <w:t>15-minutes lecture</w:t>
      </w:r>
      <w:r w:rsidR="004C0718" w:rsidRPr="00F3553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and 10min questions.</w:t>
      </w:r>
    </w:p>
    <w:p w14:paraId="5C6EF75D" w14:textId="0D23F03D" w:rsidR="004C0718" w:rsidRPr="00A05237" w:rsidRDefault="004C0718" w:rsidP="004C0718">
      <w:pPr>
        <w:pStyle w:val="Titre5"/>
        <w:spacing w:before="120"/>
        <w:rPr>
          <w:sz w:val="22"/>
          <w:szCs w:val="22"/>
          <w:lang w:val="en-US"/>
        </w:rPr>
      </w:pPr>
      <w:r w:rsidRPr="00832CB2">
        <w:rPr>
          <w:b/>
          <w:sz w:val="22"/>
          <w:szCs w:val="22"/>
          <w:lang w:val="en-US"/>
        </w:rPr>
        <w:t>PDF version of slides with page numbers</w:t>
      </w:r>
      <w:r w:rsidRPr="00832CB2">
        <w:rPr>
          <w:sz w:val="22"/>
          <w:szCs w:val="22"/>
          <w:lang w:val="en-US"/>
        </w:rPr>
        <w:t xml:space="preserve"> to be made available to the course lecture</w:t>
      </w:r>
      <w:r>
        <w:rPr>
          <w:sz w:val="22"/>
          <w:szCs w:val="22"/>
          <w:lang w:val="en-US"/>
        </w:rPr>
        <w:t>rs</w:t>
      </w:r>
      <w:r w:rsidRPr="00832CB2">
        <w:rPr>
          <w:sz w:val="22"/>
          <w:szCs w:val="22"/>
          <w:lang w:val="en-US"/>
        </w:rPr>
        <w:t xml:space="preserve">. </w:t>
      </w:r>
    </w:p>
    <w:p w14:paraId="28148BBF" w14:textId="77777777" w:rsidR="004C0718" w:rsidRPr="00832CB2" w:rsidRDefault="004C0718" w:rsidP="004C0718">
      <w:pPr>
        <w:pStyle w:val="Titre5"/>
        <w:spacing w:before="120"/>
        <w:rPr>
          <w:bCs/>
          <w:sz w:val="22"/>
          <w:szCs w:val="22"/>
          <w:lang w:val="en-US"/>
        </w:rPr>
      </w:pPr>
      <w:r w:rsidRPr="00E911C2">
        <w:rPr>
          <w:b/>
          <w:i/>
          <w:iCs/>
          <w:sz w:val="22"/>
          <w:szCs w:val="22"/>
          <w:lang w:val="en-US"/>
        </w:rPr>
        <w:t>Mandatory participation of all students to the oral session</w:t>
      </w:r>
      <w:r w:rsidRPr="00832CB2">
        <w:rPr>
          <w:b/>
          <w:sz w:val="22"/>
          <w:szCs w:val="22"/>
          <w:lang w:val="en-US"/>
        </w:rPr>
        <w:t xml:space="preserve"> </w:t>
      </w:r>
      <w:r w:rsidRPr="00832CB2">
        <w:rPr>
          <w:bCs/>
          <w:sz w:val="22"/>
          <w:szCs w:val="22"/>
          <w:lang w:val="en-US"/>
        </w:rPr>
        <w:t>to answer questions from the course lecture</w:t>
      </w:r>
      <w:r>
        <w:rPr>
          <w:bCs/>
          <w:sz w:val="22"/>
          <w:szCs w:val="22"/>
          <w:lang w:val="en-US"/>
        </w:rPr>
        <w:t>rs</w:t>
      </w:r>
      <w:r w:rsidRPr="00832CB2">
        <w:rPr>
          <w:bCs/>
          <w:sz w:val="22"/>
          <w:szCs w:val="22"/>
          <w:lang w:val="en-US"/>
        </w:rPr>
        <w:t>.</w:t>
      </w:r>
    </w:p>
    <w:p w14:paraId="3741D383" w14:textId="375D7D77" w:rsidR="004C0718" w:rsidRPr="00832CB2" w:rsidRDefault="004C0718" w:rsidP="004C0718">
      <w:pPr>
        <w:pStyle w:val="Titre5"/>
        <w:spacing w:before="120"/>
        <w:rPr>
          <w:sz w:val="22"/>
          <w:szCs w:val="22"/>
          <w:lang w:val="en-US"/>
        </w:rPr>
      </w:pPr>
      <w:r w:rsidRPr="00832CB2">
        <w:rPr>
          <w:sz w:val="22"/>
          <w:szCs w:val="22"/>
          <w:lang w:val="en-US"/>
        </w:rPr>
        <w:t xml:space="preserve">It is important to </w:t>
      </w:r>
      <w:r w:rsidRPr="00832CB2">
        <w:rPr>
          <w:b/>
          <w:sz w:val="22"/>
          <w:szCs w:val="22"/>
          <w:lang w:val="en-US"/>
        </w:rPr>
        <w:t>respect the allotted duration of the lecture </w:t>
      </w:r>
      <w:r w:rsidRPr="00832CB2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do not hesitate to use a timer!</w:t>
      </w:r>
    </w:p>
    <w:p w14:paraId="735C1A1C" w14:textId="77777777" w:rsidR="004C0718" w:rsidRPr="0034635E" w:rsidRDefault="004C0718" w:rsidP="004C0718">
      <w:pPr>
        <w:pStyle w:val="Titre5"/>
        <w:spacing w:before="120"/>
        <w:rPr>
          <w:sz w:val="22"/>
          <w:szCs w:val="22"/>
          <w:lang w:val="en-US"/>
        </w:rPr>
      </w:pPr>
      <w:r w:rsidRPr="0034635E">
        <w:rPr>
          <w:sz w:val="22"/>
          <w:szCs w:val="22"/>
          <w:lang w:val="en-US"/>
        </w:rPr>
        <w:t xml:space="preserve">A limited duration lecture cannot contain the same information as a 20 to 30 pages paper / </w:t>
      </w:r>
      <w:proofErr w:type="gramStart"/>
      <w:r w:rsidRPr="0034635E">
        <w:rPr>
          <w:sz w:val="22"/>
          <w:szCs w:val="22"/>
          <w:lang w:val="en-US"/>
        </w:rPr>
        <w:t>chapter :</w:t>
      </w:r>
      <w:proofErr w:type="gramEnd"/>
      <w:r w:rsidRPr="0034635E">
        <w:rPr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you have to make choices to bring us a viewpoint on the addressed topic</w:t>
      </w:r>
      <w:r w:rsidRPr="0034635E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Roughly count</w:t>
      </w:r>
      <w:r w:rsidRPr="0034635E">
        <w:rPr>
          <w:sz w:val="22"/>
          <w:szCs w:val="22"/>
          <w:lang w:val="en-US"/>
        </w:rPr>
        <w:t xml:space="preserve"> 1 minute 30 p</w:t>
      </w:r>
      <w:r>
        <w:rPr>
          <w:sz w:val="22"/>
          <w:szCs w:val="22"/>
          <w:lang w:val="en-US"/>
        </w:rPr>
        <w:t>e</w:t>
      </w:r>
      <w:r w:rsidRPr="0034635E">
        <w:rPr>
          <w:sz w:val="22"/>
          <w:szCs w:val="22"/>
          <w:lang w:val="en-US"/>
        </w:rPr>
        <w:t>r</w:t>
      </w:r>
      <w:r>
        <w:rPr>
          <w:sz w:val="22"/>
          <w:szCs w:val="22"/>
          <w:lang w:val="en-US"/>
        </w:rPr>
        <w:t xml:space="preserve"> slide, and seek a good</w:t>
      </w:r>
      <w:r w:rsidRPr="0034635E">
        <w:rPr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balance</w:t>
      </w:r>
      <w:r w:rsidRPr="0034635E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between giving a global view</w:t>
      </w:r>
      <w:r w:rsidRPr="0034635E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and being technically precise on selected aspects</w:t>
      </w:r>
      <w:r w:rsidRPr="0034635E">
        <w:rPr>
          <w:b/>
          <w:sz w:val="22"/>
          <w:szCs w:val="22"/>
          <w:lang w:val="en-US"/>
        </w:rPr>
        <w:t>.</w:t>
      </w:r>
    </w:p>
    <w:p w14:paraId="2F6295FD" w14:textId="77777777" w:rsidR="004C0718" w:rsidRPr="0034635E" w:rsidRDefault="004C0718" w:rsidP="004C0718">
      <w:pPr>
        <w:pStyle w:val="Titre5"/>
        <w:spacing w:before="120"/>
        <w:rPr>
          <w:b/>
          <w:sz w:val="22"/>
          <w:szCs w:val="22"/>
          <w:lang w:val="en-US"/>
        </w:rPr>
      </w:pPr>
      <w:r w:rsidRPr="0034635E">
        <w:rPr>
          <w:b/>
          <w:sz w:val="22"/>
          <w:szCs w:val="22"/>
          <w:lang w:val="en-US"/>
        </w:rPr>
        <w:t xml:space="preserve">Adapting the content to the expected background of the targeted audience is important: </w:t>
      </w:r>
      <w:r w:rsidRPr="0034635E">
        <w:rPr>
          <w:bCs/>
          <w:sz w:val="22"/>
          <w:szCs w:val="22"/>
          <w:lang w:val="en-US"/>
        </w:rPr>
        <w:t>here the audience consists of the course lecture</w:t>
      </w:r>
      <w:r>
        <w:rPr>
          <w:bCs/>
          <w:sz w:val="22"/>
          <w:szCs w:val="22"/>
          <w:lang w:val="en-US"/>
        </w:rPr>
        <w:t>rs as well as</w:t>
      </w:r>
      <w:r w:rsidRPr="0034635E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all the students who followed the course</w:t>
      </w:r>
      <w:r w:rsidRPr="0034635E">
        <w:rPr>
          <w:b/>
          <w:sz w:val="22"/>
          <w:szCs w:val="22"/>
          <w:lang w:val="en-US"/>
        </w:rPr>
        <w:t xml:space="preserve">. </w:t>
      </w:r>
    </w:p>
    <w:p w14:paraId="7A9DFB18" w14:textId="77777777" w:rsidR="004C0718" w:rsidRDefault="004C0718" w:rsidP="004C0718">
      <w:pPr>
        <w:rPr>
          <w:b/>
          <w:sz w:val="22"/>
          <w:szCs w:val="22"/>
          <w:lang w:val="en-US"/>
        </w:rPr>
      </w:pPr>
    </w:p>
    <w:p w14:paraId="279BD89E" w14:textId="35B9C1C2" w:rsidR="004C0718" w:rsidRPr="0086507A" w:rsidRDefault="004C0718" w:rsidP="004C0718">
      <w:pPr>
        <w:rPr>
          <w:i/>
          <w:iCs/>
          <w:sz w:val="22"/>
          <w:szCs w:val="22"/>
          <w:lang w:val="en-US"/>
        </w:rPr>
      </w:pPr>
      <w:r w:rsidRPr="0086507A">
        <w:rPr>
          <w:b/>
          <w:i/>
          <w:iCs/>
          <w:sz w:val="22"/>
          <w:szCs w:val="22"/>
          <w:lang w:val="en-US"/>
        </w:rPr>
        <w:t>As an example, a standard lecture structure can be as follows</w:t>
      </w:r>
      <w:r w:rsidRPr="0086507A">
        <w:rPr>
          <w:i/>
          <w:iCs/>
          <w:sz w:val="22"/>
          <w:szCs w:val="22"/>
          <w:lang w:val="en-US"/>
        </w:rPr>
        <w:t>: considered problem and its context; state of the art approaches and/or approaches studied during the course; proposed approach; synthesis and discussion, possibly highlighting your own contributions (critical perspective, complementary bibliographical study, implementation, difficulties …</w:t>
      </w:r>
      <w:proofErr w:type="gramStart"/>
      <w:r w:rsidRPr="0086507A">
        <w:rPr>
          <w:i/>
          <w:iCs/>
          <w:sz w:val="22"/>
          <w:szCs w:val="22"/>
          <w:lang w:val="en-US"/>
        </w:rPr>
        <w:t>) ;</w:t>
      </w:r>
      <w:proofErr w:type="gramEnd"/>
      <w:r w:rsidRPr="0086507A">
        <w:rPr>
          <w:i/>
          <w:iCs/>
          <w:sz w:val="22"/>
          <w:szCs w:val="22"/>
          <w:lang w:val="en-US"/>
        </w:rPr>
        <w:t xml:space="preserve"> conclusion.</w:t>
      </w:r>
    </w:p>
    <w:p w14:paraId="324B0772" w14:textId="03695D56" w:rsidR="00C26A4F" w:rsidRDefault="00C26A4F" w:rsidP="004C0718">
      <w:pPr>
        <w:rPr>
          <w:sz w:val="22"/>
          <w:szCs w:val="22"/>
          <w:lang w:val="en-US"/>
        </w:rPr>
      </w:pPr>
    </w:p>
    <w:p w14:paraId="183ADD1E" w14:textId="77777777" w:rsidR="00C26A4F" w:rsidRPr="0034635E" w:rsidRDefault="00C26A4F" w:rsidP="00C26A4F">
      <w:pPr>
        <w:pStyle w:val="Titre5"/>
        <w:spacing w:before="120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Among other things, the grade will reflect an evaluation of</w:t>
      </w:r>
      <w:r w:rsidRPr="0034635E">
        <w:rPr>
          <w:sz w:val="22"/>
          <w:szCs w:val="22"/>
          <w:u w:val="single"/>
          <w:lang w:val="en-US"/>
        </w:rPr>
        <w:t>:</w:t>
      </w:r>
    </w:p>
    <w:p w14:paraId="254178AE" w14:textId="7BB513DE" w:rsidR="00C26A4F" w:rsidRPr="0034635E" w:rsidRDefault="00C26A4F" w:rsidP="00C26A4F">
      <w:pPr>
        <w:pStyle w:val="Titre6"/>
        <w:spacing w:before="1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Your understanding of the</w:t>
      </w:r>
      <w:r w:rsidRPr="0034635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topic and of the studied papers / chapters.</w:t>
      </w:r>
      <w:r w:rsidRPr="0034635E"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t>Your ability to explain them: many persons in the audience are not necessarily experts</w:t>
      </w:r>
      <w:r w:rsidRPr="0034635E">
        <w:rPr>
          <w:sz w:val="22"/>
          <w:szCs w:val="22"/>
          <w:lang w:val="en-US"/>
        </w:rPr>
        <w:t>.</w:t>
      </w:r>
      <w:r w:rsidRPr="0034635E">
        <w:rPr>
          <w:sz w:val="22"/>
          <w:szCs w:val="22"/>
          <w:lang w:val="en-US"/>
        </w:rPr>
        <w:br/>
      </w:r>
      <w:r w:rsidRPr="0039112C">
        <w:rPr>
          <w:sz w:val="22"/>
          <w:szCs w:val="22"/>
          <w:lang w:val="en-US"/>
        </w:rPr>
        <w:t>Your critical analysis of the studied papers</w:t>
      </w:r>
      <w:r>
        <w:rPr>
          <w:sz w:val="22"/>
          <w:szCs w:val="22"/>
          <w:lang w:val="en-US"/>
        </w:rPr>
        <w:t xml:space="preserve"> </w:t>
      </w:r>
      <w:r w:rsidRPr="0039112C">
        <w:rPr>
          <w:sz w:val="22"/>
          <w:szCs w:val="22"/>
          <w:lang w:val="en-US"/>
        </w:rPr>
        <w:t>/ chap</w:t>
      </w:r>
      <w:r>
        <w:rPr>
          <w:sz w:val="22"/>
          <w:szCs w:val="22"/>
          <w:lang w:val="en-US"/>
        </w:rPr>
        <w:t>ter</w:t>
      </w:r>
      <w:r w:rsidR="004B0529">
        <w:rPr>
          <w:sz w:val="22"/>
          <w:szCs w:val="22"/>
          <w:lang w:val="en-US"/>
        </w:rPr>
        <w:t>s</w:t>
      </w:r>
      <w:r w:rsidRPr="0039112C">
        <w:rPr>
          <w:sz w:val="22"/>
          <w:szCs w:val="22"/>
          <w:lang w:val="en-US"/>
        </w:rPr>
        <w:t>.</w:t>
      </w:r>
      <w:r w:rsidR="004B0529">
        <w:rPr>
          <w:sz w:val="22"/>
          <w:szCs w:val="22"/>
          <w:lang w:val="en-US"/>
        </w:rPr>
        <w:t xml:space="preserve"> Positive and negative criticism are both welcome, as appropriate. </w:t>
      </w:r>
      <w:r w:rsidRPr="0039112C"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t>Possible complementary bibliographical references bringing additional viewpoints</w:t>
      </w:r>
      <w:r w:rsidRPr="0034635E">
        <w:rPr>
          <w:sz w:val="22"/>
          <w:szCs w:val="22"/>
          <w:lang w:val="en-US"/>
        </w:rPr>
        <w:t>.</w:t>
      </w:r>
    </w:p>
    <w:p w14:paraId="7C2E5334" w14:textId="7E744452" w:rsidR="00C26A4F" w:rsidRDefault="00C26A4F" w:rsidP="004C0718">
      <w:pPr>
        <w:rPr>
          <w:b/>
          <w:bCs/>
          <w:i/>
          <w:iCs/>
          <w:lang w:val="en-US"/>
        </w:rPr>
      </w:pPr>
    </w:p>
    <w:p w14:paraId="0D740518" w14:textId="77777777" w:rsidR="00C26A4F" w:rsidRPr="00382457" w:rsidRDefault="00C26A4F" w:rsidP="00C26A4F">
      <w:pPr>
        <w:pStyle w:val="Titre3"/>
        <w:spacing w:before="120"/>
        <w:ind w:left="709" w:hanging="709"/>
        <w:rPr>
          <w:b/>
          <w:bCs/>
          <w:lang w:val="en-US"/>
        </w:rPr>
      </w:pPr>
      <w:r w:rsidRPr="00382457">
        <w:rPr>
          <w:b/>
          <w:bCs/>
          <w:lang w:val="en-US"/>
        </w:rPr>
        <w:t>PLANNED PRACTICALITIES</w:t>
      </w:r>
    </w:p>
    <w:p w14:paraId="100229DC" w14:textId="33F3C8DC" w:rsidR="00A05237" w:rsidRDefault="00C26A4F" w:rsidP="00A05237">
      <w:pPr>
        <w:pStyle w:val="Titre5"/>
        <w:spacing w:before="120"/>
        <w:rPr>
          <w:sz w:val="22"/>
          <w:szCs w:val="22"/>
          <w:lang w:val="en-US"/>
        </w:rPr>
      </w:pPr>
      <w:r w:rsidRPr="0039112C">
        <w:rPr>
          <w:sz w:val="22"/>
          <w:szCs w:val="22"/>
          <w:lang w:val="en-US"/>
        </w:rPr>
        <w:t xml:space="preserve">Submission of written </w:t>
      </w:r>
      <w:r w:rsidR="00A05237">
        <w:rPr>
          <w:sz w:val="22"/>
          <w:szCs w:val="22"/>
          <w:lang w:val="en-US"/>
        </w:rPr>
        <w:t xml:space="preserve">report and slides by email to </w:t>
      </w:r>
      <w:hyperlink r:id="rId8" w:history="1">
        <w:r w:rsidR="00A05237" w:rsidRPr="0091403E">
          <w:rPr>
            <w:rStyle w:val="Lienhypertexte"/>
            <w:sz w:val="22"/>
            <w:szCs w:val="22"/>
            <w:lang w:val="en-US"/>
          </w:rPr>
          <w:t>remi.gribonval@inria.fr</w:t>
        </w:r>
      </w:hyperlink>
      <w:r w:rsidR="00A05237">
        <w:rPr>
          <w:sz w:val="22"/>
          <w:szCs w:val="22"/>
          <w:lang w:val="en-US"/>
        </w:rPr>
        <w:t xml:space="preserve"> and </w:t>
      </w:r>
      <w:hyperlink r:id="rId9" w:history="1">
        <w:r w:rsidR="00A05237" w:rsidRPr="0091403E">
          <w:rPr>
            <w:rStyle w:val="Lienhypertexte"/>
            <w:sz w:val="22"/>
            <w:szCs w:val="22"/>
            <w:lang w:val="en-US"/>
          </w:rPr>
          <w:t>yohann.de-castro@ec-lyon.fr</w:t>
        </w:r>
      </w:hyperlink>
    </w:p>
    <w:p w14:paraId="4D6DEEEE" w14:textId="2A6D6C93" w:rsidR="00C26A4F" w:rsidRPr="00A05237" w:rsidRDefault="00C26A4F" w:rsidP="00A05237">
      <w:pPr>
        <w:pStyle w:val="Titre5"/>
        <w:spacing w:before="120"/>
        <w:rPr>
          <w:sz w:val="22"/>
          <w:szCs w:val="22"/>
          <w:lang w:val="en-US"/>
        </w:rPr>
      </w:pPr>
    </w:p>
    <w:sectPr w:rsidR="00C26A4F" w:rsidRPr="00A05237" w:rsidSect="00346148">
      <w:pgSz w:w="11900" w:h="16840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F6D4" w14:textId="77777777" w:rsidR="00EF4118" w:rsidRDefault="00EF4118" w:rsidP="00346148">
      <w:r>
        <w:separator/>
      </w:r>
    </w:p>
  </w:endnote>
  <w:endnote w:type="continuationSeparator" w:id="0">
    <w:p w14:paraId="68956727" w14:textId="77777777" w:rsidR="00EF4118" w:rsidRDefault="00EF4118" w:rsidP="0034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AE61" w14:textId="77777777" w:rsidR="00EF4118" w:rsidRDefault="00EF4118" w:rsidP="00346148">
      <w:r>
        <w:separator/>
      </w:r>
    </w:p>
  </w:footnote>
  <w:footnote w:type="continuationSeparator" w:id="0">
    <w:p w14:paraId="7CCB7078" w14:textId="77777777" w:rsidR="00EF4118" w:rsidRDefault="00EF4118" w:rsidP="00346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C21"/>
    <w:multiLevelType w:val="hybridMultilevel"/>
    <w:tmpl w:val="B15ED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43AF"/>
    <w:multiLevelType w:val="hybridMultilevel"/>
    <w:tmpl w:val="138EB69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157C"/>
    <w:multiLevelType w:val="hybridMultilevel"/>
    <w:tmpl w:val="138EB69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453464">
    <w:abstractNumId w:val="0"/>
  </w:num>
  <w:num w:numId="2" w16cid:durableId="1755517581">
    <w:abstractNumId w:val="2"/>
  </w:num>
  <w:num w:numId="3" w16cid:durableId="31105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25"/>
    <w:rsid w:val="0003699B"/>
    <w:rsid w:val="000E358B"/>
    <w:rsid w:val="0011592D"/>
    <w:rsid w:val="00243B77"/>
    <w:rsid w:val="00292AA4"/>
    <w:rsid w:val="00346148"/>
    <w:rsid w:val="00382457"/>
    <w:rsid w:val="00496CBB"/>
    <w:rsid w:val="004B0529"/>
    <w:rsid w:val="004C0718"/>
    <w:rsid w:val="004E6B25"/>
    <w:rsid w:val="004F0494"/>
    <w:rsid w:val="006B537F"/>
    <w:rsid w:val="007300B9"/>
    <w:rsid w:val="00765A53"/>
    <w:rsid w:val="007B59CC"/>
    <w:rsid w:val="007D1B72"/>
    <w:rsid w:val="0086507A"/>
    <w:rsid w:val="008F7E09"/>
    <w:rsid w:val="00930DA3"/>
    <w:rsid w:val="00947150"/>
    <w:rsid w:val="00973522"/>
    <w:rsid w:val="009A56DD"/>
    <w:rsid w:val="009D3085"/>
    <w:rsid w:val="00A05237"/>
    <w:rsid w:val="00A16C0B"/>
    <w:rsid w:val="00B51787"/>
    <w:rsid w:val="00C26A4F"/>
    <w:rsid w:val="00C35755"/>
    <w:rsid w:val="00CA39AD"/>
    <w:rsid w:val="00DB1465"/>
    <w:rsid w:val="00E432AE"/>
    <w:rsid w:val="00E61459"/>
    <w:rsid w:val="00E66E86"/>
    <w:rsid w:val="00E911C2"/>
    <w:rsid w:val="00EF3FBE"/>
    <w:rsid w:val="00E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D6C3B"/>
  <w15:chartTrackingRefBased/>
  <w15:docId w15:val="{DA0FE2C7-1706-5748-B499-BCDBB5F5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B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GB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59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59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159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59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6B2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GB"/>
    </w:rPr>
  </w:style>
  <w:style w:type="character" w:styleId="Lienhypertexte">
    <w:name w:val="Hyperlink"/>
    <w:basedOn w:val="Policepardfaut"/>
    <w:rsid w:val="004E6B2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6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1159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1159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159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59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3461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46148"/>
  </w:style>
  <w:style w:type="paragraph" w:styleId="Pieddepage">
    <w:name w:val="footer"/>
    <w:basedOn w:val="Normal"/>
    <w:link w:val="PieddepageCar"/>
    <w:uiPriority w:val="99"/>
    <w:unhideWhenUsed/>
    <w:rsid w:val="003461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6148"/>
  </w:style>
  <w:style w:type="character" w:styleId="Lienhypertextesuivivisit">
    <w:name w:val="FollowedHyperlink"/>
    <w:basedOn w:val="Policepardfaut"/>
    <w:uiPriority w:val="99"/>
    <w:semiHidden/>
    <w:unhideWhenUsed/>
    <w:rsid w:val="00A0523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5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i.gribonval@inria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stical-learning-central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ohann.de-castro@ec-lyo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Yohann De Castro</cp:lastModifiedBy>
  <cp:revision>2</cp:revision>
  <dcterms:created xsi:type="dcterms:W3CDTF">2023-03-02T16:44:00Z</dcterms:created>
  <dcterms:modified xsi:type="dcterms:W3CDTF">2023-03-02T16:44:00Z</dcterms:modified>
</cp:coreProperties>
</file>