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문서의</w:t>
      </w:r>
      <w:r>
        <w:t xml:space="preserve"> </w:t>
      </w:r>
      <w:r>
        <w:t xml:space="preserve">제목</w:t>
      </w:r>
    </w:p>
    <w:p>
      <w:pPr>
        <w:pStyle w:val="Author"/>
      </w:pPr>
      <w:r>
        <w:t xml:space="preserve">이정훈</w:t>
      </w:r>
    </w:p>
    <w:p>
      <w:pPr>
        <w:pStyle w:val="Date"/>
      </w:pPr>
      <w:r>
        <w:t xml:space="preserve">2018-12-19</w:t>
      </w:r>
    </w:p>
    <w:p>
      <w:pPr>
        <w:pStyle w:val="Heading1"/>
      </w:pPr>
      <w:bookmarkStart w:id="21" w:name="장-전쟁의-시작"/>
      <w:bookmarkEnd w:id="21"/>
      <w:r>
        <w:t xml:space="preserve">1 장 전쟁의 시작</w:t>
      </w:r>
    </w:p>
    <w:p>
      <w:pPr>
        <w:pStyle w:val="FirstParagraph"/>
      </w:pPr>
      <w:r>
        <w:t xml:space="preserve">GUI 종족과 CLI 종족간의 전쟁은 끝이 보이지 않고 있다.</w:t>
      </w:r>
      <w:r>
        <w:t xml:space="preserve"> </w:t>
      </w:r>
      <w:r>
        <w:t xml:space="preserve">두 종족간의 전쟁은 윈도우의 출현으로 GUI 종족의 일방적인 승리로 끝날 것으로 보였지만,</w:t>
      </w:r>
      <w:r>
        <w:t xml:space="preserve"> </w:t>
      </w:r>
      <w:r>
        <w:t xml:space="preserve">클라우드 시대의 출현으로 다시 CLI 종족이 주도권을 잡아가고 있는 모양이 되었다.</w:t>
      </w:r>
    </w:p>
    <w:p>
      <w:pPr>
        <w:pStyle w:val="BodyText"/>
      </w:pPr>
      <w:r>
        <w:t xml:space="preserve">두 종족간의 전쟁은 어떻게 전개될까?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142a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문서의 제목</dc:title>
  <dc:creator>이정훈</dc:creator>
  <dcterms:created xsi:type="dcterms:W3CDTF">2018-12-19T03:05:25Z</dcterms:created>
  <dcterms:modified xsi:type="dcterms:W3CDTF">2018-12-19T03:05:25Z</dcterms:modified>
</cp:coreProperties>
</file>