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000000" w:rsidRPr="008123C7" w:rsidRDefault="00C808F9">
      <w:pPr>
        <w:shd w:val="clear" w:color="auto" w:fill="FFFFFF"/>
        <w:divId w:val="556742365"/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</w:pPr>
      <w:r w:rsidRPr="008123C7">
        <w:rPr>
          <w:rFonts w:ascii="나눔바른고딕 Light" w:eastAsia="나눔바른고딕 Light" w:hAnsi="나눔바른고딕 Light" w:cs="Open Sans"/>
          <w:noProof/>
          <w:color w:val="3E51CF"/>
          <w:sz w:val="17"/>
          <w:szCs w:val="17"/>
        </w:rPr>
        <w:drawing>
          <wp:inline distT="0" distB="0" distL="0" distR="0">
            <wp:extent cx="1104900" cy="552450"/>
            <wp:effectExtent l="19050" t="0" r="0" b="0"/>
            <wp:docPr id="1" name="그림 1" descr="xwMOOC banner">
              <a:hlinkClick xmlns:a="http://schemas.openxmlformats.org/drawingml/2006/main" r:id="rId7" tooltip="&quot;xwMOOC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xwMOOC banner">
                      <a:hlinkClick r:id="rId7" tooltip="&quot;xwMOOC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Pr="008123C7" w:rsidRDefault="00C808F9">
      <w:pPr>
        <w:pStyle w:val="1"/>
        <w:spacing w:after="497"/>
        <w:divId w:val="1377392314"/>
        <w:rPr>
          <w:rFonts w:ascii="나눔바른고딕 Light" w:eastAsia="나눔바른고딕 Light" w:hAnsi="나눔바른고딕 Light"/>
          <w:color w:val="030303"/>
        </w:rPr>
      </w:pPr>
      <w:r w:rsidRPr="008123C7">
        <w:rPr>
          <w:rFonts w:ascii="나눔바른고딕 Light" w:eastAsia="나눔바른고딕 Light" w:hAnsi="나눔바른고딕 Light"/>
          <w:color w:val="030303"/>
        </w:rPr>
        <w:t>21</w:t>
      </w:r>
      <w:r w:rsidRPr="008123C7">
        <w:rPr>
          <w:rFonts w:ascii="나눔바른고딕 Light" w:eastAsia="나눔바른고딕 Light" w:hAnsi="나눔바른고딕 Light"/>
          <w:color w:val="030303"/>
        </w:rPr>
        <w:t>세기</w:t>
      </w:r>
      <w:r w:rsidRPr="008123C7">
        <w:rPr>
          <w:rFonts w:ascii="나눔바른고딕 Light" w:eastAsia="나눔바른고딕 Light" w:hAnsi="나눔바른고딕 Light"/>
          <w:color w:val="030303"/>
        </w:rPr>
        <w:t xml:space="preserve"> </w:t>
      </w:r>
      <w:r w:rsidRPr="008123C7">
        <w:rPr>
          <w:rFonts w:ascii="나눔바른고딕 Light" w:eastAsia="나눔바른고딕 Light" w:hAnsi="나눔바른고딕 Light"/>
          <w:color w:val="030303"/>
        </w:rPr>
        <w:t>통계학을</w:t>
      </w:r>
      <w:r w:rsidRPr="008123C7">
        <w:rPr>
          <w:rFonts w:ascii="나눔바른고딕 Light" w:eastAsia="나눔바른고딕 Light" w:hAnsi="나눔바른고딕 Light"/>
          <w:color w:val="030303"/>
        </w:rPr>
        <w:t xml:space="preserve"> </w:t>
      </w:r>
      <w:r w:rsidRPr="008123C7">
        <w:rPr>
          <w:rFonts w:ascii="나눔바른고딕 Light" w:eastAsia="나눔바른고딕 Light" w:hAnsi="나눔바른고딕 Light"/>
          <w:color w:val="030303"/>
        </w:rPr>
        <w:t>배우는</w:t>
      </w:r>
      <w:r w:rsidRPr="008123C7">
        <w:rPr>
          <w:rFonts w:ascii="나눔바른고딕 Light" w:eastAsia="나눔바른고딕 Light" w:hAnsi="나눔바른고딕 Light"/>
          <w:color w:val="030303"/>
        </w:rPr>
        <w:t xml:space="preserve"> </w:t>
      </w:r>
      <w:r w:rsidRPr="008123C7">
        <w:rPr>
          <w:rFonts w:ascii="나눔바른고딕 Light" w:eastAsia="나눔바른고딕 Light" w:hAnsi="나눔바른고딕 Light"/>
          <w:color w:val="030303"/>
        </w:rPr>
        <w:t>방법</w:t>
      </w:r>
    </w:p>
    <w:p w:rsidR="00000000" w:rsidRPr="008123C7" w:rsidRDefault="00C808F9">
      <w:pPr>
        <w:outlineLvl w:val="2"/>
        <w:divId w:val="1462190021"/>
        <w:rPr>
          <w:rFonts w:ascii="나눔바른고딕 Light" w:eastAsia="나눔바른고딕 Light" w:hAnsi="나눔바른고딕 Light" w:cs="Open Sans"/>
          <w:color w:val="030303"/>
          <w:sz w:val="20"/>
          <w:szCs w:val="20"/>
        </w:rPr>
      </w:pPr>
      <w:r w:rsidRPr="008123C7">
        <w:rPr>
          <w:rFonts w:ascii="나눔바른고딕 Light" w:eastAsia="나눔바른고딕 Light" w:hAnsi="나눔바른고딕 Light" w:cs="Open Sans"/>
          <w:color w:val="030303"/>
          <w:sz w:val="20"/>
          <w:szCs w:val="20"/>
        </w:rPr>
        <w:t>통계청</w:t>
      </w:r>
      <w:r w:rsidRPr="008123C7">
        <w:rPr>
          <w:rFonts w:ascii="나눔바른고딕 Light" w:eastAsia="나눔바른고딕 Light" w:hAnsi="나눔바른고딕 Light" w:cs="Open Sans"/>
          <w:color w:val="030303"/>
          <w:sz w:val="20"/>
          <w:szCs w:val="20"/>
        </w:rPr>
        <w:t xml:space="preserve">, </w:t>
      </w:r>
      <w:r w:rsidRPr="008123C7">
        <w:rPr>
          <w:rFonts w:ascii="나눔바른고딕 Light" w:eastAsia="나눔바른고딕 Light" w:hAnsi="나눔바른고딕 Light" w:cs="Open Sans"/>
          <w:color w:val="030303"/>
          <w:sz w:val="20"/>
          <w:szCs w:val="20"/>
        </w:rPr>
        <w:t>통계의</w:t>
      </w:r>
      <w:r w:rsidRPr="008123C7">
        <w:rPr>
          <w:rFonts w:ascii="나눔바른고딕 Light" w:eastAsia="나눔바른고딕 Light" w:hAnsi="나눔바른고딕 Light" w:cs="Open Sans"/>
          <w:color w:val="030303"/>
          <w:sz w:val="20"/>
          <w:szCs w:val="20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20"/>
          <w:szCs w:val="20"/>
        </w:rPr>
        <w:t>창</w:t>
      </w:r>
    </w:p>
    <w:p w:rsidR="00000000" w:rsidRPr="008123C7" w:rsidRDefault="00C808F9">
      <w:pPr>
        <w:pStyle w:val="a6"/>
        <w:divId w:val="2050645449"/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</w:pP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본고는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hyperlink r:id="rId9" w:history="1">
        <w:r w:rsidRPr="008123C7">
          <w:rPr>
            <w:rStyle w:val="HTML1"/>
            <w:rFonts w:ascii="나눔바른고딕 Light" w:eastAsia="나눔바른고딕 Light" w:hAnsi="나눔바른고딕 Light"/>
            <w:sz w:val="15"/>
            <w:szCs w:val="15"/>
          </w:rPr>
          <w:t>통계의</w:t>
        </w:r>
        <w:r w:rsidRPr="008123C7">
          <w:rPr>
            <w:rStyle w:val="HTML1"/>
            <w:rFonts w:ascii="나눔바른고딕 Light" w:eastAsia="나눔바른고딕 Light" w:hAnsi="나눔바른고딕 Light"/>
            <w:sz w:val="15"/>
            <w:szCs w:val="15"/>
          </w:rPr>
          <w:t xml:space="preserve"> </w:t>
        </w:r>
        <w:r w:rsidRPr="008123C7">
          <w:rPr>
            <w:rStyle w:val="HTML1"/>
            <w:rFonts w:ascii="나눔바른고딕 Light" w:eastAsia="나눔바른고딕 Light" w:hAnsi="나눔바른고딕 Light"/>
            <w:sz w:val="15"/>
            <w:szCs w:val="15"/>
          </w:rPr>
          <w:t>창</w:t>
        </w:r>
      </w:hyperlink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에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기고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준비중인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글입니다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. </w:t>
      </w:r>
      <w:hyperlink r:id="rId10" w:history="1">
        <w:r w:rsidRPr="008123C7">
          <w:rPr>
            <w:rStyle w:val="a3"/>
            <w:rFonts w:ascii="나눔바른고딕 Light" w:eastAsia="나눔바른고딕 Light" w:hAnsi="나눔바른고딕 Light" w:cs="Open Sans"/>
            <w:sz w:val="17"/>
            <w:szCs w:val="17"/>
          </w:rPr>
          <w:t>한국통계진흥원</w:t>
        </w:r>
      </w:hyperlink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은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기존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통계자료에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대한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가공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·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분석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뿐만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아니라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통계조사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기획컨설팅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,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통계품질관리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,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통계교육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등의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업무를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수행하기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위해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설립된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재단법인으로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,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통계의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창은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통계에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대한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올바른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이해를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제고하고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홍보하기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위해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지식과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정보가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넘쳐나는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세상에서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지식정보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서비스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활성화를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통해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매년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2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번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한국통계진흥원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홈페이지를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통해서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누구나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구독할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수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있습니다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.</w:t>
      </w:r>
    </w:p>
    <w:p w:rsidR="00000000" w:rsidRPr="008123C7" w:rsidRDefault="00C808F9">
      <w:pPr>
        <w:outlineLvl w:val="2"/>
        <w:divId w:val="977615359"/>
        <w:rPr>
          <w:rFonts w:ascii="나눔바른고딕 Light" w:eastAsia="나눔바른고딕 Light" w:hAnsi="나눔바른고딕 Light" w:cs="Open Sans"/>
          <w:color w:val="030303"/>
          <w:sz w:val="20"/>
          <w:szCs w:val="20"/>
        </w:rPr>
      </w:pPr>
      <w:r w:rsidRPr="008123C7">
        <w:rPr>
          <w:rFonts w:ascii="나눔바른고딕 Light" w:eastAsia="나눔바른고딕 Light" w:hAnsi="나눔바른고딕 Light" w:cs="Open Sans"/>
          <w:color w:val="030303"/>
          <w:sz w:val="20"/>
          <w:szCs w:val="20"/>
        </w:rPr>
        <w:t>목차</w:t>
      </w:r>
    </w:p>
    <w:p w:rsidR="00000000" w:rsidRPr="008123C7" w:rsidRDefault="00C808F9">
      <w:pPr>
        <w:numPr>
          <w:ilvl w:val="0"/>
          <w:numId w:val="1"/>
        </w:numPr>
        <w:spacing w:before="100" w:beforeAutospacing="1" w:after="100" w:afterAutospacing="1"/>
        <w:divId w:val="1343750576"/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</w:pP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세가지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사고체계</w:t>
      </w:r>
    </w:p>
    <w:p w:rsidR="00000000" w:rsidRPr="008123C7" w:rsidRDefault="00C808F9">
      <w:pPr>
        <w:numPr>
          <w:ilvl w:val="0"/>
          <w:numId w:val="1"/>
        </w:numPr>
        <w:spacing w:before="100" w:beforeAutospacing="1" w:after="100" w:afterAutospacing="1"/>
        <w:divId w:val="1343750576"/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</w:pP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21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세기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통계학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br/>
        <w:t xml:space="preserve">2.1.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통계적으로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생각하기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(Think Stats)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br/>
        <w:t xml:space="preserve">2.2.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공개기초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통계학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(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OpenIntro Statistics)</w:t>
      </w:r>
    </w:p>
    <w:p w:rsidR="00000000" w:rsidRPr="008123C7" w:rsidRDefault="00C808F9">
      <w:pPr>
        <w:numPr>
          <w:ilvl w:val="0"/>
          <w:numId w:val="1"/>
        </w:numPr>
        <w:spacing w:before="100" w:beforeAutospacing="1" w:after="100" w:afterAutospacing="1"/>
        <w:divId w:val="1343750576"/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</w:pP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통계와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소프트웨어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3.1.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컴퓨터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과학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언플러그드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br/>
        <w:t xml:space="preserve">3.2.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정보교육을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위한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파이썬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: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데이터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과학자로의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여정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br/>
        <w:t xml:space="preserve">3.3.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소프트웨어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카펜트리</w:t>
      </w:r>
    </w:p>
    <w:p w:rsidR="00000000" w:rsidRPr="008123C7" w:rsidRDefault="00C808F9">
      <w:pPr>
        <w:numPr>
          <w:ilvl w:val="0"/>
          <w:numId w:val="1"/>
        </w:numPr>
        <w:spacing w:before="100" w:beforeAutospacing="1" w:after="100" w:afterAutospacing="1"/>
        <w:divId w:val="1343750576"/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</w:pP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온라인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공개수업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(Massive Open Online Course, MOOC)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br/>
        <w:t xml:space="preserve">4.1.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온라인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공개수업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3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대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업체</w:t>
      </w:r>
    </w:p>
    <w:p w:rsidR="00000000" w:rsidRPr="008123C7" w:rsidRDefault="00C808F9">
      <w:pPr>
        <w:numPr>
          <w:ilvl w:val="0"/>
          <w:numId w:val="1"/>
        </w:numPr>
        <w:spacing w:before="100" w:beforeAutospacing="1" w:after="100" w:afterAutospacing="1"/>
        <w:divId w:val="1343750576"/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</w:pP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맺음말</w:t>
      </w:r>
    </w:p>
    <w:p w:rsidR="00000000" w:rsidRPr="008123C7" w:rsidRDefault="00C808F9">
      <w:pPr>
        <w:pStyle w:val="2"/>
        <w:divId w:val="1377392314"/>
        <w:rPr>
          <w:rFonts w:ascii="나눔바른고딕 Light" w:eastAsia="나눔바른고딕 Light" w:hAnsi="나눔바른고딕 Light"/>
          <w:color w:val="030303"/>
        </w:rPr>
      </w:pPr>
      <w:r w:rsidRPr="008123C7">
        <w:rPr>
          <w:rFonts w:ascii="나눔바른고딕 Light" w:eastAsia="나눔바른고딕 Light" w:hAnsi="나눔바른고딕 Light"/>
          <w:color w:val="030303"/>
        </w:rPr>
        <w:t>세가지</w:t>
      </w:r>
      <w:r w:rsidRPr="008123C7">
        <w:rPr>
          <w:rFonts w:ascii="나눔바른고딕 Light" w:eastAsia="나눔바른고딕 Light" w:hAnsi="나눔바른고딕 Light"/>
          <w:color w:val="030303"/>
        </w:rPr>
        <w:t xml:space="preserve"> </w:t>
      </w:r>
      <w:r w:rsidRPr="008123C7">
        <w:rPr>
          <w:rFonts w:ascii="나눔바른고딕 Light" w:eastAsia="나눔바른고딕 Light" w:hAnsi="나눔바른고딕 Light"/>
          <w:color w:val="030303"/>
        </w:rPr>
        <w:t>사고체계</w:t>
      </w:r>
    </w:p>
    <w:p w:rsidR="00000000" w:rsidRPr="008123C7" w:rsidRDefault="00C808F9">
      <w:pPr>
        <w:pStyle w:val="a6"/>
        <w:divId w:val="1377392314"/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</w:pP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정부는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’14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년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7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월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전세계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경제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,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사회를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비롯한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제반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환경이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컴퓨터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소프트웨어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중심사회로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급격히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변화하고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있다고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진단하고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,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소프트웨어가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혁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신과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성장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,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가치창출의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중심이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되고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,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개인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•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기업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•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국가의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경쟁력을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좌우하는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중요한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역할을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하고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있음에도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불구하고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,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우리나라는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범정부적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,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국민적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관심이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미흡한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상황이라고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진단하고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,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미국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,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영국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,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이스라엘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등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선진국과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마찬가지로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,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초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•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중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•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고에서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정보교육을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의무화하는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hyperlink r:id="rId11" w:history="1">
        <w:r w:rsidRPr="008123C7">
          <w:rPr>
            <w:rStyle w:val="a3"/>
            <w:rFonts w:ascii="나눔바른고딕 Light" w:eastAsia="나눔바른고딕 Light" w:hAnsi="나눔바른고딕 Light" w:cs="Open Sans"/>
            <w:sz w:val="17"/>
            <w:szCs w:val="17"/>
          </w:rPr>
          <w:t xml:space="preserve">2015 </w:t>
        </w:r>
        <w:r w:rsidRPr="008123C7">
          <w:rPr>
            <w:rStyle w:val="a3"/>
            <w:rFonts w:ascii="나눔바른고딕 Light" w:eastAsia="나눔바른고딕 Light" w:hAnsi="나눔바른고딕 Light" w:cs="Open Sans"/>
            <w:sz w:val="17"/>
            <w:szCs w:val="17"/>
          </w:rPr>
          <w:t>문이과</w:t>
        </w:r>
        <w:r w:rsidRPr="008123C7">
          <w:rPr>
            <w:rStyle w:val="a3"/>
            <w:rFonts w:ascii="나눔바른고딕 Light" w:eastAsia="나눔바른고딕 Light" w:hAnsi="나눔바른고딕 Light" w:cs="Open Sans"/>
            <w:sz w:val="17"/>
            <w:szCs w:val="17"/>
          </w:rPr>
          <w:t xml:space="preserve"> </w:t>
        </w:r>
        <w:r w:rsidRPr="008123C7">
          <w:rPr>
            <w:rStyle w:val="a3"/>
            <w:rFonts w:ascii="나눔바른고딕 Light" w:eastAsia="나눔바른고딕 Light" w:hAnsi="나눔바른고딕 Light" w:cs="Open Sans"/>
            <w:sz w:val="17"/>
            <w:szCs w:val="17"/>
          </w:rPr>
          <w:t>통합형</w:t>
        </w:r>
        <w:r w:rsidRPr="008123C7">
          <w:rPr>
            <w:rStyle w:val="a3"/>
            <w:rFonts w:ascii="나눔바른고딕 Light" w:eastAsia="나눔바른고딕 Light" w:hAnsi="나눔바른고딕 Light" w:cs="Open Sans"/>
            <w:sz w:val="17"/>
            <w:szCs w:val="17"/>
          </w:rPr>
          <w:t xml:space="preserve"> </w:t>
        </w:r>
        <w:r w:rsidRPr="008123C7">
          <w:rPr>
            <w:rStyle w:val="a3"/>
            <w:rFonts w:ascii="나눔바른고딕 Light" w:eastAsia="나눔바른고딕 Light" w:hAnsi="나눔바른고딕 Light" w:cs="Open Sans"/>
            <w:sz w:val="17"/>
            <w:szCs w:val="17"/>
          </w:rPr>
          <w:t>교육과정</w:t>
        </w:r>
      </w:hyperlink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확정고시를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하였다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.</w:t>
      </w:r>
    </w:p>
    <w:p w:rsidR="00000000" w:rsidRPr="008123C7" w:rsidRDefault="00C808F9">
      <w:pPr>
        <w:pStyle w:val="a6"/>
        <w:divId w:val="1377392314"/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</w:pP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’13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년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hyperlink r:id="rId12" w:history="1">
        <w:r w:rsidRPr="008123C7">
          <w:rPr>
            <w:rStyle w:val="a3"/>
            <w:rFonts w:ascii="나눔바른고딕 Light" w:eastAsia="나눔바른고딕 Light" w:hAnsi="나눔바른고딕 Light" w:cs="Open Sans"/>
            <w:sz w:val="17"/>
            <w:szCs w:val="17"/>
          </w:rPr>
          <w:t>창조경제의</w:t>
        </w:r>
        <w:r w:rsidRPr="008123C7">
          <w:rPr>
            <w:rStyle w:val="a3"/>
            <w:rFonts w:ascii="나눔바른고딕 Light" w:eastAsia="나눔바른고딕 Light" w:hAnsi="나눔바른고딕 Light" w:cs="Open Sans"/>
            <w:sz w:val="17"/>
            <w:szCs w:val="17"/>
          </w:rPr>
          <w:t xml:space="preserve"> </w:t>
        </w:r>
        <w:r w:rsidRPr="008123C7">
          <w:rPr>
            <w:rStyle w:val="a3"/>
            <w:rFonts w:ascii="나눔바른고딕 Light" w:eastAsia="나눔바른고딕 Light" w:hAnsi="나눔바른고딕 Light" w:cs="Open Sans"/>
            <w:sz w:val="17"/>
            <w:szCs w:val="17"/>
          </w:rPr>
          <w:t>개념과</w:t>
        </w:r>
        <w:r w:rsidRPr="008123C7">
          <w:rPr>
            <w:rStyle w:val="a3"/>
            <w:rFonts w:ascii="나눔바른고딕 Light" w:eastAsia="나눔바른고딕 Light" w:hAnsi="나눔바른고딕 Light" w:cs="Open Sans"/>
            <w:sz w:val="17"/>
            <w:szCs w:val="17"/>
          </w:rPr>
          <w:t xml:space="preserve"> </w:t>
        </w:r>
        <w:r w:rsidRPr="008123C7">
          <w:rPr>
            <w:rStyle w:val="a3"/>
            <w:rFonts w:ascii="나눔바른고딕 Light" w:eastAsia="나눔바른고딕 Light" w:hAnsi="나눔바른고딕 Light" w:cs="Open Sans"/>
            <w:sz w:val="17"/>
            <w:szCs w:val="17"/>
          </w:rPr>
          <w:t>성공조건</w:t>
        </w:r>
      </w:hyperlink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에서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김광두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국가미래연구원장이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농업사회에서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산업사회를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넘어가고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산업사회에서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지식사회를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넘어가고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있으며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지금은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융합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,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지식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창조산업이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중추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산업이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되며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,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소프트웨어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,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콘텐츠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,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과학기술이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핵심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기반이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되며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창조경제를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견인할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것으로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내다봤다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.</w:t>
      </w:r>
    </w:p>
    <w:p w:rsidR="00000000" w:rsidRPr="008123C7" w:rsidRDefault="00C808F9">
      <w:pPr>
        <w:pStyle w:val="a6"/>
        <w:divId w:val="1377392314"/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</w:pP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외국에서는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카네기멜론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대학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쟈넷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윙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(Wing)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교수가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이론적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사고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(Theoretical Thinking),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실험적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사고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(Experimental Thinking)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와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더불어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hyperlink r:id="rId13" w:history="1">
        <w:r w:rsidRPr="008123C7">
          <w:rPr>
            <w:rStyle w:val="a3"/>
            <w:rFonts w:ascii="나눔바른고딕 Light" w:eastAsia="나눔바른고딕 Light" w:hAnsi="나눔바른고딕 Light" w:cs="Open Sans"/>
            <w:sz w:val="17"/>
            <w:szCs w:val="17"/>
          </w:rPr>
          <w:t>컴퓨터적</w:t>
        </w:r>
        <w:r w:rsidRPr="008123C7">
          <w:rPr>
            <w:rStyle w:val="a3"/>
            <w:rFonts w:ascii="나눔바른고딕 Light" w:eastAsia="나눔바른고딕 Light" w:hAnsi="나눔바른고딕 Light" w:cs="Open Sans"/>
            <w:sz w:val="17"/>
            <w:szCs w:val="17"/>
          </w:rPr>
          <w:t xml:space="preserve"> </w:t>
        </w:r>
        <w:r w:rsidRPr="008123C7">
          <w:rPr>
            <w:rStyle w:val="a3"/>
            <w:rFonts w:ascii="나눔바른고딕 Light" w:eastAsia="나눔바른고딕 Light" w:hAnsi="나눔바른고딕 Light" w:cs="Open Sans"/>
            <w:sz w:val="17"/>
            <w:szCs w:val="17"/>
          </w:rPr>
          <w:t>사고</w:t>
        </w:r>
        <w:r w:rsidRPr="008123C7">
          <w:rPr>
            <w:rStyle w:val="a3"/>
            <w:rFonts w:ascii="나눔바른고딕 Light" w:eastAsia="나눔바른고딕 Light" w:hAnsi="나눔바른고딕 Light" w:cs="Open Sans"/>
            <w:sz w:val="17"/>
            <w:szCs w:val="17"/>
          </w:rPr>
          <w:t>(Computational Thinking)</w:t>
        </w:r>
      </w:hyperlink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가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향후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인간의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사고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체제를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지배하는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중추적인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역할을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할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것이라고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주장했다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.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산업혁명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이후로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산업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,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즉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공장에서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필요한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인력을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육성하고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공급하기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위해서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수학과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공학을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초중등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과정에서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집중적으로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교육하였으며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이러한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전통이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지금까지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이어져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국내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및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전세계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누구나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이론적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사고체계는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익숙하고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친숙하다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.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통계가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근간을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이루는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실험적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사고는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스몰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데이터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(Small Data)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를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일부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초중등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과정에서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접목하고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있지만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,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학교를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졸업하고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현실에서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많이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접하게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되고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필수적인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것임에도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통계에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대한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충분한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교육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및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훈련을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받지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못하고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사회에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진출하고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있는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것도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사실이다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.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이러는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와중에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빅데이터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(Big Data)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가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10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년도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되지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않는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짧은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시간에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성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급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우리곁에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다가왔고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, </w:t>
      </w:r>
      <w:hyperlink r:id="rId14" w:history="1">
        <w:r w:rsidRPr="008123C7">
          <w:rPr>
            <w:rStyle w:val="a3"/>
            <w:rFonts w:ascii="나눔바른고딕 Light" w:eastAsia="나눔바른고딕 Light" w:hAnsi="나눔바른고딕 Light" w:cs="Open Sans"/>
            <w:sz w:val="17"/>
            <w:szCs w:val="17"/>
          </w:rPr>
          <w:t>추상화</w:t>
        </w:r>
        <w:r w:rsidRPr="008123C7">
          <w:rPr>
            <w:rStyle w:val="a3"/>
            <w:rFonts w:ascii="나눔바른고딕 Light" w:eastAsia="나눔바른고딕 Light" w:hAnsi="나눔바른고딕 Light" w:cs="Open Sans"/>
            <w:sz w:val="17"/>
            <w:szCs w:val="17"/>
          </w:rPr>
          <w:t>(Abstraction)</w:t>
        </w:r>
        <w:r w:rsidRPr="008123C7">
          <w:rPr>
            <w:rStyle w:val="a3"/>
            <w:rFonts w:ascii="나눔바른고딕 Light" w:eastAsia="나눔바른고딕 Light" w:hAnsi="나눔바른고딕 Light" w:cs="Open Sans"/>
            <w:sz w:val="17"/>
            <w:szCs w:val="17"/>
          </w:rPr>
          <w:t>와</w:t>
        </w:r>
        <w:r w:rsidRPr="008123C7">
          <w:rPr>
            <w:rStyle w:val="a3"/>
            <w:rFonts w:ascii="나눔바른고딕 Light" w:eastAsia="나눔바른고딕 Light" w:hAnsi="나눔바른고딕 Light" w:cs="Open Sans"/>
            <w:sz w:val="17"/>
            <w:szCs w:val="17"/>
          </w:rPr>
          <w:t xml:space="preserve"> </w:t>
        </w:r>
        <w:r w:rsidRPr="008123C7">
          <w:rPr>
            <w:rStyle w:val="a3"/>
            <w:rFonts w:ascii="나눔바른고딕 Light" w:eastAsia="나눔바른고딕 Light" w:hAnsi="나눔바른고딕 Light" w:cs="Open Sans"/>
            <w:sz w:val="17"/>
            <w:szCs w:val="17"/>
          </w:rPr>
          <w:t>자동화</w:t>
        </w:r>
        <w:r w:rsidRPr="008123C7">
          <w:rPr>
            <w:rStyle w:val="a3"/>
            <w:rFonts w:ascii="나눔바른고딕 Light" w:eastAsia="나눔바른고딕 Light" w:hAnsi="나눔바른고딕 Light" w:cs="Open Sans"/>
            <w:sz w:val="17"/>
            <w:szCs w:val="17"/>
          </w:rPr>
          <w:t>(Automation)</w:t>
        </w:r>
      </w:hyperlink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가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근간을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이루는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컴퓨터적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사고도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새로운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사고체계로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함께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받아들일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시점이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되었다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.</w:t>
      </w:r>
    </w:p>
    <w:p w:rsidR="00000000" w:rsidRPr="008123C7" w:rsidRDefault="00C808F9" w:rsidP="008123C7">
      <w:pPr>
        <w:jc w:val="center"/>
        <w:divId w:val="576742262"/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</w:pPr>
      <w:r w:rsidRPr="008123C7">
        <w:rPr>
          <w:rFonts w:ascii="나눔바른고딕 Light" w:eastAsia="나눔바른고딕 Light" w:hAnsi="나눔바른고딕 Light" w:cs="Open Sans"/>
          <w:noProof/>
          <w:color w:val="030303"/>
          <w:sz w:val="17"/>
          <w:szCs w:val="17"/>
        </w:rPr>
        <w:lastRenderedPageBreak/>
        <w:drawing>
          <wp:inline distT="0" distB="0" distL="0" distR="0">
            <wp:extent cx="5577708" cy="3722387"/>
            <wp:effectExtent l="19050" t="0" r="3942" b="0"/>
            <wp:docPr id="2" name="그림 2" descr="창조경제의 개념과 성공조건 그리고 세가지 사고체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창조경제의 개념과 성공조건 그리고 세가지 사고체계"/>
                    <pic:cNvPicPr>
                      <a:picLocks noChangeAspect="1" noChangeArrowheads="1"/>
                    </pic:cNvPicPr>
                  </pic:nvPicPr>
                  <pic:blipFill>
                    <a:blip r:link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525" cy="37242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Pr="008123C7" w:rsidRDefault="00C808F9">
      <w:pPr>
        <w:pStyle w:val="caption"/>
        <w:divId w:val="576742262"/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</w:pP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창조경제의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개념과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성공조건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그리고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세가지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사고체계</w:t>
      </w:r>
    </w:p>
    <w:p w:rsidR="00000000" w:rsidRPr="008123C7" w:rsidRDefault="00C808F9">
      <w:pPr>
        <w:pStyle w:val="a6"/>
        <w:divId w:val="1377392314"/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</w:pP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컴퓨터적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사고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체계가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갖는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산업적인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영향력과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범위가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매우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커서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,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미국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,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영국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,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이스라엘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,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일본을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포함한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선진국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뿐만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아니라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중국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,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인도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,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에스토니아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등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많은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나라들이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컴퓨터적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사고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체계를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갖춘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인력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확보가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미래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국가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경쟁력과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밀접한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연관이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있다고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내다보고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집중적으로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인력양성에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나서고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있다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.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거시적인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측면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뿐만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아니라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,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개인적인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측면에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서도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컴퓨터적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사고와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통계적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사고를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갖춘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사람과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그렇지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못한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사람과의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차이는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산업경제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체제에서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빈부격차보다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더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큰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정보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불평등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(Digital Divide)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을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디지털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경제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시대에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야기할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것으로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예측되고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있으며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,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변화된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환경에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준비되고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잘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적응한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사람은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과거보다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훨씬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더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큰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혜택과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권한을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갖을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것이다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.</w:t>
      </w:r>
    </w:p>
    <w:p w:rsidR="00000000" w:rsidRPr="008123C7" w:rsidRDefault="00C808F9">
      <w:pPr>
        <w:pStyle w:val="a6"/>
        <w:divId w:val="1377392314"/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</w:pP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지금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초중등과정을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다니는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학생뿐만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아니라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대학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/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대학원생도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누구나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컴퓨터적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사고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및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통계적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사고를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함양해야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하고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,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학교를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졸업한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사람도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컴퓨터적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사고와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통계적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사고를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다시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갖출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수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있도록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준비를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해야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한다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.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이를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통해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정보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불평등을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줄여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디지털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경제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공정한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기회가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누구에게나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주어지고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,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설사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학교를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졸업한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사람도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재교육과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평생교육을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받아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다시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시작하는데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도움될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수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있도록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세계최고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수준의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품질을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갖춘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교육과정이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무료로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다양한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방식으로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제공되고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있다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.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본고에서는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21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세기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통계학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중심으로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컴퓨터적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사고도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함께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함양할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수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있는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다양한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교육과정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및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방법을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소개하고자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한다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.</w:t>
      </w:r>
    </w:p>
    <w:p w:rsidR="00000000" w:rsidRPr="008123C7" w:rsidRDefault="00C808F9">
      <w:pPr>
        <w:pStyle w:val="2"/>
        <w:divId w:val="1377392314"/>
        <w:rPr>
          <w:rFonts w:ascii="나눔바른고딕 Light" w:eastAsia="나눔바른고딕 Light" w:hAnsi="나눔바른고딕 Light"/>
          <w:color w:val="030303"/>
        </w:rPr>
      </w:pPr>
      <w:r w:rsidRPr="008123C7">
        <w:rPr>
          <w:rFonts w:ascii="나눔바른고딕 Light" w:eastAsia="나눔바른고딕 Light" w:hAnsi="나눔바른고딕 Light"/>
          <w:color w:val="030303"/>
        </w:rPr>
        <w:t>21</w:t>
      </w:r>
      <w:r w:rsidRPr="008123C7">
        <w:rPr>
          <w:rFonts w:ascii="나눔바른고딕 Light" w:eastAsia="나눔바른고딕 Light" w:hAnsi="나눔바른고딕 Light"/>
          <w:color w:val="030303"/>
        </w:rPr>
        <w:t>세기</w:t>
      </w:r>
      <w:r w:rsidRPr="008123C7">
        <w:rPr>
          <w:rFonts w:ascii="나눔바른고딕 Light" w:eastAsia="나눔바른고딕 Light" w:hAnsi="나눔바른고딕 Light"/>
          <w:color w:val="030303"/>
        </w:rPr>
        <w:t xml:space="preserve"> </w:t>
      </w:r>
      <w:r w:rsidRPr="008123C7">
        <w:rPr>
          <w:rFonts w:ascii="나눔바른고딕 Light" w:eastAsia="나눔바른고딕 Light" w:hAnsi="나눔바른고딕 Light"/>
          <w:color w:val="030303"/>
        </w:rPr>
        <w:t>통계학</w:t>
      </w:r>
    </w:p>
    <w:p w:rsidR="00000000" w:rsidRPr="008123C7" w:rsidRDefault="00C808F9">
      <w:pPr>
        <w:pStyle w:val="a6"/>
        <w:divId w:val="1377392314"/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</w:pP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현재도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그렇지만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,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향후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통계학은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컴퓨터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과학과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밀접한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관계를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갖고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지속적으로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발전해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나갈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것으로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예상된다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.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사실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통계학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뿐만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아니라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다른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모든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학문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분야가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Style w:val="HTML1"/>
          <w:rFonts w:ascii="나눔바른고딕 Light" w:eastAsia="나눔바른고딕 Light" w:hAnsi="나눔바른고딕 Light"/>
          <w:sz w:val="15"/>
          <w:szCs w:val="15"/>
        </w:rPr>
        <w:t>Computation-X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라는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이름으로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진화되고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있다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.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예를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들면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,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컴퓨터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생명공학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(Computational Biology),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계산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통계학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(Computational Statistics),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계산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물리학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(Computational Physics),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컴퓨터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화학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(Computational Chemistry)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등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수많은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사례를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들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수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있다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. 2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010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년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쟈넷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윙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교수의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조사에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따르면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거의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모든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학문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분야가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컴퓨터와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연관이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되고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있으며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컴퓨터를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적극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활용하여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과학기술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,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인문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,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사회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,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법과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제도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등에서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광범위한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융합이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나타나고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있다고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주장했다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.</w:t>
      </w:r>
    </w:p>
    <w:p w:rsidR="00000000" w:rsidRPr="008123C7" w:rsidRDefault="00C808F9" w:rsidP="008123C7">
      <w:pPr>
        <w:jc w:val="center"/>
        <w:divId w:val="1162894084"/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</w:pPr>
      <w:r w:rsidRPr="008123C7">
        <w:rPr>
          <w:rFonts w:ascii="나눔바른고딕 Light" w:eastAsia="나눔바른고딕 Light" w:hAnsi="나눔바른고딕 Light" w:cs="Open Sans"/>
          <w:noProof/>
          <w:color w:val="030303"/>
          <w:sz w:val="17"/>
          <w:szCs w:val="17"/>
        </w:rPr>
        <w:lastRenderedPageBreak/>
        <w:drawing>
          <wp:inline distT="0" distB="0" distL="0" distR="0">
            <wp:extent cx="5086277" cy="3444204"/>
            <wp:effectExtent l="19050" t="0" r="73" b="0"/>
            <wp:docPr id="3" name="그림 3" descr="Computational X, 출처: Jeannette Wing (2010), Computational Thinking: What and Why?, Carnegie Mellon Univers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mputational X, 출처: Jeannette Wing (2010), Computational Thinking: What and Why?, Carnegie Mellon University"/>
                    <pic:cNvPicPr>
                      <a:picLocks noChangeAspect="1" noChangeArrowheads="1"/>
                    </pic:cNvPicPr>
                  </pic:nvPicPr>
                  <pic:blipFill>
                    <a:blip r:link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7095" cy="34447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Pr="008123C7" w:rsidRDefault="00C808F9">
      <w:pPr>
        <w:pStyle w:val="caption"/>
        <w:divId w:val="1162894084"/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</w:pP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Computational X,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출처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: Jeannette Wing (2010), Co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mputational Thinking: What and Why?, Carnegie Mellon University</w:t>
      </w:r>
    </w:p>
    <w:p w:rsidR="00000000" w:rsidRPr="008123C7" w:rsidRDefault="00C808F9">
      <w:pPr>
        <w:pStyle w:val="a6"/>
        <w:divId w:val="1377392314"/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</w:pP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통계학도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기존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수학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및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이론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통계를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중심에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두고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컴퓨터를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접목하려는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시도도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있지만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,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컴퓨터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과학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중심에서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통계학을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접근하는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움직임도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확연히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나타나고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있다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.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동일한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통계학을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서로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다른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방식으로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살펴보고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학습할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수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있는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수많은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사례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중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하나를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소개한다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.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구글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데이터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과학자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, David Diez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가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중심이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된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무료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통계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교육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hyperlink r:id="rId17" w:history="1">
        <w:r w:rsidRPr="008123C7">
          <w:rPr>
            <w:rStyle w:val="a3"/>
            <w:rFonts w:ascii="나눔바른고딕 Light" w:eastAsia="나눔바른고딕 Light" w:hAnsi="나눔바른고딕 Light" w:cs="Open Sans"/>
            <w:sz w:val="17"/>
            <w:szCs w:val="17"/>
          </w:rPr>
          <w:t>OpenIntro</w:t>
        </w:r>
      </w:hyperlink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접근방법과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,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컴퓨터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과학에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뿌리를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두고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있는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올린공대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Allen B. Downey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교수의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hyperlink r:id="rId18" w:history="1">
        <w:r w:rsidRPr="008123C7">
          <w:rPr>
            <w:rStyle w:val="a3"/>
            <w:rFonts w:ascii="나눔바른고딕 Light" w:eastAsia="나눔바른고딕 Light" w:hAnsi="나눔바른고딕 Light" w:cs="Open Sans"/>
            <w:sz w:val="17"/>
            <w:szCs w:val="17"/>
          </w:rPr>
          <w:t>Think Stats</w:t>
        </w:r>
      </w:hyperlink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접근법이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좋은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사례가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.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하지만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,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두가지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접근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방법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모두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무료로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원본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저작파일을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비롯하여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다양한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형태의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온라인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교재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(PDF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등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)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를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저작권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걱정없이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다운로드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받을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수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있고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실생활과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밀접한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데이터를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가지고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R, SAS,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파이썬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등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소프트웨어를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가지고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직접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실행도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해볼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수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있으며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,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저자가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해석한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결과를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독자가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해석한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결과와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비교하여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감상할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수도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있고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,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모두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공개된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통계교육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방법을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취하고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있다는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점에서는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지향점도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유사하고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,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공통점도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많다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.</w:t>
      </w:r>
    </w:p>
    <w:p w:rsidR="00000000" w:rsidRPr="008123C7" w:rsidRDefault="00C808F9">
      <w:pPr>
        <w:pStyle w:val="3"/>
        <w:divId w:val="1377392314"/>
        <w:rPr>
          <w:rFonts w:ascii="나눔바른고딕 Light" w:eastAsia="나눔바른고딕 Light" w:hAnsi="나눔바른고딕 Light"/>
          <w:color w:val="030303"/>
        </w:rPr>
      </w:pPr>
      <w:r w:rsidRPr="008123C7">
        <w:rPr>
          <w:rFonts w:ascii="나눔바른고딕 Light" w:eastAsia="나눔바른고딕 Light" w:hAnsi="나눔바른고딕 Light"/>
          <w:color w:val="030303"/>
        </w:rPr>
        <w:t>통계적으로</w:t>
      </w:r>
      <w:r w:rsidRPr="008123C7">
        <w:rPr>
          <w:rFonts w:ascii="나눔바른고딕 Light" w:eastAsia="나눔바른고딕 Light" w:hAnsi="나눔바른고딕 Light"/>
          <w:color w:val="030303"/>
        </w:rPr>
        <w:t xml:space="preserve"> </w:t>
      </w:r>
      <w:r w:rsidRPr="008123C7">
        <w:rPr>
          <w:rFonts w:ascii="나눔바른고딕 Light" w:eastAsia="나눔바른고딕 Light" w:hAnsi="나눔바른고딕 Light"/>
          <w:color w:val="030303"/>
        </w:rPr>
        <w:t>생각하기</w:t>
      </w:r>
      <w:r w:rsidRPr="008123C7">
        <w:rPr>
          <w:rFonts w:ascii="나눔바른고딕 Light" w:eastAsia="나눔바른고딕 Light" w:hAnsi="나눔바른고딕 Light"/>
          <w:color w:val="030303"/>
        </w:rPr>
        <w:t xml:space="preserve"> (Think Stats)</w:t>
      </w:r>
    </w:p>
    <w:p w:rsidR="00000000" w:rsidRPr="008123C7" w:rsidRDefault="00C808F9">
      <w:pPr>
        <w:pStyle w:val="a6"/>
        <w:divId w:val="1377392314"/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</w:pP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생각하기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시리즈로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유명한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Allen B. Downey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교수님의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저서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중에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Style w:val="HTML1"/>
          <w:rFonts w:ascii="나눔바른고딕 Light" w:eastAsia="나눔바른고딕 Light" w:hAnsi="나눔바른고딕 Light"/>
          <w:sz w:val="15"/>
          <w:szCs w:val="15"/>
        </w:rPr>
        <w:t>통계적으로</w:t>
      </w:r>
      <w:r w:rsidRPr="008123C7">
        <w:rPr>
          <w:rStyle w:val="HTML1"/>
          <w:rFonts w:ascii="나눔바른고딕 Light" w:eastAsia="나눔바른고딕 Light" w:hAnsi="나눔바른고딕 Light"/>
          <w:sz w:val="15"/>
          <w:szCs w:val="15"/>
        </w:rPr>
        <w:t xml:space="preserve"> </w:t>
      </w:r>
      <w:r w:rsidRPr="008123C7">
        <w:rPr>
          <w:rStyle w:val="HTML1"/>
          <w:rFonts w:ascii="나눔바른고딕 Light" w:eastAsia="나눔바른고딕 Light" w:hAnsi="나눔바른고딕 Light"/>
          <w:sz w:val="15"/>
          <w:szCs w:val="15"/>
        </w:rPr>
        <w:t>생각하기</w:t>
      </w:r>
      <w:r w:rsidRPr="008123C7">
        <w:rPr>
          <w:rStyle w:val="HTML1"/>
          <w:rFonts w:ascii="나눔바른고딕 Light" w:eastAsia="나눔바른고딕 Light" w:hAnsi="나눔바른고딕 Light"/>
          <w:sz w:val="15"/>
          <w:szCs w:val="15"/>
        </w:rPr>
        <w:t xml:space="preserve"> (Think Stats)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는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통계만을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집중적으로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다루고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있으며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,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부제는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’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프로그래머를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위한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확률과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통계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’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로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되어있다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. “Think Python”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으로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Style w:val="HTML1"/>
          <w:rFonts w:ascii="나눔바른고딕 Light" w:eastAsia="나눔바른고딕 Light" w:hAnsi="나눔바른고딕 Light"/>
          <w:sz w:val="15"/>
          <w:szCs w:val="15"/>
        </w:rPr>
        <w:t>컴퓨터</w:t>
      </w:r>
      <w:r w:rsidRPr="008123C7">
        <w:rPr>
          <w:rStyle w:val="HTML1"/>
          <w:rFonts w:ascii="나눔바른고딕 Light" w:eastAsia="나눔바른고딕 Light" w:hAnsi="나눔바른고딕 Light"/>
          <w:sz w:val="15"/>
          <w:szCs w:val="15"/>
        </w:rPr>
        <w:t xml:space="preserve"> </w:t>
      </w:r>
      <w:r w:rsidRPr="008123C7">
        <w:rPr>
          <w:rStyle w:val="HTML1"/>
          <w:rFonts w:ascii="나눔바른고딕 Light" w:eastAsia="나눔바른고딕 Light" w:hAnsi="나눔바른고딕 Light"/>
          <w:sz w:val="15"/>
          <w:szCs w:val="15"/>
        </w:rPr>
        <w:t>과학자처럼</w:t>
      </w:r>
      <w:r w:rsidRPr="008123C7">
        <w:rPr>
          <w:rStyle w:val="HTML1"/>
          <w:rFonts w:ascii="나눔바른고딕 Light" w:eastAsia="나눔바른고딕 Light" w:hAnsi="나눔바른고딕 Light"/>
          <w:sz w:val="15"/>
          <w:szCs w:val="15"/>
        </w:rPr>
        <w:t xml:space="preserve"> </w:t>
      </w:r>
      <w:r w:rsidRPr="008123C7">
        <w:rPr>
          <w:rStyle w:val="HTML1"/>
          <w:rFonts w:ascii="나눔바른고딕 Light" w:eastAsia="나눔바른고딕 Light" w:hAnsi="나눔바른고딕 Light"/>
          <w:sz w:val="15"/>
          <w:szCs w:val="15"/>
        </w:rPr>
        <w:t>컴퓨터적</w:t>
      </w:r>
      <w:r w:rsidRPr="008123C7">
        <w:rPr>
          <w:rStyle w:val="HTML1"/>
          <w:rFonts w:ascii="나눔바른고딕 Light" w:eastAsia="나눔바른고딕 Light" w:hAnsi="나눔바른고딕 Light"/>
          <w:sz w:val="15"/>
          <w:szCs w:val="15"/>
        </w:rPr>
        <w:t xml:space="preserve"> </w:t>
      </w:r>
      <w:r w:rsidRPr="008123C7">
        <w:rPr>
          <w:rStyle w:val="HTML1"/>
          <w:rFonts w:ascii="나눔바른고딕 Light" w:eastAsia="나눔바른고딕 Light" w:hAnsi="나눔바른고딕 Light"/>
          <w:sz w:val="15"/>
          <w:szCs w:val="15"/>
        </w:rPr>
        <w:t>생각하기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를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배웠다면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, </w:t>
      </w:r>
      <w:r w:rsidRPr="008123C7">
        <w:rPr>
          <w:rStyle w:val="HTML1"/>
          <w:rFonts w:ascii="나눔바른고딕 Light" w:eastAsia="나눔바른고딕 Light" w:hAnsi="나눔바른고딕 Light"/>
          <w:sz w:val="15"/>
          <w:szCs w:val="15"/>
        </w:rPr>
        <w:t>통계적으로</w:t>
      </w:r>
      <w:r w:rsidRPr="008123C7">
        <w:rPr>
          <w:rStyle w:val="HTML1"/>
          <w:rFonts w:ascii="나눔바른고딕 Light" w:eastAsia="나눔바른고딕 Light" w:hAnsi="나눔바른고딕 Light"/>
          <w:sz w:val="15"/>
          <w:szCs w:val="15"/>
        </w:rPr>
        <w:t xml:space="preserve"> </w:t>
      </w:r>
      <w:r w:rsidRPr="008123C7">
        <w:rPr>
          <w:rStyle w:val="HTML1"/>
          <w:rFonts w:ascii="나눔바른고딕 Light" w:eastAsia="나눔바른고딕 Light" w:hAnsi="나눔바른고딕 Light"/>
          <w:sz w:val="15"/>
          <w:szCs w:val="15"/>
        </w:rPr>
        <w:t>생각하기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를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통해서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통계적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사고를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배울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수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있다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. </w:t>
      </w:r>
      <w:r w:rsidRPr="008123C7">
        <w:rPr>
          <w:rStyle w:val="HTML1"/>
          <w:rFonts w:ascii="나눔바른고딕 Light" w:eastAsia="나눔바른고딕 Light" w:hAnsi="나눔바른고딕 Light"/>
          <w:sz w:val="15"/>
          <w:szCs w:val="15"/>
        </w:rPr>
        <w:t>통계적으로</w:t>
      </w:r>
      <w:r w:rsidRPr="008123C7">
        <w:rPr>
          <w:rStyle w:val="HTML1"/>
          <w:rFonts w:ascii="나눔바른고딕 Light" w:eastAsia="나눔바른고딕 Light" w:hAnsi="나눔바른고딕 Light"/>
          <w:sz w:val="15"/>
          <w:szCs w:val="15"/>
        </w:rPr>
        <w:t xml:space="preserve"> </w:t>
      </w:r>
      <w:r w:rsidRPr="008123C7">
        <w:rPr>
          <w:rStyle w:val="HTML1"/>
          <w:rFonts w:ascii="나눔바른고딕 Light" w:eastAsia="나눔바른고딕 Light" w:hAnsi="나눔바른고딕 Light"/>
          <w:sz w:val="15"/>
          <w:szCs w:val="15"/>
        </w:rPr>
        <w:t>생각하기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는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컴퓨터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언어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파이썬으로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작성되었다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.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파이썬은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역사가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길지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않은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신생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컴퓨터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언어지만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,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교육용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언어로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출발해서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높은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생산성을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강점으로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,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강력한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과학과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공학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라이브러리를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지원받아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최근에는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빅데이터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,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데이터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시각화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,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대용량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자료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분석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등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프로그래밍에서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출발한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사람들이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통계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를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다루는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강력한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도구로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부상하고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,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파이썬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창시자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hyperlink r:id="rId19" w:history="1">
        <w:r w:rsidRPr="008123C7">
          <w:rPr>
            <w:rStyle w:val="a3"/>
            <w:rFonts w:ascii="나눔바른고딕 Light" w:eastAsia="나눔바른고딕 Light" w:hAnsi="나눔바른고딕 Light" w:cs="Open Sans"/>
            <w:sz w:val="17"/>
            <w:szCs w:val="17"/>
          </w:rPr>
          <w:t>Guido van Rossum</w:t>
        </w:r>
      </w:hyperlink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은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구글에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재직하면서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구글에서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많은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서비스가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파이썬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언어로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작성하여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활성화하는데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많은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기여를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하였다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.</w:t>
      </w:r>
    </w:p>
    <w:p w:rsidR="00000000" w:rsidRPr="008123C7" w:rsidRDefault="00C808F9">
      <w:pPr>
        <w:pStyle w:val="a6"/>
        <w:divId w:val="1377392314"/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</w:pP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초판은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한글로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번역되어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시중에서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구할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수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있으며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,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개정판은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한글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번역이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hyperlink r:id="rId20" w:history="1">
        <w:r w:rsidRPr="008123C7">
          <w:rPr>
            <w:rStyle w:val="a3"/>
            <w:rFonts w:ascii="나눔바른고딕 Light" w:eastAsia="나눔바른고딕 Light" w:hAnsi="나눔바른고딕 Light" w:cs="Open Sans"/>
            <w:sz w:val="17"/>
            <w:szCs w:val="17"/>
          </w:rPr>
          <w:t>xwMOOC</w:t>
        </w:r>
      </w:hyperlink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에서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진행중에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있으며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hyperlink r:id="rId21" w:history="1">
        <w:r w:rsidRPr="008123C7">
          <w:rPr>
            <w:rStyle w:val="a3"/>
            <w:rFonts w:ascii="나눔바른고딕 Light" w:eastAsia="나눔바른고딕 Light" w:hAnsi="나눔바른고딕 Light" w:cs="Open Sans"/>
            <w:sz w:val="17"/>
            <w:szCs w:val="17"/>
          </w:rPr>
          <w:t>https://github.com/statkclee/ThinkStats2</w:t>
        </w:r>
      </w:hyperlink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웹사이트에서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번역에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참여할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수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있으며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,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번역된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출판물을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무료로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다운로드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받을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수도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있다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. </w:t>
      </w:r>
      <w:r w:rsidRPr="008123C7">
        <w:rPr>
          <w:rStyle w:val="HTML1"/>
          <w:rFonts w:ascii="나눔바른고딕 Light" w:eastAsia="나눔바른고딕 Light" w:hAnsi="나눔바른고딕 Light"/>
          <w:sz w:val="15"/>
          <w:szCs w:val="15"/>
        </w:rPr>
        <w:t>통계적으로</w:t>
      </w:r>
      <w:r w:rsidRPr="008123C7">
        <w:rPr>
          <w:rStyle w:val="HTML1"/>
          <w:rFonts w:ascii="나눔바른고딕 Light" w:eastAsia="나눔바른고딕 Light" w:hAnsi="나눔바른고딕 Light"/>
          <w:sz w:val="15"/>
          <w:szCs w:val="15"/>
        </w:rPr>
        <w:t xml:space="preserve"> </w:t>
      </w:r>
      <w:r w:rsidRPr="008123C7">
        <w:rPr>
          <w:rStyle w:val="HTML1"/>
          <w:rFonts w:ascii="나눔바른고딕 Light" w:eastAsia="나눔바른고딕 Light" w:hAnsi="나눔바른고딕 Light"/>
          <w:sz w:val="15"/>
          <w:szCs w:val="15"/>
        </w:rPr>
        <w:t>생각하기</w:t>
      </w:r>
      <w:r w:rsidRPr="008123C7">
        <w:rPr>
          <w:rStyle w:val="HTML1"/>
          <w:rFonts w:ascii="나눔바른고딕 Light" w:eastAsia="나눔바른고딕 Light" w:hAnsi="나눔바른고딕 Light"/>
          <w:sz w:val="15"/>
          <w:szCs w:val="15"/>
        </w:rPr>
        <w:t xml:space="preserve"> (Think Stats)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책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초판은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통계를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기반으로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이론을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설명하고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실제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데이터를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가지고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파이썬으로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통계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프로그램을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작성하는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방향으로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저작다면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,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개정판에서는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실제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데이터를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부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츠트래핑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(Bootstrapping)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기법으로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분포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,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기술통계량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,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시각화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및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추론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,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다양한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고급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통계기법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적용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및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해석을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보여주고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나서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마지막에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이론적인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부분을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별도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한장에서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간략히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다루는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방향으로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바꾸었다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.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이유는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올린공대에서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전통적인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방식보다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전산중심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교수방법이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학생들에게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통계학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핵심개념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, p-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값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,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가설검정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등을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쉽게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전달하고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이해를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높이기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때문이라고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한다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.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저자가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통계를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생각하는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변화된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모습을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hyperlink r:id="rId22" w:history="1">
        <w:r w:rsidRPr="008123C7">
          <w:rPr>
            <w:rStyle w:val="a3"/>
            <w:rFonts w:ascii="나눔바른고딕 Light" w:eastAsia="나눔바른고딕 Light" w:hAnsi="나눔바른고딕 Light" w:cs="Open Sans"/>
            <w:sz w:val="17"/>
            <w:szCs w:val="17"/>
          </w:rPr>
          <w:t>초판</w:t>
        </w:r>
      </w:hyperlink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과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hyperlink r:id="rId23" w:history="1">
        <w:r w:rsidRPr="008123C7">
          <w:rPr>
            <w:rStyle w:val="a3"/>
            <w:rFonts w:ascii="나눔바른고딕 Light" w:eastAsia="나눔바른고딕 Light" w:hAnsi="나눔바른고딕 Light" w:cs="Open Sans"/>
            <w:sz w:val="17"/>
            <w:szCs w:val="17"/>
          </w:rPr>
          <w:t>개정판</w:t>
        </w:r>
      </w:hyperlink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에서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확인하는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것도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흥미로울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수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있다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.</w:t>
      </w:r>
    </w:p>
    <w:p w:rsidR="00000000" w:rsidRPr="008123C7" w:rsidRDefault="00C808F9" w:rsidP="008123C7">
      <w:pPr>
        <w:jc w:val="center"/>
        <w:divId w:val="1131174869"/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</w:pPr>
      <w:r w:rsidRPr="008123C7">
        <w:rPr>
          <w:rFonts w:ascii="나눔바른고딕 Light" w:eastAsia="나눔바른고딕 Light" w:hAnsi="나눔바른고딕 Light" w:cs="Open Sans"/>
          <w:noProof/>
          <w:color w:val="030303"/>
          <w:sz w:val="17"/>
          <w:szCs w:val="17"/>
        </w:rPr>
        <w:lastRenderedPageBreak/>
        <w:drawing>
          <wp:inline distT="0" distB="0" distL="0" distR="0">
            <wp:extent cx="2050064" cy="2688021"/>
            <wp:effectExtent l="19050" t="0" r="7336" b="0"/>
            <wp:docPr id="4" name="그림 4" descr="통계적으로 생각하기 개정판 표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통계적으로 생각하기 개정판 표지"/>
                    <pic:cNvPicPr>
                      <a:picLocks noChangeAspect="1" noChangeArrowheads="1"/>
                    </pic:cNvPicPr>
                  </pic:nvPicPr>
                  <pic:blipFill>
                    <a:blip r:link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0629" cy="26887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Pr="008123C7" w:rsidRDefault="00C808F9">
      <w:pPr>
        <w:pStyle w:val="caption"/>
        <w:divId w:val="1131174869"/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</w:pP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통계적으로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생각하기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개정판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표지</w:t>
      </w:r>
    </w:p>
    <w:p w:rsidR="00000000" w:rsidRPr="008123C7" w:rsidRDefault="00C808F9">
      <w:pPr>
        <w:pStyle w:val="3"/>
        <w:divId w:val="1377392314"/>
        <w:rPr>
          <w:rFonts w:ascii="나눔바른고딕 Light" w:eastAsia="나눔바른고딕 Light" w:hAnsi="나눔바른고딕 Light"/>
          <w:color w:val="030303"/>
        </w:rPr>
      </w:pPr>
      <w:r w:rsidRPr="008123C7">
        <w:rPr>
          <w:rFonts w:ascii="나눔바른고딕 Light" w:eastAsia="나눔바른고딕 Light" w:hAnsi="나눔바른고딕 Light"/>
          <w:color w:val="030303"/>
        </w:rPr>
        <w:t>공개기초</w:t>
      </w:r>
      <w:r w:rsidRPr="008123C7">
        <w:rPr>
          <w:rFonts w:ascii="나눔바른고딕 Light" w:eastAsia="나눔바른고딕 Light" w:hAnsi="나눔바른고딕 Light"/>
          <w:color w:val="030303"/>
        </w:rPr>
        <w:t xml:space="preserve"> </w:t>
      </w:r>
      <w:r w:rsidRPr="008123C7">
        <w:rPr>
          <w:rFonts w:ascii="나눔바른고딕 Light" w:eastAsia="나눔바른고딕 Light" w:hAnsi="나눔바른고딕 Light"/>
          <w:color w:val="030303"/>
        </w:rPr>
        <w:t>통계학</w:t>
      </w:r>
      <w:r w:rsidRPr="008123C7">
        <w:rPr>
          <w:rFonts w:ascii="나눔바른고딕 Light" w:eastAsia="나눔바른고딕 Light" w:hAnsi="나눔바른고딕 Light"/>
          <w:color w:val="030303"/>
        </w:rPr>
        <w:t xml:space="preserve"> (OpenIntro Statistics)</w:t>
      </w:r>
    </w:p>
    <w:p w:rsidR="00000000" w:rsidRPr="008123C7" w:rsidRDefault="00C808F9">
      <w:pPr>
        <w:pStyle w:val="a6"/>
        <w:divId w:val="1377392314"/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</w:pPr>
      <w:hyperlink r:id="rId25" w:history="1">
        <w:r w:rsidRPr="008123C7">
          <w:rPr>
            <w:rStyle w:val="a3"/>
            <w:rFonts w:ascii="나눔바른고딕 Light" w:eastAsia="나눔바른고딕 Light" w:hAnsi="나눔바른고딕 Light" w:cs="Open Sans"/>
            <w:sz w:val="17"/>
            <w:szCs w:val="17"/>
          </w:rPr>
          <w:t>공개기초</w:t>
        </w:r>
        <w:r w:rsidRPr="008123C7">
          <w:rPr>
            <w:rStyle w:val="a3"/>
            <w:rFonts w:ascii="나눔바른고딕 Light" w:eastAsia="나눔바른고딕 Light" w:hAnsi="나눔바른고딕 Light" w:cs="Open Sans"/>
            <w:sz w:val="17"/>
            <w:szCs w:val="17"/>
          </w:rPr>
          <w:t xml:space="preserve"> </w:t>
        </w:r>
        <w:r w:rsidRPr="008123C7">
          <w:rPr>
            <w:rStyle w:val="a3"/>
            <w:rFonts w:ascii="나눔바른고딕 Light" w:eastAsia="나눔바른고딕 Light" w:hAnsi="나눔바른고딕 Light" w:cs="Open Sans"/>
            <w:sz w:val="17"/>
            <w:szCs w:val="17"/>
          </w:rPr>
          <w:t>통계학</w:t>
        </w:r>
        <w:r w:rsidRPr="008123C7">
          <w:rPr>
            <w:rStyle w:val="a3"/>
            <w:rFonts w:ascii="나눔바른고딕 Light" w:eastAsia="나눔바른고딕 Light" w:hAnsi="나눔바른고딕 Light" w:cs="Open Sans"/>
            <w:sz w:val="17"/>
            <w:szCs w:val="17"/>
          </w:rPr>
          <w:t>(OpenIntro)</w:t>
        </w:r>
      </w:hyperlink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프로젝트는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통계학을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무료로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투명하게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진입장벽을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낮춘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교육제품을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만들어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공유하는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것을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미션으로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하고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있다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. </w:t>
      </w:r>
      <w:r w:rsidRPr="008123C7">
        <w:rPr>
          <w:rStyle w:val="HTML1"/>
          <w:rFonts w:ascii="나눔바른고딕 Light" w:eastAsia="나눔바른고딕 Light" w:hAnsi="나눔바른고딕 Light"/>
          <w:sz w:val="15"/>
          <w:szCs w:val="15"/>
        </w:rPr>
        <w:t>통계학</w:t>
      </w:r>
      <w:r w:rsidRPr="008123C7">
        <w:rPr>
          <w:rStyle w:val="HTML1"/>
          <w:rFonts w:ascii="나눔바른고딕 Light" w:eastAsia="나눔바른고딕 Light" w:hAnsi="나눔바른고딕 Light"/>
          <w:sz w:val="15"/>
          <w:szCs w:val="15"/>
        </w:rPr>
        <w:t xml:space="preserve"> </w:t>
      </w:r>
      <w:r w:rsidRPr="008123C7">
        <w:rPr>
          <w:rStyle w:val="HTML1"/>
          <w:rFonts w:ascii="나눔바른고딕 Light" w:eastAsia="나눔바른고딕 Light" w:hAnsi="나눔바른고딕 Light"/>
          <w:sz w:val="15"/>
          <w:szCs w:val="15"/>
        </w:rPr>
        <w:t>개론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, </w:t>
      </w:r>
      <w:r w:rsidRPr="008123C7">
        <w:rPr>
          <w:rStyle w:val="HTML1"/>
          <w:rFonts w:ascii="나눔바른고딕 Light" w:eastAsia="나눔바른고딕 Light" w:hAnsi="나눔바른고딕 Light"/>
          <w:sz w:val="15"/>
          <w:szCs w:val="15"/>
        </w:rPr>
        <w:t>대학</w:t>
      </w:r>
      <w:r w:rsidRPr="008123C7">
        <w:rPr>
          <w:rStyle w:val="HTML1"/>
          <w:rFonts w:ascii="나눔바른고딕 Light" w:eastAsia="나눔바른고딕 Light" w:hAnsi="나눔바른고딕 Light"/>
          <w:sz w:val="15"/>
          <w:szCs w:val="15"/>
        </w:rPr>
        <w:t xml:space="preserve"> </w:t>
      </w:r>
      <w:r w:rsidRPr="008123C7">
        <w:rPr>
          <w:rStyle w:val="HTML1"/>
          <w:rFonts w:ascii="나눔바른고딕 Light" w:eastAsia="나눔바른고딕 Light" w:hAnsi="나눔바른고딕 Light"/>
          <w:sz w:val="15"/>
          <w:szCs w:val="15"/>
        </w:rPr>
        <w:t>진학을</w:t>
      </w:r>
      <w:r w:rsidRPr="008123C7">
        <w:rPr>
          <w:rStyle w:val="HTML1"/>
          <w:rFonts w:ascii="나눔바른고딕 Light" w:eastAsia="나눔바른고딕 Light" w:hAnsi="나눔바른고딕 Light"/>
          <w:sz w:val="15"/>
          <w:szCs w:val="15"/>
        </w:rPr>
        <w:t xml:space="preserve"> </w:t>
      </w:r>
      <w:r w:rsidRPr="008123C7">
        <w:rPr>
          <w:rStyle w:val="HTML1"/>
          <w:rFonts w:ascii="나눔바른고딕 Light" w:eastAsia="나눔바른고딕 Light" w:hAnsi="나눔바른고딕 Light"/>
          <w:sz w:val="15"/>
          <w:szCs w:val="15"/>
        </w:rPr>
        <w:t>위한</w:t>
      </w:r>
      <w:r w:rsidRPr="008123C7">
        <w:rPr>
          <w:rStyle w:val="HTML1"/>
          <w:rFonts w:ascii="나눔바른고딕 Light" w:eastAsia="나눔바른고딕 Light" w:hAnsi="나눔바른고딕 Light"/>
          <w:sz w:val="15"/>
          <w:szCs w:val="15"/>
        </w:rPr>
        <w:t xml:space="preserve"> </w:t>
      </w:r>
      <w:r w:rsidRPr="008123C7">
        <w:rPr>
          <w:rStyle w:val="HTML1"/>
          <w:rFonts w:ascii="나눔바른고딕 Light" w:eastAsia="나눔바른고딕 Light" w:hAnsi="나눔바른고딕 Light"/>
          <w:sz w:val="15"/>
          <w:szCs w:val="15"/>
        </w:rPr>
        <w:t>고급</w:t>
      </w:r>
      <w:r w:rsidRPr="008123C7">
        <w:rPr>
          <w:rStyle w:val="HTML1"/>
          <w:rFonts w:ascii="나눔바른고딕 Light" w:eastAsia="나눔바른고딕 Light" w:hAnsi="나눔바른고딕 Light"/>
          <w:sz w:val="15"/>
          <w:szCs w:val="15"/>
        </w:rPr>
        <w:t xml:space="preserve"> </w:t>
      </w:r>
      <w:r w:rsidRPr="008123C7">
        <w:rPr>
          <w:rStyle w:val="HTML1"/>
          <w:rFonts w:ascii="나눔바른고딕 Light" w:eastAsia="나눔바른고딕 Light" w:hAnsi="나눔바른고딕 Light"/>
          <w:sz w:val="15"/>
          <w:szCs w:val="15"/>
        </w:rPr>
        <w:t>고등학교</w:t>
      </w:r>
      <w:r w:rsidRPr="008123C7">
        <w:rPr>
          <w:rStyle w:val="HTML1"/>
          <w:rFonts w:ascii="나눔바른고딕 Light" w:eastAsia="나눔바른고딕 Light" w:hAnsi="나눔바른고딕 Light"/>
          <w:sz w:val="15"/>
          <w:szCs w:val="15"/>
        </w:rPr>
        <w:t xml:space="preserve"> </w:t>
      </w:r>
      <w:r w:rsidRPr="008123C7">
        <w:rPr>
          <w:rStyle w:val="HTML1"/>
          <w:rFonts w:ascii="나눔바른고딕 Light" w:eastAsia="나눔바른고딕 Light" w:hAnsi="나눔바른고딕 Light"/>
          <w:sz w:val="15"/>
          <w:szCs w:val="15"/>
        </w:rPr>
        <w:t>교과서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및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Style w:val="HTML1"/>
          <w:rFonts w:ascii="나눔바른고딕 Light" w:eastAsia="나눔바른고딕 Light" w:hAnsi="나눔바른고딕 Light"/>
          <w:sz w:val="15"/>
          <w:szCs w:val="15"/>
        </w:rPr>
        <w:t>실험계획법과</w:t>
      </w:r>
      <w:r w:rsidRPr="008123C7">
        <w:rPr>
          <w:rStyle w:val="HTML1"/>
          <w:rFonts w:ascii="나눔바른고딕 Light" w:eastAsia="나눔바른고딕 Light" w:hAnsi="나눔바른고딕 Light"/>
          <w:sz w:val="15"/>
          <w:szCs w:val="15"/>
        </w:rPr>
        <w:t xml:space="preserve"> </w:t>
      </w:r>
      <w:r w:rsidRPr="008123C7">
        <w:rPr>
          <w:rStyle w:val="HTML1"/>
          <w:rFonts w:ascii="나눔바른고딕 Light" w:eastAsia="나눔바른고딕 Light" w:hAnsi="나눔바른고딕 Light"/>
          <w:sz w:val="15"/>
          <w:szCs w:val="15"/>
        </w:rPr>
        <w:t>모의시험</w:t>
      </w:r>
      <w:r w:rsidRPr="008123C7">
        <w:rPr>
          <w:rStyle w:val="HTML1"/>
          <w:rFonts w:ascii="나눔바른고딕 Light" w:eastAsia="나눔바른고딕 Light" w:hAnsi="나눔바른고딕 Light"/>
          <w:sz w:val="15"/>
          <w:szCs w:val="15"/>
        </w:rPr>
        <w:t xml:space="preserve"> </w:t>
      </w:r>
      <w:r w:rsidRPr="008123C7">
        <w:rPr>
          <w:rStyle w:val="HTML1"/>
          <w:rFonts w:ascii="나눔바른고딕 Light" w:eastAsia="나눔바른고딕 Light" w:hAnsi="나눔바른고딕 Light"/>
          <w:sz w:val="15"/>
          <w:szCs w:val="15"/>
        </w:rPr>
        <w:t>개론서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총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3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권을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온라인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PDF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전자책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형태는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무료로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공개하고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있으며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,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만약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종이책을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원하면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아마존에서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거의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원가에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구매할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수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있다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.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무료고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책값이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저렴하다고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해서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품질이나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서비스가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좋지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않은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것은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아니다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.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만약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그렇게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느낀다면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직접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hyperlink r:id="rId26" w:history="1">
        <w:r w:rsidRPr="008123C7">
          <w:rPr>
            <w:rStyle w:val="a3"/>
            <w:rFonts w:ascii="나눔바른고딕 Light" w:eastAsia="나눔바른고딕 Light" w:hAnsi="나눔바른고딕 Light" w:cs="Open Sans"/>
            <w:sz w:val="17"/>
            <w:szCs w:val="17"/>
          </w:rPr>
          <w:t>오픈인트로</w:t>
        </w:r>
        <w:r w:rsidRPr="008123C7">
          <w:rPr>
            <w:rStyle w:val="a3"/>
            <w:rFonts w:ascii="나눔바른고딕 Light" w:eastAsia="나눔바른고딕 Light" w:hAnsi="나눔바른고딕 Light" w:cs="Open Sans"/>
            <w:sz w:val="17"/>
            <w:szCs w:val="17"/>
          </w:rPr>
          <w:t>(OpenIntro) GitHub</w:t>
        </w:r>
      </w:hyperlink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웹페이지에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R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팩키지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개발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및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원고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저작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,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예제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개발에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직접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참여하는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것도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추천한다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.</w:t>
      </w:r>
    </w:p>
    <w:p w:rsidR="00000000" w:rsidRPr="008123C7" w:rsidRDefault="00C808F9">
      <w:pPr>
        <w:pStyle w:val="a6"/>
        <w:divId w:val="1377392314"/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</w:pPr>
      <w:r w:rsidRPr="008123C7">
        <w:rPr>
          <w:rStyle w:val="HTML1"/>
          <w:rFonts w:ascii="나눔바른고딕 Light" w:eastAsia="나눔바른고딕 Light" w:hAnsi="나눔바른고딕 Light"/>
          <w:sz w:val="15"/>
          <w:szCs w:val="15"/>
        </w:rPr>
        <w:t>공개기초</w:t>
      </w:r>
      <w:r w:rsidRPr="008123C7">
        <w:rPr>
          <w:rStyle w:val="HTML1"/>
          <w:rFonts w:ascii="나눔바른고딕 Light" w:eastAsia="나눔바른고딕 Light" w:hAnsi="나눔바른고딕 Light"/>
          <w:sz w:val="15"/>
          <w:szCs w:val="15"/>
        </w:rPr>
        <w:t xml:space="preserve"> </w:t>
      </w:r>
      <w:r w:rsidRPr="008123C7">
        <w:rPr>
          <w:rStyle w:val="HTML1"/>
          <w:rFonts w:ascii="나눔바른고딕 Light" w:eastAsia="나눔바른고딕 Light" w:hAnsi="나눔바른고딕 Light"/>
          <w:sz w:val="15"/>
          <w:szCs w:val="15"/>
        </w:rPr>
        <w:t>통계학</w:t>
      </w:r>
      <w:r w:rsidRPr="008123C7">
        <w:rPr>
          <w:rStyle w:val="HTML1"/>
          <w:rFonts w:ascii="나눔바른고딕 Light" w:eastAsia="나눔바른고딕 Light" w:hAnsi="나눔바른고딕 Light"/>
          <w:sz w:val="15"/>
          <w:szCs w:val="15"/>
        </w:rPr>
        <w:t>(OpenIntro)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에서는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통계학에서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최근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중요하게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다루는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두가지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프로그래밍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언어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SAS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와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R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을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모두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지원한다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.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핵심적인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개념을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교과서를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통해서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익히고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난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후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SAS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코드와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R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코드를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통해서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실제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다양한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데이터를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가지고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실습을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할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수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있다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.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특히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, R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팩키지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Style w:val="HTML1"/>
          <w:rFonts w:ascii="나눔바른고딕 Light" w:eastAsia="나눔바른고딕 Light" w:hAnsi="나눔바른고딕 Light"/>
          <w:sz w:val="15"/>
          <w:szCs w:val="15"/>
        </w:rPr>
        <w:t>libra</w:t>
      </w:r>
      <w:r w:rsidRPr="008123C7">
        <w:rPr>
          <w:rStyle w:val="HTML1"/>
          <w:rFonts w:ascii="나눔바른고딕 Light" w:eastAsia="나눔바른고딕 Light" w:hAnsi="나눔바른고딕 Light"/>
          <w:sz w:val="15"/>
          <w:szCs w:val="15"/>
        </w:rPr>
        <w:t>ry(devtools)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를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개발하여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지원하고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있어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R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만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설치되어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있으면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관련된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데이터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및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R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코드를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별다른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수고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없이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직접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편하게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학습을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할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수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있다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.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한글번역이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이제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시작되어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관심있는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분들의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많은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참여가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필요하다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. </w:t>
      </w:r>
      <w:hyperlink r:id="rId27" w:history="1">
        <w:r w:rsidRPr="008123C7">
          <w:rPr>
            <w:rStyle w:val="a3"/>
            <w:rFonts w:ascii="나눔바른고딕 Light" w:eastAsia="나눔바른고딕 Light" w:hAnsi="나눔바른고딕 Light" w:cs="Open Sans"/>
            <w:sz w:val="17"/>
            <w:szCs w:val="17"/>
          </w:rPr>
          <w:t>OpenIntro</w:t>
        </w:r>
      </w:hyperlink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는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초판이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나온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얼마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되지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않아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조만간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두번째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개정판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작업이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진행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중에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있다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. </w:t>
      </w:r>
      <w:r w:rsidRPr="008123C7">
        <w:rPr>
          <w:rStyle w:val="HTML1"/>
          <w:rFonts w:ascii="나눔바른고딕 Light" w:eastAsia="나눔바른고딕 Light" w:hAnsi="나눔바른고딕 Light"/>
          <w:sz w:val="15"/>
          <w:szCs w:val="15"/>
        </w:rPr>
        <w:t>통계적으로</w:t>
      </w:r>
      <w:r w:rsidRPr="008123C7">
        <w:rPr>
          <w:rStyle w:val="HTML1"/>
          <w:rFonts w:ascii="나눔바른고딕 Light" w:eastAsia="나눔바른고딕 Light" w:hAnsi="나눔바른고딕 Light"/>
          <w:sz w:val="15"/>
          <w:szCs w:val="15"/>
        </w:rPr>
        <w:t xml:space="preserve"> </w:t>
      </w:r>
      <w:r w:rsidRPr="008123C7">
        <w:rPr>
          <w:rStyle w:val="HTML1"/>
          <w:rFonts w:ascii="나눔바른고딕 Light" w:eastAsia="나눔바른고딕 Light" w:hAnsi="나눔바른고딕 Light"/>
          <w:sz w:val="15"/>
          <w:szCs w:val="15"/>
        </w:rPr>
        <w:t>생각하기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책에는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제공하고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있지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않는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기능을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Style w:val="HTML1"/>
          <w:rFonts w:ascii="나눔바른고딕 Light" w:eastAsia="나눔바른고딕 Light" w:hAnsi="나눔바른고딕 Light"/>
          <w:sz w:val="15"/>
          <w:szCs w:val="15"/>
        </w:rPr>
        <w:t>공개기초</w:t>
      </w:r>
      <w:r w:rsidRPr="008123C7">
        <w:rPr>
          <w:rStyle w:val="HTML1"/>
          <w:rFonts w:ascii="나눔바른고딕 Light" w:eastAsia="나눔바른고딕 Light" w:hAnsi="나눔바른고딕 Light"/>
          <w:sz w:val="15"/>
          <w:szCs w:val="15"/>
        </w:rPr>
        <w:t xml:space="preserve"> </w:t>
      </w:r>
      <w:r w:rsidRPr="008123C7">
        <w:rPr>
          <w:rStyle w:val="HTML1"/>
          <w:rFonts w:ascii="나눔바른고딕 Light" w:eastAsia="나눔바른고딕 Light" w:hAnsi="나눔바른고딕 Light"/>
          <w:sz w:val="15"/>
          <w:szCs w:val="15"/>
        </w:rPr>
        <w:t>통계학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에서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제공하는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것이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있다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.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모든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책의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단원을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동영상으로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제공하고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있어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영어가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부담되지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않는다면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혼자서도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충분히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학습할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수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있으며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,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영어를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공부해보려고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한다면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Style w:val="HTML1"/>
          <w:rFonts w:ascii="나눔바른고딕 Light" w:eastAsia="나눔바른고딕 Light" w:hAnsi="나눔바른고딕 Light"/>
          <w:sz w:val="15"/>
          <w:szCs w:val="15"/>
        </w:rPr>
        <w:t>공개기초</w:t>
      </w:r>
      <w:r w:rsidRPr="008123C7">
        <w:rPr>
          <w:rStyle w:val="HTML1"/>
          <w:rFonts w:ascii="나눔바른고딕 Light" w:eastAsia="나눔바른고딕 Light" w:hAnsi="나눔바른고딕 Light"/>
          <w:sz w:val="15"/>
          <w:szCs w:val="15"/>
        </w:rPr>
        <w:t xml:space="preserve"> </w:t>
      </w:r>
      <w:r w:rsidRPr="008123C7">
        <w:rPr>
          <w:rStyle w:val="HTML1"/>
          <w:rFonts w:ascii="나눔바른고딕 Light" w:eastAsia="나눔바른고딕 Light" w:hAnsi="나눔바른고딕 Light"/>
          <w:sz w:val="15"/>
          <w:szCs w:val="15"/>
        </w:rPr>
        <w:t>통계학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을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통해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실력을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키워보는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것도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추진해볼만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하다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.</w:t>
      </w:r>
    </w:p>
    <w:p w:rsidR="00000000" w:rsidRPr="008123C7" w:rsidRDefault="00C808F9">
      <w:pPr>
        <w:divId w:val="584537373"/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</w:pPr>
      <w:r w:rsidRPr="008123C7">
        <w:rPr>
          <w:rFonts w:ascii="나눔바른고딕 Light" w:eastAsia="나눔바른고딕 Light" w:hAnsi="나눔바른고딕 Light" w:cs="Open Sans"/>
          <w:noProof/>
          <w:color w:val="030303"/>
          <w:sz w:val="17"/>
          <w:szCs w:val="17"/>
        </w:rPr>
        <w:drawing>
          <wp:inline distT="0" distB="0" distL="0" distR="0">
            <wp:extent cx="6011260" cy="2325965"/>
            <wp:effectExtent l="19050" t="0" r="8540" b="0"/>
            <wp:docPr id="5" name="그림 5" descr="공개기초 통계학 시리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공개기초 통계학 시리즈"/>
                    <pic:cNvPicPr>
                      <a:picLocks noChangeAspect="1" noChangeArrowheads="1"/>
                    </pic:cNvPicPr>
                  </pic:nvPicPr>
                  <pic:blipFill>
                    <a:blip r:link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3954" cy="23270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Pr="008123C7" w:rsidRDefault="00C808F9">
      <w:pPr>
        <w:pStyle w:val="caption"/>
        <w:divId w:val="584537373"/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</w:pP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공개기초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통계학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시리즈</w:t>
      </w:r>
    </w:p>
    <w:p w:rsidR="00000000" w:rsidRPr="008123C7" w:rsidRDefault="00C808F9">
      <w:pPr>
        <w:pStyle w:val="2"/>
        <w:divId w:val="1377392314"/>
        <w:rPr>
          <w:rFonts w:ascii="나눔바른고딕 Light" w:eastAsia="나눔바른고딕 Light" w:hAnsi="나눔바른고딕 Light"/>
          <w:color w:val="030303"/>
        </w:rPr>
      </w:pPr>
      <w:r w:rsidRPr="008123C7">
        <w:rPr>
          <w:rFonts w:ascii="나눔바른고딕 Light" w:eastAsia="나눔바른고딕 Light" w:hAnsi="나눔바른고딕 Light"/>
          <w:color w:val="030303"/>
        </w:rPr>
        <w:t>통계와</w:t>
      </w:r>
      <w:r w:rsidRPr="008123C7">
        <w:rPr>
          <w:rFonts w:ascii="나눔바른고딕 Light" w:eastAsia="나눔바른고딕 Light" w:hAnsi="나눔바른고딕 Light"/>
          <w:color w:val="030303"/>
        </w:rPr>
        <w:t xml:space="preserve"> </w:t>
      </w:r>
      <w:r w:rsidRPr="008123C7">
        <w:rPr>
          <w:rFonts w:ascii="나눔바른고딕 Light" w:eastAsia="나눔바른고딕 Light" w:hAnsi="나눔바른고딕 Light"/>
          <w:color w:val="030303"/>
        </w:rPr>
        <w:t>소프트웨어</w:t>
      </w:r>
    </w:p>
    <w:p w:rsidR="00000000" w:rsidRPr="008123C7" w:rsidRDefault="00C808F9">
      <w:pPr>
        <w:pStyle w:val="a6"/>
        <w:divId w:val="1377392314"/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</w:pP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lastRenderedPageBreak/>
        <w:t>최근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통계학은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컴퓨터를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따로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떼어놓고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생각하거나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,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독립적인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통계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프로젝트를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추진하는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것을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상상할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수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없다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.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마치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워드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프로세서나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엑셀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같은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사무자동화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소프트웨어가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없는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사무실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,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혹은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구글이나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네이버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검색서비스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없는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대한민국을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상상하는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것에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비견할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수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있다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.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통계학을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배우고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학습하는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경우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대부분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통계이론을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배우고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바로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엑셀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,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미니탭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/SAS/SPSS/R/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파이썬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/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자바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같은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통계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팩키지나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프로그래밍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언어로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바로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실습에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들어간다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.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그러다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보니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준비운동을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충분히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않고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수영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,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축구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,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농구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,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볼링같은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본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운동에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바로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들어가는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것과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같은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부작용이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나타난다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.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통계학도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쉽지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않은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개념인데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컴퓨터를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활용하여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실습을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하게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되니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학생들의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뇌는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너무나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많은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부하를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견뎌야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하는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상황에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직면하여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고생은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많이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하지만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실제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학습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성과는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좋지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못한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경우를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종종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볼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수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있다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.</w:t>
      </w:r>
    </w:p>
    <w:p w:rsidR="00000000" w:rsidRPr="008123C7" w:rsidRDefault="00C808F9">
      <w:pPr>
        <w:pStyle w:val="a6"/>
        <w:divId w:val="1377392314"/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</w:pP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가르치는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사람도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컴퓨터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소프트웨어를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제대로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배워본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적이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없고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,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배우는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학생도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마찬가지니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정말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심각한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문제가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아닐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수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없다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.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하지만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,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이런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문제는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선진국에서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수십년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전부터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목도하고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준비하여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최근에는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다양한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콘텐츠와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,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교수법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,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교사가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양성되어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저변에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많은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준비가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되어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있다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.</w:t>
      </w:r>
    </w:p>
    <w:p w:rsidR="00000000" w:rsidRPr="008123C7" w:rsidRDefault="00C808F9">
      <w:pPr>
        <w:pStyle w:val="3"/>
        <w:divId w:val="1377392314"/>
        <w:rPr>
          <w:rFonts w:ascii="나눔바른고딕 Light" w:eastAsia="나눔바른고딕 Light" w:hAnsi="나눔바른고딕 Light"/>
          <w:color w:val="030303"/>
        </w:rPr>
      </w:pPr>
      <w:r w:rsidRPr="008123C7">
        <w:rPr>
          <w:rFonts w:ascii="나눔바른고딕 Light" w:eastAsia="나눔바른고딕 Light" w:hAnsi="나눔바른고딕 Light"/>
          <w:color w:val="030303"/>
        </w:rPr>
        <w:t>컴퓨터</w:t>
      </w:r>
      <w:r w:rsidRPr="008123C7">
        <w:rPr>
          <w:rFonts w:ascii="나눔바른고딕 Light" w:eastAsia="나눔바른고딕 Light" w:hAnsi="나눔바른고딕 Light"/>
          <w:color w:val="030303"/>
        </w:rPr>
        <w:t xml:space="preserve"> </w:t>
      </w:r>
      <w:r w:rsidRPr="008123C7">
        <w:rPr>
          <w:rFonts w:ascii="나눔바른고딕 Light" w:eastAsia="나눔바른고딕 Light" w:hAnsi="나눔바른고딕 Light"/>
          <w:color w:val="030303"/>
        </w:rPr>
        <w:t>과학</w:t>
      </w:r>
      <w:r w:rsidRPr="008123C7">
        <w:rPr>
          <w:rFonts w:ascii="나눔바른고딕 Light" w:eastAsia="나눔바른고딕 Light" w:hAnsi="나눔바른고딕 Light"/>
          <w:color w:val="030303"/>
        </w:rPr>
        <w:t xml:space="preserve"> </w:t>
      </w:r>
      <w:r w:rsidRPr="008123C7">
        <w:rPr>
          <w:rFonts w:ascii="나눔바른고딕 Light" w:eastAsia="나눔바른고딕 Light" w:hAnsi="나눔바른고딕 Light"/>
          <w:color w:val="030303"/>
        </w:rPr>
        <w:t>언플러그드</w:t>
      </w:r>
    </w:p>
    <w:p w:rsidR="00000000" w:rsidRPr="008123C7" w:rsidRDefault="00C808F9">
      <w:pPr>
        <w:pStyle w:val="a6"/>
        <w:divId w:val="1377392314"/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</w:pP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수십년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전부터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수많은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사람들이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컴퓨터적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사고를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어떻게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하면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신장하고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활용할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수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있을지에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대해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전세계적으로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공론화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되었다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.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그중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뉴질랜드에서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시작한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hyperlink r:id="rId29" w:history="1">
        <w:r w:rsidRPr="008123C7">
          <w:rPr>
            <w:rStyle w:val="a3"/>
            <w:rFonts w:ascii="나눔바른고딕 Light" w:eastAsia="나눔바른고딕 Light" w:hAnsi="나눔바른고딕 Light" w:cs="Open Sans"/>
            <w:sz w:val="17"/>
            <w:szCs w:val="17"/>
          </w:rPr>
          <w:t>컴퓨터과학</w:t>
        </w:r>
        <w:r w:rsidRPr="008123C7">
          <w:rPr>
            <w:rStyle w:val="a3"/>
            <w:rFonts w:ascii="나눔바른고딕 Light" w:eastAsia="나눔바른고딕 Light" w:hAnsi="나눔바른고딕 Light" w:cs="Open Sans"/>
            <w:sz w:val="17"/>
            <w:szCs w:val="17"/>
          </w:rPr>
          <w:t xml:space="preserve"> </w:t>
        </w:r>
        <w:r w:rsidRPr="008123C7">
          <w:rPr>
            <w:rStyle w:val="a3"/>
            <w:rFonts w:ascii="나눔바른고딕 Light" w:eastAsia="나눔바른고딕 Light" w:hAnsi="나눔바른고딕 Light" w:cs="Open Sans"/>
            <w:sz w:val="17"/>
            <w:szCs w:val="17"/>
          </w:rPr>
          <w:t>언플러그드</w:t>
        </w:r>
      </w:hyperlink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를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가장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일반적인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출발점으로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삼고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있다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.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뉴질랜드에서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시작한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hyperlink r:id="rId30" w:history="1">
        <w:r w:rsidRPr="008123C7">
          <w:rPr>
            <w:rStyle w:val="a3"/>
            <w:rFonts w:ascii="나눔바른고딕 Light" w:eastAsia="나눔바른고딕 Light" w:hAnsi="나눔바른고딕 Light" w:cs="Open Sans"/>
            <w:sz w:val="17"/>
            <w:szCs w:val="17"/>
          </w:rPr>
          <w:t>컴퓨터과학</w:t>
        </w:r>
        <w:r w:rsidRPr="008123C7">
          <w:rPr>
            <w:rStyle w:val="a3"/>
            <w:rFonts w:ascii="나눔바른고딕 Light" w:eastAsia="나눔바른고딕 Light" w:hAnsi="나눔바른고딕 Light" w:cs="Open Sans"/>
            <w:sz w:val="17"/>
            <w:szCs w:val="17"/>
          </w:rPr>
          <w:t xml:space="preserve"> </w:t>
        </w:r>
        <w:r w:rsidRPr="008123C7">
          <w:rPr>
            <w:rStyle w:val="a3"/>
            <w:rFonts w:ascii="나눔바른고딕 Light" w:eastAsia="나눔바른고딕 Light" w:hAnsi="나눔바른고딕 Light" w:cs="Open Sans"/>
            <w:sz w:val="17"/>
            <w:szCs w:val="17"/>
          </w:rPr>
          <w:t>언플러그드</w:t>
        </w:r>
      </w:hyperlink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는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마우스와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키보드도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다루지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못하는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어린이가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컴퓨터없이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컴퓨터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과학을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배울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수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있도록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교육과정이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준비되었다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.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어떻게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컴퓨터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본체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,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모니터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,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마우스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,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키보드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없이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컴퓨터를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배우는데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그것도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대학교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전산학과에서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배우는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핵심적인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개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념을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잘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녹였는지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살펴보는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것도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흥미로운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점이다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.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거의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매일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컴퓨터에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둘러싸여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살고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있지만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,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시간이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없이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핵심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개념을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놓치신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분이라면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몇시간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내어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읽도하는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것도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추천한다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.</w:t>
      </w:r>
    </w:p>
    <w:p w:rsidR="00000000" w:rsidRPr="008123C7" w:rsidRDefault="00C808F9">
      <w:pPr>
        <w:pStyle w:val="a6"/>
        <w:divId w:val="1377392314"/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</w:pPr>
      <w:r w:rsidRPr="008123C7">
        <w:rPr>
          <w:rStyle w:val="HTML1"/>
          <w:rFonts w:ascii="나눔바른고딕 Light" w:eastAsia="나눔바른고딕 Light" w:hAnsi="나눔바른고딕 Light"/>
          <w:sz w:val="15"/>
          <w:szCs w:val="15"/>
        </w:rPr>
        <w:t>컴퓨터과학</w:t>
      </w:r>
      <w:r w:rsidRPr="008123C7">
        <w:rPr>
          <w:rStyle w:val="HTML1"/>
          <w:rFonts w:ascii="나눔바른고딕 Light" w:eastAsia="나눔바른고딕 Light" w:hAnsi="나눔바른고딕 Light"/>
          <w:sz w:val="15"/>
          <w:szCs w:val="15"/>
        </w:rPr>
        <w:t xml:space="preserve"> </w:t>
      </w:r>
      <w:r w:rsidRPr="008123C7">
        <w:rPr>
          <w:rStyle w:val="HTML1"/>
          <w:rFonts w:ascii="나눔바른고딕 Light" w:eastAsia="나눔바른고딕 Light" w:hAnsi="나눔바른고딕 Light"/>
          <w:sz w:val="15"/>
          <w:szCs w:val="15"/>
        </w:rPr>
        <w:t>언플로그드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에서는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컴퓨터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과학의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핵심적인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개념을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총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6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부로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나누고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직접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실습활동을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통해서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익힐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수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있도록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설계되었다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.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전산통계의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출발점인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정보를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컴퓨터가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나타내는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원리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및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방식부터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시작해서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알고리즘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,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프로그래밍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, NP,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암호화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,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인터페이스까지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전산통계의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근간을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체계적이며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쉽게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실습중심으로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전개해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나가고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있다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.</w:t>
      </w:r>
    </w:p>
    <w:p w:rsidR="00000000" w:rsidRPr="008123C7" w:rsidRDefault="00C808F9">
      <w:pPr>
        <w:numPr>
          <w:ilvl w:val="0"/>
          <w:numId w:val="2"/>
        </w:numPr>
        <w:spacing w:before="100" w:beforeAutospacing="1" w:after="100" w:afterAutospacing="1"/>
        <w:divId w:val="1377392314"/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</w:pP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제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1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부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정보를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나타내는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원재료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—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데이터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</w:p>
    <w:p w:rsidR="00000000" w:rsidRPr="008123C7" w:rsidRDefault="00C808F9">
      <w:pPr>
        <w:numPr>
          <w:ilvl w:val="1"/>
          <w:numId w:val="2"/>
        </w:numPr>
        <w:spacing w:before="100" w:beforeAutospacing="1" w:after="100" w:afterAutospacing="1"/>
        <w:divId w:val="1377392314"/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</w:pP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점의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개수를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세다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—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이진수</w:t>
      </w:r>
    </w:p>
    <w:p w:rsidR="00000000" w:rsidRPr="008123C7" w:rsidRDefault="00C808F9">
      <w:pPr>
        <w:numPr>
          <w:ilvl w:val="1"/>
          <w:numId w:val="2"/>
        </w:numPr>
        <w:spacing w:before="100" w:beforeAutospacing="1" w:after="100" w:afterAutospacing="1"/>
        <w:divId w:val="1377392314"/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</w:pP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숫자로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색깔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표현하기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—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이미지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표현</w:t>
      </w:r>
    </w:p>
    <w:p w:rsidR="00000000" w:rsidRPr="008123C7" w:rsidRDefault="00C808F9">
      <w:pPr>
        <w:numPr>
          <w:ilvl w:val="1"/>
          <w:numId w:val="2"/>
        </w:numPr>
        <w:spacing w:before="100" w:beforeAutospacing="1" w:after="100" w:afterAutospacing="1"/>
        <w:divId w:val="1377392314"/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</w:pP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다시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말할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수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있어요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!—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텍스트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압축</w:t>
      </w:r>
    </w:p>
    <w:p w:rsidR="00000000" w:rsidRPr="008123C7" w:rsidRDefault="00C808F9">
      <w:pPr>
        <w:numPr>
          <w:ilvl w:val="1"/>
          <w:numId w:val="2"/>
        </w:numPr>
        <w:spacing w:before="100" w:beforeAutospacing="1" w:after="100" w:afterAutospacing="1"/>
        <w:divId w:val="1377392314"/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</w:pP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카드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뒤집기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마술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—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오류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탐지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및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수정</w:t>
      </w:r>
    </w:p>
    <w:p w:rsidR="00000000" w:rsidRPr="008123C7" w:rsidRDefault="00C808F9">
      <w:pPr>
        <w:numPr>
          <w:ilvl w:val="1"/>
          <w:numId w:val="2"/>
        </w:numPr>
        <w:spacing w:before="100" w:beforeAutospacing="1" w:after="100" w:afterAutospacing="1"/>
        <w:divId w:val="1377392314"/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</w:pP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질문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20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개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—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정보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이론</w:t>
      </w:r>
    </w:p>
    <w:p w:rsidR="00000000" w:rsidRPr="008123C7" w:rsidRDefault="00C808F9">
      <w:pPr>
        <w:numPr>
          <w:ilvl w:val="0"/>
          <w:numId w:val="2"/>
        </w:numPr>
        <w:spacing w:before="100" w:beforeAutospacing="1" w:after="100" w:afterAutospacing="1"/>
        <w:divId w:val="1377392314"/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</w:pP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제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2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부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컴퓨터를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동작시키기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—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알고리즘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</w:p>
    <w:p w:rsidR="00000000" w:rsidRPr="008123C7" w:rsidRDefault="00C808F9">
      <w:pPr>
        <w:numPr>
          <w:ilvl w:val="1"/>
          <w:numId w:val="2"/>
        </w:numPr>
        <w:spacing w:before="100" w:beforeAutospacing="1" w:after="100" w:afterAutospacing="1"/>
        <w:divId w:val="1377392314"/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</w:pP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전함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(battleship)—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검색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알고리즘</w:t>
      </w:r>
    </w:p>
    <w:p w:rsidR="00000000" w:rsidRPr="008123C7" w:rsidRDefault="00C808F9">
      <w:pPr>
        <w:numPr>
          <w:ilvl w:val="1"/>
          <w:numId w:val="2"/>
        </w:numPr>
        <w:spacing w:before="100" w:beforeAutospacing="1" w:after="100" w:afterAutospacing="1"/>
        <w:divId w:val="1377392314"/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</w:pP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가장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가벼운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것과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가장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무것운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것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—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정렬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알고리즘</w:t>
      </w:r>
    </w:p>
    <w:p w:rsidR="00000000" w:rsidRPr="008123C7" w:rsidRDefault="00C808F9">
      <w:pPr>
        <w:numPr>
          <w:ilvl w:val="1"/>
          <w:numId w:val="2"/>
        </w:numPr>
        <w:spacing w:before="100" w:beforeAutospacing="1" w:after="100" w:afterAutospacing="1"/>
        <w:divId w:val="1377392314"/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</w:pP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시간내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일을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마치기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—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정렬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네트워크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(Sorting Network)</w:t>
      </w:r>
    </w:p>
    <w:p w:rsidR="00000000" w:rsidRPr="008123C7" w:rsidRDefault="00C808F9">
      <w:pPr>
        <w:numPr>
          <w:ilvl w:val="1"/>
          <w:numId w:val="2"/>
        </w:numPr>
        <w:spacing w:before="100" w:beforeAutospacing="1" w:after="100" w:afterAutospacing="1"/>
        <w:divId w:val="1377392314"/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</w:pP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진흙도시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프로젝트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—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최소생성나무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(Mi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nimal Spanning Trees)</w:t>
      </w:r>
    </w:p>
    <w:p w:rsidR="00000000" w:rsidRPr="008123C7" w:rsidRDefault="00C808F9">
      <w:pPr>
        <w:numPr>
          <w:ilvl w:val="1"/>
          <w:numId w:val="2"/>
        </w:numPr>
        <w:spacing w:before="100" w:beforeAutospacing="1" w:after="100" w:afterAutospacing="1"/>
        <w:divId w:val="1377392314"/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</w:pP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오렌지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게임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—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네트워크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라우팅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(Routing)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과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교착상태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(Deadlock)</w:t>
      </w:r>
    </w:p>
    <w:p w:rsidR="00000000" w:rsidRPr="008123C7" w:rsidRDefault="00C808F9">
      <w:pPr>
        <w:numPr>
          <w:ilvl w:val="1"/>
          <w:numId w:val="2"/>
        </w:numPr>
        <w:spacing w:before="100" w:beforeAutospacing="1" w:after="100" w:afterAutospacing="1"/>
        <w:divId w:val="1377392314"/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</w:pP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돌명판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(Tablets of Stone) —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네트워크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통신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프로토콜</w:t>
      </w:r>
    </w:p>
    <w:p w:rsidR="00000000" w:rsidRPr="008123C7" w:rsidRDefault="00C808F9">
      <w:pPr>
        <w:numPr>
          <w:ilvl w:val="0"/>
          <w:numId w:val="2"/>
        </w:numPr>
        <w:spacing w:before="100" w:beforeAutospacing="1" w:after="100" w:afterAutospacing="1"/>
        <w:divId w:val="1377392314"/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</w:pP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제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3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부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컴퓨터에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무엇을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수행할지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지시하기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—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절차의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표현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</w:p>
    <w:p w:rsidR="00000000" w:rsidRPr="008123C7" w:rsidRDefault="00C808F9">
      <w:pPr>
        <w:numPr>
          <w:ilvl w:val="1"/>
          <w:numId w:val="2"/>
        </w:numPr>
        <w:spacing w:before="100" w:beforeAutospacing="1" w:after="100" w:afterAutospacing="1"/>
        <w:divId w:val="1377392314"/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</w:pP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보물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찾기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—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유한상태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오토마타</w:t>
      </w:r>
    </w:p>
    <w:p w:rsidR="00000000" w:rsidRPr="008123C7" w:rsidRDefault="00C808F9">
      <w:pPr>
        <w:numPr>
          <w:ilvl w:val="1"/>
          <w:numId w:val="2"/>
        </w:numPr>
        <w:spacing w:before="100" w:beforeAutospacing="1" w:after="100" w:afterAutospacing="1"/>
        <w:divId w:val="1377392314"/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</w:pP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진군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명령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—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프로그래밍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언어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(Programming Languages)</w:t>
      </w:r>
    </w:p>
    <w:p w:rsidR="00000000" w:rsidRPr="008123C7" w:rsidRDefault="00C808F9">
      <w:pPr>
        <w:numPr>
          <w:ilvl w:val="0"/>
          <w:numId w:val="2"/>
        </w:numPr>
        <w:spacing w:before="100" w:beforeAutospacing="1" w:after="100" w:afterAutospacing="1"/>
        <w:divId w:val="1377392314"/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</w:pP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제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4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부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정말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어려운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문제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—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난해성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(Intractability) </w:t>
      </w:r>
    </w:p>
    <w:p w:rsidR="00000000" w:rsidRPr="008123C7" w:rsidRDefault="00C808F9">
      <w:pPr>
        <w:numPr>
          <w:ilvl w:val="1"/>
          <w:numId w:val="2"/>
        </w:numPr>
        <w:spacing w:before="100" w:beforeAutospacing="1" w:after="100" w:afterAutospacing="1"/>
        <w:divId w:val="1377392314"/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</w:pP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가난한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지도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제작자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—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그래프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색칠하기</w:t>
      </w:r>
    </w:p>
    <w:p w:rsidR="00000000" w:rsidRPr="008123C7" w:rsidRDefault="00C808F9">
      <w:pPr>
        <w:numPr>
          <w:ilvl w:val="1"/>
          <w:numId w:val="2"/>
        </w:numPr>
        <w:spacing w:before="100" w:beforeAutospacing="1" w:after="100" w:afterAutospacing="1"/>
        <w:divId w:val="1377392314"/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</w:pP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관광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마을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—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지배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집합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(Dominating Sets)</w:t>
      </w:r>
    </w:p>
    <w:p w:rsidR="00000000" w:rsidRPr="008123C7" w:rsidRDefault="00C808F9">
      <w:pPr>
        <w:numPr>
          <w:ilvl w:val="1"/>
          <w:numId w:val="2"/>
        </w:numPr>
        <w:spacing w:before="100" w:beforeAutospacing="1" w:after="100" w:afterAutospacing="1"/>
        <w:divId w:val="1377392314"/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</w:pP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얼음길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—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스타이너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트리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(Steiner trees)</w:t>
      </w:r>
    </w:p>
    <w:p w:rsidR="00000000" w:rsidRPr="008123C7" w:rsidRDefault="00C808F9">
      <w:pPr>
        <w:numPr>
          <w:ilvl w:val="0"/>
          <w:numId w:val="2"/>
        </w:numPr>
        <w:spacing w:before="100" w:beforeAutospacing="1" w:after="100" w:afterAutospacing="1"/>
        <w:divId w:val="1377392314"/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</w:pP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제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5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부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비밀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공유와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범죄와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전쟁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—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암호화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(Cryptography) </w:t>
      </w:r>
    </w:p>
    <w:p w:rsidR="00000000" w:rsidRPr="008123C7" w:rsidRDefault="00C808F9">
      <w:pPr>
        <w:numPr>
          <w:ilvl w:val="1"/>
          <w:numId w:val="2"/>
        </w:numPr>
        <w:spacing w:before="100" w:beforeAutospacing="1" w:after="100" w:afterAutospacing="1"/>
        <w:divId w:val="1377392314"/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</w:pP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비밀공유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—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정보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은닉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프로토콜</w:t>
      </w:r>
    </w:p>
    <w:p w:rsidR="00000000" w:rsidRPr="008123C7" w:rsidRDefault="00C808F9">
      <w:pPr>
        <w:numPr>
          <w:ilvl w:val="1"/>
          <w:numId w:val="2"/>
        </w:numPr>
        <w:spacing w:before="100" w:beforeAutospacing="1" w:after="100" w:afterAutospacing="1"/>
        <w:divId w:val="1377392314"/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</w:pP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페루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동전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던지기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—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암호화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프로토콜</w:t>
      </w:r>
    </w:p>
    <w:p w:rsidR="00000000" w:rsidRPr="008123C7" w:rsidRDefault="00C808F9">
      <w:pPr>
        <w:numPr>
          <w:ilvl w:val="1"/>
          <w:numId w:val="2"/>
        </w:numPr>
        <w:spacing w:before="100" w:beforeAutospacing="1" w:after="100" w:afterAutospacing="1"/>
        <w:divId w:val="1377392314"/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</w:pP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키드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크립토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(Kid Krypto) —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공개키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암호화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제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6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부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사람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냄새나는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컴퓨터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—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컴퓨터와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상호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작용</w:t>
      </w:r>
    </w:p>
    <w:p w:rsidR="00000000" w:rsidRPr="008123C7" w:rsidRDefault="00C808F9">
      <w:pPr>
        <w:numPr>
          <w:ilvl w:val="1"/>
          <w:numId w:val="2"/>
        </w:numPr>
        <w:spacing w:before="100" w:beforeAutospacing="1" w:after="100" w:afterAutospacing="1"/>
        <w:divId w:val="1377392314"/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</w:pP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쵸코릿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공장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—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휴먼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인터페이스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설계</w:t>
      </w:r>
    </w:p>
    <w:p w:rsidR="00000000" w:rsidRPr="008123C7" w:rsidRDefault="00C808F9">
      <w:pPr>
        <w:numPr>
          <w:ilvl w:val="1"/>
          <w:numId w:val="2"/>
        </w:numPr>
        <w:spacing w:before="100" w:beforeAutospacing="1" w:after="100" w:afterAutospacing="1"/>
        <w:divId w:val="1377392314"/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</w:pP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컴퓨터와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대화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—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튜링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테스트</w:t>
      </w:r>
    </w:p>
    <w:p w:rsidR="00000000" w:rsidRPr="008123C7" w:rsidRDefault="00C808F9">
      <w:pPr>
        <w:pStyle w:val="a6"/>
        <w:divId w:val="1377392314"/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</w:pP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컴퓨터과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과학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언플러그드는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가장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최신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버젼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3.1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에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맞춰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hyperlink r:id="rId31" w:history="1">
        <w:r w:rsidRPr="008123C7">
          <w:rPr>
            <w:rStyle w:val="a3"/>
            <w:rFonts w:ascii="나눔바른고딕 Light" w:eastAsia="나눔바른고딕 Light" w:hAnsi="나눔바른고딕 Light" w:cs="Open Sans"/>
            <w:sz w:val="17"/>
            <w:szCs w:val="17"/>
          </w:rPr>
          <w:t>한글번역</w:t>
        </w:r>
      </w:hyperlink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이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완료되어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다양한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전자책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형태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뿐만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아니라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원본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문서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파일도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GitHub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에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공개되어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인터넷에서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활용이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가능한다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. </w:t>
      </w:r>
      <w:r w:rsidRPr="008123C7">
        <w:rPr>
          <w:rStyle w:val="HTML1"/>
          <w:rFonts w:ascii="나눔바른고딕 Light" w:eastAsia="나눔바른고딕 Light" w:hAnsi="나눔바른고딕 Light"/>
          <w:sz w:val="15"/>
          <w:szCs w:val="15"/>
        </w:rPr>
        <w:t>컴퓨터</w:t>
      </w:r>
      <w:r w:rsidRPr="008123C7">
        <w:rPr>
          <w:rStyle w:val="HTML1"/>
          <w:rFonts w:ascii="나눔바른고딕 Light" w:eastAsia="나눔바른고딕 Light" w:hAnsi="나눔바른고딕 Light"/>
          <w:sz w:val="15"/>
          <w:szCs w:val="15"/>
        </w:rPr>
        <w:t xml:space="preserve"> </w:t>
      </w:r>
      <w:r w:rsidRPr="008123C7">
        <w:rPr>
          <w:rStyle w:val="HTML1"/>
          <w:rFonts w:ascii="나눔바른고딕 Light" w:eastAsia="나눔바른고딕 Light" w:hAnsi="나눔바른고딕 Light"/>
          <w:sz w:val="15"/>
          <w:szCs w:val="15"/>
        </w:rPr>
        <w:t>과학</w:t>
      </w:r>
      <w:r w:rsidRPr="008123C7">
        <w:rPr>
          <w:rStyle w:val="HTML1"/>
          <w:rFonts w:ascii="나눔바른고딕 Light" w:eastAsia="나눔바른고딕 Light" w:hAnsi="나눔바른고딕 Light"/>
          <w:sz w:val="15"/>
          <w:szCs w:val="15"/>
        </w:rPr>
        <w:t xml:space="preserve"> </w:t>
      </w:r>
      <w:r w:rsidRPr="008123C7">
        <w:rPr>
          <w:rStyle w:val="HTML1"/>
          <w:rFonts w:ascii="나눔바른고딕 Light" w:eastAsia="나눔바른고딕 Light" w:hAnsi="나눔바른고딕 Light"/>
          <w:sz w:val="15"/>
          <w:szCs w:val="15"/>
        </w:rPr>
        <w:t>언플러그드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를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학습하고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나면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컴퓨터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언어를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선택하여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직접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컴퓨터와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대화를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시작한다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.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컴퓨터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언어로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과거에는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베이직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, C, Java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같은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언어로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시작을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했으나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최근에는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MIT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미디어랩에서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개발한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hyperlink r:id="rId32" w:history="1">
        <w:r w:rsidRPr="008123C7">
          <w:rPr>
            <w:rStyle w:val="a3"/>
            <w:rFonts w:ascii="나눔바른고딕 Light" w:eastAsia="나눔바른고딕 Light" w:hAnsi="나눔바른고딕 Light" w:cs="Open Sans"/>
            <w:sz w:val="17"/>
            <w:szCs w:val="17"/>
          </w:rPr>
          <w:t>스크래치</w:t>
        </w:r>
      </w:hyperlink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같은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교육용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블록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프로그래밍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언어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(Educational Block Programing Language)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를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사용한다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.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특히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,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창의성과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재미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,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협업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등을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시나브로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블록놀이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프로그램을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통해서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익히게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된다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.</w:t>
      </w:r>
    </w:p>
    <w:p w:rsidR="00000000" w:rsidRPr="008123C7" w:rsidRDefault="00C808F9">
      <w:pPr>
        <w:pStyle w:val="a6"/>
        <w:divId w:val="1377392314"/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</w:pP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lastRenderedPageBreak/>
        <w:t>블록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프로그래밍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언어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다음으로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실제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텍스트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프로그래밍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언어를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한가지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선택해야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한다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.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이스라엘의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경우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패러다임이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다른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두가지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이상의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프로그래밍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언어를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선택하여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가르치게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교육과정에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반영되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어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있다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.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우리나라에서는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프로그래밍을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시스템통합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(System Integration, SI)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와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동일시하여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부정적인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면이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존재하는만큼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,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자바나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자바스크립트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, C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대신에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파이썬을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고려해보는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것도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좋은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대안이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된다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.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처음에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교육용으로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개발되어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과학과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공학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커뮤니티에서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활발하게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이용되고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있으며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,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생산성과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편리함으로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구글을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비롯한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많은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글로벌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기업이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핵심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프로그램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언어로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사용하는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파이썬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(Python)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을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전세계적으로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중등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과정에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있는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선생님과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학생들이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많이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선택한다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.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특히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,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파이썬을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바로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학습하기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전에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hyperlink r:id="rId33" w:history="1">
        <w:r w:rsidRPr="008123C7">
          <w:rPr>
            <w:rStyle w:val="a3"/>
            <w:rFonts w:ascii="나눔바른고딕 Light" w:eastAsia="나눔바른고딕 Light" w:hAnsi="나눔바른고딕 Light" w:cs="Open Sans"/>
            <w:sz w:val="17"/>
            <w:szCs w:val="17"/>
          </w:rPr>
          <w:t>러플</w:t>
        </w:r>
        <w:r w:rsidRPr="008123C7">
          <w:rPr>
            <w:rStyle w:val="a3"/>
            <w:rFonts w:ascii="나눔바른고딕 Light" w:eastAsia="나눔바른고딕 Light" w:hAnsi="나눔바른고딕 Light" w:cs="Open Sans"/>
            <w:sz w:val="17"/>
            <w:szCs w:val="17"/>
          </w:rPr>
          <w:t>(Rur-ple)</w:t>
        </w:r>
      </w:hyperlink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, </w:t>
      </w:r>
      <w:hyperlink r:id="rId34" w:history="1">
        <w:r w:rsidRPr="008123C7">
          <w:rPr>
            <w:rStyle w:val="a3"/>
            <w:rFonts w:ascii="나눔바른고딕 Light" w:eastAsia="나눔바른고딕 Light" w:hAnsi="나눔바른고딕 Light" w:cs="Open Sans"/>
            <w:sz w:val="17"/>
            <w:szCs w:val="17"/>
          </w:rPr>
          <w:t>거북이</w:t>
        </w:r>
        <w:r w:rsidRPr="008123C7">
          <w:rPr>
            <w:rStyle w:val="a3"/>
            <w:rFonts w:ascii="나눔바른고딕 Light" w:eastAsia="나눔바른고딕 Light" w:hAnsi="나눔바른고딕 Light" w:cs="Open Sans"/>
            <w:sz w:val="17"/>
            <w:szCs w:val="17"/>
          </w:rPr>
          <w:t>(Turtle)</w:t>
        </w:r>
      </w:hyperlink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같은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프로그래밍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맛보기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과정을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거쳐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블록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프로그래밍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언어에서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텍스트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프로그래밍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언어로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넘어가는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초기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학습부담도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줄일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수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있다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.</w:t>
      </w:r>
    </w:p>
    <w:p w:rsidR="00000000" w:rsidRPr="008123C7" w:rsidRDefault="00C808F9">
      <w:pPr>
        <w:pStyle w:val="a6"/>
        <w:divId w:val="1377392314"/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</w:pP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컴퓨터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과학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언플러그드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,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스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크래치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,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러플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,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파이썬을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통해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컴퓨터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과학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개념과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기본적인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프로그래밍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역량을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쌓았으면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본격적으로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데이터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과학에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통계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여정을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떠날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준비를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마쳤다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.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최근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가장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영향력있는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통계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소프트웨어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분야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스타인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hyperlink r:id="rId35" w:history="1">
        <w:r w:rsidRPr="008123C7">
          <w:rPr>
            <w:rStyle w:val="a3"/>
            <w:rFonts w:ascii="나눔바른고딕 Light" w:eastAsia="나눔바른고딕 Light" w:hAnsi="나눔바른고딕 Light" w:cs="Open Sans"/>
            <w:sz w:val="17"/>
            <w:szCs w:val="17"/>
          </w:rPr>
          <w:t>Hadley Wickham</w:t>
        </w:r>
      </w:hyperlink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은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데이터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과학을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인지단계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(Cognitive)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와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계산단계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(Computational)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로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구분하고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,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인지단계에서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문제를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파악하고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,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문제를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기술하고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,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접근법을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정리하고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나서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계산단계에서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소프트웨어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아키텍처와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알고리즘을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설계하고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실제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구현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코딩을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하는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과정을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제시하고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있다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.</w:t>
      </w:r>
    </w:p>
    <w:p w:rsidR="00000000" w:rsidRPr="008123C7" w:rsidRDefault="00C808F9">
      <w:pPr>
        <w:pStyle w:val="a6"/>
        <w:divId w:val="1377392314"/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</w:pP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특정분야의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전문지식을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배경으로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왜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(Why)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하는가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하는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동기를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부여받고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,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이를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실제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소프트웨어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코드를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통해서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구현하고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,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피드백을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받는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일련의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과정은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단속적이며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서로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독립적으로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구분되는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과정이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아니라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,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추상적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사고와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자동화를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근간으로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하고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있는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컴퓨터적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사고와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밀접한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관련이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있으며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데이터를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다루는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통계학과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데이터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과학도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필히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내재화해야하는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필수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요소다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.</w:t>
      </w:r>
    </w:p>
    <w:p w:rsidR="00000000" w:rsidRPr="008123C7" w:rsidRDefault="00C808F9">
      <w:pPr>
        <w:divId w:val="1868592778"/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</w:pPr>
      <w:r w:rsidRPr="008123C7">
        <w:rPr>
          <w:rFonts w:ascii="나눔바른고딕 Light" w:eastAsia="나눔바른고딕 Light" w:hAnsi="나눔바른고딕 Light" w:cs="Open Sans"/>
          <w:noProof/>
          <w:color w:val="030303"/>
          <w:sz w:val="17"/>
          <w:szCs w:val="17"/>
        </w:rPr>
        <w:drawing>
          <wp:inline distT="0" distB="0" distL="0" distR="0">
            <wp:extent cx="3819525" cy="3495675"/>
            <wp:effectExtent l="19050" t="0" r="9525" b="0"/>
            <wp:docPr id="6" name="그림 6" descr="Hadley Wickham 개념 모형, 출처: Hadley Wickham dplyr talk, at useR 2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adley Wickham 개념 모형, 출처: Hadley Wickham dplyr talk, at useR 2014"/>
                    <pic:cNvPicPr>
                      <a:picLocks noChangeAspect="1" noChangeArrowheads="1"/>
                    </pic:cNvPicPr>
                  </pic:nvPicPr>
                  <pic:blipFill>
                    <a:blip r:link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3495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Pr="008123C7" w:rsidRDefault="00C808F9">
      <w:pPr>
        <w:pStyle w:val="caption"/>
        <w:divId w:val="1868592778"/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</w:pP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Hadley Wickham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개념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모형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,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출처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: Hadley Wickham “dplyr” talk, at useR 2014</w:t>
      </w:r>
    </w:p>
    <w:p w:rsidR="00000000" w:rsidRPr="008123C7" w:rsidRDefault="00C808F9">
      <w:pPr>
        <w:pStyle w:val="3"/>
        <w:divId w:val="1377392314"/>
        <w:rPr>
          <w:rFonts w:ascii="나눔바른고딕 Light" w:eastAsia="나눔바른고딕 Light" w:hAnsi="나눔바른고딕 Light"/>
          <w:color w:val="030303"/>
        </w:rPr>
      </w:pPr>
      <w:r w:rsidRPr="008123C7">
        <w:rPr>
          <w:rFonts w:ascii="나눔바른고딕 Light" w:eastAsia="나눔바른고딕 Light" w:hAnsi="나눔바른고딕 Light"/>
          <w:color w:val="030303"/>
        </w:rPr>
        <w:t>정보교육을</w:t>
      </w:r>
      <w:r w:rsidRPr="008123C7">
        <w:rPr>
          <w:rFonts w:ascii="나눔바른고딕 Light" w:eastAsia="나눔바른고딕 Light" w:hAnsi="나눔바른고딕 Light"/>
          <w:color w:val="030303"/>
        </w:rPr>
        <w:t xml:space="preserve"> </w:t>
      </w:r>
      <w:r w:rsidRPr="008123C7">
        <w:rPr>
          <w:rFonts w:ascii="나눔바른고딕 Light" w:eastAsia="나눔바른고딕 Light" w:hAnsi="나눔바른고딕 Light"/>
          <w:color w:val="030303"/>
        </w:rPr>
        <w:t>위한</w:t>
      </w:r>
      <w:r w:rsidRPr="008123C7">
        <w:rPr>
          <w:rFonts w:ascii="나눔바른고딕 Light" w:eastAsia="나눔바른고딕 Light" w:hAnsi="나눔바른고딕 Light"/>
          <w:color w:val="030303"/>
        </w:rPr>
        <w:t xml:space="preserve"> </w:t>
      </w:r>
      <w:r w:rsidRPr="008123C7">
        <w:rPr>
          <w:rFonts w:ascii="나눔바른고딕 Light" w:eastAsia="나눔바른고딕 Light" w:hAnsi="나눔바른고딕 Light"/>
          <w:color w:val="030303"/>
        </w:rPr>
        <w:t>파이썬</w:t>
      </w:r>
      <w:r w:rsidRPr="008123C7">
        <w:rPr>
          <w:rFonts w:ascii="나눔바른고딕 Light" w:eastAsia="나눔바른고딕 Light" w:hAnsi="나눔바른고딕 Light"/>
          <w:color w:val="030303"/>
        </w:rPr>
        <w:t xml:space="preserve">: </w:t>
      </w:r>
      <w:r w:rsidRPr="008123C7">
        <w:rPr>
          <w:rFonts w:ascii="나눔바른고딕 Light" w:eastAsia="나눔바른고딕 Light" w:hAnsi="나눔바른고딕 Light"/>
          <w:color w:val="030303"/>
        </w:rPr>
        <w:t>데이터</w:t>
      </w:r>
      <w:r w:rsidRPr="008123C7">
        <w:rPr>
          <w:rFonts w:ascii="나눔바른고딕 Light" w:eastAsia="나눔바른고딕 Light" w:hAnsi="나눔바른고딕 Light"/>
          <w:color w:val="030303"/>
        </w:rPr>
        <w:t xml:space="preserve"> </w:t>
      </w:r>
      <w:r w:rsidRPr="008123C7">
        <w:rPr>
          <w:rFonts w:ascii="나눔바른고딕 Light" w:eastAsia="나눔바른고딕 Light" w:hAnsi="나눔바른고딕 Light"/>
          <w:color w:val="030303"/>
        </w:rPr>
        <w:t>과학자로의</w:t>
      </w:r>
      <w:r w:rsidRPr="008123C7">
        <w:rPr>
          <w:rFonts w:ascii="나눔바른고딕 Light" w:eastAsia="나눔바른고딕 Light" w:hAnsi="나눔바른고딕 Light"/>
          <w:color w:val="030303"/>
        </w:rPr>
        <w:t xml:space="preserve"> </w:t>
      </w:r>
      <w:r w:rsidRPr="008123C7">
        <w:rPr>
          <w:rFonts w:ascii="나눔바른고딕 Light" w:eastAsia="나눔바른고딕 Light" w:hAnsi="나눔바른고딕 Light"/>
          <w:color w:val="030303"/>
        </w:rPr>
        <w:t>여정</w:t>
      </w:r>
    </w:p>
    <w:p w:rsidR="00000000" w:rsidRPr="008123C7" w:rsidRDefault="00C808F9">
      <w:pPr>
        <w:pStyle w:val="a6"/>
        <w:divId w:val="1377392314"/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</w:pP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컴퓨터과학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언플러그드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,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러플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,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파이썬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,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통계학으로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준비를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맞췄으면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데이터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과학자로의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여정을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떠나봅시다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.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먼저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hyperlink r:id="rId37" w:history="1">
        <w:r w:rsidRPr="008123C7">
          <w:rPr>
            <w:rStyle w:val="a3"/>
            <w:rFonts w:ascii="나눔바른고딕 Light" w:eastAsia="나눔바른고딕 Light" w:hAnsi="나눔바른고딕 Light" w:cs="Open Sans"/>
            <w:sz w:val="17"/>
            <w:szCs w:val="17"/>
          </w:rPr>
          <w:t>사카이</w:t>
        </w:r>
        <w:r w:rsidRPr="008123C7">
          <w:rPr>
            <w:rStyle w:val="a3"/>
            <w:rFonts w:ascii="나눔바른고딕 Light" w:eastAsia="나눔바른고딕 Light" w:hAnsi="나눔바른고딕 Light" w:cs="Open Sans"/>
            <w:sz w:val="17"/>
            <w:szCs w:val="17"/>
          </w:rPr>
          <w:t>(Sakai)</w:t>
        </w:r>
      </w:hyperlink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프로젝트를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주도한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미시건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대학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hyperlink r:id="rId38" w:history="1">
        <w:r w:rsidRPr="008123C7">
          <w:rPr>
            <w:rStyle w:val="a3"/>
            <w:rFonts w:ascii="나눔바른고딕 Light" w:eastAsia="나눔바른고딕 Light" w:hAnsi="나눔바른고딕 Light" w:cs="Open Sans"/>
            <w:sz w:val="17"/>
            <w:szCs w:val="17"/>
          </w:rPr>
          <w:t>찰스</w:t>
        </w:r>
        <w:r w:rsidRPr="008123C7">
          <w:rPr>
            <w:rStyle w:val="a3"/>
            <w:rFonts w:ascii="나눔바른고딕 Light" w:eastAsia="나눔바른고딕 Light" w:hAnsi="나눔바른고딕 Light" w:cs="Open Sans"/>
            <w:sz w:val="17"/>
            <w:szCs w:val="17"/>
          </w:rPr>
          <w:t xml:space="preserve"> </w:t>
        </w:r>
        <w:r w:rsidRPr="008123C7">
          <w:rPr>
            <w:rStyle w:val="a3"/>
            <w:rFonts w:ascii="나눔바른고딕 Light" w:eastAsia="나눔바른고딕 Light" w:hAnsi="나눔바른고딕 Light" w:cs="Open Sans"/>
            <w:sz w:val="17"/>
            <w:szCs w:val="17"/>
          </w:rPr>
          <w:t>세브란스</w:t>
        </w:r>
      </w:hyperlink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교수가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준비한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hyperlink r:id="rId39" w:history="1">
        <w:r w:rsidRPr="008123C7">
          <w:rPr>
            <w:rStyle w:val="a3"/>
            <w:rFonts w:ascii="나눔바른고딕 Light" w:eastAsia="나눔바른고딕 Light" w:hAnsi="나눔바른고딕 Light" w:cs="Open Sans"/>
            <w:sz w:val="17"/>
            <w:szCs w:val="17"/>
          </w:rPr>
          <w:t>Python Informatics</w:t>
        </w:r>
      </w:hyperlink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를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살펴보자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. Allen B. Downey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교수의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hyperlink r:id="rId40" w:history="1">
        <w:r w:rsidRPr="008123C7">
          <w:rPr>
            <w:rStyle w:val="a3"/>
            <w:rFonts w:ascii="나눔바른고딕 Light" w:eastAsia="나눔바른고딕 Light" w:hAnsi="나눔바른고딕 Light" w:cs="Open Sans"/>
            <w:sz w:val="17"/>
            <w:szCs w:val="17"/>
          </w:rPr>
          <w:t>Think Python</w:t>
        </w:r>
      </w:hyperlink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에서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프로그래밍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기초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과정을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가져오고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자료구조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및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정보학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(Informatics)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에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대한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학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습과정을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생성하여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,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전자책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,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파이썬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코드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,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및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코세라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무크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동영상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교육으로도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제공한다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.</w:t>
      </w:r>
    </w:p>
    <w:p w:rsidR="00000000" w:rsidRPr="008123C7" w:rsidRDefault="00C808F9">
      <w:pPr>
        <w:pStyle w:val="a6"/>
        <w:divId w:val="1377392314"/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</w:pPr>
      <w:r w:rsidRPr="008123C7">
        <w:rPr>
          <w:rStyle w:val="HTML1"/>
          <w:rFonts w:ascii="나눔바른고딕 Light" w:eastAsia="나눔바른고딕 Light" w:hAnsi="나눔바른고딕 Light"/>
          <w:sz w:val="15"/>
          <w:szCs w:val="15"/>
        </w:rPr>
        <w:t>데이터</w:t>
      </w:r>
      <w:r w:rsidRPr="008123C7">
        <w:rPr>
          <w:rStyle w:val="HTML1"/>
          <w:rFonts w:ascii="나눔바른고딕 Light" w:eastAsia="나눔바른고딕 Light" w:hAnsi="나눔바른고딕 Light"/>
          <w:sz w:val="15"/>
          <w:szCs w:val="15"/>
        </w:rPr>
        <w:t xml:space="preserve"> </w:t>
      </w:r>
      <w:r w:rsidRPr="008123C7">
        <w:rPr>
          <w:rStyle w:val="HTML1"/>
          <w:rFonts w:ascii="나눔바른고딕 Light" w:eastAsia="나눔바른고딕 Light" w:hAnsi="나눔바른고딕 Light"/>
          <w:sz w:val="15"/>
          <w:szCs w:val="15"/>
        </w:rPr>
        <w:t>과학자로의</w:t>
      </w:r>
      <w:r w:rsidRPr="008123C7">
        <w:rPr>
          <w:rStyle w:val="HTML1"/>
          <w:rFonts w:ascii="나눔바른고딕 Light" w:eastAsia="나눔바른고딕 Light" w:hAnsi="나눔바른고딕 Light"/>
          <w:sz w:val="15"/>
          <w:szCs w:val="15"/>
        </w:rPr>
        <w:t xml:space="preserve"> </w:t>
      </w:r>
      <w:r w:rsidRPr="008123C7">
        <w:rPr>
          <w:rStyle w:val="HTML1"/>
          <w:rFonts w:ascii="나눔바른고딕 Light" w:eastAsia="나눔바른고딕 Light" w:hAnsi="나눔바른고딕 Light"/>
          <w:sz w:val="15"/>
          <w:szCs w:val="15"/>
        </w:rPr>
        <w:t>여정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이라는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부제가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붙은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hyperlink r:id="rId41" w:history="1">
        <w:r w:rsidRPr="008123C7">
          <w:rPr>
            <w:rStyle w:val="HTML1"/>
            <w:rFonts w:ascii="나눔바른고딕 Light" w:eastAsia="나눔바른고딕 Light" w:hAnsi="나눔바른고딕 Light"/>
            <w:sz w:val="15"/>
            <w:szCs w:val="15"/>
          </w:rPr>
          <w:t>정보교육을</w:t>
        </w:r>
        <w:r w:rsidRPr="008123C7">
          <w:rPr>
            <w:rStyle w:val="HTML1"/>
            <w:rFonts w:ascii="나눔바른고딕 Light" w:eastAsia="나눔바른고딕 Light" w:hAnsi="나눔바른고딕 Light"/>
            <w:sz w:val="15"/>
            <w:szCs w:val="15"/>
          </w:rPr>
          <w:t xml:space="preserve"> </w:t>
        </w:r>
        <w:r w:rsidRPr="008123C7">
          <w:rPr>
            <w:rStyle w:val="HTML1"/>
            <w:rFonts w:ascii="나눔바른고딕 Light" w:eastAsia="나눔바른고딕 Light" w:hAnsi="나눔바른고딕 Light"/>
            <w:sz w:val="15"/>
            <w:szCs w:val="15"/>
          </w:rPr>
          <w:t>위한</w:t>
        </w:r>
        <w:r w:rsidRPr="008123C7">
          <w:rPr>
            <w:rStyle w:val="HTML1"/>
            <w:rFonts w:ascii="나눔바른고딕 Light" w:eastAsia="나눔바른고딕 Light" w:hAnsi="나눔바른고딕 Light"/>
            <w:sz w:val="15"/>
            <w:szCs w:val="15"/>
          </w:rPr>
          <w:t xml:space="preserve"> </w:t>
        </w:r>
        <w:r w:rsidRPr="008123C7">
          <w:rPr>
            <w:rStyle w:val="HTML1"/>
            <w:rFonts w:ascii="나눔바른고딕 Light" w:eastAsia="나눔바른고딕 Light" w:hAnsi="나눔바른고딕 Light"/>
            <w:sz w:val="15"/>
            <w:szCs w:val="15"/>
          </w:rPr>
          <w:t>파이썬</w:t>
        </w:r>
      </w:hyperlink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책은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한국어로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번역되어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인터넷에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공개되어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있고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hyperlink r:id="rId42" w:history="1">
        <w:r w:rsidRPr="008123C7">
          <w:rPr>
            <w:rStyle w:val="a3"/>
            <w:rFonts w:ascii="나눔바른고딕 Light" w:eastAsia="나눔바른고딕 Light" w:hAnsi="나눔바른고딕 Light" w:cs="Open Sans"/>
            <w:sz w:val="17"/>
            <w:szCs w:val="17"/>
          </w:rPr>
          <w:t>코세라</w:t>
        </w:r>
      </w:hyperlink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에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hyperlink r:id="rId43" w:history="1">
        <w:r w:rsidRPr="008123C7">
          <w:rPr>
            <w:rStyle w:val="HTML1"/>
            <w:rFonts w:ascii="나눔바른고딕 Light" w:eastAsia="나눔바른고딕 Light" w:hAnsi="나눔바른고딕 Light"/>
            <w:sz w:val="15"/>
            <w:szCs w:val="15"/>
          </w:rPr>
          <w:t>모두를</w:t>
        </w:r>
        <w:r w:rsidRPr="008123C7">
          <w:rPr>
            <w:rStyle w:val="HTML1"/>
            <w:rFonts w:ascii="나눔바른고딕 Light" w:eastAsia="나눔바른고딕 Light" w:hAnsi="나눔바른고딕 Light"/>
            <w:sz w:val="15"/>
            <w:szCs w:val="15"/>
          </w:rPr>
          <w:t xml:space="preserve"> </w:t>
        </w:r>
        <w:r w:rsidRPr="008123C7">
          <w:rPr>
            <w:rStyle w:val="HTML1"/>
            <w:rFonts w:ascii="나눔바른고딕 Light" w:eastAsia="나눔바른고딕 Light" w:hAnsi="나눔바른고딕 Light"/>
            <w:sz w:val="15"/>
            <w:szCs w:val="15"/>
          </w:rPr>
          <w:t>위한</w:t>
        </w:r>
        <w:r w:rsidRPr="008123C7">
          <w:rPr>
            <w:rStyle w:val="HTML1"/>
            <w:rFonts w:ascii="나눔바른고딕 Light" w:eastAsia="나눔바른고딕 Light" w:hAnsi="나눔바른고딕 Light"/>
            <w:sz w:val="15"/>
            <w:szCs w:val="15"/>
          </w:rPr>
          <w:t xml:space="preserve"> </w:t>
        </w:r>
        <w:r w:rsidRPr="008123C7">
          <w:rPr>
            <w:rStyle w:val="HTML1"/>
            <w:rFonts w:ascii="나눔바른고딕 Light" w:eastAsia="나눔바른고딕 Light" w:hAnsi="나눔바른고딕 Light"/>
            <w:sz w:val="15"/>
            <w:szCs w:val="15"/>
          </w:rPr>
          <w:t>프로그래밍</w:t>
        </w:r>
        <w:r w:rsidRPr="008123C7">
          <w:rPr>
            <w:rStyle w:val="HTML1"/>
            <w:rFonts w:ascii="나눔바른고딕 Light" w:eastAsia="나눔바른고딕 Light" w:hAnsi="나눔바른고딕 Light"/>
            <w:sz w:val="15"/>
            <w:szCs w:val="15"/>
          </w:rPr>
          <w:t>(Python)</w:t>
        </w:r>
      </w:hyperlink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과정으로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무료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인터넷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교육과정이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운영중에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있어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,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정보학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(Informatics)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에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초점을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두고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준비를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하는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분들에게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도움이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많이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될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수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있다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.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인터넷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네트워크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,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웹스크래핑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,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구글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트위터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API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뿐만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아니라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자료구조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및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데이터베이스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,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시스템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프로그래밍까지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다뤄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두껍지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않은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책이지만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교육자로서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프로그래머로서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평생을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살아오신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노교수님의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진정성이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느껴지는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책이다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.</w:t>
      </w:r>
    </w:p>
    <w:p w:rsidR="00000000" w:rsidRPr="008123C7" w:rsidRDefault="00C808F9" w:rsidP="008123C7">
      <w:pPr>
        <w:jc w:val="center"/>
        <w:divId w:val="702172458"/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</w:pPr>
      <w:r w:rsidRPr="008123C7">
        <w:rPr>
          <w:rFonts w:ascii="나눔바른고딕 Light" w:eastAsia="나눔바른고딕 Light" w:hAnsi="나눔바른고딕 Light" w:cs="Open Sans"/>
          <w:noProof/>
          <w:color w:val="030303"/>
          <w:sz w:val="17"/>
          <w:szCs w:val="17"/>
        </w:rPr>
        <w:lastRenderedPageBreak/>
        <w:drawing>
          <wp:inline distT="0" distB="0" distL="0" distR="0">
            <wp:extent cx="4873414" cy="2946455"/>
            <wp:effectExtent l="19050" t="0" r="3386" b="0"/>
            <wp:docPr id="7" name="그림 7" descr="모든이들을 위한 프로그래밍(파이썬) 코세라 무료 교육과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모든이들을 위한 프로그래밍(파이썬) 코세라 무료 교육과정"/>
                    <pic:cNvPicPr>
                      <a:picLocks noChangeAspect="1" noChangeArrowheads="1"/>
                    </pic:cNvPicPr>
                  </pic:nvPicPr>
                  <pic:blipFill>
                    <a:blip r:link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1870" cy="29455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Pr="008123C7" w:rsidRDefault="00C808F9">
      <w:pPr>
        <w:pStyle w:val="caption"/>
        <w:divId w:val="702172458"/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</w:pP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모든이들을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위한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프로그래밍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(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파이썬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)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코세라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무료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교육과정</w:t>
      </w:r>
    </w:p>
    <w:p w:rsidR="00000000" w:rsidRPr="008123C7" w:rsidRDefault="00C808F9">
      <w:pPr>
        <w:pStyle w:val="3"/>
        <w:divId w:val="1377392314"/>
        <w:rPr>
          <w:rFonts w:ascii="나눔바른고딕 Light" w:eastAsia="나눔바른고딕 Light" w:hAnsi="나눔바른고딕 Light"/>
          <w:color w:val="030303"/>
        </w:rPr>
      </w:pPr>
      <w:r w:rsidRPr="008123C7">
        <w:rPr>
          <w:rFonts w:ascii="나눔바른고딕 Light" w:eastAsia="나눔바른고딕 Light" w:hAnsi="나눔바른고딕 Light"/>
          <w:color w:val="030303"/>
        </w:rPr>
        <w:t>소프</w:t>
      </w:r>
      <w:r w:rsidRPr="008123C7">
        <w:rPr>
          <w:rFonts w:ascii="나눔바른고딕 Light" w:eastAsia="나눔바른고딕 Light" w:hAnsi="나눔바른고딕 Light"/>
          <w:color w:val="030303"/>
        </w:rPr>
        <w:t>트웨어</w:t>
      </w:r>
      <w:r w:rsidRPr="008123C7">
        <w:rPr>
          <w:rFonts w:ascii="나눔바른고딕 Light" w:eastAsia="나눔바른고딕 Light" w:hAnsi="나눔바른고딕 Light"/>
          <w:color w:val="030303"/>
        </w:rPr>
        <w:t xml:space="preserve"> </w:t>
      </w:r>
      <w:r w:rsidRPr="008123C7">
        <w:rPr>
          <w:rFonts w:ascii="나눔바른고딕 Light" w:eastAsia="나눔바른고딕 Light" w:hAnsi="나눔바른고딕 Light"/>
          <w:color w:val="030303"/>
        </w:rPr>
        <w:t>카펜트리</w:t>
      </w:r>
    </w:p>
    <w:p w:rsidR="00000000" w:rsidRPr="008123C7" w:rsidRDefault="00C808F9">
      <w:pPr>
        <w:pStyle w:val="a6"/>
        <w:divId w:val="1377392314"/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</w:pPr>
      <w:hyperlink r:id="rId45" w:history="1">
        <w:r w:rsidRPr="008123C7">
          <w:rPr>
            <w:rStyle w:val="a3"/>
            <w:rFonts w:ascii="나눔바른고딕 Light" w:eastAsia="나눔바른고딕 Light" w:hAnsi="나눔바른고딕 Light" w:cs="Open Sans"/>
            <w:sz w:val="17"/>
            <w:szCs w:val="17"/>
          </w:rPr>
          <w:t>소프트웨어</w:t>
        </w:r>
        <w:r w:rsidRPr="008123C7">
          <w:rPr>
            <w:rStyle w:val="a3"/>
            <w:rFonts w:ascii="나눔바른고딕 Light" w:eastAsia="나눔바른고딕 Light" w:hAnsi="나눔바른고딕 Light" w:cs="Open Sans"/>
            <w:sz w:val="17"/>
            <w:szCs w:val="17"/>
          </w:rPr>
          <w:t xml:space="preserve"> </w:t>
        </w:r>
        <w:r w:rsidRPr="008123C7">
          <w:rPr>
            <w:rStyle w:val="a3"/>
            <w:rFonts w:ascii="나눔바른고딕 Light" w:eastAsia="나눔바른고딕 Light" w:hAnsi="나눔바른고딕 Light" w:cs="Open Sans"/>
            <w:sz w:val="17"/>
            <w:szCs w:val="17"/>
          </w:rPr>
          <w:t>카펜트리</w:t>
        </w:r>
        <w:r w:rsidRPr="008123C7">
          <w:rPr>
            <w:rStyle w:val="a3"/>
            <w:rFonts w:ascii="나눔바른고딕 Light" w:eastAsia="나눔바른고딕 Light" w:hAnsi="나눔바른고딕 Light" w:cs="Open Sans"/>
            <w:sz w:val="17"/>
            <w:szCs w:val="17"/>
          </w:rPr>
          <w:t>(Software Carpentry)</w:t>
        </w:r>
      </w:hyperlink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는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그렉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윌슨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(Greg Wilson)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박사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주도로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1998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년부터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시작된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무료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소프트웨어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교육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프로그램이다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.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특히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,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가설검증이나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모형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개발을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위한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대부분의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통계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프로젝트에서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데이터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처리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작업이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대략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10%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정도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크지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않은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부분을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차지한다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.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하지만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, 80%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이상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시간이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엑셀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, SQL,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유닉스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쉘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스크립트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작성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등에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데이터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전처리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작업에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쓰여지고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있는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것이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사실이다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.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과학과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공학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연구자들이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대부분의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시간을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컴퓨터로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시뮬레이션하고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데이터를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분석하며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귀중한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시간을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보내지만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제대로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된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소프트웨어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교육을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받은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사람도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드물고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,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가르칠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수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있는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사람도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부족한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현실에서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소프트웨어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카펜트리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프로젝트는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과학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및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기술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종사자가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본연의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업무에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집중하는데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도움을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주고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있으며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,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자체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조사에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의하면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소프트웨어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카펜트리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워크샵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참석자의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경우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평균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20%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정도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생산성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향상을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보고하고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있으며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, 10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배이상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생산성이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향상된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경우도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드물지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않게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찾아볼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수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있다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.</w:t>
      </w:r>
    </w:p>
    <w:p w:rsidR="00000000" w:rsidRPr="008123C7" w:rsidRDefault="00C808F9">
      <w:pPr>
        <w:pStyle w:val="4"/>
        <w:divId w:val="1377392314"/>
        <w:rPr>
          <w:rFonts w:ascii="나눔바른고딕 Light" w:eastAsia="나눔바른고딕 Light" w:hAnsi="나눔바른고딕 Light"/>
          <w:color w:val="030303"/>
        </w:rPr>
      </w:pPr>
      <w:r w:rsidRPr="008123C7">
        <w:rPr>
          <w:rFonts w:ascii="나눔바른고딕 Light" w:eastAsia="나눔바른고딕 Light" w:hAnsi="나눔바른고딕 Light"/>
          <w:color w:val="030303"/>
        </w:rPr>
        <w:t>소프트웨어</w:t>
      </w:r>
      <w:r w:rsidRPr="008123C7">
        <w:rPr>
          <w:rFonts w:ascii="나눔바른고딕 Light" w:eastAsia="나눔바른고딕 Light" w:hAnsi="나눔바른고딕 Light"/>
          <w:color w:val="030303"/>
        </w:rPr>
        <w:t xml:space="preserve"> </w:t>
      </w:r>
      <w:r w:rsidRPr="008123C7">
        <w:rPr>
          <w:rFonts w:ascii="나눔바른고딕 Light" w:eastAsia="나눔바른고딕 Light" w:hAnsi="나눔바른고딕 Light"/>
          <w:color w:val="030303"/>
        </w:rPr>
        <w:t>카펜트리</w:t>
      </w:r>
      <w:r w:rsidRPr="008123C7">
        <w:rPr>
          <w:rFonts w:ascii="나눔바른고딕 Light" w:eastAsia="나눔바른고딕 Light" w:hAnsi="나눔바른고딕 Light"/>
          <w:color w:val="030303"/>
        </w:rPr>
        <w:t xml:space="preserve"> </w:t>
      </w:r>
      <w:r w:rsidRPr="008123C7">
        <w:rPr>
          <w:rFonts w:ascii="나눔바른고딕 Light" w:eastAsia="나눔바른고딕 Light" w:hAnsi="나눔바른고딕 Light"/>
          <w:color w:val="030303"/>
        </w:rPr>
        <w:t>추진</w:t>
      </w:r>
      <w:r w:rsidRPr="008123C7">
        <w:rPr>
          <w:rFonts w:ascii="나눔바른고딕 Light" w:eastAsia="나눔바른고딕 Light" w:hAnsi="나눔바른고딕 Light"/>
          <w:color w:val="030303"/>
        </w:rPr>
        <w:t xml:space="preserve"> </w:t>
      </w:r>
      <w:r w:rsidRPr="008123C7">
        <w:rPr>
          <w:rFonts w:ascii="나눔바른고딕 Light" w:eastAsia="나눔바른고딕 Light" w:hAnsi="나눔바른고딕 Light"/>
          <w:color w:val="030303"/>
        </w:rPr>
        <w:t>배경</w:t>
      </w:r>
    </w:p>
    <w:p w:rsidR="00000000" w:rsidRPr="008123C7" w:rsidRDefault="00C808F9">
      <w:pPr>
        <w:pStyle w:val="a6"/>
        <w:divId w:val="1377392314"/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</w:pP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통계가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폭넓게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쓰이고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있는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과학과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기술분야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뿐만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아니라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총성없는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전쟁을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하는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사업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및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산업분야에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소프트웨어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카펜트리가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필요한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이유는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뭘까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.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꿈과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현실에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괴리가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너무나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크기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때문이다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.</w:t>
      </w:r>
    </w:p>
    <w:p w:rsidR="00000000" w:rsidRPr="008123C7" w:rsidRDefault="00C808F9">
      <w:pPr>
        <w:numPr>
          <w:ilvl w:val="0"/>
          <w:numId w:val="3"/>
        </w:numPr>
        <w:spacing w:before="100" w:beforeAutospacing="1" w:after="100" w:afterAutospacing="1"/>
        <w:divId w:val="1377392314"/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</w:pPr>
      <w:r w:rsidRPr="008123C7">
        <w:rPr>
          <w:rStyle w:val="a5"/>
          <w:rFonts w:ascii="나눔바른고딕 Light" w:eastAsia="나눔바른고딕 Light" w:hAnsi="나눔바른고딕 Light" w:cs="Open Sans"/>
          <w:color w:val="030303"/>
          <w:sz w:val="17"/>
          <w:szCs w:val="17"/>
        </w:rPr>
        <w:t>[</w:t>
      </w:r>
      <w:r w:rsidRPr="008123C7">
        <w:rPr>
          <w:rStyle w:val="a5"/>
          <w:rFonts w:ascii="나눔바른고딕 Light" w:eastAsia="나눔바른고딕 Light" w:hAnsi="나눔바른고딕 Light" w:cs="Open Sans"/>
          <w:color w:val="030303"/>
          <w:sz w:val="17"/>
          <w:szCs w:val="17"/>
        </w:rPr>
        <w:t>꿈</w:t>
      </w:r>
      <w:r w:rsidRPr="008123C7">
        <w:rPr>
          <w:rStyle w:val="a5"/>
          <w:rFonts w:ascii="나눔바른고딕 Light" w:eastAsia="나눔바른고딕 Light" w:hAnsi="나눔바른고딕 Light" w:cs="Open Sans"/>
          <w:color w:val="030303"/>
          <w:sz w:val="17"/>
          <w:szCs w:val="17"/>
        </w:rPr>
        <w:t>]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컴퓨터가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연구를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혁명적으로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바꾸었고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,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혁명은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지금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시작단계다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.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매일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전세계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과학자와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공학자들이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너무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크거가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,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너무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작거나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,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너무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빠르거나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,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너무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비싸거나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,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너무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위험하거나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,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혹은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너무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어려워서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어느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방식이든지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어려운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문제들을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연구하기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위해서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컴퓨터를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사용한다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.</w:t>
      </w:r>
    </w:p>
    <w:p w:rsidR="00000000" w:rsidRPr="008123C7" w:rsidRDefault="00C808F9">
      <w:pPr>
        <w:numPr>
          <w:ilvl w:val="0"/>
          <w:numId w:val="3"/>
        </w:numPr>
        <w:spacing w:before="100" w:beforeAutospacing="1" w:after="100" w:afterAutospacing="1"/>
        <w:divId w:val="1377392314"/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</w:pPr>
      <w:r w:rsidRPr="008123C7">
        <w:rPr>
          <w:rStyle w:val="a5"/>
          <w:rFonts w:ascii="나눔바른고딕 Light" w:eastAsia="나눔바른고딕 Light" w:hAnsi="나눔바른고딕 Light" w:cs="Open Sans"/>
          <w:color w:val="030303"/>
          <w:sz w:val="17"/>
          <w:szCs w:val="17"/>
        </w:rPr>
        <w:t>[</w:t>
      </w:r>
      <w:r w:rsidRPr="008123C7">
        <w:rPr>
          <w:rStyle w:val="a5"/>
          <w:rFonts w:ascii="나눔바른고딕 Light" w:eastAsia="나눔바른고딕 Light" w:hAnsi="나눔바른고딕 Light" w:cs="Open Sans"/>
          <w:color w:val="030303"/>
          <w:sz w:val="17"/>
          <w:szCs w:val="17"/>
        </w:rPr>
        <w:t>현실</w:t>
      </w:r>
      <w:r w:rsidRPr="008123C7">
        <w:rPr>
          <w:rStyle w:val="a5"/>
          <w:rFonts w:ascii="나눔바른고딕 Light" w:eastAsia="나눔바른고딕 Light" w:hAnsi="나눔바른고딕 Light" w:cs="Open Sans"/>
          <w:color w:val="030303"/>
          <w:sz w:val="17"/>
          <w:szCs w:val="17"/>
        </w:rPr>
        <w:t>]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매일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전세계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과학자들과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공학자들이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컴퓨터와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씨름하면서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시간을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낭비하고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있다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.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얼마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걸리지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않을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작업을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몇시간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,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몇일이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걸려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작업하지만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,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많은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것들은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결코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동작하지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않는다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.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그리고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심지어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동작을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해도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,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결과가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얼마의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신뢰성을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갖는지에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대해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많은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과학자들이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확신을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하지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못한다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.</w:t>
      </w:r>
    </w:p>
    <w:p w:rsidR="00000000" w:rsidRPr="008123C7" w:rsidRDefault="00C808F9">
      <w:pPr>
        <w:pStyle w:val="4"/>
        <w:divId w:val="1377392314"/>
        <w:rPr>
          <w:rFonts w:ascii="나눔바른고딕 Light" w:eastAsia="나눔바른고딕 Light" w:hAnsi="나눔바른고딕 Light"/>
          <w:color w:val="030303"/>
        </w:rPr>
      </w:pPr>
      <w:r w:rsidRPr="008123C7">
        <w:rPr>
          <w:rFonts w:ascii="나눔바른고딕 Light" w:eastAsia="나눔바른고딕 Light" w:hAnsi="나눔바른고딕 Light"/>
          <w:color w:val="030303"/>
        </w:rPr>
        <w:t>좀더</w:t>
      </w:r>
      <w:r w:rsidRPr="008123C7">
        <w:rPr>
          <w:rFonts w:ascii="나눔바른고딕 Light" w:eastAsia="나눔바른고딕 Light" w:hAnsi="나눔바른고딕 Light"/>
          <w:color w:val="030303"/>
        </w:rPr>
        <w:t xml:space="preserve"> </w:t>
      </w:r>
      <w:r w:rsidRPr="008123C7">
        <w:rPr>
          <w:rFonts w:ascii="나눔바른고딕 Light" w:eastAsia="나눔바른고딕 Light" w:hAnsi="나눔바른고딕 Light"/>
          <w:color w:val="030303"/>
        </w:rPr>
        <w:t>자세히</w:t>
      </w:r>
      <w:r w:rsidRPr="008123C7">
        <w:rPr>
          <w:rFonts w:ascii="나눔바른고딕 Light" w:eastAsia="나눔바른고딕 Light" w:hAnsi="나눔바른고딕 Light"/>
          <w:color w:val="030303"/>
        </w:rPr>
        <w:t xml:space="preserve"> </w:t>
      </w:r>
      <w:r w:rsidRPr="008123C7">
        <w:rPr>
          <w:rFonts w:ascii="나눔바른고딕 Light" w:eastAsia="나눔바른고딕 Light" w:hAnsi="나눔바른고딕 Light"/>
          <w:color w:val="030303"/>
        </w:rPr>
        <w:t>살펴볼까요</w:t>
      </w:r>
      <w:r w:rsidRPr="008123C7">
        <w:rPr>
          <w:rFonts w:ascii="나눔바른고딕 Light" w:eastAsia="나눔바른고딕 Light" w:hAnsi="나눔바른고딕 Light"/>
          <w:color w:val="030303"/>
        </w:rPr>
        <w:t>.</w:t>
      </w:r>
    </w:p>
    <w:p w:rsidR="00000000" w:rsidRPr="008123C7" w:rsidRDefault="00C808F9">
      <w:pPr>
        <w:pStyle w:val="a6"/>
        <w:divId w:val="1377392314"/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</w:pP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연구자들이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느끼는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대부분의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고통은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체계적으로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소프트웨어를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어떻게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개발하는지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,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만약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프로그램이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잘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동작한다면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전자우편을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통해서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전달하는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것을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제외하고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어떻게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작업결과를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동료와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공유하는지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,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혹은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지금까지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연구한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것을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어떻게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기록하는지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잘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모른다는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사실에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기인하다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.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이러한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유감스러운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문제가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지속되는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이유는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다음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4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가지에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기인한다고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추정한다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.</w:t>
      </w:r>
    </w:p>
    <w:p w:rsidR="00000000" w:rsidRPr="008123C7" w:rsidRDefault="00C808F9">
      <w:pPr>
        <w:numPr>
          <w:ilvl w:val="0"/>
          <w:numId w:val="4"/>
        </w:numPr>
        <w:spacing w:before="100" w:beforeAutospacing="1" w:after="100" w:afterAutospacing="1"/>
        <w:divId w:val="1377392314"/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</w:pPr>
      <w:r w:rsidRPr="008123C7">
        <w:rPr>
          <w:rStyle w:val="a5"/>
          <w:rFonts w:ascii="나눔바른고딕 Light" w:eastAsia="나눔바른고딕 Light" w:hAnsi="나눔바른고딕 Light" w:cs="Open Sans"/>
          <w:color w:val="030303"/>
          <w:sz w:val="17"/>
          <w:szCs w:val="17"/>
        </w:rPr>
        <w:t>시간과</w:t>
      </w:r>
      <w:r w:rsidRPr="008123C7">
        <w:rPr>
          <w:rStyle w:val="a5"/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Style w:val="a5"/>
          <w:rFonts w:ascii="나눔바른고딕 Light" w:eastAsia="나눔바른고딕 Light" w:hAnsi="나눔바른고딕 Light" w:cs="Open Sans"/>
          <w:color w:val="030303"/>
          <w:sz w:val="17"/>
          <w:szCs w:val="17"/>
        </w:rPr>
        <w:t>공간이</w:t>
      </w:r>
      <w:r w:rsidRPr="008123C7">
        <w:rPr>
          <w:rStyle w:val="a5"/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Style w:val="a5"/>
          <w:rFonts w:ascii="나눔바른고딕 Light" w:eastAsia="나눔바른고딕 Light" w:hAnsi="나눔바른고딕 Light" w:cs="Open Sans"/>
          <w:color w:val="030303"/>
          <w:sz w:val="17"/>
          <w:szCs w:val="17"/>
        </w:rPr>
        <w:t>없고</w:t>
      </w:r>
      <w:r w:rsidRPr="008123C7">
        <w:rPr>
          <w:rStyle w:val="a5"/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(No room, no time), </w:t>
      </w:r>
      <w:r w:rsidRPr="008123C7">
        <w:rPr>
          <w:rStyle w:val="a5"/>
          <w:rFonts w:ascii="나눔바른고딕 Light" w:eastAsia="나눔바른고딕 Light" w:hAnsi="나눔바른고딕 Light" w:cs="Open Sans"/>
          <w:color w:val="030303"/>
          <w:sz w:val="17"/>
          <w:szCs w:val="17"/>
        </w:rPr>
        <w:t>이미</w:t>
      </w:r>
      <w:r w:rsidRPr="008123C7">
        <w:rPr>
          <w:rStyle w:val="a5"/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Style w:val="a5"/>
          <w:rFonts w:ascii="나눔바른고딕 Light" w:eastAsia="나눔바른고딕 Light" w:hAnsi="나눔바른고딕 Light" w:cs="Open Sans"/>
          <w:color w:val="030303"/>
          <w:sz w:val="17"/>
          <w:szCs w:val="17"/>
        </w:rPr>
        <w:t>모든</w:t>
      </w:r>
      <w:r w:rsidRPr="008123C7">
        <w:rPr>
          <w:rStyle w:val="a5"/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Style w:val="a5"/>
          <w:rFonts w:ascii="나눔바른고딕 Light" w:eastAsia="나눔바른고딕 Light" w:hAnsi="나눔바른고딕 Light" w:cs="Open Sans"/>
          <w:color w:val="030303"/>
          <w:sz w:val="17"/>
          <w:szCs w:val="17"/>
        </w:rPr>
        <w:t>사람의</w:t>
      </w:r>
      <w:r w:rsidRPr="008123C7">
        <w:rPr>
          <w:rStyle w:val="a5"/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Style w:val="a5"/>
          <w:rFonts w:ascii="나눔바른고딕 Light" w:eastAsia="나눔바른고딕 Light" w:hAnsi="나눔바른고딕 Light" w:cs="Open Sans"/>
          <w:color w:val="030303"/>
          <w:sz w:val="17"/>
          <w:szCs w:val="17"/>
        </w:rPr>
        <w:t>교육과정은</w:t>
      </w:r>
      <w:r w:rsidRPr="008123C7">
        <w:rPr>
          <w:rStyle w:val="a5"/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Style w:val="a5"/>
          <w:rFonts w:ascii="나눔바른고딕 Light" w:eastAsia="나눔바른고딕 Light" w:hAnsi="나눔바른고딕 Light" w:cs="Open Sans"/>
          <w:color w:val="030303"/>
          <w:sz w:val="17"/>
          <w:szCs w:val="17"/>
        </w:rPr>
        <w:t>꽉</w:t>
      </w:r>
      <w:r w:rsidRPr="008123C7">
        <w:rPr>
          <w:rStyle w:val="a5"/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Style w:val="a5"/>
          <w:rFonts w:ascii="나눔바른고딕 Light" w:eastAsia="나눔바른고딕 Light" w:hAnsi="나눔바른고딕 Light" w:cs="Open Sans"/>
          <w:color w:val="030303"/>
          <w:sz w:val="17"/>
          <w:szCs w:val="17"/>
        </w:rPr>
        <w:t>차</w:t>
      </w:r>
      <w:r w:rsidRPr="008123C7">
        <w:rPr>
          <w:rStyle w:val="a5"/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Style w:val="a5"/>
          <w:rFonts w:ascii="나눔바른고딕 Light" w:eastAsia="나눔바른고딕 Light" w:hAnsi="나눔바른고딕 Light" w:cs="Open Sans"/>
          <w:color w:val="030303"/>
          <w:sz w:val="17"/>
          <w:szCs w:val="17"/>
        </w:rPr>
        <w:t>있다</w:t>
      </w:r>
      <w:r w:rsidRPr="008123C7">
        <w:rPr>
          <w:rStyle w:val="a5"/>
          <w:rFonts w:ascii="나눔바른고딕 Light" w:eastAsia="나눔바른고딕 Light" w:hAnsi="나눔바른고딕 Light" w:cs="Open Sans"/>
          <w:color w:val="030303"/>
          <w:sz w:val="17"/>
          <w:szCs w:val="17"/>
        </w:rPr>
        <w:t>.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–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단순하게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다른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교육과정을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빼지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않고는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소프트웨어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교육에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대해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추가할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공간과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시간이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없다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.</w:t>
      </w:r>
    </w:p>
    <w:p w:rsidR="00000000" w:rsidRPr="008123C7" w:rsidRDefault="00C808F9">
      <w:pPr>
        <w:numPr>
          <w:ilvl w:val="0"/>
          <w:numId w:val="4"/>
        </w:numPr>
        <w:spacing w:before="100" w:beforeAutospacing="1" w:after="100" w:afterAutospacing="1"/>
        <w:divId w:val="1377392314"/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</w:pPr>
      <w:r w:rsidRPr="008123C7">
        <w:rPr>
          <w:rStyle w:val="a5"/>
          <w:rFonts w:ascii="나눔바른고딕 Light" w:eastAsia="나눔바른고딕 Light" w:hAnsi="나눔바른고딕 Light" w:cs="Open Sans"/>
          <w:color w:val="030303"/>
          <w:sz w:val="17"/>
          <w:szCs w:val="17"/>
        </w:rPr>
        <w:t>표준이</w:t>
      </w:r>
      <w:r w:rsidRPr="008123C7">
        <w:rPr>
          <w:rStyle w:val="a5"/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Style w:val="a5"/>
          <w:rFonts w:ascii="나눔바른고딕 Light" w:eastAsia="나눔바른고딕 Light" w:hAnsi="나눔바른고딕 Light" w:cs="Open Sans"/>
          <w:color w:val="030303"/>
          <w:sz w:val="17"/>
          <w:szCs w:val="17"/>
        </w:rPr>
        <w:t>없다</w:t>
      </w:r>
      <w:r w:rsidRPr="008123C7">
        <w:rPr>
          <w:rStyle w:val="a5"/>
          <w:rFonts w:ascii="나눔바른고딕 Light" w:eastAsia="나눔바른고딕 Light" w:hAnsi="나눔바른고딕 Light" w:cs="Open Sans"/>
          <w:color w:val="030303"/>
          <w:sz w:val="17"/>
          <w:szCs w:val="17"/>
        </w:rPr>
        <w:t>(No standards)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–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검수자와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연구기금을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관리하는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기관에서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소프트웨어를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제대로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작성한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것인지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확인하지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않고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있으며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,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프로그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램을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작성하는데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얼마나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걸리는지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혹은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임기까지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계산하지도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않는다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.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그래서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과학자들이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더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잘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소프트웨어를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개발할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아무런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동기가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없다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.</w:t>
      </w:r>
    </w:p>
    <w:p w:rsidR="00000000" w:rsidRPr="008123C7" w:rsidRDefault="00C808F9">
      <w:pPr>
        <w:numPr>
          <w:ilvl w:val="0"/>
          <w:numId w:val="4"/>
        </w:numPr>
        <w:spacing w:before="100" w:beforeAutospacing="1" w:after="100" w:afterAutospacing="1"/>
        <w:divId w:val="1377392314"/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</w:pPr>
      <w:r w:rsidRPr="008123C7">
        <w:rPr>
          <w:rStyle w:val="a5"/>
          <w:rFonts w:ascii="나눔바른고딕 Light" w:eastAsia="나눔바른고딕 Light" w:hAnsi="나눔바른고딕 Light" w:cs="Open Sans"/>
          <w:color w:val="030303"/>
          <w:sz w:val="17"/>
          <w:szCs w:val="17"/>
        </w:rPr>
        <w:lastRenderedPageBreak/>
        <w:t>장님이</w:t>
      </w:r>
      <w:r w:rsidRPr="008123C7">
        <w:rPr>
          <w:rStyle w:val="a5"/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Style w:val="a5"/>
          <w:rFonts w:ascii="나눔바른고딕 Light" w:eastAsia="나눔바른고딕 Light" w:hAnsi="나눔바른고딕 Light" w:cs="Open Sans"/>
          <w:color w:val="030303"/>
          <w:sz w:val="17"/>
          <w:szCs w:val="17"/>
        </w:rPr>
        <w:t>장님을</w:t>
      </w:r>
      <w:r w:rsidRPr="008123C7">
        <w:rPr>
          <w:rStyle w:val="a5"/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Style w:val="a5"/>
          <w:rFonts w:ascii="나눔바른고딕 Light" w:eastAsia="나눔바른고딕 Light" w:hAnsi="나눔바른고딕 Light" w:cs="Open Sans"/>
          <w:color w:val="030303"/>
          <w:sz w:val="17"/>
          <w:szCs w:val="17"/>
        </w:rPr>
        <w:t>인도한다</w:t>
      </w:r>
      <w:r w:rsidRPr="008123C7">
        <w:rPr>
          <w:rStyle w:val="a5"/>
          <w:rFonts w:ascii="나눔바른고딕 Light" w:eastAsia="나눔바른고딕 Light" w:hAnsi="나눔바른고딕 Light" w:cs="Open Sans"/>
          <w:color w:val="030303"/>
          <w:sz w:val="17"/>
          <w:szCs w:val="17"/>
        </w:rPr>
        <w:t>(The blind leading the blind)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–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선임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연구자는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본인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스스로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어떻게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하는지도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모르는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것을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다음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세대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연구자에게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어떻게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하라고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가르칠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수는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없다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.</w:t>
      </w:r>
    </w:p>
    <w:p w:rsidR="00000000" w:rsidRPr="008123C7" w:rsidRDefault="00C808F9">
      <w:pPr>
        <w:numPr>
          <w:ilvl w:val="0"/>
          <w:numId w:val="4"/>
        </w:numPr>
        <w:spacing w:before="100" w:beforeAutospacing="1" w:after="100" w:afterAutospacing="1"/>
        <w:divId w:val="1377392314"/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</w:pPr>
      <w:r w:rsidRPr="008123C7">
        <w:rPr>
          <w:rStyle w:val="a5"/>
          <w:rFonts w:ascii="나눔바른고딕 Light" w:eastAsia="나눔바른고딕 Light" w:hAnsi="나눔바른고딕 Light" w:cs="Open Sans"/>
          <w:color w:val="030303"/>
          <w:sz w:val="17"/>
          <w:szCs w:val="17"/>
        </w:rPr>
        <w:t>대형</w:t>
      </w:r>
      <w:r w:rsidRPr="008123C7">
        <w:rPr>
          <w:rStyle w:val="a5"/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Style w:val="a5"/>
          <w:rFonts w:ascii="나눔바른고딕 Light" w:eastAsia="나눔바른고딕 Light" w:hAnsi="나눔바른고딕 Light" w:cs="Open Sans"/>
          <w:color w:val="030303"/>
          <w:sz w:val="17"/>
          <w:szCs w:val="17"/>
        </w:rPr>
        <w:t>메인프레임</w:t>
      </w:r>
      <w:r w:rsidRPr="008123C7">
        <w:rPr>
          <w:rStyle w:val="a5"/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Style w:val="a5"/>
          <w:rFonts w:ascii="나눔바른고딕 Light" w:eastAsia="나눔바른고딕 Light" w:hAnsi="나눔바른고딕 Light" w:cs="Open Sans"/>
          <w:color w:val="030303"/>
          <w:sz w:val="17"/>
          <w:szCs w:val="17"/>
        </w:rPr>
        <w:t>컴퓨터</w:t>
      </w:r>
      <w:r w:rsidRPr="008123C7">
        <w:rPr>
          <w:rStyle w:val="a5"/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Style w:val="a5"/>
          <w:rFonts w:ascii="나눔바른고딕 Light" w:eastAsia="나눔바른고딕 Light" w:hAnsi="나눔바른고딕 Light" w:cs="Open Sans"/>
          <w:color w:val="030303"/>
          <w:sz w:val="17"/>
          <w:szCs w:val="17"/>
        </w:rPr>
        <w:t>숭배</w:t>
      </w:r>
      <w:r w:rsidRPr="008123C7">
        <w:rPr>
          <w:rStyle w:val="a5"/>
          <w:rFonts w:ascii="나눔바른고딕 Light" w:eastAsia="나눔바른고딕 Light" w:hAnsi="나눔바른고딕 Light" w:cs="Open Sans"/>
          <w:color w:val="030303"/>
          <w:sz w:val="17"/>
          <w:szCs w:val="17"/>
        </w:rPr>
        <w:t>(The cult of big iron)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–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거의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모든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사람들이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사용하는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기본적인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기술보다는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정치가와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대학총장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이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첫날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선언하는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것에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관심과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자금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대부분이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두여된다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.</w:t>
      </w:r>
    </w:p>
    <w:p w:rsidR="00000000" w:rsidRPr="008123C7" w:rsidRDefault="00C808F9">
      <w:pPr>
        <w:pStyle w:val="a6"/>
        <w:divId w:val="1377392314"/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</w:pP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과학과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기술분야에서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데이터와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소프트웨어를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잘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활용하여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과학자들이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본연의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업무에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집중하고는데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도움이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되고자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소프트웨어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카펜트리가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시작하였고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,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한국에서는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hyperlink r:id="rId46" w:history="1">
        <w:r w:rsidRPr="008123C7">
          <w:rPr>
            <w:rStyle w:val="a3"/>
            <w:rFonts w:ascii="나눔바른고딕 Light" w:eastAsia="나눔바른고딕 Light" w:hAnsi="나눔바른고딕 Light" w:cs="Open Sans"/>
            <w:sz w:val="17"/>
            <w:szCs w:val="17"/>
          </w:rPr>
          <w:t>xwMOOC</w:t>
        </w:r>
      </w:hyperlink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에서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’14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년부터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번역작업을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시작해서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올해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완역을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해서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HTML, PDF, ePUB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등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다양한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형식으로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교육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콘텐츠를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제공하여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스마트폰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,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태블릿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, PC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에서도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무료로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자유로이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활용가능하다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.</w:t>
      </w:r>
    </w:p>
    <w:p w:rsidR="00000000" w:rsidRPr="008123C7" w:rsidRDefault="00C808F9">
      <w:pPr>
        <w:pStyle w:val="a6"/>
        <w:divId w:val="1377392314"/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</w:pP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소프트웨어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카펜트리에서는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유닉스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쉘을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이용한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작업자동화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,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버젼관리와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협업을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위한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Git/GitHub,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추상화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모듈방식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프로그래밍으로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파이썬과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R,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데이터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관리를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위한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SQL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을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핵심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교육내용으로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이틀동안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실습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중심으로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워크샵으로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진행한다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. ’14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년에만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전세계적으로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130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개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워크샵에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4,500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명이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참석하여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활발하게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진행되고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있으며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,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한국에서도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올해부터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hyperlink r:id="rId47" w:history="1">
        <w:r w:rsidRPr="008123C7">
          <w:rPr>
            <w:rStyle w:val="a3"/>
            <w:rFonts w:ascii="나눔바른고딕 Light" w:eastAsia="나눔바른고딕 Light" w:hAnsi="나눔바른고딕 Light" w:cs="Open Sans"/>
            <w:sz w:val="17"/>
            <w:szCs w:val="17"/>
          </w:rPr>
          <w:t>한국전파진흥협회</w:t>
        </w:r>
      </w:hyperlink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와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hyperlink r:id="rId48" w:history="1">
        <w:r w:rsidRPr="008123C7">
          <w:rPr>
            <w:rStyle w:val="a3"/>
            <w:rFonts w:ascii="나눔바른고딕 Light" w:eastAsia="나눔바른고딕 Light" w:hAnsi="나눔바른고딕 Light" w:cs="Open Sans"/>
            <w:sz w:val="17"/>
            <w:szCs w:val="17"/>
          </w:rPr>
          <w:t>판교</w:t>
        </w:r>
        <w:r w:rsidRPr="008123C7">
          <w:rPr>
            <w:rStyle w:val="a3"/>
            <w:rFonts w:ascii="나눔바른고딕 Light" w:eastAsia="나눔바른고딕 Light" w:hAnsi="나눔바른고딕 Light" w:cs="Open Sans"/>
            <w:sz w:val="17"/>
            <w:szCs w:val="17"/>
          </w:rPr>
          <w:t xml:space="preserve"> </w:t>
        </w:r>
        <w:r w:rsidRPr="008123C7">
          <w:rPr>
            <w:rStyle w:val="a3"/>
            <w:rFonts w:ascii="나눔바른고딕 Light" w:eastAsia="나눔바른고딕 Light" w:hAnsi="나눔바른고딕 Light" w:cs="Open Sans"/>
            <w:sz w:val="17"/>
            <w:szCs w:val="17"/>
          </w:rPr>
          <w:t>경기콘텐츠코리아랩</w:t>
        </w:r>
      </w:hyperlink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에서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본격적으로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시작하고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있다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. </w:t>
      </w:r>
      <w:hyperlink r:id="rId49" w:history="1">
        <w:r w:rsidRPr="008123C7">
          <w:rPr>
            <w:rStyle w:val="a3"/>
            <w:rFonts w:ascii="나눔바른고딕 Light" w:eastAsia="나눔바른고딕 Light" w:hAnsi="나눔바른고딕 Light" w:cs="Open Sans"/>
            <w:sz w:val="17"/>
            <w:szCs w:val="17"/>
          </w:rPr>
          <w:t>연세대학교</w:t>
        </w:r>
      </w:hyperlink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에서도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여름방학시작과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더불어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워크샵을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개최한다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.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마지막으로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,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소프트웨어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카펜트리에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영감을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받아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통계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중심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hyperlink r:id="rId50" w:history="1">
        <w:r w:rsidRPr="008123C7">
          <w:rPr>
            <w:rStyle w:val="a3"/>
            <w:rFonts w:ascii="나눔바른고딕 Light" w:eastAsia="나눔바른고딕 Light" w:hAnsi="나눔바른고딕 Light" w:cs="Open Sans"/>
            <w:sz w:val="17"/>
            <w:szCs w:val="17"/>
          </w:rPr>
          <w:t>데이터</w:t>
        </w:r>
        <w:r w:rsidRPr="008123C7">
          <w:rPr>
            <w:rStyle w:val="a3"/>
            <w:rFonts w:ascii="나눔바른고딕 Light" w:eastAsia="나눔바른고딕 Light" w:hAnsi="나눔바른고딕 Light" w:cs="Open Sans"/>
            <w:sz w:val="17"/>
            <w:szCs w:val="17"/>
          </w:rPr>
          <w:t xml:space="preserve"> </w:t>
        </w:r>
        <w:r w:rsidRPr="008123C7">
          <w:rPr>
            <w:rStyle w:val="a3"/>
            <w:rFonts w:ascii="나눔바른고딕 Light" w:eastAsia="나눔바른고딕 Light" w:hAnsi="나눔바른고딕 Light" w:cs="Open Sans"/>
            <w:sz w:val="17"/>
            <w:szCs w:val="17"/>
          </w:rPr>
          <w:t>카펜트리</w:t>
        </w:r>
      </w:hyperlink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프로젝트도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’15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년부터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시작되고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있다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.</w:t>
      </w:r>
    </w:p>
    <w:p w:rsidR="00000000" w:rsidRPr="008123C7" w:rsidRDefault="00C808F9">
      <w:pPr>
        <w:divId w:val="1345788650"/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</w:pPr>
      <w:r w:rsidRPr="008123C7">
        <w:rPr>
          <w:rFonts w:ascii="나눔바른고딕 Light" w:eastAsia="나눔바른고딕 Light" w:hAnsi="나눔바른고딕 Light" w:cs="Open Sans"/>
          <w:noProof/>
          <w:color w:val="030303"/>
          <w:sz w:val="17"/>
          <w:szCs w:val="17"/>
        </w:rPr>
        <w:drawing>
          <wp:inline distT="0" distB="0" distL="0" distR="0">
            <wp:extent cx="5429250" cy="2686050"/>
            <wp:effectExtent l="19050" t="0" r="0" b="0"/>
            <wp:docPr id="8" name="그림 8" descr="소프트웨어 카펜트리 워크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소프트웨어 카펜트리 워크샵"/>
                    <pic:cNvPicPr>
                      <a:picLocks noChangeAspect="1" noChangeArrowheads="1"/>
                    </pic:cNvPicPr>
                  </pic:nvPicPr>
                  <pic:blipFill>
                    <a:blip r:link="rId5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Pr="008123C7" w:rsidRDefault="00C808F9">
      <w:pPr>
        <w:pStyle w:val="caption"/>
        <w:divId w:val="1345788650"/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</w:pP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소프트웨어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카펜트리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워크샵</w:t>
      </w:r>
    </w:p>
    <w:p w:rsidR="00000000" w:rsidRPr="008123C7" w:rsidRDefault="00C808F9">
      <w:pPr>
        <w:pStyle w:val="2"/>
        <w:divId w:val="1377392314"/>
        <w:rPr>
          <w:rFonts w:ascii="나눔바른고딕 Light" w:eastAsia="나눔바른고딕 Light" w:hAnsi="나눔바른고딕 Light"/>
          <w:color w:val="030303"/>
        </w:rPr>
      </w:pPr>
      <w:r w:rsidRPr="008123C7">
        <w:rPr>
          <w:rFonts w:ascii="나눔바른고딕 Light" w:eastAsia="나눔바른고딕 Light" w:hAnsi="나눔바른고딕 Light"/>
          <w:color w:val="030303"/>
        </w:rPr>
        <w:t>온라인</w:t>
      </w:r>
      <w:r w:rsidRPr="008123C7">
        <w:rPr>
          <w:rFonts w:ascii="나눔바른고딕 Light" w:eastAsia="나눔바른고딕 Light" w:hAnsi="나눔바른고딕 Light"/>
          <w:color w:val="030303"/>
        </w:rPr>
        <w:t xml:space="preserve"> </w:t>
      </w:r>
      <w:r w:rsidRPr="008123C7">
        <w:rPr>
          <w:rFonts w:ascii="나눔바른고딕 Light" w:eastAsia="나눔바른고딕 Light" w:hAnsi="나눔바른고딕 Light"/>
          <w:color w:val="030303"/>
        </w:rPr>
        <w:t>공개수업</w:t>
      </w:r>
      <w:r w:rsidRPr="008123C7">
        <w:rPr>
          <w:rFonts w:ascii="나눔바른고딕 Light" w:eastAsia="나눔바른고딕 Light" w:hAnsi="나눔바른고딕 Light"/>
          <w:color w:val="030303"/>
        </w:rPr>
        <w:t xml:space="preserve"> (Massive Open Online Course, MOOC)</w:t>
      </w:r>
    </w:p>
    <w:p w:rsidR="00000000" w:rsidRPr="008123C7" w:rsidRDefault="00C808F9">
      <w:pPr>
        <w:pStyle w:val="a6"/>
        <w:divId w:val="1377392314"/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</w:pP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오프라인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집체교육에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반대되는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혹은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보완되는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교육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개념으로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알려진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온라인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교육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(On-line Education)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은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과거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라디오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, TV,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인터넷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교육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등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기술발전과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더불어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빠른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진화를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거듭해왔다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. 2000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년대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초반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미국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MIT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대학이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OCW (OpenCourseWare)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로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모든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강의를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인터넷에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공개한지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얼마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지나지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않아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스탠포드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대학에서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Andrew Ng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교수의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기계학습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(Machi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ne Learning)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과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Sebastian Thrun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교수의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인공지능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(Artificial Intelligence)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과목이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인터넷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무료강의로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전환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공개됐는데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수강생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수가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수십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수백만이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되었다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.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기존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학습관리시스템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(LMS, Learning Management System)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에서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기껏해야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수백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수천명을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교육했다면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이러한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신개념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온라인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공개수업은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기본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수강생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숫자가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수십에서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수백만이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되는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엄청난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규모로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기존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온라인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교육과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다른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명칭을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부여받게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되었는데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이것이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Style w:val="a5"/>
          <w:rFonts w:ascii="나눔바른고딕 Light" w:eastAsia="나눔바른고딕 Light" w:hAnsi="나눔바른고딕 Light" w:cs="Open Sans"/>
          <w:color w:val="030303"/>
          <w:sz w:val="17"/>
          <w:szCs w:val="17"/>
        </w:rPr>
        <w:t>온라</w:t>
      </w:r>
      <w:r w:rsidRPr="008123C7">
        <w:rPr>
          <w:rStyle w:val="a5"/>
          <w:rFonts w:ascii="나눔바른고딕 Light" w:eastAsia="나눔바른고딕 Light" w:hAnsi="나눔바른고딕 Light" w:cs="Open Sans"/>
          <w:color w:val="030303"/>
          <w:sz w:val="17"/>
          <w:szCs w:val="17"/>
        </w:rPr>
        <w:t>인</w:t>
      </w:r>
      <w:r w:rsidRPr="008123C7">
        <w:rPr>
          <w:rStyle w:val="a5"/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Style w:val="a5"/>
          <w:rFonts w:ascii="나눔바른고딕 Light" w:eastAsia="나눔바른고딕 Light" w:hAnsi="나눔바른고딕 Light" w:cs="Open Sans"/>
          <w:color w:val="030303"/>
          <w:sz w:val="17"/>
          <w:szCs w:val="17"/>
        </w:rPr>
        <w:t>공개수업</w:t>
      </w:r>
      <w:r w:rsidRPr="008123C7">
        <w:rPr>
          <w:rStyle w:val="a5"/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(Massive Open Online Course, MOOC)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이다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.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하지만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,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전통적인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개념에서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비추어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봤을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때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수강생이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많다고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,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교육의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질이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떨어지거나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수강생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만족도가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결코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낮지는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않다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.</w:t>
      </w:r>
    </w:p>
    <w:p w:rsidR="00000000" w:rsidRPr="008123C7" w:rsidRDefault="00C808F9">
      <w:pPr>
        <w:pStyle w:val="a6"/>
        <w:divId w:val="1377392314"/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</w:pP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울산과학기술대에서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정리한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온라인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공개수업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(MOOC)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계보에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따르면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, MIC OCW, OER(Open Education Resource), Open University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를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1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세대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MOOC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로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봤을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때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, 2000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년대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중후반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2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세대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MOOC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를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거쳐서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2012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년부터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edX, Udacity, Coursera, Future Learn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으로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대표되는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3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세대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MOOC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시대로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접어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들었다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.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교육개념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뿐만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아니라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컴퓨팅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패러다임도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기존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LAMP(Linux, Apache, MySQL, PHP/PYTHON)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개발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스택으로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수십에서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수백명만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동시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접속이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가능했다면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,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온라인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공개수업은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수십만에서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수백만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수강생에게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교육서비스를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제공하기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위해서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클라우드기반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플랫폼으로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완전히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바뀌었다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.</w:t>
      </w:r>
    </w:p>
    <w:p w:rsidR="00000000" w:rsidRPr="008123C7" w:rsidRDefault="00C808F9" w:rsidP="008123C7">
      <w:pPr>
        <w:jc w:val="center"/>
        <w:divId w:val="382028039"/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</w:pPr>
      <w:r w:rsidRPr="008123C7">
        <w:rPr>
          <w:rFonts w:ascii="나눔바른고딕 Light" w:eastAsia="나눔바른고딕 Light" w:hAnsi="나눔바른고딕 Light" w:cs="Open Sans"/>
          <w:noProof/>
          <w:color w:val="030303"/>
          <w:sz w:val="17"/>
          <w:szCs w:val="17"/>
        </w:rPr>
        <w:lastRenderedPageBreak/>
        <w:drawing>
          <wp:inline distT="0" distB="0" distL="0" distR="0">
            <wp:extent cx="5457777" cy="3468826"/>
            <wp:effectExtent l="19050" t="0" r="0" b="0"/>
            <wp:docPr id="9" name="그림 9" descr="MOOC 계보, 출처: 울산과기대 범수균 교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OOC 계보, 출처: 울산과기대 범수균 교수"/>
                    <pic:cNvPicPr>
                      <a:picLocks noChangeAspect="1" noChangeArrowheads="1"/>
                    </pic:cNvPicPr>
                  </pic:nvPicPr>
                  <pic:blipFill>
                    <a:blip r:link="rId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8419" cy="34692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Pr="008123C7" w:rsidRDefault="00C808F9">
      <w:pPr>
        <w:pStyle w:val="caption"/>
        <w:divId w:val="382028039"/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</w:pP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MOOC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계보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,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출처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: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울산과기대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범수균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교수</w:t>
      </w:r>
    </w:p>
    <w:p w:rsidR="00000000" w:rsidRPr="008123C7" w:rsidRDefault="00C808F9">
      <w:pPr>
        <w:pStyle w:val="a6"/>
        <w:divId w:val="1377392314"/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</w:pPr>
      <w:hyperlink r:id="rId53" w:history="1">
        <w:r w:rsidRPr="008123C7">
          <w:rPr>
            <w:rStyle w:val="a3"/>
            <w:rFonts w:ascii="나눔바른고딕 Light" w:eastAsia="나눔바른고딕 Light" w:hAnsi="나눔바른고딕 Light" w:cs="Open Sans"/>
            <w:sz w:val="17"/>
            <w:szCs w:val="17"/>
          </w:rPr>
          <w:t>Udemy</w:t>
        </w:r>
      </w:hyperlink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, </w:t>
      </w:r>
      <w:hyperlink r:id="rId54" w:history="1">
        <w:r w:rsidRPr="008123C7">
          <w:rPr>
            <w:rStyle w:val="a3"/>
            <w:rFonts w:ascii="나눔바른고딕 Light" w:eastAsia="나눔바른고딕 Light" w:hAnsi="나눔바른고딕 Light" w:cs="Open Sans"/>
            <w:sz w:val="17"/>
            <w:szCs w:val="17"/>
          </w:rPr>
          <w:t>Open Learning</w:t>
        </w:r>
      </w:hyperlink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, </w:t>
      </w:r>
      <w:hyperlink r:id="rId55" w:history="1">
        <w:r w:rsidRPr="008123C7">
          <w:rPr>
            <w:rStyle w:val="a3"/>
            <w:rFonts w:ascii="나눔바른고딕 Light" w:eastAsia="나눔바른고딕 Light" w:hAnsi="나눔바른고딕 Light" w:cs="Open Sans"/>
            <w:sz w:val="17"/>
            <w:szCs w:val="17"/>
          </w:rPr>
          <w:t>Alison</w:t>
        </w:r>
      </w:hyperlink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, </w:t>
      </w:r>
      <w:hyperlink r:id="rId56" w:history="1">
        <w:r w:rsidRPr="008123C7">
          <w:rPr>
            <w:rStyle w:val="a3"/>
            <w:rFonts w:ascii="나눔바른고딕 Light" w:eastAsia="나눔바른고딕 Light" w:hAnsi="나눔바른고딕 Light" w:cs="Open Sans"/>
            <w:sz w:val="17"/>
            <w:szCs w:val="17"/>
          </w:rPr>
          <w:t>Iversity</w:t>
        </w:r>
      </w:hyperlink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, </w:t>
      </w:r>
      <w:hyperlink r:id="rId57" w:history="1">
        <w:r w:rsidRPr="008123C7">
          <w:rPr>
            <w:rStyle w:val="a3"/>
            <w:rFonts w:ascii="나눔바른고딕 Light" w:eastAsia="나눔바른고딕 Light" w:hAnsi="나눔바른고딕 Light" w:cs="Open Sans"/>
            <w:sz w:val="17"/>
            <w:szCs w:val="17"/>
          </w:rPr>
          <w:t>Canvas Networks</w:t>
        </w:r>
      </w:hyperlink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등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다양한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온라인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공개수업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업체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및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단체가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있지만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,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가장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큰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그리고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영향력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있는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3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개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업체로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hyperlink r:id="rId58" w:history="1">
        <w:r w:rsidRPr="008123C7">
          <w:rPr>
            <w:rStyle w:val="a3"/>
            <w:rFonts w:ascii="나눔바른고딕 Light" w:eastAsia="나눔바른고딕 Light" w:hAnsi="나눔바른고딕 Light" w:cs="Open Sans"/>
            <w:sz w:val="17"/>
            <w:szCs w:val="17"/>
          </w:rPr>
          <w:t>코세라</w:t>
        </w:r>
        <w:r w:rsidRPr="008123C7">
          <w:rPr>
            <w:rStyle w:val="a3"/>
            <w:rFonts w:ascii="나눔바른고딕 Light" w:eastAsia="나눔바른고딕 Light" w:hAnsi="나눔바른고딕 Light" w:cs="Open Sans"/>
            <w:sz w:val="17"/>
            <w:szCs w:val="17"/>
          </w:rPr>
          <w:t>(Coursera)</w:t>
        </w:r>
      </w:hyperlink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, </w:t>
      </w:r>
      <w:hyperlink r:id="rId59" w:history="1">
        <w:r w:rsidRPr="008123C7">
          <w:rPr>
            <w:rStyle w:val="a3"/>
            <w:rFonts w:ascii="나눔바른고딕 Light" w:eastAsia="나눔바른고딕 Light" w:hAnsi="나눔바른고딕 Light" w:cs="Open Sans"/>
            <w:sz w:val="17"/>
            <w:szCs w:val="17"/>
          </w:rPr>
          <w:t>Edx</w:t>
        </w:r>
      </w:hyperlink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, </w:t>
      </w:r>
      <w:hyperlink r:id="rId60" w:history="1">
        <w:r w:rsidRPr="008123C7">
          <w:rPr>
            <w:rStyle w:val="a3"/>
            <w:rFonts w:ascii="나눔바른고딕 Light" w:eastAsia="나눔바른고딕 Light" w:hAnsi="나눔바른고딕 Light" w:cs="Open Sans"/>
            <w:sz w:val="17"/>
            <w:szCs w:val="17"/>
          </w:rPr>
          <w:t>Udacity</w:t>
        </w:r>
      </w:hyperlink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를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꼽을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수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있다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58"/>
        <w:gridCol w:w="1908"/>
        <w:gridCol w:w="1161"/>
        <w:gridCol w:w="2325"/>
      </w:tblGrid>
      <w:tr w:rsidR="00000000" w:rsidRPr="008123C7">
        <w:trPr>
          <w:divId w:val="1377392314"/>
          <w:tblHeader/>
        </w:trPr>
        <w:tc>
          <w:tcPr>
            <w:tcW w:w="0" w:type="auto"/>
            <w:shd w:val="clear" w:color="auto" w:fill="2B3990"/>
            <w:tcMar>
              <w:top w:w="62" w:type="dxa"/>
              <w:left w:w="124" w:type="dxa"/>
              <w:bottom w:w="62" w:type="dxa"/>
              <w:right w:w="124" w:type="dxa"/>
            </w:tcMar>
            <w:vAlign w:val="center"/>
            <w:hideMark/>
          </w:tcPr>
          <w:p w:rsidR="00000000" w:rsidRPr="008123C7" w:rsidRDefault="00C808F9">
            <w:pPr>
              <w:spacing w:after="186"/>
              <w:rPr>
                <w:rFonts w:ascii="나눔바른고딕 Light" w:eastAsia="나눔바른고딕 Light" w:hAnsi="나눔바른고딕 Light" w:cs="Open Sans"/>
                <w:b/>
                <w:bCs/>
                <w:color w:val="030303"/>
                <w:sz w:val="17"/>
                <w:szCs w:val="17"/>
              </w:rPr>
            </w:pPr>
            <w:r w:rsidRPr="008123C7">
              <w:rPr>
                <w:rFonts w:ascii="나눔바른고딕 Light" w:eastAsia="나눔바른고딕 Light" w:hAnsi="나눔바른고딕 Light" w:cs="Open Sans"/>
                <w:b/>
                <w:bCs/>
                <w:color w:val="030303"/>
                <w:sz w:val="17"/>
                <w:szCs w:val="17"/>
              </w:rPr>
              <w:t>구분</w:t>
            </w:r>
          </w:p>
        </w:tc>
        <w:tc>
          <w:tcPr>
            <w:tcW w:w="0" w:type="auto"/>
            <w:shd w:val="clear" w:color="auto" w:fill="2B3990"/>
            <w:tcMar>
              <w:top w:w="62" w:type="dxa"/>
              <w:left w:w="124" w:type="dxa"/>
              <w:bottom w:w="62" w:type="dxa"/>
              <w:right w:w="124" w:type="dxa"/>
            </w:tcMar>
            <w:vAlign w:val="center"/>
            <w:hideMark/>
          </w:tcPr>
          <w:p w:rsidR="00000000" w:rsidRPr="008123C7" w:rsidRDefault="00C808F9">
            <w:pPr>
              <w:spacing w:after="186"/>
              <w:rPr>
                <w:rFonts w:ascii="나눔바른고딕 Light" w:eastAsia="나눔바른고딕 Light" w:hAnsi="나눔바른고딕 Light" w:cs="Open Sans"/>
                <w:b/>
                <w:bCs/>
                <w:color w:val="030303"/>
                <w:sz w:val="17"/>
                <w:szCs w:val="17"/>
              </w:rPr>
            </w:pPr>
            <w:r w:rsidRPr="008123C7">
              <w:rPr>
                <w:rFonts w:ascii="나눔바른고딕 Light" w:eastAsia="나눔바른고딕 Light" w:hAnsi="나눔바른고딕 Light" w:cs="Open Sans"/>
                <w:b/>
                <w:bCs/>
                <w:color w:val="030303"/>
                <w:sz w:val="17"/>
                <w:szCs w:val="17"/>
              </w:rPr>
              <w:t>코세라</w:t>
            </w:r>
            <w:r w:rsidRPr="008123C7">
              <w:rPr>
                <w:rFonts w:ascii="나눔바른고딕 Light" w:eastAsia="나눔바른고딕 Light" w:hAnsi="나눔바른고딕 Light" w:cs="Open Sans"/>
                <w:b/>
                <w:bCs/>
                <w:color w:val="030303"/>
                <w:sz w:val="17"/>
                <w:szCs w:val="17"/>
              </w:rPr>
              <w:t>(Coursera)</w:t>
            </w:r>
          </w:p>
        </w:tc>
        <w:tc>
          <w:tcPr>
            <w:tcW w:w="0" w:type="auto"/>
            <w:shd w:val="clear" w:color="auto" w:fill="2B3990"/>
            <w:tcMar>
              <w:top w:w="62" w:type="dxa"/>
              <w:left w:w="124" w:type="dxa"/>
              <w:bottom w:w="62" w:type="dxa"/>
              <w:right w:w="124" w:type="dxa"/>
            </w:tcMar>
            <w:vAlign w:val="center"/>
            <w:hideMark/>
          </w:tcPr>
          <w:p w:rsidR="00000000" w:rsidRPr="008123C7" w:rsidRDefault="00C808F9">
            <w:pPr>
              <w:spacing w:after="186"/>
              <w:rPr>
                <w:rFonts w:ascii="나눔바른고딕 Light" w:eastAsia="나눔바른고딕 Light" w:hAnsi="나눔바른고딕 Light" w:cs="Open Sans"/>
                <w:b/>
                <w:bCs/>
                <w:color w:val="030303"/>
                <w:sz w:val="17"/>
                <w:szCs w:val="17"/>
              </w:rPr>
            </w:pPr>
            <w:r w:rsidRPr="008123C7">
              <w:rPr>
                <w:rFonts w:ascii="나눔바른고딕 Light" w:eastAsia="나눔바른고딕 Light" w:hAnsi="나눔바른고딕 Light" w:cs="Open Sans"/>
                <w:b/>
                <w:bCs/>
                <w:color w:val="030303"/>
                <w:sz w:val="17"/>
                <w:szCs w:val="17"/>
              </w:rPr>
              <w:t>Edx</w:t>
            </w:r>
          </w:p>
        </w:tc>
        <w:tc>
          <w:tcPr>
            <w:tcW w:w="0" w:type="auto"/>
            <w:shd w:val="clear" w:color="auto" w:fill="2B3990"/>
            <w:tcMar>
              <w:top w:w="62" w:type="dxa"/>
              <w:left w:w="124" w:type="dxa"/>
              <w:bottom w:w="62" w:type="dxa"/>
              <w:right w:w="124" w:type="dxa"/>
            </w:tcMar>
            <w:vAlign w:val="center"/>
            <w:hideMark/>
          </w:tcPr>
          <w:p w:rsidR="00000000" w:rsidRPr="008123C7" w:rsidRDefault="00C808F9">
            <w:pPr>
              <w:spacing w:after="186"/>
              <w:rPr>
                <w:rFonts w:ascii="나눔바른고딕 Light" w:eastAsia="나눔바른고딕 Light" w:hAnsi="나눔바른고딕 Light" w:cs="Open Sans"/>
                <w:b/>
                <w:bCs/>
                <w:color w:val="030303"/>
                <w:sz w:val="17"/>
                <w:szCs w:val="17"/>
              </w:rPr>
            </w:pPr>
            <w:r w:rsidRPr="008123C7">
              <w:rPr>
                <w:rFonts w:ascii="나눔바른고딕 Light" w:eastAsia="나눔바른고딕 Light" w:hAnsi="나눔바른고딕 Light" w:cs="Open Sans"/>
                <w:b/>
                <w:bCs/>
                <w:color w:val="030303"/>
                <w:sz w:val="17"/>
                <w:szCs w:val="17"/>
              </w:rPr>
              <w:t>유데서티</w:t>
            </w:r>
            <w:r w:rsidRPr="008123C7">
              <w:rPr>
                <w:rFonts w:ascii="나눔바른고딕 Light" w:eastAsia="나눔바른고딕 Light" w:hAnsi="나눔바른고딕 Light" w:cs="Open Sans"/>
                <w:b/>
                <w:bCs/>
                <w:color w:val="030303"/>
                <w:sz w:val="17"/>
                <w:szCs w:val="17"/>
              </w:rPr>
              <w:t>(Udacity)</w:t>
            </w:r>
          </w:p>
        </w:tc>
      </w:tr>
      <w:tr w:rsidR="00000000" w:rsidRPr="008123C7">
        <w:trPr>
          <w:divId w:val="1377392314"/>
        </w:trPr>
        <w:tc>
          <w:tcPr>
            <w:tcW w:w="0" w:type="auto"/>
            <w:shd w:val="clear" w:color="auto" w:fill="auto"/>
            <w:tcMar>
              <w:top w:w="62" w:type="dxa"/>
              <w:left w:w="124" w:type="dxa"/>
              <w:bottom w:w="62" w:type="dxa"/>
              <w:right w:w="124" w:type="dxa"/>
            </w:tcMar>
            <w:vAlign w:val="center"/>
            <w:hideMark/>
          </w:tcPr>
          <w:p w:rsidR="00000000" w:rsidRPr="008123C7" w:rsidRDefault="00C808F9">
            <w:pPr>
              <w:spacing w:after="186"/>
              <w:jc w:val="center"/>
              <w:rPr>
                <w:rFonts w:ascii="나눔바른고딕 Light" w:eastAsia="나눔바른고딕 Light" w:hAnsi="나눔바른고딕 Light" w:cs="Open Sans"/>
                <w:color w:val="030303"/>
                <w:sz w:val="17"/>
                <w:szCs w:val="17"/>
              </w:rPr>
            </w:pPr>
            <w:r w:rsidRPr="008123C7">
              <w:rPr>
                <w:rFonts w:ascii="나눔바른고딕 Light" w:eastAsia="나눔바른고딕 Light" w:hAnsi="나눔바른고딕 Light" w:cs="Open Sans"/>
                <w:color w:val="030303"/>
                <w:sz w:val="17"/>
                <w:szCs w:val="17"/>
              </w:rPr>
              <w:t>설립년도</w:t>
            </w:r>
          </w:p>
        </w:tc>
        <w:tc>
          <w:tcPr>
            <w:tcW w:w="0" w:type="auto"/>
            <w:shd w:val="clear" w:color="auto" w:fill="auto"/>
            <w:tcMar>
              <w:top w:w="62" w:type="dxa"/>
              <w:left w:w="124" w:type="dxa"/>
              <w:bottom w:w="62" w:type="dxa"/>
              <w:right w:w="124" w:type="dxa"/>
            </w:tcMar>
            <w:vAlign w:val="center"/>
            <w:hideMark/>
          </w:tcPr>
          <w:p w:rsidR="00000000" w:rsidRPr="008123C7" w:rsidRDefault="00C808F9">
            <w:pPr>
              <w:spacing w:after="186"/>
              <w:jc w:val="center"/>
              <w:rPr>
                <w:rFonts w:ascii="나눔바른고딕 Light" w:eastAsia="나눔바른고딕 Light" w:hAnsi="나눔바른고딕 Light" w:cs="Open Sans"/>
                <w:color w:val="030303"/>
                <w:sz w:val="17"/>
                <w:szCs w:val="17"/>
              </w:rPr>
            </w:pPr>
            <w:r w:rsidRPr="008123C7">
              <w:rPr>
                <w:rFonts w:ascii="나눔바른고딕 Light" w:eastAsia="나눔바른고딕 Light" w:hAnsi="나눔바른고딕 Light" w:cs="Open Sans"/>
                <w:color w:val="030303"/>
                <w:sz w:val="17"/>
                <w:szCs w:val="17"/>
              </w:rPr>
              <w:t>2012</w:t>
            </w:r>
            <w:r w:rsidRPr="008123C7">
              <w:rPr>
                <w:rFonts w:ascii="나눔바른고딕 Light" w:eastAsia="나눔바른고딕 Light" w:hAnsi="나눔바른고딕 Light" w:cs="Open Sans"/>
                <w:color w:val="030303"/>
                <w:sz w:val="17"/>
                <w:szCs w:val="17"/>
              </w:rPr>
              <w:t>년</w:t>
            </w:r>
            <w:r w:rsidRPr="008123C7">
              <w:rPr>
                <w:rFonts w:ascii="나눔바른고딕 Light" w:eastAsia="나눔바른고딕 Light" w:hAnsi="나눔바른고딕 Light" w:cs="Open Sans"/>
                <w:color w:val="030303"/>
                <w:sz w:val="17"/>
                <w:szCs w:val="17"/>
              </w:rPr>
              <w:t xml:space="preserve"> 4</w:t>
            </w:r>
            <w:r w:rsidRPr="008123C7">
              <w:rPr>
                <w:rFonts w:ascii="나눔바른고딕 Light" w:eastAsia="나눔바른고딕 Light" w:hAnsi="나눔바른고딕 Light" w:cs="Open Sans"/>
                <w:color w:val="030303"/>
                <w:sz w:val="17"/>
                <w:szCs w:val="17"/>
              </w:rPr>
              <w:t>월</w:t>
            </w:r>
          </w:p>
        </w:tc>
        <w:tc>
          <w:tcPr>
            <w:tcW w:w="0" w:type="auto"/>
            <w:shd w:val="clear" w:color="auto" w:fill="auto"/>
            <w:tcMar>
              <w:top w:w="62" w:type="dxa"/>
              <w:left w:w="124" w:type="dxa"/>
              <w:bottom w:w="62" w:type="dxa"/>
              <w:right w:w="124" w:type="dxa"/>
            </w:tcMar>
            <w:vAlign w:val="center"/>
            <w:hideMark/>
          </w:tcPr>
          <w:p w:rsidR="00000000" w:rsidRPr="008123C7" w:rsidRDefault="00C808F9">
            <w:pPr>
              <w:spacing w:after="186"/>
              <w:jc w:val="center"/>
              <w:rPr>
                <w:rFonts w:ascii="나눔바른고딕 Light" w:eastAsia="나눔바른고딕 Light" w:hAnsi="나눔바른고딕 Light" w:cs="Open Sans"/>
                <w:color w:val="030303"/>
                <w:sz w:val="17"/>
                <w:szCs w:val="17"/>
              </w:rPr>
            </w:pPr>
            <w:r w:rsidRPr="008123C7">
              <w:rPr>
                <w:rFonts w:ascii="나눔바른고딕 Light" w:eastAsia="나눔바른고딕 Light" w:hAnsi="나눔바른고딕 Light" w:cs="Open Sans"/>
                <w:color w:val="030303"/>
                <w:sz w:val="17"/>
                <w:szCs w:val="17"/>
              </w:rPr>
              <w:t>2012</w:t>
            </w:r>
            <w:r w:rsidRPr="008123C7">
              <w:rPr>
                <w:rFonts w:ascii="나눔바른고딕 Light" w:eastAsia="나눔바른고딕 Light" w:hAnsi="나눔바른고딕 Light" w:cs="Open Sans"/>
                <w:color w:val="030303"/>
                <w:sz w:val="17"/>
                <w:szCs w:val="17"/>
              </w:rPr>
              <w:t>년</w:t>
            </w:r>
            <w:r w:rsidRPr="008123C7">
              <w:rPr>
                <w:rFonts w:ascii="나눔바른고딕 Light" w:eastAsia="나눔바른고딕 Light" w:hAnsi="나눔바른고딕 Light" w:cs="Open Sans"/>
                <w:color w:val="030303"/>
                <w:sz w:val="17"/>
                <w:szCs w:val="17"/>
              </w:rPr>
              <w:t xml:space="preserve"> 5</w:t>
            </w:r>
            <w:r w:rsidRPr="008123C7">
              <w:rPr>
                <w:rFonts w:ascii="나눔바른고딕 Light" w:eastAsia="나눔바른고딕 Light" w:hAnsi="나눔바른고딕 Light" w:cs="Open Sans"/>
                <w:color w:val="030303"/>
                <w:sz w:val="17"/>
                <w:szCs w:val="17"/>
              </w:rPr>
              <w:t>월</w:t>
            </w:r>
          </w:p>
        </w:tc>
        <w:tc>
          <w:tcPr>
            <w:tcW w:w="0" w:type="auto"/>
            <w:shd w:val="clear" w:color="auto" w:fill="auto"/>
            <w:tcMar>
              <w:top w:w="62" w:type="dxa"/>
              <w:left w:w="124" w:type="dxa"/>
              <w:bottom w:w="62" w:type="dxa"/>
              <w:right w:w="124" w:type="dxa"/>
            </w:tcMar>
            <w:vAlign w:val="center"/>
            <w:hideMark/>
          </w:tcPr>
          <w:p w:rsidR="00000000" w:rsidRPr="008123C7" w:rsidRDefault="00C808F9">
            <w:pPr>
              <w:spacing w:after="186"/>
              <w:jc w:val="center"/>
              <w:rPr>
                <w:rFonts w:ascii="나눔바른고딕 Light" w:eastAsia="나눔바른고딕 Light" w:hAnsi="나눔바른고딕 Light" w:cs="Open Sans"/>
                <w:color w:val="030303"/>
                <w:sz w:val="17"/>
                <w:szCs w:val="17"/>
              </w:rPr>
            </w:pPr>
            <w:r w:rsidRPr="008123C7">
              <w:rPr>
                <w:rFonts w:ascii="나눔바른고딕 Light" w:eastAsia="나눔바른고딕 Light" w:hAnsi="나눔바른고딕 Light" w:cs="Open Sans"/>
                <w:color w:val="030303"/>
                <w:sz w:val="17"/>
                <w:szCs w:val="17"/>
              </w:rPr>
              <w:t>2012</w:t>
            </w:r>
            <w:r w:rsidRPr="008123C7">
              <w:rPr>
                <w:rFonts w:ascii="나눔바른고딕 Light" w:eastAsia="나눔바른고딕 Light" w:hAnsi="나눔바른고딕 Light" w:cs="Open Sans"/>
                <w:color w:val="030303"/>
                <w:sz w:val="17"/>
                <w:szCs w:val="17"/>
              </w:rPr>
              <w:t>년</w:t>
            </w:r>
            <w:r w:rsidRPr="008123C7">
              <w:rPr>
                <w:rFonts w:ascii="나눔바른고딕 Light" w:eastAsia="나눔바른고딕 Light" w:hAnsi="나눔바른고딕 Light" w:cs="Open Sans"/>
                <w:color w:val="030303"/>
                <w:sz w:val="17"/>
                <w:szCs w:val="17"/>
              </w:rPr>
              <w:t xml:space="preserve"> 2</w:t>
            </w:r>
            <w:r w:rsidRPr="008123C7">
              <w:rPr>
                <w:rFonts w:ascii="나눔바른고딕 Light" w:eastAsia="나눔바른고딕 Light" w:hAnsi="나눔바른고딕 Light" w:cs="Open Sans"/>
                <w:color w:val="030303"/>
                <w:sz w:val="17"/>
                <w:szCs w:val="17"/>
              </w:rPr>
              <w:t>월</w:t>
            </w:r>
          </w:p>
        </w:tc>
      </w:tr>
      <w:tr w:rsidR="00000000" w:rsidRPr="008123C7">
        <w:trPr>
          <w:divId w:val="1377392314"/>
        </w:trPr>
        <w:tc>
          <w:tcPr>
            <w:tcW w:w="0" w:type="auto"/>
            <w:shd w:val="clear" w:color="auto" w:fill="auto"/>
            <w:tcMar>
              <w:top w:w="62" w:type="dxa"/>
              <w:left w:w="124" w:type="dxa"/>
              <w:bottom w:w="62" w:type="dxa"/>
              <w:right w:w="124" w:type="dxa"/>
            </w:tcMar>
            <w:vAlign w:val="center"/>
            <w:hideMark/>
          </w:tcPr>
          <w:p w:rsidR="00000000" w:rsidRPr="008123C7" w:rsidRDefault="00C808F9">
            <w:pPr>
              <w:spacing w:after="186"/>
              <w:jc w:val="center"/>
              <w:rPr>
                <w:rFonts w:ascii="나눔바른고딕 Light" w:eastAsia="나눔바른고딕 Light" w:hAnsi="나눔바른고딕 Light" w:cs="Open Sans"/>
                <w:color w:val="030303"/>
                <w:sz w:val="17"/>
                <w:szCs w:val="17"/>
              </w:rPr>
            </w:pPr>
            <w:r w:rsidRPr="008123C7">
              <w:rPr>
                <w:rFonts w:ascii="나눔바른고딕 Light" w:eastAsia="나눔바른고딕 Light" w:hAnsi="나눔바른고딕 Light" w:cs="Open Sans"/>
                <w:color w:val="030303"/>
                <w:sz w:val="17"/>
                <w:szCs w:val="17"/>
              </w:rPr>
              <w:t>출발</w:t>
            </w:r>
          </w:p>
        </w:tc>
        <w:tc>
          <w:tcPr>
            <w:tcW w:w="0" w:type="auto"/>
            <w:shd w:val="clear" w:color="auto" w:fill="auto"/>
            <w:tcMar>
              <w:top w:w="62" w:type="dxa"/>
              <w:left w:w="124" w:type="dxa"/>
              <w:bottom w:w="62" w:type="dxa"/>
              <w:right w:w="124" w:type="dxa"/>
            </w:tcMar>
            <w:vAlign w:val="center"/>
            <w:hideMark/>
          </w:tcPr>
          <w:p w:rsidR="00000000" w:rsidRPr="008123C7" w:rsidRDefault="00C808F9">
            <w:pPr>
              <w:spacing w:after="186"/>
              <w:jc w:val="center"/>
              <w:rPr>
                <w:rFonts w:ascii="나눔바른고딕 Light" w:eastAsia="나눔바른고딕 Light" w:hAnsi="나눔바른고딕 Light" w:cs="Open Sans"/>
                <w:color w:val="030303"/>
                <w:sz w:val="17"/>
                <w:szCs w:val="17"/>
              </w:rPr>
            </w:pPr>
            <w:r w:rsidRPr="008123C7">
              <w:rPr>
                <w:rFonts w:ascii="나눔바른고딕 Light" w:eastAsia="나눔바른고딕 Light" w:hAnsi="나눔바른고딕 Light" w:cs="Open Sans"/>
                <w:color w:val="030303"/>
                <w:sz w:val="17"/>
                <w:szCs w:val="17"/>
              </w:rPr>
              <w:t>스탠포드</w:t>
            </w:r>
            <w:r w:rsidRPr="008123C7">
              <w:rPr>
                <w:rFonts w:ascii="나눔바른고딕 Light" w:eastAsia="나눔바른고딕 Light" w:hAnsi="나눔바른고딕 Light" w:cs="Open Sans"/>
                <w:color w:val="030303"/>
                <w:sz w:val="17"/>
                <w:szCs w:val="17"/>
              </w:rPr>
              <w:t xml:space="preserve"> (Andrew Ng)</w:t>
            </w:r>
          </w:p>
        </w:tc>
        <w:tc>
          <w:tcPr>
            <w:tcW w:w="0" w:type="auto"/>
            <w:shd w:val="clear" w:color="auto" w:fill="auto"/>
            <w:tcMar>
              <w:top w:w="62" w:type="dxa"/>
              <w:left w:w="124" w:type="dxa"/>
              <w:bottom w:w="62" w:type="dxa"/>
              <w:right w:w="124" w:type="dxa"/>
            </w:tcMar>
            <w:vAlign w:val="center"/>
            <w:hideMark/>
          </w:tcPr>
          <w:p w:rsidR="00000000" w:rsidRPr="008123C7" w:rsidRDefault="00C808F9">
            <w:pPr>
              <w:spacing w:after="186"/>
              <w:jc w:val="center"/>
              <w:rPr>
                <w:rFonts w:ascii="나눔바른고딕 Light" w:eastAsia="나눔바른고딕 Light" w:hAnsi="나눔바른고딕 Light" w:cs="Open Sans"/>
                <w:color w:val="030303"/>
                <w:sz w:val="17"/>
                <w:szCs w:val="17"/>
              </w:rPr>
            </w:pPr>
            <w:r w:rsidRPr="008123C7">
              <w:rPr>
                <w:rFonts w:ascii="나눔바른고딕 Light" w:eastAsia="나눔바른고딕 Light" w:hAnsi="나눔바른고딕 Light" w:cs="Open Sans"/>
                <w:color w:val="030303"/>
                <w:sz w:val="17"/>
                <w:szCs w:val="17"/>
              </w:rPr>
              <w:t>하바드</w:t>
            </w:r>
            <w:r w:rsidRPr="008123C7">
              <w:rPr>
                <w:rFonts w:ascii="나눔바른고딕 Light" w:eastAsia="나눔바른고딕 Light" w:hAnsi="나눔바른고딕 Light" w:cs="Open Sans"/>
                <w:color w:val="030303"/>
                <w:sz w:val="17"/>
                <w:szCs w:val="17"/>
              </w:rPr>
              <w:t>, MIT</w:t>
            </w:r>
          </w:p>
        </w:tc>
        <w:tc>
          <w:tcPr>
            <w:tcW w:w="0" w:type="auto"/>
            <w:shd w:val="clear" w:color="auto" w:fill="auto"/>
            <w:tcMar>
              <w:top w:w="62" w:type="dxa"/>
              <w:left w:w="124" w:type="dxa"/>
              <w:bottom w:w="62" w:type="dxa"/>
              <w:right w:w="124" w:type="dxa"/>
            </w:tcMar>
            <w:vAlign w:val="center"/>
            <w:hideMark/>
          </w:tcPr>
          <w:p w:rsidR="00000000" w:rsidRPr="008123C7" w:rsidRDefault="00C808F9">
            <w:pPr>
              <w:spacing w:after="186"/>
              <w:jc w:val="center"/>
              <w:rPr>
                <w:rFonts w:ascii="나눔바른고딕 Light" w:eastAsia="나눔바른고딕 Light" w:hAnsi="나눔바른고딕 Light" w:cs="Open Sans"/>
                <w:color w:val="030303"/>
                <w:sz w:val="17"/>
                <w:szCs w:val="17"/>
              </w:rPr>
            </w:pPr>
            <w:r w:rsidRPr="008123C7">
              <w:rPr>
                <w:rFonts w:ascii="나눔바른고딕 Light" w:eastAsia="나눔바른고딕 Light" w:hAnsi="나눔바른고딕 Light" w:cs="Open Sans"/>
                <w:color w:val="030303"/>
                <w:sz w:val="17"/>
                <w:szCs w:val="17"/>
              </w:rPr>
              <w:t>스탠포드</w:t>
            </w:r>
            <w:r w:rsidRPr="008123C7">
              <w:rPr>
                <w:rFonts w:ascii="나눔바른고딕 Light" w:eastAsia="나눔바른고딕 Light" w:hAnsi="나눔바른고딕 Light" w:cs="Open Sans"/>
                <w:color w:val="030303"/>
                <w:sz w:val="17"/>
                <w:szCs w:val="17"/>
              </w:rPr>
              <w:t xml:space="preserve"> (Sebastian Thrun)</w:t>
            </w:r>
          </w:p>
        </w:tc>
      </w:tr>
      <w:tr w:rsidR="00000000" w:rsidRPr="008123C7">
        <w:trPr>
          <w:divId w:val="1377392314"/>
        </w:trPr>
        <w:tc>
          <w:tcPr>
            <w:tcW w:w="0" w:type="auto"/>
            <w:shd w:val="clear" w:color="auto" w:fill="auto"/>
            <w:tcMar>
              <w:top w:w="62" w:type="dxa"/>
              <w:left w:w="124" w:type="dxa"/>
              <w:bottom w:w="62" w:type="dxa"/>
              <w:right w:w="124" w:type="dxa"/>
            </w:tcMar>
            <w:vAlign w:val="center"/>
            <w:hideMark/>
          </w:tcPr>
          <w:p w:rsidR="00000000" w:rsidRPr="008123C7" w:rsidRDefault="00C808F9">
            <w:pPr>
              <w:spacing w:after="186"/>
              <w:jc w:val="center"/>
              <w:rPr>
                <w:rFonts w:ascii="나눔바른고딕 Light" w:eastAsia="나눔바른고딕 Light" w:hAnsi="나눔바른고딕 Light" w:cs="Open Sans"/>
                <w:color w:val="030303"/>
                <w:sz w:val="17"/>
                <w:szCs w:val="17"/>
              </w:rPr>
            </w:pPr>
            <w:r w:rsidRPr="008123C7">
              <w:rPr>
                <w:rFonts w:ascii="나눔바른고딕 Light" w:eastAsia="나눔바른고딕 Light" w:hAnsi="나눔바른고딕 Light" w:cs="Open Sans"/>
                <w:color w:val="030303"/>
                <w:sz w:val="17"/>
                <w:szCs w:val="17"/>
              </w:rPr>
              <w:t>학생수</w:t>
            </w:r>
          </w:p>
        </w:tc>
        <w:tc>
          <w:tcPr>
            <w:tcW w:w="0" w:type="auto"/>
            <w:shd w:val="clear" w:color="auto" w:fill="auto"/>
            <w:tcMar>
              <w:top w:w="62" w:type="dxa"/>
              <w:left w:w="124" w:type="dxa"/>
              <w:bottom w:w="62" w:type="dxa"/>
              <w:right w:w="124" w:type="dxa"/>
            </w:tcMar>
            <w:vAlign w:val="center"/>
            <w:hideMark/>
          </w:tcPr>
          <w:p w:rsidR="00000000" w:rsidRPr="008123C7" w:rsidRDefault="00C808F9">
            <w:pPr>
              <w:spacing w:after="186"/>
              <w:jc w:val="center"/>
              <w:rPr>
                <w:rFonts w:ascii="나눔바른고딕 Light" w:eastAsia="나눔바른고딕 Light" w:hAnsi="나눔바른고딕 Light" w:cs="Open Sans"/>
                <w:color w:val="030303"/>
                <w:sz w:val="17"/>
                <w:szCs w:val="17"/>
              </w:rPr>
            </w:pPr>
            <w:r w:rsidRPr="008123C7">
              <w:rPr>
                <w:rFonts w:ascii="나눔바른고딕 Light" w:eastAsia="나눔바른고딕 Light" w:hAnsi="나눔바른고딕 Light" w:cs="Open Sans"/>
                <w:color w:val="030303"/>
                <w:sz w:val="17"/>
                <w:szCs w:val="17"/>
              </w:rPr>
              <w:t>5</w:t>
            </w:r>
            <w:r w:rsidRPr="008123C7">
              <w:rPr>
                <w:rFonts w:ascii="나눔바른고딕 Light" w:eastAsia="나눔바른고딕 Light" w:hAnsi="나눔바른고딕 Light" w:cs="Open Sans"/>
                <w:color w:val="030303"/>
                <w:sz w:val="17"/>
                <w:szCs w:val="17"/>
              </w:rPr>
              <w:t>백만</w:t>
            </w:r>
            <w:r w:rsidRPr="008123C7">
              <w:rPr>
                <w:rFonts w:ascii="나눔바른고딕 Light" w:eastAsia="나눔바른고딕 Light" w:hAnsi="나눔바른고딕 Light" w:cs="Open Sans"/>
                <w:color w:val="030303"/>
                <w:sz w:val="17"/>
                <w:szCs w:val="17"/>
              </w:rPr>
              <w:t>+</w:t>
            </w:r>
          </w:p>
        </w:tc>
        <w:tc>
          <w:tcPr>
            <w:tcW w:w="0" w:type="auto"/>
            <w:shd w:val="clear" w:color="auto" w:fill="auto"/>
            <w:tcMar>
              <w:top w:w="62" w:type="dxa"/>
              <w:left w:w="124" w:type="dxa"/>
              <w:bottom w:w="62" w:type="dxa"/>
              <w:right w:w="124" w:type="dxa"/>
            </w:tcMar>
            <w:vAlign w:val="center"/>
            <w:hideMark/>
          </w:tcPr>
          <w:p w:rsidR="00000000" w:rsidRPr="008123C7" w:rsidRDefault="00C808F9">
            <w:pPr>
              <w:spacing w:after="186"/>
              <w:jc w:val="center"/>
              <w:rPr>
                <w:rFonts w:ascii="나눔바른고딕 Light" w:eastAsia="나눔바른고딕 Light" w:hAnsi="나눔바른고딕 Light" w:cs="Open Sans"/>
                <w:color w:val="030303"/>
                <w:sz w:val="17"/>
                <w:szCs w:val="17"/>
              </w:rPr>
            </w:pPr>
            <w:r w:rsidRPr="008123C7">
              <w:rPr>
                <w:rFonts w:ascii="나눔바른고딕 Light" w:eastAsia="나눔바른고딕 Light" w:hAnsi="나눔바른고딕 Light" w:cs="Open Sans"/>
                <w:color w:val="030303"/>
                <w:sz w:val="17"/>
                <w:szCs w:val="17"/>
              </w:rPr>
              <w:t>1.65</w:t>
            </w:r>
            <w:r w:rsidRPr="008123C7">
              <w:rPr>
                <w:rFonts w:ascii="나눔바른고딕 Light" w:eastAsia="나눔바른고딕 Light" w:hAnsi="나눔바른고딕 Light" w:cs="Open Sans"/>
                <w:color w:val="030303"/>
                <w:sz w:val="17"/>
                <w:szCs w:val="17"/>
              </w:rPr>
              <w:t>백만</w:t>
            </w:r>
          </w:p>
        </w:tc>
        <w:tc>
          <w:tcPr>
            <w:tcW w:w="0" w:type="auto"/>
            <w:shd w:val="clear" w:color="auto" w:fill="auto"/>
            <w:tcMar>
              <w:top w:w="62" w:type="dxa"/>
              <w:left w:w="124" w:type="dxa"/>
              <w:bottom w:w="62" w:type="dxa"/>
              <w:right w:w="124" w:type="dxa"/>
            </w:tcMar>
            <w:vAlign w:val="center"/>
            <w:hideMark/>
          </w:tcPr>
          <w:p w:rsidR="00000000" w:rsidRPr="008123C7" w:rsidRDefault="00C808F9">
            <w:pPr>
              <w:spacing w:after="186"/>
              <w:jc w:val="center"/>
              <w:rPr>
                <w:rFonts w:ascii="나눔바른고딕 Light" w:eastAsia="나눔바른고딕 Light" w:hAnsi="나눔바른고딕 Light" w:cs="Open Sans"/>
                <w:color w:val="030303"/>
                <w:sz w:val="17"/>
                <w:szCs w:val="17"/>
              </w:rPr>
            </w:pPr>
            <w:r w:rsidRPr="008123C7">
              <w:rPr>
                <w:rFonts w:ascii="나눔바른고딕 Light" w:eastAsia="나눔바른고딕 Light" w:hAnsi="나눔바른고딕 Light" w:cs="Open Sans"/>
                <w:color w:val="030303"/>
                <w:sz w:val="17"/>
                <w:szCs w:val="17"/>
              </w:rPr>
              <w:t>1.8</w:t>
            </w:r>
            <w:r w:rsidRPr="008123C7">
              <w:rPr>
                <w:rFonts w:ascii="나눔바른고딕 Light" w:eastAsia="나눔바른고딕 Light" w:hAnsi="나눔바른고딕 Light" w:cs="Open Sans"/>
                <w:color w:val="030303"/>
                <w:sz w:val="17"/>
                <w:szCs w:val="17"/>
              </w:rPr>
              <w:t>백만</w:t>
            </w:r>
          </w:p>
        </w:tc>
      </w:tr>
      <w:tr w:rsidR="00000000" w:rsidRPr="008123C7">
        <w:trPr>
          <w:divId w:val="1377392314"/>
        </w:trPr>
        <w:tc>
          <w:tcPr>
            <w:tcW w:w="0" w:type="auto"/>
            <w:shd w:val="clear" w:color="auto" w:fill="auto"/>
            <w:tcMar>
              <w:top w:w="62" w:type="dxa"/>
              <w:left w:w="124" w:type="dxa"/>
              <w:bottom w:w="62" w:type="dxa"/>
              <w:right w:w="124" w:type="dxa"/>
            </w:tcMar>
            <w:vAlign w:val="center"/>
            <w:hideMark/>
          </w:tcPr>
          <w:p w:rsidR="00000000" w:rsidRPr="008123C7" w:rsidRDefault="00C808F9">
            <w:pPr>
              <w:spacing w:after="186"/>
              <w:jc w:val="center"/>
              <w:rPr>
                <w:rFonts w:ascii="나눔바른고딕 Light" w:eastAsia="나눔바른고딕 Light" w:hAnsi="나눔바른고딕 Light" w:cs="Open Sans"/>
                <w:color w:val="030303"/>
                <w:sz w:val="17"/>
                <w:szCs w:val="17"/>
              </w:rPr>
            </w:pPr>
            <w:r w:rsidRPr="008123C7">
              <w:rPr>
                <w:rFonts w:ascii="나눔바른고딕 Light" w:eastAsia="나눔바른고딕 Light" w:hAnsi="나눔바른고딕 Light" w:cs="Open Sans"/>
                <w:color w:val="030303"/>
                <w:sz w:val="17"/>
                <w:szCs w:val="17"/>
              </w:rPr>
              <w:t>참여학교</w:t>
            </w:r>
          </w:p>
        </w:tc>
        <w:tc>
          <w:tcPr>
            <w:tcW w:w="0" w:type="auto"/>
            <w:shd w:val="clear" w:color="auto" w:fill="auto"/>
            <w:tcMar>
              <w:top w:w="62" w:type="dxa"/>
              <w:left w:w="124" w:type="dxa"/>
              <w:bottom w:w="62" w:type="dxa"/>
              <w:right w:w="124" w:type="dxa"/>
            </w:tcMar>
            <w:vAlign w:val="center"/>
            <w:hideMark/>
          </w:tcPr>
          <w:p w:rsidR="00000000" w:rsidRPr="008123C7" w:rsidRDefault="00C808F9">
            <w:pPr>
              <w:spacing w:after="186"/>
              <w:jc w:val="center"/>
              <w:rPr>
                <w:rFonts w:ascii="나눔바른고딕 Light" w:eastAsia="나눔바른고딕 Light" w:hAnsi="나눔바른고딕 Light" w:cs="Open Sans"/>
                <w:color w:val="030303"/>
                <w:sz w:val="17"/>
                <w:szCs w:val="17"/>
              </w:rPr>
            </w:pPr>
            <w:r w:rsidRPr="008123C7">
              <w:rPr>
                <w:rFonts w:ascii="나눔바른고딕 Light" w:eastAsia="나눔바른고딕 Light" w:hAnsi="나눔바른고딕 Light" w:cs="Open Sans"/>
                <w:color w:val="030303"/>
                <w:sz w:val="17"/>
                <w:szCs w:val="17"/>
              </w:rPr>
              <w:t>107</w:t>
            </w:r>
          </w:p>
        </w:tc>
        <w:tc>
          <w:tcPr>
            <w:tcW w:w="0" w:type="auto"/>
            <w:shd w:val="clear" w:color="auto" w:fill="auto"/>
            <w:tcMar>
              <w:top w:w="62" w:type="dxa"/>
              <w:left w:w="124" w:type="dxa"/>
              <w:bottom w:w="62" w:type="dxa"/>
              <w:right w:w="124" w:type="dxa"/>
            </w:tcMar>
            <w:vAlign w:val="center"/>
            <w:hideMark/>
          </w:tcPr>
          <w:p w:rsidR="00000000" w:rsidRPr="008123C7" w:rsidRDefault="00C808F9">
            <w:pPr>
              <w:spacing w:after="186"/>
              <w:jc w:val="center"/>
              <w:rPr>
                <w:rFonts w:ascii="나눔바른고딕 Light" w:eastAsia="나눔바른고딕 Light" w:hAnsi="나눔바른고딕 Light" w:cs="Open Sans"/>
                <w:color w:val="030303"/>
                <w:sz w:val="17"/>
                <w:szCs w:val="17"/>
              </w:rPr>
            </w:pPr>
            <w:r w:rsidRPr="008123C7">
              <w:rPr>
                <w:rFonts w:ascii="나눔바른고딕 Light" w:eastAsia="나눔바른고딕 Light" w:hAnsi="나눔바른고딕 Light" w:cs="Open Sans"/>
                <w:color w:val="030303"/>
                <w:sz w:val="17"/>
                <w:szCs w:val="17"/>
              </w:rPr>
              <w:t>30</w:t>
            </w:r>
          </w:p>
        </w:tc>
        <w:tc>
          <w:tcPr>
            <w:tcW w:w="0" w:type="auto"/>
            <w:shd w:val="clear" w:color="auto" w:fill="auto"/>
            <w:tcMar>
              <w:top w:w="62" w:type="dxa"/>
              <w:left w:w="124" w:type="dxa"/>
              <w:bottom w:w="62" w:type="dxa"/>
              <w:right w:w="124" w:type="dxa"/>
            </w:tcMar>
            <w:vAlign w:val="center"/>
            <w:hideMark/>
          </w:tcPr>
          <w:p w:rsidR="00000000" w:rsidRPr="008123C7" w:rsidRDefault="00C808F9">
            <w:pPr>
              <w:spacing w:after="186"/>
              <w:jc w:val="center"/>
              <w:rPr>
                <w:rFonts w:ascii="나눔바른고딕 Light" w:eastAsia="나눔바른고딕 Light" w:hAnsi="나눔바른고딕 Light" w:cs="Open Sans"/>
                <w:color w:val="030303"/>
                <w:sz w:val="17"/>
                <w:szCs w:val="17"/>
              </w:rPr>
            </w:pPr>
            <w:r w:rsidRPr="008123C7">
              <w:rPr>
                <w:rFonts w:ascii="나눔바른고딕 Light" w:eastAsia="나눔바른고딕 Light" w:hAnsi="나눔바른고딕 Light" w:cs="Open Sans"/>
                <w:color w:val="030303"/>
                <w:sz w:val="17"/>
                <w:szCs w:val="17"/>
              </w:rPr>
              <w:t>16</w:t>
            </w:r>
          </w:p>
        </w:tc>
      </w:tr>
      <w:tr w:rsidR="00000000" w:rsidRPr="008123C7">
        <w:trPr>
          <w:divId w:val="1377392314"/>
        </w:trPr>
        <w:tc>
          <w:tcPr>
            <w:tcW w:w="0" w:type="auto"/>
            <w:shd w:val="clear" w:color="auto" w:fill="auto"/>
            <w:tcMar>
              <w:top w:w="62" w:type="dxa"/>
              <w:left w:w="124" w:type="dxa"/>
              <w:bottom w:w="62" w:type="dxa"/>
              <w:right w:w="124" w:type="dxa"/>
            </w:tcMar>
            <w:vAlign w:val="center"/>
            <w:hideMark/>
          </w:tcPr>
          <w:p w:rsidR="00000000" w:rsidRPr="008123C7" w:rsidRDefault="00C808F9">
            <w:pPr>
              <w:spacing w:after="186"/>
              <w:jc w:val="center"/>
              <w:rPr>
                <w:rFonts w:ascii="나눔바른고딕 Light" w:eastAsia="나눔바른고딕 Light" w:hAnsi="나눔바른고딕 Light" w:cs="Open Sans"/>
                <w:color w:val="030303"/>
                <w:sz w:val="17"/>
                <w:szCs w:val="17"/>
              </w:rPr>
            </w:pPr>
            <w:r w:rsidRPr="008123C7">
              <w:rPr>
                <w:rFonts w:ascii="나눔바른고딕 Light" w:eastAsia="나눔바른고딕 Light" w:hAnsi="나눔바른고딕 Light" w:cs="Open Sans"/>
                <w:color w:val="030303"/>
                <w:sz w:val="17"/>
                <w:szCs w:val="17"/>
              </w:rPr>
              <w:t>개설과목</w:t>
            </w:r>
          </w:p>
        </w:tc>
        <w:tc>
          <w:tcPr>
            <w:tcW w:w="0" w:type="auto"/>
            <w:shd w:val="clear" w:color="auto" w:fill="auto"/>
            <w:tcMar>
              <w:top w:w="62" w:type="dxa"/>
              <w:left w:w="124" w:type="dxa"/>
              <w:bottom w:w="62" w:type="dxa"/>
              <w:right w:w="124" w:type="dxa"/>
            </w:tcMar>
            <w:vAlign w:val="center"/>
            <w:hideMark/>
          </w:tcPr>
          <w:p w:rsidR="00000000" w:rsidRPr="008123C7" w:rsidRDefault="00C808F9">
            <w:pPr>
              <w:spacing w:after="186"/>
              <w:jc w:val="center"/>
              <w:rPr>
                <w:rFonts w:ascii="나눔바른고딕 Light" w:eastAsia="나눔바른고딕 Light" w:hAnsi="나눔바른고딕 Light" w:cs="Open Sans"/>
                <w:color w:val="030303"/>
                <w:sz w:val="17"/>
                <w:szCs w:val="17"/>
              </w:rPr>
            </w:pPr>
            <w:r w:rsidRPr="008123C7">
              <w:rPr>
                <w:rFonts w:ascii="나눔바른고딕 Light" w:eastAsia="나눔바른고딕 Light" w:hAnsi="나눔바른고딕 Light" w:cs="Open Sans"/>
                <w:color w:val="030303"/>
                <w:sz w:val="17"/>
                <w:szCs w:val="17"/>
              </w:rPr>
              <w:t>532</w:t>
            </w:r>
          </w:p>
        </w:tc>
        <w:tc>
          <w:tcPr>
            <w:tcW w:w="0" w:type="auto"/>
            <w:shd w:val="clear" w:color="auto" w:fill="auto"/>
            <w:tcMar>
              <w:top w:w="62" w:type="dxa"/>
              <w:left w:w="124" w:type="dxa"/>
              <w:bottom w:w="62" w:type="dxa"/>
              <w:right w:w="124" w:type="dxa"/>
            </w:tcMar>
            <w:vAlign w:val="center"/>
            <w:hideMark/>
          </w:tcPr>
          <w:p w:rsidR="00000000" w:rsidRPr="008123C7" w:rsidRDefault="00C808F9">
            <w:pPr>
              <w:spacing w:after="186"/>
              <w:jc w:val="center"/>
              <w:rPr>
                <w:rFonts w:ascii="나눔바른고딕 Light" w:eastAsia="나눔바른고딕 Light" w:hAnsi="나눔바른고딕 Light" w:cs="Open Sans"/>
                <w:color w:val="030303"/>
                <w:sz w:val="17"/>
                <w:szCs w:val="17"/>
              </w:rPr>
            </w:pPr>
            <w:r w:rsidRPr="008123C7">
              <w:rPr>
                <w:rFonts w:ascii="나눔바른고딕 Light" w:eastAsia="나눔바른고딕 Light" w:hAnsi="나눔바른고딕 Light" w:cs="Open Sans"/>
                <w:color w:val="030303"/>
                <w:sz w:val="17"/>
                <w:szCs w:val="17"/>
              </w:rPr>
              <w:t>125</w:t>
            </w:r>
          </w:p>
        </w:tc>
        <w:tc>
          <w:tcPr>
            <w:tcW w:w="0" w:type="auto"/>
            <w:shd w:val="clear" w:color="auto" w:fill="auto"/>
            <w:tcMar>
              <w:top w:w="62" w:type="dxa"/>
              <w:left w:w="124" w:type="dxa"/>
              <w:bottom w:w="62" w:type="dxa"/>
              <w:right w:w="124" w:type="dxa"/>
            </w:tcMar>
            <w:vAlign w:val="center"/>
            <w:hideMark/>
          </w:tcPr>
          <w:p w:rsidR="00000000" w:rsidRPr="008123C7" w:rsidRDefault="00C808F9">
            <w:pPr>
              <w:spacing w:after="186"/>
              <w:jc w:val="center"/>
              <w:rPr>
                <w:rFonts w:ascii="나눔바른고딕 Light" w:eastAsia="나눔바른고딕 Light" w:hAnsi="나눔바른고딕 Light" w:cs="Open Sans"/>
                <w:color w:val="030303"/>
                <w:sz w:val="17"/>
                <w:szCs w:val="17"/>
              </w:rPr>
            </w:pPr>
            <w:r w:rsidRPr="008123C7">
              <w:rPr>
                <w:rFonts w:ascii="나눔바른고딕 Light" w:eastAsia="나눔바른고딕 Light" w:hAnsi="나눔바른고딕 Light" w:cs="Open Sans"/>
                <w:color w:val="030303"/>
                <w:sz w:val="17"/>
                <w:szCs w:val="17"/>
              </w:rPr>
              <w:t>33</w:t>
            </w:r>
          </w:p>
        </w:tc>
      </w:tr>
      <w:tr w:rsidR="00000000" w:rsidRPr="008123C7">
        <w:trPr>
          <w:divId w:val="1377392314"/>
        </w:trPr>
        <w:tc>
          <w:tcPr>
            <w:tcW w:w="0" w:type="auto"/>
            <w:shd w:val="clear" w:color="auto" w:fill="auto"/>
            <w:tcMar>
              <w:top w:w="62" w:type="dxa"/>
              <w:left w:w="124" w:type="dxa"/>
              <w:bottom w:w="62" w:type="dxa"/>
              <w:right w:w="124" w:type="dxa"/>
            </w:tcMar>
            <w:vAlign w:val="center"/>
            <w:hideMark/>
          </w:tcPr>
          <w:p w:rsidR="00000000" w:rsidRPr="008123C7" w:rsidRDefault="00C808F9">
            <w:pPr>
              <w:spacing w:after="186"/>
              <w:jc w:val="center"/>
              <w:rPr>
                <w:rFonts w:ascii="나눔바른고딕 Light" w:eastAsia="나눔바른고딕 Light" w:hAnsi="나눔바른고딕 Light" w:cs="Open Sans"/>
                <w:color w:val="030303"/>
                <w:sz w:val="17"/>
                <w:szCs w:val="17"/>
              </w:rPr>
            </w:pPr>
            <w:r w:rsidRPr="008123C7">
              <w:rPr>
                <w:rFonts w:ascii="나눔바른고딕 Light" w:eastAsia="나눔바른고딕 Light" w:hAnsi="나눔바른고딕 Light" w:cs="Open Sans"/>
                <w:color w:val="030303"/>
                <w:sz w:val="17"/>
                <w:szCs w:val="17"/>
              </w:rPr>
              <w:t>학생참여국적</w:t>
            </w:r>
          </w:p>
        </w:tc>
        <w:tc>
          <w:tcPr>
            <w:tcW w:w="0" w:type="auto"/>
            <w:shd w:val="clear" w:color="auto" w:fill="auto"/>
            <w:tcMar>
              <w:top w:w="62" w:type="dxa"/>
              <w:left w:w="124" w:type="dxa"/>
              <w:bottom w:w="62" w:type="dxa"/>
              <w:right w:w="124" w:type="dxa"/>
            </w:tcMar>
            <w:vAlign w:val="center"/>
            <w:hideMark/>
          </w:tcPr>
          <w:p w:rsidR="00000000" w:rsidRPr="008123C7" w:rsidRDefault="00C808F9">
            <w:pPr>
              <w:spacing w:after="186"/>
              <w:jc w:val="center"/>
              <w:rPr>
                <w:rFonts w:ascii="나눔바른고딕 Light" w:eastAsia="나눔바른고딕 Light" w:hAnsi="나눔바른고딕 Light" w:cs="Open Sans"/>
                <w:color w:val="030303"/>
                <w:sz w:val="17"/>
                <w:szCs w:val="17"/>
              </w:rPr>
            </w:pPr>
            <w:r w:rsidRPr="008123C7">
              <w:rPr>
                <w:rFonts w:ascii="나눔바른고딕 Light" w:eastAsia="나눔바른고딕 Light" w:hAnsi="나눔바른고딕 Light" w:cs="Open Sans"/>
                <w:color w:val="030303"/>
                <w:sz w:val="17"/>
                <w:szCs w:val="17"/>
              </w:rPr>
              <w:t>190</w:t>
            </w:r>
            <w:r w:rsidRPr="008123C7">
              <w:rPr>
                <w:rFonts w:ascii="나눔바른고딕 Light" w:eastAsia="나눔바른고딕 Light" w:hAnsi="나눔바른고딕 Light" w:cs="Open Sans"/>
                <w:color w:val="030303"/>
                <w:sz w:val="17"/>
                <w:szCs w:val="17"/>
              </w:rPr>
              <w:t>개국</w:t>
            </w:r>
          </w:p>
        </w:tc>
        <w:tc>
          <w:tcPr>
            <w:tcW w:w="0" w:type="auto"/>
            <w:shd w:val="clear" w:color="auto" w:fill="auto"/>
            <w:tcMar>
              <w:top w:w="62" w:type="dxa"/>
              <w:left w:w="124" w:type="dxa"/>
              <w:bottom w:w="62" w:type="dxa"/>
              <w:right w:w="124" w:type="dxa"/>
            </w:tcMar>
            <w:vAlign w:val="center"/>
            <w:hideMark/>
          </w:tcPr>
          <w:p w:rsidR="00000000" w:rsidRPr="008123C7" w:rsidRDefault="00C808F9">
            <w:pPr>
              <w:spacing w:after="186"/>
              <w:jc w:val="center"/>
              <w:rPr>
                <w:rFonts w:ascii="나눔바른고딕 Light" w:eastAsia="나눔바른고딕 Light" w:hAnsi="나눔바른고딕 Light" w:cs="Open Sans"/>
                <w:color w:val="030303"/>
                <w:sz w:val="17"/>
                <w:szCs w:val="17"/>
              </w:rPr>
            </w:pPr>
            <w:r w:rsidRPr="008123C7">
              <w:rPr>
                <w:rFonts w:ascii="나눔바른고딕 Light" w:eastAsia="나눔바른고딕 Light" w:hAnsi="나눔바른고딕 Light" w:cs="Open Sans"/>
                <w:color w:val="030303"/>
                <w:sz w:val="17"/>
                <w:szCs w:val="17"/>
              </w:rPr>
              <w:t>225</w:t>
            </w:r>
            <w:r w:rsidRPr="008123C7">
              <w:rPr>
                <w:rFonts w:ascii="나눔바른고딕 Light" w:eastAsia="나눔바른고딕 Light" w:hAnsi="나눔바른고딕 Light" w:cs="Open Sans"/>
                <w:color w:val="030303"/>
                <w:sz w:val="17"/>
                <w:szCs w:val="17"/>
              </w:rPr>
              <w:t>개국</w:t>
            </w:r>
          </w:p>
        </w:tc>
        <w:tc>
          <w:tcPr>
            <w:tcW w:w="0" w:type="auto"/>
            <w:shd w:val="clear" w:color="auto" w:fill="auto"/>
            <w:tcMar>
              <w:top w:w="62" w:type="dxa"/>
              <w:left w:w="124" w:type="dxa"/>
              <w:bottom w:w="62" w:type="dxa"/>
              <w:right w:w="124" w:type="dxa"/>
            </w:tcMar>
            <w:vAlign w:val="center"/>
            <w:hideMark/>
          </w:tcPr>
          <w:p w:rsidR="00000000" w:rsidRPr="008123C7" w:rsidRDefault="00C808F9">
            <w:pPr>
              <w:spacing w:after="186"/>
              <w:jc w:val="center"/>
              <w:rPr>
                <w:rFonts w:ascii="나눔바른고딕 Light" w:eastAsia="나눔바른고딕 Light" w:hAnsi="나눔바른고딕 Light" w:cs="Open Sans"/>
                <w:color w:val="030303"/>
                <w:sz w:val="17"/>
                <w:szCs w:val="17"/>
              </w:rPr>
            </w:pPr>
            <w:r w:rsidRPr="008123C7">
              <w:rPr>
                <w:rFonts w:ascii="나눔바른고딕 Light" w:eastAsia="나눔바른고딕 Light" w:hAnsi="나눔바른고딕 Light" w:cs="Open Sans"/>
                <w:color w:val="030303"/>
                <w:sz w:val="17"/>
                <w:szCs w:val="17"/>
              </w:rPr>
              <w:t>190</w:t>
            </w:r>
            <w:r w:rsidRPr="008123C7">
              <w:rPr>
                <w:rFonts w:ascii="나눔바른고딕 Light" w:eastAsia="나눔바른고딕 Light" w:hAnsi="나눔바른고딕 Light" w:cs="Open Sans"/>
                <w:color w:val="030303"/>
                <w:sz w:val="17"/>
                <w:szCs w:val="17"/>
              </w:rPr>
              <w:t>개국</w:t>
            </w:r>
          </w:p>
        </w:tc>
      </w:tr>
    </w:tbl>
    <w:p w:rsidR="00000000" w:rsidRPr="008123C7" w:rsidRDefault="00C808F9">
      <w:pPr>
        <w:pStyle w:val="a6"/>
        <w:divId w:val="1377392314"/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</w:pP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출처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: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온라인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공개수업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인포그래픽스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’14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년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1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월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기준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, </w:t>
      </w:r>
      <w:hyperlink r:id="rId61" w:history="1">
        <w:r w:rsidRPr="008123C7">
          <w:rPr>
            <w:rStyle w:val="a3"/>
            <w:rFonts w:ascii="나눔바른고딕 Light" w:eastAsia="나눔바른고딕 Light" w:hAnsi="나눔바른고딕 Light" w:cs="Open Sans"/>
            <w:sz w:val="17"/>
            <w:szCs w:val="17"/>
          </w:rPr>
          <w:t>http://moocs.com/index.php/mooc-infographic/</w:t>
        </w:r>
      </w:hyperlink>
    </w:p>
    <w:p w:rsidR="00000000" w:rsidRPr="008123C7" w:rsidRDefault="00C808F9">
      <w:pPr>
        <w:pStyle w:val="3"/>
        <w:divId w:val="1377392314"/>
        <w:rPr>
          <w:rFonts w:ascii="나눔바른고딕 Light" w:eastAsia="나눔바른고딕 Light" w:hAnsi="나눔바른고딕 Light"/>
          <w:color w:val="030303"/>
        </w:rPr>
      </w:pPr>
      <w:r w:rsidRPr="008123C7">
        <w:rPr>
          <w:rFonts w:ascii="나눔바른고딕 Light" w:eastAsia="나눔바른고딕 Light" w:hAnsi="나눔바른고딕 Light"/>
          <w:color w:val="030303"/>
        </w:rPr>
        <w:t>온라인</w:t>
      </w:r>
      <w:r w:rsidRPr="008123C7">
        <w:rPr>
          <w:rFonts w:ascii="나눔바른고딕 Light" w:eastAsia="나눔바른고딕 Light" w:hAnsi="나눔바른고딕 Light"/>
          <w:color w:val="030303"/>
        </w:rPr>
        <w:t xml:space="preserve"> </w:t>
      </w:r>
      <w:r w:rsidRPr="008123C7">
        <w:rPr>
          <w:rFonts w:ascii="나눔바른고딕 Light" w:eastAsia="나눔바른고딕 Light" w:hAnsi="나눔바른고딕 Light"/>
          <w:color w:val="030303"/>
        </w:rPr>
        <w:t>공개수업</w:t>
      </w:r>
      <w:r w:rsidRPr="008123C7">
        <w:rPr>
          <w:rFonts w:ascii="나눔바른고딕 Light" w:eastAsia="나눔바른고딕 Light" w:hAnsi="나눔바른고딕 Light"/>
          <w:color w:val="030303"/>
        </w:rPr>
        <w:t xml:space="preserve"> 3</w:t>
      </w:r>
      <w:r w:rsidRPr="008123C7">
        <w:rPr>
          <w:rFonts w:ascii="나눔바른고딕 Light" w:eastAsia="나눔바른고딕 Light" w:hAnsi="나눔바른고딕 Light"/>
          <w:color w:val="030303"/>
        </w:rPr>
        <w:t>대</w:t>
      </w:r>
      <w:r w:rsidRPr="008123C7">
        <w:rPr>
          <w:rFonts w:ascii="나눔바른고딕 Light" w:eastAsia="나눔바른고딕 Light" w:hAnsi="나눔바른고딕 Light"/>
          <w:color w:val="030303"/>
        </w:rPr>
        <w:t xml:space="preserve"> </w:t>
      </w:r>
      <w:r w:rsidRPr="008123C7">
        <w:rPr>
          <w:rFonts w:ascii="나눔바른고딕 Light" w:eastAsia="나눔바른고딕 Light" w:hAnsi="나눔바른고딕 Light"/>
          <w:color w:val="030303"/>
        </w:rPr>
        <w:t>업체</w:t>
      </w:r>
    </w:p>
    <w:p w:rsidR="00000000" w:rsidRPr="008123C7" w:rsidRDefault="00C808F9">
      <w:pPr>
        <w:pStyle w:val="a6"/>
        <w:divId w:val="1377392314"/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</w:pPr>
      <w:hyperlink r:id="rId62" w:history="1">
        <w:r w:rsidRPr="008123C7">
          <w:rPr>
            <w:rStyle w:val="a3"/>
            <w:rFonts w:ascii="나눔바른고딕 Light" w:eastAsia="나눔바른고딕 Light" w:hAnsi="나눔바른고딕 Light" w:cs="Open Sans"/>
            <w:sz w:val="17"/>
            <w:szCs w:val="17"/>
          </w:rPr>
          <w:t>코세라</w:t>
        </w:r>
        <w:r w:rsidRPr="008123C7">
          <w:rPr>
            <w:rStyle w:val="a3"/>
            <w:rFonts w:ascii="나눔바른고딕 Light" w:eastAsia="나눔바른고딕 Light" w:hAnsi="나눔바른고딕 Light" w:cs="Open Sans"/>
            <w:sz w:val="17"/>
            <w:szCs w:val="17"/>
          </w:rPr>
          <w:t xml:space="preserve"> (Coursera)</w:t>
        </w:r>
      </w:hyperlink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는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스탠포드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대학교의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컴퓨터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공학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교수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Andrew NG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와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Daphone Koller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가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설립하였으며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, 2012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년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2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월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시험운영을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거쳐서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,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그해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4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월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공식적으로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운영시작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하였다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.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스탠포드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대학에서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Widom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가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데이터베이스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(Database)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과목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, Andrew Ng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이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기계학습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(Machine Learning)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온라인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강의를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시작한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것에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뿌리를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두고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있다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. </w:t>
      </w:r>
      <w:hyperlink r:id="rId63" w:history="1">
        <w:r w:rsidRPr="008123C7">
          <w:rPr>
            <w:rStyle w:val="a3"/>
            <w:rFonts w:ascii="나눔바른고딕 Light" w:eastAsia="나눔바른고딕 Light" w:hAnsi="나눔바른고딕 Light" w:cs="Open Sans"/>
            <w:sz w:val="17"/>
            <w:szCs w:val="17"/>
          </w:rPr>
          <w:t>edX</w:t>
        </w:r>
      </w:hyperlink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는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201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4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년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1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월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125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개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과목을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제공하였으며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, 2014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년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10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월에는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300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개가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넘은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과정과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3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백만명의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수강생을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기록하고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있으며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, 2012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년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5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월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MIT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와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하바드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대학이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주측이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되어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설립되었다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. </w:t>
      </w:r>
      <w:hyperlink r:id="rId64" w:history="1">
        <w:r w:rsidRPr="008123C7">
          <w:rPr>
            <w:rStyle w:val="a3"/>
            <w:rFonts w:ascii="나눔바른고딕 Light" w:eastAsia="나눔바른고딕 Light" w:hAnsi="나눔바른고딕 Light" w:cs="Open Sans"/>
            <w:sz w:val="17"/>
            <w:szCs w:val="17"/>
          </w:rPr>
          <w:t>유대서티</w:t>
        </w:r>
        <w:r w:rsidRPr="008123C7">
          <w:rPr>
            <w:rStyle w:val="a3"/>
            <w:rFonts w:ascii="나눔바른고딕 Light" w:eastAsia="나눔바른고딕 Light" w:hAnsi="나눔바른고딕 Light" w:cs="Open Sans"/>
            <w:sz w:val="17"/>
            <w:szCs w:val="17"/>
          </w:rPr>
          <w:t>(Udacity)</w:t>
        </w:r>
      </w:hyperlink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는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Sebastian Thrun, David Stavens, Mike Sokolsky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가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설립한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비영리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교육기관으로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Sebastian Thrun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교수가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스탠포드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대학에서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개설한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2011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년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인공지능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(Artificial Intelligence)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과목을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인터넷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강의로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공개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것에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기원을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두고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있다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.</w:t>
      </w:r>
    </w:p>
    <w:p w:rsidR="00000000" w:rsidRPr="008123C7" w:rsidRDefault="00C808F9">
      <w:pPr>
        <w:pStyle w:val="a6"/>
        <w:divId w:val="1377392314"/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</w:pP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3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대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온라인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공개수업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제공업체는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모두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영어를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기반으로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하여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초급부터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고급과정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기초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통계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,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빅데이터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,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데이터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과학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이름으로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다양한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교육과정을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무료로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제공하고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있으며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,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만약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미화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50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달러만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지불하고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Coursera, edX, Udacity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에서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제공하는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특정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교육과정을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이수하게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lastRenderedPageBreak/>
        <w:t>된다면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영미권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명문대학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자격증을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받게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되고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이를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hyperlink r:id="rId65" w:history="1">
        <w:r w:rsidRPr="008123C7">
          <w:rPr>
            <w:rStyle w:val="a3"/>
            <w:rFonts w:ascii="나눔바른고딕 Light" w:eastAsia="나눔바른고딕 Light" w:hAnsi="나눔바른고딕 Light" w:cs="Open Sans"/>
            <w:sz w:val="17"/>
            <w:szCs w:val="17"/>
          </w:rPr>
          <w:t>링크드인</w:t>
        </w:r>
      </w:hyperlink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같은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구인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구직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사이트의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경력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/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학력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증명으로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연계하여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취업에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적극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활용하고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있다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.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직원을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구하는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회사입장에서는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꼭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필요한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기술을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습득한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사람을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정확히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확인할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수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있고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,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구직을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하고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있는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사람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입장에서는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미화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50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달러라는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저렴한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비용으로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영미권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명문대학의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자격증과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질높은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교육을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받을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수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있어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상호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도움이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되는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구조로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되어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있다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.</w:t>
      </w:r>
    </w:p>
    <w:p w:rsidR="00000000" w:rsidRPr="008123C7" w:rsidRDefault="00C808F9" w:rsidP="008123C7">
      <w:pPr>
        <w:jc w:val="center"/>
        <w:divId w:val="530653849"/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</w:pPr>
      <w:r w:rsidRPr="008123C7">
        <w:rPr>
          <w:rFonts w:ascii="나눔바른고딕 Light" w:eastAsia="나눔바른고딕 Light" w:hAnsi="나눔바른고딕 Light" w:cs="Open Sans"/>
          <w:noProof/>
          <w:color w:val="030303"/>
          <w:sz w:val="17"/>
          <w:szCs w:val="17"/>
        </w:rPr>
        <w:drawing>
          <wp:inline distT="0" distB="0" distL="0" distR="0">
            <wp:extent cx="4401826" cy="3401411"/>
            <wp:effectExtent l="0" t="0" r="0" b="0"/>
            <wp:docPr id="10" name="그림 10" descr="미국 명문대학 코세라 자격증 예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미국 명문대학 코세라 자격증 예시"/>
                    <pic:cNvPicPr>
                      <a:picLocks noChangeAspect="1" noChangeArrowheads="1"/>
                    </pic:cNvPicPr>
                  </pic:nvPicPr>
                  <pic:blipFill>
                    <a:blip r:link="rId6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1826" cy="34014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Pr="008123C7" w:rsidRDefault="00C808F9">
      <w:pPr>
        <w:pStyle w:val="caption"/>
        <w:divId w:val="530653849"/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</w:pP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미국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명문대학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코세라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자격증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예시</w:t>
      </w:r>
    </w:p>
    <w:p w:rsidR="00000000" w:rsidRPr="008123C7" w:rsidRDefault="00C808F9">
      <w:pPr>
        <w:pStyle w:val="a6"/>
        <w:divId w:val="1377392314"/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</w:pP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3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대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온라인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공개수업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제공업체는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기존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단품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한개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교과과정을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제공하는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것에서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유관된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교육과정을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묶어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전문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자격증을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신설해서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매출도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높이고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전문성도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함께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높여가고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있다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.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코세라에서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제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공하는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Style w:val="HTML1"/>
          <w:rFonts w:ascii="나눔바른고딕 Light" w:eastAsia="나눔바른고딕 Light" w:hAnsi="나눔바른고딕 Light"/>
          <w:sz w:val="15"/>
          <w:szCs w:val="15"/>
        </w:rPr>
        <w:t>전문가</w:t>
      </w:r>
      <w:r w:rsidRPr="008123C7">
        <w:rPr>
          <w:rStyle w:val="HTML1"/>
          <w:rFonts w:ascii="나눔바른고딕 Light" w:eastAsia="나눔바른고딕 Light" w:hAnsi="나눔바른고딕 Light"/>
          <w:sz w:val="15"/>
          <w:szCs w:val="15"/>
        </w:rPr>
        <w:t xml:space="preserve"> </w:t>
      </w:r>
      <w:r w:rsidRPr="008123C7">
        <w:rPr>
          <w:rStyle w:val="HTML1"/>
          <w:rFonts w:ascii="나눔바른고딕 Light" w:eastAsia="나눔바른고딕 Light" w:hAnsi="나눔바른고딕 Light"/>
          <w:sz w:val="15"/>
          <w:szCs w:val="15"/>
        </w:rPr>
        <w:t>자격증</w:t>
      </w:r>
      <w:r w:rsidRPr="008123C7">
        <w:rPr>
          <w:rStyle w:val="HTML1"/>
          <w:rFonts w:ascii="나눔바른고딕 Light" w:eastAsia="나눔바른고딕 Light" w:hAnsi="나눔바른고딕 Light"/>
          <w:sz w:val="15"/>
          <w:szCs w:val="15"/>
        </w:rPr>
        <w:t>(Specialization Certificate)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과정을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예로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들어보자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.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존스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홉킨스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대학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Style w:val="HTML1"/>
          <w:rFonts w:ascii="나눔바른고딕 Light" w:eastAsia="나눔바른고딕 Light" w:hAnsi="나눔바른고딕 Light"/>
          <w:sz w:val="15"/>
          <w:szCs w:val="15"/>
        </w:rPr>
        <w:t>데이터</w:t>
      </w:r>
      <w:r w:rsidRPr="008123C7">
        <w:rPr>
          <w:rStyle w:val="HTML1"/>
          <w:rFonts w:ascii="나눔바른고딕 Light" w:eastAsia="나눔바른고딕 Light" w:hAnsi="나눔바른고딕 Light"/>
          <w:sz w:val="15"/>
          <w:szCs w:val="15"/>
        </w:rPr>
        <w:t xml:space="preserve"> </w:t>
      </w:r>
      <w:r w:rsidRPr="008123C7">
        <w:rPr>
          <w:rStyle w:val="HTML1"/>
          <w:rFonts w:ascii="나눔바른고딕 Light" w:eastAsia="나눔바른고딕 Light" w:hAnsi="나눔바른고딕 Light"/>
          <w:sz w:val="15"/>
          <w:szCs w:val="15"/>
        </w:rPr>
        <w:t>과학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전문가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과정은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내부에는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9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개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교육과정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(The Data Scientist’s Toolbox, R Programming, Getting and Cleaning Data, Exploratory Data Analysis, Reproducible Research, Statistical Inference, Regression Models, P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ractical Machine Learning, Developing Data Products, Data Science Capstone)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이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있고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이를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모두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이수해야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자격증이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부여된다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.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유데서티의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경우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나노학위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(Nanodegree)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이름으로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데이터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전문가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나노학위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과정을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개설하였으며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, Intro to Data Science, Data Wrangling with MongoDB, Data Analysis with R, Intro to Machine Learning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, Data Visualization, A/B Testing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과목을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이수해야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자격증이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부여된다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. edX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는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XSeries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이름으로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자격증을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부여하고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있는데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, BerkelyX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빅데이터가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대표적이고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Introduction to Big Data with Apache Spark, Scalable Machine Learning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이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포함되어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있다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.</w:t>
      </w:r>
    </w:p>
    <w:p w:rsidR="00000000" w:rsidRPr="008123C7" w:rsidRDefault="00C808F9">
      <w:pPr>
        <w:pStyle w:val="2"/>
        <w:divId w:val="1377392314"/>
        <w:rPr>
          <w:rFonts w:ascii="나눔바른고딕 Light" w:eastAsia="나눔바른고딕 Light" w:hAnsi="나눔바른고딕 Light"/>
          <w:color w:val="030303"/>
        </w:rPr>
      </w:pPr>
      <w:r w:rsidRPr="008123C7">
        <w:rPr>
          <w:rFonts w:ascii="나눔바른고딕 Light" w:eastAsia="나눔바른고딕 Light" w:hAnsi="나눔바른고딕 Light"/>
          <w:color w:val="030303"/>
        </w:rPr>
        <w:t>맺음말</w:t>
      </w:r>
    </w:p>
    <w:p w:rsidR="00000000" w:rsidRPr="008123C7" w:rsidRDefault="00C808F9">
      <w:pPr>
        <w:pStyle w:val="a6"/>
        <w:divId w:val="1377392314"/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</w:pP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지금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초중등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및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고등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교육을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받는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사람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뿐만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아니라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이미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학교를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졸업한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분들도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모두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Style w:val="HTML1"/>
          <w:rFonts w:ascii="나눔바른고딕 Light" w:eastAsia="나눔바른고딕 Light" w:hAnsi="나눔바른고딕 Light"/>
          <w:sz w:val="15"/>
          <w:szCs w:val="15"/>
        </w:rPr>
        <w:t>통계적</w:t>
      </w:r>
      <w:r w:rsidRPr="008123C7">
        <w:rPr>
          <w:rStyle w:val="HTML1"/>
          <w:rFonts w:ascii="나눔바른고딕 Light" w:eastAsia="나눔바른고딕 Light" w:hAnsi="나눔바른고딕 Light"/>
          <w:sz w:val="15"/>
          <w:szCs w:val="15"/>
        </w:rPr>
        <w:t xml:space="preserve"> </w:t>
      </w:r>
      <w:r w:rsidRPr="008123C7">
        <w:rPr>
          <w:rStyle w:val="HTML1"/>
          <w:rFonts w:ascii="나눔바른고딕 Light" w:eastAsia="나눔바른고딕 Light" w:hAnsi="나눔바른고딕 Light"/>
          <w:sz w:val="15"/>
          <w:szCs w:val="15"/>
        </w:rPr>
        <w:t>사고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와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Style w:val="HTML1"/>
          <w:rFonts w:ascii="나눔바른고딕 Light" w:eastAsia="나눔바른고딕 Light" w:hAnsi="나눔바른고딕 Light"/>
          <w:sz w:val="15"/>
          <w:szCs w:val="15"/>
        </w:rPr>
        <w:t>컴퓨터적</w:t>
      </w:r>
      <w:r w:rsidRPr="008123C7">
        <w:rPr>
          <w:rStyle w:val="HTML1"/>
          <w:rFonts w:ascii="나눔바른고딕 Light" w:eastAsia="나눔바른고딕 Light" w:hAnsi="나눔바른고딕 Light"/>
          <w:sz w:val="15"/>
          <w:szCs w:val="15"/>
        </w:rPr>
        <w:t xml:space="preserve"> </w:t>
      </w:r>
      <w:r w:rsidRPr="008123C7">
        <w:rPr>
          <w:rStyle w:val="HTML1"/>
          <w:rFonts w:ascii="나눔바른고딕 Light" w:eastAsia="나눔바른고딕 Light" w:hAnsi="나눔바른고딕 Light"/>
          <w:sz w:val="15"/>
          <w:szCs w:val="15"/>
        </w:rPr>
        <w:t>사고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체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계를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학습하고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체득하는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것이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필요한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시점이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되었다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.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특히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과거는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사람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동료와의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경쟁이었다면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,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이제는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전혀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다른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유형의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기계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, </w:t>
      </w:r>
      <w:r w:rsidRPr="008123C7">
        <w:rPr>
          <w:rStyle w:val="a7"/>
          <w:rFonts w:ascii="나눔바른고딕 Light" w:eastAsia="나눔바른고딕 Light" w:hAnsi="나눔바른고딕 Light" w:cs="Open Sans"/>
          <w:color w:val="030303"/>
          <w:sz w:val="17"/>
          <w:szCs w:val="17"/>
        </w:rPr>
        <w:t>컴퓨터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와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경쟁을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준비할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시점이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되었다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.</w:t>
      </w:r>
    </w:p>
    <w:p w:rsidR="00000000" w:rsidRPr="008123C7" w:rsidRDefault="00C808F9">
      <w:pPr>
        <w:pStyle w:val="a6"/>
        <w:divId w:val="1377392314"/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</w:pP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SXSW 2010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년에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이미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hyperlink r:id="rId67" w:history="1">
        <w:r w:rsidRPr="008123C7">
          <w:rPr>
            <w:rStyle w:val="a3"/>
            <w:rFonts w:ascii="나눔바른고딕 Light" w:eastAsia="나눔바른고딕 Light" w:hAnsi="나눔바른고딕 Light" w:cs="Open Sans"/>
            <w:sz w:val="17"/>
            <w:szCs w:val="17"/>
          </w:rPr>
          <w:t>Douglas Rushkoff</w:t>
        </w:r>
      </w:hyperlink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는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Style w:val="HTML1"/>
          <w:rFonts w:ascii="나눔바른고딕 Light" w:eastAsia="나눔바른고딕 Light" w:hAnsi="나눔바른고딕 Light"/>
          <w:sz w:val="15"/>
          <w:szCs w:val="15"/>
        </w:rPr>
        <w:t>프로그래밍하느냐</w:t>
      </w:r>
      <w:r w:rsidRPr="008123C7">
        <w:rPr>
          <w:rStyle w:val="HTML1"/>
          <w:rFonts w:ascii="나눔바른고딕 Light" w:eastAsia="나눔바른고딕 Light" w:hAnsi="나눔바른고딕 Light"/>
          <w:sz w:val="15"/>
          <w:szCs w:val="15"/>
        </w:rPr>
        <w:t xml:space="preserve"> </w:t>
      </w:r>
      <w:r w:rsidRPr="008123C7">
        <w:rPr>
          <w:rStyle w:val="HTML1"/>
          <w:rFonts w:ascii="나눔바른고딕 Light" w:eastAsia="나눔바른고딕 Light" w:hAnsi="나눔바른고딕 Light"/>
          <w:sz w:val="15"/>
          <w:szCs w:val="15"/>
        </w:rPr>
        <w:t>프로그래밍되느냐</w:t>
      </w:r>
      <w:r w:rsidRPr="008123C7">
        <w:rPr>
          <w:rStyle w:val="HTML1"/>
          <w:rFonts w:ascii="나눔바른고딕 Light" w:eastAsia="나눔바른고딕 Light" w:hAnsi="나눔바른고딕 Light"/>
          <w:sz w:val="15"/>
          <w:szCs w:val="15"/>
        </w:rPr>
        <w:t>(Program or be Programmed)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하는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세상으로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변해왔고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앞으로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그렇게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될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것이라고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확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신에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찬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주장을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했다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.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통계와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컴퓨터를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이해하지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않고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현재와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미래를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살아가는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것은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마치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산업화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시대에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글과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숫자를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이해하지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못하고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산업화시대를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살아간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것에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비견될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수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있다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.</w:t>
      </w:r>
    </w:p>
    <w:p w:rsidR="00C808F9" w:rsidRPr="008123C7" w:rsidRDefault="00C808F9">
      <w:pPr>
        <w:pStyle w:val="a6"/>
        <w:divId w:val="1377392314"/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</w:pP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21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세기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통계적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사고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및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컴퓨터적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사고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체제를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채득할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수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있는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다양한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무료이며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전달방식에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있어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획기적이고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,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하지만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전혀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품질이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떨어지지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않은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다양한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교육과정과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채널이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열려있으니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하계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휴가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기간에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시간을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내서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자녀와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혹은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부모님과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알찬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휴가를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보내는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것도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좋을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듯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 xml:space="preserve"> 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합니다</w:t>
      </w:r>
      <w:r w:rsidRPr="008123C7">
        <w:rPr>
          <w:rFonts w:ascii="나눔바른고딕 Light" w:eastAsia="나눔바른고딕 Light" w:hAnsi="나눔바른고딕 Light" w:cs="Open Sans"/>
          <w:color w:val="030303"/>
          <w:sz w:val="17"/>
          <w:szCs w:val="17"/>
        </w:rPr>
        <w:t>.</w:t>
      </w:r>
    </w:p>
    <w:sectPr w:rsidR="00C808F9" w:rsidRPr="008123C7">
      <w:pgSz w:w="11906" w:h="16838"/>
      <w:pgMar w:top="170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808F9" w:rsidRDefault="00C808F9" w:rsidP="008123C7">
      <w:r>
        <w:separator/>
      </w:r>
    </w:p>
  </w:endnote>
  <w:endnote w:type="continuationSeparator" w:id="0">
    <w:p w:rsidR="00C808F9" w:rsidRDefault="00C808F9" w:rsidP="008123C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Glyphicons Halflings">
    <w:charset w:val="00"/>
    <w:family w:val="auto"/>
    <w:pitch w:val="default"/>
    <w:sig w:usb0="00000000" w:usb1="00000000" w:usb2="00000000" w:usb3="00000000" w:csb0="00000000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나눔바른고딕 Light">
    <w:panose1 w:val="020B0603020101020101"/>
    <w:charset w:val="81"/>
    <w:family w:val="modern"/>
    <w:pitch w:val="variable"/>
    <w:sig w:usb0="800002A7" w:usb1="09D77CFB" w:usb2="00000010" w:usb3="00000000" w:csb0="0008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808F9" w:rsidRDefault="00C808F9" w:rsidP="008123C7">
      <w:r>
        <w:separator/>
      </w:r>
    </w:p>
  </w:footnote>
  <w:footnote w:type="continuationSeparator" w:id="0">
    <w:p w:rsidR="00C808F9" w:rsidRDefault="00C808F9" w:rsidP="008123C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3in;height:3in" o:bullet="t"/>
    </w:pict>
  </w:numPicBullet>
  <w:numPicBullet w:numPicBulletId="1">
    <w:pict>
      <v:shape id="_x0000_i1039" type="#_x0000_t75" style="width:3in;height:3in" o:bullet="t"/>
    </w:pict>
  </w:numPicBullet>
  <w:numPicBullet w:numPicBulletId="2">
    <w:pict>
      <v:shape id="_x0000_i1040" type="#_x0000_t75" style="width:3in;height:3in" o:bullet="t"/>
    </w:pict>
  </w:numPicBullet>
  <w:numPicBullet w:numPicBulletId="3">
    <w:pict>
      <v:shape id="_x0000_i1041" type="#_x0000_t75" style="width:3in;height:3in" o:bullet="t"/>
    </w:pict>
  </w:numPicBullet>
  <w:abstractNum w:abstractNumId="0">
    <w:nsid w:val="300C7E44"/>
    <w:multiLevelType w:val="multilevel"/>
    <w:tmpl w:val="9EA802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50A2BEB"/>
    <w:multiLevelType w:val="multilevel"/>
    <w:tmpl w:val="1944A5E0"/>
    <w:lvl w:ilvl="0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1F11483"/>
    <w:multiLevelType w:val="multilevel"/>
    <w:tmpl w:val="349EE6B8"/>
    <w:lvl w:ilvl="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9503FBE"/>
    <w:multiLevelType w:val="multilevel"/>
    <w:tmpl w:val="316A1D34"/>
    <w:lvl w:ilvl="0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defaultTabStop w:val="80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7D18CA"/>
    <w:rsid w:val="007D18CA"/>
    <w:rsid w:val="008123C7"/>
    <w:rsid w:val="00BF019D"/>
    <w:rsid w:val="00C808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paragraph" w:styleId="1">
    <w:name w:val="heading 1"/>
    <w:basedOn w:val="a"/>
    <w:link w:val="1Char"/>
    <w:uiPriority w:val="9"/>
    <w:qFormat/>
    <w:pPr>
      <w:spacing w:before="497" w:after="124"/>
      <w:outlineLvl w:val="0"/>
    </w:pPr>
    <w:rPr>
      <w:rFonts w:ascii="Open Sans" w:hAnsi="Open Sans" w:cs="Open Sans"/>
      <w:b/>
      <w:bCs/>
      <w:kern w:val="36"/>
      <w:sz w:val="45"/>
      <w:szCs w:val="45"/>
    </w:rPr>
  </w:style>
  <w:style w:type="paragraph" w:styleId="2">
    <w:name w:val="heading 2"/>
    <w:basedOn w:val="a"/>
    <w:link w:val="2Char"/>
    <w:uiPriority w:val="9"/>
    <w:qFormat/>
    <w:pPr>
      <w:spacing w:before="497" w:after="124"/>
      <w:outlineLvl w:val="1"/>
    </w:pPr>
    <w:rPr>
      <w:rFonts w:ascii="Open Sans" w:hAnsi="Open Sans" w:cs="Open Sans"/>
      <w:b/>
      <w:bCs/>
      <w:sz w:val="37"/>
      <w:szCs w:val="37"/>
    </w:rPr>
  </w:style>
  <w:style w:type="paragraph" w:styleId="3">
    <w:name w:val="heading 3"/>
    <w:basedOn w:val="a"/>
    <w:link w:val="3Char"/>
    <w:uiPriority w:val="9"/>
    <w:qFormat/>
    <w:pPr>
      <w:spacing w:before="248" w:after="124"/>
      <w:outlineLvl w:val="2"/>
    </w:pPr>
    <w:rPr>
      <w:rFonts w:ascii="Open Sans" w:hAnsi="Open Sans" w:cs="Open Sans"/>
      <w:b/>
      <w:bCs/>
      <w:sz w:val="30"/>
      <w:szCs w:val="30"/>
    </w:rPr>
  </w:style>
  <w:style w:type="paragraph" w:styleId="4">
    <w:name w:val="heading 4"/>
    <w:basedOn w:val="a"/>
    <w:link w:val="4Char"/>
    <w:uiPriority w:val="9"/>
    <w:qFormat/>
    <w:pPr>
      <w:spacing w:before="124" w:after="124"/>
      <w:outlineLvl w:val="3"/>
    </w:pPr>
    <w:rPr>
      <w:rFonts w:ascii="Open Sans" w:hAnsi="Open Sans" w:cs="Open Sans"/>
      <w:b/>
      <w:bCs/>
      <w:sz w:val="22"/>
      <w:szCs w:val="22"/>
    </w:rPr>
  </w:style>
  <w:style w:type="paragraph" w:styleId="5">
    <w:name w:val="heading 5"/>
    <w:basedOn w:val="a"/>
    <w:link w:val="5Char"/>
    <w:uiPriority w:val="9"/>
    <w:qFormat/>
    <w:pPr>
      <w:spacing w:before="124" w:after="124"/>
      <w:outlineLvl w:val="4"/>
    </w:pPr>
    <w:rPr>
      <w:rFonts w:ascii="Open Sans" w:hAnsi="Open Sans" w:cs="Open Sans"/>
      <w:b/>
      <w:bCs/>
      <w:sz w:val="17"/>
      <w:szCs w:val="17"/>
    </w:rPr>
  </w:style>
  <w:style w:type="paragraph" w:styleId="6">
    <w:name w:val="heading 6"/>
    <w:basedOn w:val="a"/>
    <w:link w:val="6Char"/>
    <w:uiPriority w:val="9"/>
    <w:qFormat/>
    <w:pPr>
      <w:spacing w:before="124" w:after="124"/>
      <w:outlineLvl w:val="5"/>
    </w:pPr>
    <w:rPr>
      <w:rFonts w:ascii="Open Sans" w:hAnsi="Open Sans" w:cs="Open Sans"/>
      <w:b/>
      <w:bCs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Pr>
      <w:strike w:val="0"/>
      <w:dstrike w:val="0"/>
      <w:color w:val="3E51CF"/>
      <w:u w:val="none"/>
      <w:effect w:val="none"/>
      <w:shd w:val="clear" w:color="auto" w:fill="auto"/>
    </w:rPr>
  </w:style>
  <w:style w:type="character" w:styleId="a4">
    <w:name w:val="FollowedHyperlink"/>
    <w:basedOn w:val="a0"/>
    <w:uiPriority w:val="99"/>
    <w:semiHidden/>
    <w:unhideWhenUsed/>
    <w:rPr>
      <w:strike w:val="0"/>
      <w:dstrike w:val="0"/>
      <w:color w:val="3E51CF"/>
      <w:u w:val="none"/>
      <w:effect w:val="none"/>
      <w:shd w:val="clear" w:color="auto" w:fill="auto"/>
    </w:rPr>
  </w:style>
  <w:style w:type="paragraph" w:styleId="HTML">
    <w:name w:val="HTML Address"/>
    <w:basedOn w:val="a"/>
    <w:link w:val="HTMLChar"/>
    <w:uiPriority w:val="99"/>
    <w:semiHidden/>
    <w:unhideWhenUsed/>
    <w:pPr>
      <w:spacing w:after="248"/>
    </w:pPr>
  </w:style>
  <w:style w:type="character" w:customStyle="1" w:styleId="HTMLChar">
    <w:name w:val="HTML 주소 Char"/>
    <w:basedOn w:val="a0"/>
    <w:link w:val="HTML"/>
    <w:uiPriority w:val="99"/>
    <w:semiHidden/>
    <w:rPr>
      <w:rFonts w:ascii="굴림" w:eastAsia="굴림" w:hAnsi="굴림" w:cs="굴림"/>
      <w:i/>
      <w:iCs/>
      <w:sz w:val="24"/>
      <w:szCs w:val="24"/>
    </w:rPr>
  </w:style>
  <w:style w:type="character" w:styleId="HTML0">
    <w:name w:val="HTML Cite"/>
    <w:basedOn w:val="a0"/>
    <w:uiPriority w:val="99"/>
    <w:semiHidden/>
    <w:unhideWhenUsed/>
    <w:rPr>
      <w:i/>
      <w:iCs/>
    </w:rPr>
  </w:style>
  <w:style w:type="character" w:styleId="HTML1">
    <w:name w:val="HTML Code"/>
    <w:basedOn w:val="a0"/>
    <w:uiPriority w:val="99"/>
    <w:semiHidden/>
    <w:unhideWhenUsed/>
    <w:rPr>
      <w:rFonts w:ascii="Consolas" w:eastAsia="굴림체" w:hAnsi="Consolas" w:cs="Consolas" w:hint="default"/>
      <w:color w:val="333333"/>
      <w:sz w:val="22"/>
      <w:szCs w:val="22"/>
      <w:shd w:val="clear" w:color="auto" w:fill="F9F2F4"/>
    </w:rPr>
  </w:style>
  <w:style w:type="character" w:styleId="HTML2">
    <w:name w:val="HTML Definition"/>
    <w:basedOn w:val="a0"/>
    <w:uiPriority w:val="99"/>
    <w:semiHidden/>
    <w:unhideWhenUsed/>
    <w:rPr>
      <w:i/>
      <w:iCs/>
    </w:rPr>
  </w:style>
  <w:style w:type="character" w:customStyle="1" w:styleId="1Char">
    <w:name w:val="제목 1 Char"/>
    <w:basedOn w:val="a0"/>
    <w:link w:val="1"/>
    <w:uiPriority w:val="9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3Char">
    <w:name w:val="제목 3 Char"/>
    <w:basedOn w:val="a0"/>
    <w:link w:val="3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Pr>
      <w:rFonts w:ascii="굴림" w:eastAsia="굴림" w:hAnsi="굴림" w:cs="굴림"/>
      <w:b/>
      <w:bCs/>
      <w:sz w:val="24"/>
      <w:szCs w:val="24"/>
    </w:rPr>
  </w:style>
  <w:style w:type="character" w:customStyle="1" w:styleId="5Char">
    <w:name w:val="제목 5 Char"/>
    <w:basedOn w:val="a0"/>
    <w:link w:val="5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6Char">
    <w:name w:val="제목 6 Char"/>
    <w:basedOn w:val="a0"/>
    <w:link w:val="6"/>
    <w:uiPriority w:val="9"/>
    <w:semiHidden/>
    <w:rPr>
      <w:rFonts w:ascii="굴림" w:eastAsia="굴림" w:hAnsi="굴림" w:cs="굴림"/>
      <w:b/>
      <w:bCs/>
      <w:sz w:val="24"/>
      <w:szCs w:val="24"/>
    </w:rPr>
  </w:style>
  <w:style w:type="character" w:styleId="HTML3">
    <w:name w:val="HTML Keyboard"/>
    <w:basedOn w:val="a0"/>
    <w:uiPriority w:val="99"/>
    <w:semiHidden/>
    <w:unhideWhenUsed/>
    <w:rPr>
      <w:rFonts w:ascii="Consolas" w:eastAsia="굴림체" w:hAnsi="Consolas" w:cs="Consolas" w:hint="default"/>
      <w:color w:val="FFFFFF"/>
      <w:sz w:val="22"/>
      <w:szCs w:val="22"/>
      <w:shd w:val="clear" w:color="auto" w:fill="333333"/>
    </w:rPr>
  </w:style>
  <w:style w:type="paragraph" w:styleId="HTML4">
    <w:name w:val="HTML Preformatted"/>
    <w:basedOn w:val="a"/>
    <w:link w:val="HTMLChar0"/>
    <w:uiPriority w:val="99"/>
    <w:semiHidden/>
    <w:unhideWhenUsed/>
    <w:pPr>
      <w:pBdr>
        <w:top w:val="single" w:sz="4" w:space="6" w:color="CCCCCC"/>
        <w:left w:val="single" w:sz="4" w:space="6" w:color="CCCCCC"/>
        <w:bottom w:val="single" w:sz="4" w:space="6" w:color="CCCCCC"/>
        <w:right w:val="single" w:sz="4" w:space="6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124"/>
    </w:pPr>
    <w:rPr>
      <w:rFonts w:ascii="Consolas" w:eastAsia="굴림체" w:hAnsi="Consolas" w:cs="Consolas"/>
      <w:color w:val="333333"/>
      <w:sz w:val="16"/>
      <w:szCs w:val="16"/>
    </w:rPr>
  </w:style>
  <w:style w:type="character" w:customStyle="1" w:styleId="HTMLChar0">
    <w:name w:val="미리 서식이 지정된 HTML Char"/>
    <w:basedOn w:val="a0"/>
    <w:link w:val="HTML4"/>
    <w:uiPriority w:val="99"/>
    <w:semiHidden/>
    <w:rPr>
      <w:rFonts w:ascii="Courier New" w:eastAsia="굴림" w:hAnsi="Courier New" w:cs="Courier New"/>
    </w:rPr>
  </w:style>
  <w:style w:type="character" w:styleId="HTML5">
    <w:name w:val="HTML Sample"/>
    <w:basedOn w:val="a0"/>
    <w:uiPriority w:val="99"/>
    <w:semiHidden/>
    <w:unhideWhenUsed/>
    <w:rPr>
      <w:rFonts w:ascii="Consolas" w:eastAsia="굴림체" w:hAnsi="Consolas" w:cs="Consolas" w:hint="default"/>
      <w:sz w:val="24"/>
      <w:szCs w:val="24"/>
    </w:rPr>
  </w:style>
  <w:style w:type="character" w:styleId="a5">
    <w:name w:val="Strong"/>
    <w:basedOn w:val="a0"/>
    <w:uiPriority w:val="22"/>
    <w:qFormat/>
    <w:rPr>
      <w:b/>
      <w:bCs/>
    </w:rPr>
  </w:style>
  <w:style w:type="paragraph" w:styleId="a6">
    <w:name w:val="Normal (Web)"/>
    <w:basedOn w:val="a"/>
    <w:uiPriority w:val="99"/>
    <w:semiHidden/>
    <w:unhideWhenUsed/>
    <w:pPr>
      <w:spacing w:after="124"/>
    </w:pPr>
  </w:style>
  <w:style w:type="paragraph" w:customStyle="1" w:styleId="glyphicon">
    <w:name w:val="glyphicon"/>
    <w:basedOn w:val="a"/>
    <w:pPr>
      <w:spacing w:after="124"/>
    </w:pPr>
    <w:rPr>
      <w:rFonts w:ascii="Glyphicons Halflings" w:hAnsi="Glyphicons Halflings"/>
    </w:rPr>
  </w:style>
  <w:style w:type="paragraph" w:customStyle="1" w:styleId="img-thumbnail">
    <w:name w:val="img-thumbnail"/>
    <w:basedOn w:val="a"/>
    <w:pPr>
      <w:pBdr>
        <w:top w:val="single" w:sz="4" w:space="3" w:color="DDDDDD"/>
        <w:left w:val="single" w:sz="4" w:space="3" w:color="DDDDDD"/>
        <w:bottom w:val="single" w:sz="4" w:space="3" w:color="DDDDDD"/>
        <w:right w:val="single" w:sz="4" w:space="3" w:color="DDDDDD"/>
      </w:pBdr>
      <w:shd w:val="clear" w:color="auto" w:fill="FFFFFF"/>
      <w:spacing w:after="124"/>
    </w:pPr>
  </w:style>
  <w:style w:type="paragraph" w:customStyle="1" w:styleId="sr-only">
    <w:name w:val="sr-only"/>
    <w:basedOn w:val="a"/>
    <w:pPr>
      <w:ind w:left="-12" w:right="-12"/>
    </w:pPr>
  </w:style>
  <w:style w:type="paragraph" w:customStyle="1" w:styleId="h1">
    <w:name w:val="h1"/>
    <w:basedOn w:val="a"/>
    <w:pPr>
      <w:spacing w:before="248" w:after="124"/>
    </w:pPr>
    <w:rPr>
      <w:rFonts w:ascii="inherit" w:hAnsi="inherit"/>
      <w:sz w:val="45"/>
      <w:szCs w:val="45"/>
    </w:rPr>
  </w:style>
  <w:style w:type="paragraph" w:customStyle="1" w:styleId="h2">
    <w:name w:val="h2"/>
    <w:basedOn w:val="a"/>
    <w:pPr>
      <w:spacing w:before="248" w:after="124"/>
    </w:pPr>
    <w:rPr>
      <w:rFonts w:ascii="inherit" w:hAnsi="inherit"/>
      <w:sz w:val="37"/>
      <w:szCs w:val="37"/>
    </w:rPr>
  </w:style>
  <w:style w:type="paragraph" w:customStyle="1" w:styleId="h3">
    <w:name w:val="h3"/>
    <w:basedOn w:val="a"/>
    <w:pPr>
      <w:spacing w:before="248" w:after="124"/>
    </w:pPr>
    <w:rPr>
      <w:rFonts w:ascii="inherit" w:hAnsi="inherit"/>
      <w:sz w:val="30"/>
      <w:szCs w:val="30"/>
    </w:rPr>
  </w:style>
  <w:style w:type="paragraph" w:customStyle="1" w:styleId="h4">
    <w:name w:val="h4"/>
    <w:basedOn w:val="a"/>
    <w:pPr>
      <w:spacing w:before="124" w:after="124"/>
    </w:pPr>
    <w:rPr>
      <w:rFonts w:ascii="inherit" w:hAnsi="inherit"/>
      <w:sz w:val="22"/>
      <w:szCs w:val="22"/>
    </w:rPr>
  </w:style>
  <w:style w:type="paragraph" w:customStyle="1" w:styleId="h5">
    <w:name w:val="h5"/>
    <w:basedOn w:val="a"/>
    <w:pPr>
      <w:spacing w:before="124" w:after="124"/>
    </w:pPr>
    <w:rPr>
      <w:rFonts w:ascii="inherit" w:hAnsi="inherit"/>
      <w:sz w:val="17"/>
      <w:szCs w:val="17"/>
    </w:rPr>
  </w:style>
  <w:style w:type="paragraph" w:customStyle="1" w:styleId="h6">
    <w:name w:val="h6"/>
    <w:basedOn w:val="a"/>
    <w:pPr>
      <w:spacing w:before="124" w:after="124"/>
    </w:pPr>
    <w:rPr>
      <w:rFonts w:ascii="inherit" w:hAnsi="inherit"/>
      <w:sz w:val="15"/>
      <w:szCs w:val="15"/>
    </w:rPr>
  </w:style>
  <w:style w:type="paragraph" w:customStyle="1" w:styleId="lead">
    <w:name w:val="lead"/>
    <w:basedOn w:val="a"/>
    <w:pPr>
      <w:spacing w:after="248"/>
    </w:pPr>
    <w:rPr>
      <w:sz w:val="20"/>
      <w:szCs w:val="20"/>
    </w:rPr>
  </w:style>
  <w:style w:type="paragraph" w:customStyle="1" w:styleId="small">
    <w:name w:val="small"/>
    <w:basedOn w:val="a"/>
    <w:pPr>
      <w:spacing w:after="124"/>
    </w:pPr>
    <w:rPr>
      <w:sz w:val="20"/>
      <w:szCs w:val="20"/>
    </w:rPr>
  </w:style>
  <w:style w:type="paragraph" w:customStyle="1" w:styleId="text-left">
    <w:name w:val="text-left"/>
    <w:basedOn w:val="a"/>
    <w:pPr>
      <w:spacing w:after="124"/>
    </w:pPr>
  </w:style>
  <w:style w:type="paragraph" w:customStyle="1" w:styleId="text-right">
    <w:name w:val="text-right"/>
    <w:basedOn w:val="a"/>
    <w:pPr>
      <w:spacing w:after="124"/>
      <w:jc w:val="right"/>
    </w:pPr>
  </w:style>
  <w:style w:type="paragraph" w:customStyle="1" w:styleId="text-center">
    <w:name w:val="text-center"/>
    <w:basedOn w:val="a"/>
    <w:pPr>
      <w:spacing w:after="124"/>
      <w:jc w:val="center"/>
    </w:pPr>
  </w:style>
  <w:style w:type="paragraph" w:customStyle="1" w:styleId="text-justify">
    <w:name w:val="text-justify"/>
    <w:basedOn w:val="a"/>
    <w:pPr>
      <w:spacing w:after="124"/>
      <w:jc w:val="both"/>
    </w:pPr>
  </w:style>
  <w:style w:type="paragraph" w:customStyle="1" w:styleId="text-nowrap">
    <w:name w:val="text-nowrap"/>
    <w:basedOn w:val="a"/>
    <w:pPr>
      <w:spacing w:after="124"/>
    </w:pPr>
  </w:style>
  <w:style w:type="paragraph" w:customStyle="1" w:styleId="text-uppercase">
    <w:name w:val="text-uppercase"/>
    <w:basedOn w:val="a"/>
    <w:pPr>
      <w:spacing w:after="124"/>
    </w:pPr>
    <w:rPr>
      <w:caps/>
    </w:rPr>
  </w:style>
  <w:style w:type="paragraph" w:customStyle="1" w:styleId="text-muted">
    <w:name w:val="text-muted"/>
    <w:basedOn w:val="a"/>
    <w:pPr>
      <w:spacing w:after="124"/>
    </w:pPr>
    <w:rPr>
      <w:color w:val="777777"/>
    </w:rPr>
  </w:style>
  <w:style w:type="paragraph" w:customStyle="1" w:styleId="text-primary">
    <w:name w:val="text-primary"/>
    <w:basedOn w:val="a"/>
    <w:pPr>
      <w:spacing w:after="124"/>
    </w:pPr>
    <w:rPr>
      <w:color w:val="337AB7"/>
    </w:rPr>
  </w:style>
  <w:style w:type="paragraph" w:customStyle="1" w:styleId="text-success">
    <w:name w:val="text-success"/>
    <w:basedOn w:val="a"/>
    <w:pPr>
      <w:spacing w:after="124"/>
    </w:pPr>
    <w:rPr>
      <w:color w:val="3C763D"/>
    </w:rPr>
  </w:style>
  <w:style w:type="paragraph" w:customStyle="1" w:styleId="text-info">
    <w:name w:val="text-info"/>
    <w:basedOn w:val="a"/>
    <w:pPr>
      <w:spacing w:after="124"/>
    </w:pPr>
    <w:rPr>
      <w:color w:val="31708F"/>
    </w:rPr>
  </w:style>
  <w:style w:type="paragraph" w:customStyle="1" w:styleId="text-warning">
    <w:name w:val="text-warning"/>
    <w:basedOn w:val="a"/>
    <w:pPr>
      <w:spacing w:after="124"/>
    </w:pPr>
    <w:rPr>
      <w:color w:val="8A6D3B"/>
    </w:rPr>
  </w:style>
  <w:style w:type="paragraph" w:customStyle="1" w:styleId="text-danger">
    <w:name w:val="text-danger"/>
    <w:basedOn w:val="a"/>
    <w:pPr>
      <w:spacing w:after="124"/>
    </w:pPr>
    <w:rPr>
      <w:color w:val="A94442"/>
    </w:rPr>
  </w:style>
  <w:style w:type="paragraph" w:customStyle="1" w:styleId="bg-primary">
    <w:name w:val="bg-primary"/>
    <w:basedOn w:val="a"/>
    <w:pPr>
      <w:shd w:val="clear" w:color="auto" w:fill="337AB7"/>
      <w:spacing w:after="124"/>
    </w:pPr>
    <w:rPr>
      <w:color w:val="FFFFFF"/>
    </w:rPr>
  </w:style>
  <w:style w:type="paragraph" w:customStyle="1" w:styleId="bg-success">
    <w:name w:val="bg-success"/>
    <w:basedOn w:val="a"/>
    <w:pPr>
      <w:shd w:val="clear" w:color="auto" w:fill="DFF0D8"/>
      <w:spacing w:after="124"/>
    </w:pPr>
  </w:style>
  <w:style w:type="paragraph" w:customStyle="1" w:styleId="bg-info">
    <w:name w:val="bg-info"/>
    <w:basedOn w:val="a"/>
    <w:pPr>
      <w:shd w:val="clear" w:color="auto" w:fill="D9EDF7"/>
      <w:spacing w:after="124"/>
    </w:pPr>
  </w:style>
  <w:style w:type="paragraph" w:customStyle="1" w:styleId="bg-warning">
    <w:name w:val="bg-warning"/>
    <w:basedOn w:val="a"/>
    <w:pPr>
      <w:shd w:val="clear" w:color="auto" w:fill="FCF8E3"/>
      <w:spacing w:after="124"/>
    </w:pPr>
  </w:style>
  <w:style w:type="paragraph" w:customStyle="1" w:styleId="bg-danger">
    <w:name w:val="bg-danger"/>
    <w:basedOn w:val="a"/>
    <w:pPr>
      <w:shd w:val="clear" w:color="auto" w:fill="F2DEDE"/>
      <w:spacing w:after="124"/>
    </w:pPr>
  </w:style>
  <w:style w:type="paragraph" w:customStyle="1" w:styleId="page-header">
    <w:name w:val="page-header"/>
    <w:basedOn w:val="a"/>
    <w:pPr>
      <w:pBdr>
        <w:bottom w:val="single" w:sz="4" w:space="6" w:color="EEEEEE"/>
      </w:pBdr>
      <w:spacing w:before="497" w:after="248"/>
    </w:pPr>
  </w:style>
  <w:style w:type="paragraph" w:customStyle="1" w:styleId="list-unstyled">
    <w:name w:val="list-unstyled"/>
    <w:basedOn w:val="a"/>
    <w:pPr>
      <w:spacing w:after="124"/>
    </w:pPr>
  </w:style>
  <w:style w:type="paragraph" w:customStyle="1" w:styleId="list-inline">
    <w:name w:val="list-inline"/>
    <w:basedOn w:val="a"/>
    <w:pPr>
      <w:spacing w:after="124"/>
      <w:ind w:left="-62"/>
    </w:pPr>
  </w:style>
  <w:style w:type="paragraph" w:customStyle="1" w:styleId="initialism">
    <w:name w:val="initialism"/>
    <w:basedOn w:val="a"/>
    <w:pPr>
      <w:spacing w:after="124"/>
    </w:pPr>
    <w:rPr>
      <w:caps/>
      <w:sz w:val="22"/>
      <w:szCs w:val="22"/>
    </w:rPr>
  </w:style>
  <w:style w:type="paragraph" w:customStyle="1" w:styleId="blockquote-reverse">
    <w:name w:val="blockquote-reverse"/>
    <w:basedOn w:val="a"/>
    <w:pPr>
      <w:pBdr>
        <w:right w:val="single" w:sz="24" w:space="9" w:color="EEEEEE"/>
      </w:pBdr>
      <w:spacing w:after="124"/>
      <w:jc w:val="right"/>
    </w:pPr>
  </w:style>
  <w:style w:type="paragraph" w:customStyle="1" w:styleId="container">
    <w:name w:val="container"/>
    <w:basedOn w:val="a"/>
    <w:pPr>
      <w:spacing w:after="124"/>
    </w:pPr>
  </w:style>
  <w:style w:type="paragraph" w:customStyle="1" w:styleId="container-fluid">
    <w:name w:val="container-fluid"/>
    <w:basedOn w:val="a"/>
    <w:pPr>
      <w:spacing w:after="124"/>
    </w:pPr>
  </w:style>
  <w:style w:type="paragraph" w:customStyle="1" w:styleId="row">
    <w:name w:val="row"/>
    <w:basedOn w:val="a"/>
    <w:pPr>
      <w:spacing w:after="124"/>
      <w:ind w:left="-186" w:right="-186"/>
    </w:pPr>
  </w:style>
  <w:style w:type="paragraph" w:customStyle="1" w:styleId="col-xs-1">
    <w:name w:val="col-xs-1"/>
    <w:basedOn w:val="a"/>
    <w:pPr>
      <w:spacing w:after="124"/>
    </w:pPr>
  </w:style>
  <w:style w:type="paragraph" w:customStyle="1" w:styleId="col-sm-1">
    <w:name w:val="col-sm-1"/>
    <w:basedOn w:val="a"/>
    <w:pPr>
      <w:spacing w:after="124"/>
    </w:pPr>
  </w:style>
  <w:style w:type="paragraph" w:customStyle="1" w:styleId="col-md-1">
    <w:name w:val="col-md-1"/>
    <w:basedOn w:val="a"/>
    <w:pPr>
      <w:spacing w:after="124"/>
    </w:pPr>
  </w:style>
  <w:style w:type="paragraph" w:customStyle="1" w:styleId="col-lg-1">
    <w:name w:val="col-lg-1"/>
    <w:basedOn w:val="a"/>
    <w:pPr>
      <w:spacing w:after="124"/>
    </w:pPr>
  </w:style>
  <w:style w:type="paragraph" w:customStyle="1" w:styleId="col-xs-2">
    <w:name w:val="col-xs-2"/>
    <w:basedOn w:val="a"/>
    <w:pPr>
      <w:spacing w:after="124"/>
    </w:pPr>
  </w:style>
  <w:style w:type="paragraph" w:customStyle="1" w:styleId="col-sm-2">
    <w:name w:val="col-sm-2"/>
    <w:basedOn w:val="a"/>
    <w:pPr>
      <w:spacing w:after="124"/>
    </w:pPr>
  </w:style>
  <w:style w:type="paragraph" w:customStyle="1" w:styleId="col-md-2">
    <w:name w:val="col-md-2"/>
    <w:basedOn w:val="a"/>
    <w:pPr>
      <w:spacing w:after="124"/>
    </w:pPr>
  </w:style>
  <w:style w:type="paragraph" w:customStyle="1" w:styleId="col-lg-2">
    <w:name w:val="col-lg-2"/>
    <w:basedOn w:val="a"/>
    <w:pPr>
      <w:spacing w:after="124"/>
    </w:pPr>
  </w:style>
  <w:style w:type="paragraph" w:customStyle="1" w:styleId="col-xs-3">
    <w:name w:val="col-xs-3"/>
    <w:basedOn w:val="a"/>
    <w:pPr>
      <w:spacing w:after="124"/>
    </w:pPr>
  </w:style>
  <w:style w:type="paragraph" w:customStyle="1" w:styleId="col-sm-3">
    <w:name w:val="col-sm-3"/>
    <w:basedOn w:val="a"/>
    <w:pPr>
      <w:spacing w:after="124"/>
    </w:pPr>
  </w:style>
  <w:style w:type="paragraph" w:customStyle="1" w:styleId="col-md-3">
    <w:name w:val="col-md-3"/>
    <w:basedOn w:val="a"/>
    <w:pPr>
      <w:spacing w:after="124"/>
    </w:pPr>
  </w:style>
  <w:style w:type="paragraph" w:customStyle="1" w:styleId="col-lg-3">
    <w:name w:val="col-lg-3"/>
    <w:basedOn w:val="a"/>
    <w:pPr>
      <w:spacing w:after="124"/>
    </w:pPr>
  </w:style>
  <w:style w:type="paragraph" w:customStyle="1" w:styleId="col-xs-4">
    <w:name w:val="col-xs-4"/>
    <w:basedOn w:val="a"/>
    <w:pPr>
      <w:spacing w:after="124"/>
    </w:pPr>
  </w:style>
  <w:style w:type="paragraph" w:customStyle="1" w:styleId="col-sm-4">
    <w:name w:val="col-sm-4"/>
    <w:basedOn w:val="a"/>
    <w:pPr>
      <w:spacing w:after="124"/>
    </w:pPr>
  </w:style>
  <w:style w:type="paragraph" w:customStyle="1" w:styleId="col-md-4">
    <w:name w:val="col-md-4"/>
    <w:basedOn w:val="a"/>
    <w:pPr>
      <w:spacing w:after="124"/>
    </w:pPr>
  </w:style>
  <w:style w:type="paragraph" w:customStyle="1" w:styleId="col-lg-4">
    <w:name w:val="col-lg-4"/>
    <w:basedOn w:val="a"/>
    <w:pPr>
      <w:spacing w:after="124"/>
    </w:pPr>
  </w:style>
  <w:style w:type="paragraph" w:customStyle="1" w:styleId="col-xs-5">
    <w:name w:val="col-xs-5"/>
    <w:basedOn w:val="a"/>
    <w:pPr>
      <w:spacing w:after="124"/>
    </w:pPr>
  </w:style>
  <w:style w:type="paragraph" w:customStyle="1" w:styleId="col-sm-5">
    <w:name w:val="col-sm-5"/>
    <w:basedOn w:val="a"/>
    <w:pPr>
      <w:spacing w:after="124"/>
    </w:pPr>
  </w:style>
  <w:style w:type="paragraph" w:customStyle="1" w:styleId="col-md-5">
    <w:name w:val="col-md-5"/>
    <w:basedOn w:val="a"/>
    <w:pPr>
      <w:spacing w:after="124"/>
    </w:pPr>
  </w:style>
  <w:style w:type="paragraph" w:customStyle="1" w:styleId="col-lg-5">
    <w:name w:val="col-lg-5"/>
    <w:basedOn w:val="a"/>
    <w:pPr>
      <w:spacing w:after="124"/>
    </w:pPr>
  </w:style>
  <w:style w:type="paragraph" w:customStyle="1" w:styleId="col-xs-6">
    <w:name w:val="col-xs-6"/>
    <w:basedOn w:val="a"/>
    <w:pPr>
      <w:spacing w:after="124"/>
    </w:pPr>
  </w:style>
  <w:style w:type="paragraph" w:customStyle="1" w:styleId="col-sm-6">
    <w:name w:val="col-sm-6"/>
    <w:basedOn w:val="a"/>
    <w:pPr>
      <w:spacing w:after="124"/>
    </w:pPr>
  </w:style>
  <w:style w:type="paragraph" w:customStyle="1" w:styleId="col-md-6">
    <w:name w:val="col-md-6"/>
    <w:basedOn w:val="a"/>
    <w:pPr>
      <w:spacing w:after="124"/>
    </w:pPr>
  </w:style>
  <w:style w:type="paragraph" w:customStyle="1" w:styleId="col-lg-6">
    <w:name w:val="col-lg-6"/>
    <w:basedOn w:val="a"/>
    <w:pPr>
      <w:spacing w:after="124"/>
    </w:pPr>
  </w:style>
  <w:style w:type="paragraph" w:customStyle="1" w:styleId="col-xs-7">
    <w:name w:val="col-xs-7"/>
    <w:basedOn w:val="a"/>
    <w:pPr>
      <w:spacing w:after="124"/>
    </w:pPr>
  </w:style>
  <w:style w:type="paragraph" w:customStyle="1" w:styleId="col-sm-7">
    <w:name w:val="col-sm-7"/>
    <w:basedOn w:val="a"/>
    <w:pPr>
      <w:spacing w:after="124"/>
    </w:pPr>
  </w:style>
  <w:style w:type="paragraph" w:customStyle="1" w:styleId="col-md-7">
    <w:name w:val="col-md-7"/>
    <w:basedOn w:val="a"/>
    <w:pPr>
      <w:spacing w:after="124"/>
    </w:pPr>
  </w:style>
  <w:style w:type="paragraph" w:customStyle="1" w:styleId="col-lg-7">
    <w:name w:val="col-lg-7"/>
    <w:basedOn w:val="a"/>
    <w:pPr>
      <w:spacing w:after="124"/>
    </w:pPr>
  </w:style>
  <w:style w:type="paragraph" w:customStyle="1" w:styleId="col-xs-8">
    <w:name w:val="col-xs-8"/>
    <w:basedOn w:val="a"/>
    <w:pPr>
      <w:spacing w:after="124"/>
    </w:pPr>
  </w:style>
  <w:style w:type="paragraph" w:customStyle="1" w:styleId="col-sm-8">
    <w:name w:val="col-sm-8"/>
    <w:basedOn w:val="a"/>
    <w:pPr>
      <w:spacing w:after="124"/>
    </w:pPr>
  </w:style>
  <w:style w:type="paragraph" w:customStyle="1" w:styleId="col-md-8">
    <w:name w:val="col-md-8"/>
    <w:basedOn w:val="a"/>
    <w:pPr>
      <w:spacing w:after="124"/>
    </w:pPr>
  </w:style>
  <w:style w:type="paragraph" w:customStyle="1" w:styleId="col-lg-8">
    <w:name w:val="col-lg-8"/>
    <w:basedOn w:val="a"/>
    <w:pPr>
      <w:spacing w:after="124"/>
    </w:pPr>
  </w:style>
  <w:style w:type="paragraph" w:customStyle="1" w:styleId="col-xs-9">
    <w:name w:val="col-xs-9"/>
    <w:basedOn w:val="a"/>
    <w:pPr>
      <w:spacing w:after="124"/>
    </w:pPr>
  </w:style>
  <w:style w:type="paragraph" w:customStyle="1" w:styleId="col-sm-9">
    <w:name w:val="col-sm-9"/>
    <w:basedOn w:val="a"/>
    <w:pPr>
      <w:spacing w:after="124"/>
    </w:pPr>
  </w:style>
  <w:style w:type="paragraph" w:customStyle="1" w:styleId="col-md-9">
    <w:name w:val="col-md-9"/>
    <w:basedOn w:val="a"/>
    <w:pPr>
      <w:spacing w:after="124"/>
    </w:pPr>
  </w:style>
  <w:style w:type="paragraph" w:customStyle="1" w:styleId="col-lg-9">
    <w:name w:val="col-lg-9"/>
    <w:basedOn w:val="a"/>
    <w:pPr>
      <w:spacing w:after="124"/>
    </w:pPr>
  </w:style>
  <w:style w:type="paragraph" w:customStyle="1" w:styleId="col-xs-10">
    <w:name w:val="col-xs-10"/>
    <w:basedOn w:val="a"/>
    <w:pPr>
      <w:spacing w:after="124"/>
    </w:pPr>
  </w:style>
  <w:style w:type="paragraph" w:customStyle="1" w:styleId="col-sm-10">
    <w:name w:val="col-sm-10"/>
    <w:basedOn w:val="a"/>
    <w:pPr>
      <w:spacing w:after="124"/>
    </w:pPr>
  </w:style>
  <w:style w:type="paragraph" w:customStyle="1" w:styleId="col-md-10">
    <w:name w:val="col-md-10"/>
    <w:basedOn w:val="a"/>
    <w:pPr>
      <w:spacing w:after="124"/>
    </w:pPr>
  </w:style>
  <w:style w:type="paragraph" w:customStyle="1" w:styleId="col-lg-10">
    <w:name w:val="col-lg-10"/>
    <w:basedOn w:val="a"/>
    <w:pPr>
      <w:spacing w:after="124"/>
    </w:pPr>
  </w:style>
  <w:style w:type="paragraph" w:customStyle="1" w:styleId="col-xs-11">
    <w:name w:val="col-xs-11"/>
    <w:basedOn w:val="a"/>
    <w:pPr>
      <w:spacing w:after="124"/>
    </w:pPr>
  </w:style>
  <w:style w:type="paragraph" w:customStyle="1" w:styleId="col-sm-11">
    <w:name w:val="col-sm-11"/>
    <w:basedOn w:val="a"/>
    <w:pPr>
      <w:spacing w:after="124"/>
    </w:pPr>
  </w:style>
  <w:style w:type="paragraph" w:customStyle="1" w:styleId="col-md-11">
    <w:name w:val="col-md-11"/>
    <w:basedOn w:val="a"/>
    <w:pPr>
      <w:spacing w:after="124"/>
    </w:pPr>
  </w:style>
  <w:style w:type="paragraph" w:customStyle="1" w:styleId="col-lg-11">
    <w:name w:val="col-lg-11"/>
    <w:basedOn w:val="a"/>
    <w:pPr>
      <w:spacing w:after="124"/>
    </w:pPr>
  </w:style>
  <w:style w:type="paragraph" w:customStyle="1" w:styleId="col-xs-12">
    <w:name w:val="col-xs-12"/>
    <w:basedOn w:val="a"/>
    <w:pPr>
      <w:spacing w:after="124"/>
    </w:pPr>
  </w:style>
  <w:style w:type="paragraph" w:customStyle="1" w:styleId="col-sm-12">
    <w:name w:val="col-sm-12"/>
    <w:basedOn w:val="a"/>
    <w:pPr>
      <w:spacing w:after="124"/>
    </w:pPr>
  </w:style>
  <w:style w:type="paragraph" w:customStyle="1" w:styleId="col-md-12">
    <w:name w:val="col-md-12"/>
    <w:basedOn w:val="a"/>
    <w:pPr>
      <w:spacing w:after="124"/>
    </w:pPr>
  </w:style>
  <w:style w:type="paragraph" w:customStyle="1" w:styleId="col-lg-12">
    <w:name w:val="col-lg-12"/>
    <w:basedOn w:val="a"/>
    <w:pPr>
      <w:spacing w:after="124"/>
    </w:pPr>
  </w:style>
  <w:style w:type="paragraph" w:customStyle="1" w:styleId="col-xs-offset-12">
    <w:name w:val="col-xs-offset-12"/>
    <w:basedOn w:val="a"/>
    <w:pPr>
      <w:spacing w:after="124"/>
      <w:ind w:left="11906"/>
    </w:pPr>
  </w:style>
  <w:style w:type="paragraph" w:customStyle="1" w:styleId="col-xs-offset-11">
    <w:name w:val="col-xs-offset-11"/>
    <w:basedOn w:val="a"/>
    <w:pPr>
      <w:spacing w:after="124"/>
      <w:ind w:left="10834"/>
    </w:pPr>
  </w:style>
  <w:style w:type="paragraph" w:customStyle="1" w:styleId="col-xs-offset-10">
    <w:name w:val="col-xs-offset-10"/>
    <w:basedOn w:val="a"/>
    <w:pPr>
      <w:spacing w:after="124"/>
      <w:ind w:left="9881"/>
    </w:pPr>
  </w:style>
  <w:style w:type="paragraph" w:customStyle="1" w:styleId="col-xs-offset-9">
    <w:name w:val="col-xs-offset-9"/>
    <w:basedOn w:val="a"/>
    <w:pPr>
      <w:spacing w:after="124"/>
      <w:ind w:left="8929"/>
    </w:pPr>
  </w:style>
  <w:style w:type="paragraph" w:customStyle="1" w:styleId="col-xs-offset-8">
    <w:name w:val="col-xs-offset-8"/>
    <w:basedOn w:val="a"/>
    <w:pPr>
      <w:spacing w:after="124"/>
      <w:ind w:left="7857"/>
    </w:pPr>
  </w:style>
  <w:style w:type="paragraph" w:customStyle="1" w:styleId="col-xs-offset-7">
    <w:name w:val="col-xs-offset-7"/>
    <w:basedOn w:val="a"/>
    <w:pPr>
      <w:spacing w:after="124"/>
      <w:ind w:left="6905"/>
    </w:pPr>
  </w:style>
  <w:style w:type="paragraph" w:customStyle="1" w:styleId="col-xs-offset-6">
    <w:name w:val="col-xs-offset-6"/>
    <w:basedOn w:val="a"/>
    <w:pPr>
      <w:spacing w:after="124"/>
      <w:ind w:left="5953"/>
    </w:pPr>
  </w:style>
  <w:style w:type="paragraph" w:customStyle="1" w:styleId="col-xs-offset-5">
    <w:name w:val="col-xs-offset-5"/>
    <w:basedOn w:val="a"/>
    <w:pPr>
      <w:spacing w:after="124"/>
      <w:ind w:left="4881"/>
    </w:pPr>
  </w:style>
  <w:style w:type="paragraph" w:customStyle="1" w:styleId="col-xs-offset-4">
    <w:name w:val="col-xs-offset-4"/>
    <w:basedOn w:val="a"/>
    <w:pPr>
      <w:spacing w:after="124"/>
      <w:ind w:left="3928"/>
    </w:pPr>
  </w:style>
  <w:style w:type="paragraph" w:customStyle="1" w:styleId="col-xs-offset-3">
    <w:name w:val="col-xs-offset-3"/>
    <w:basedOn w:val="a"/>
    <w:pPr>
      <w:spacing w:after="124"/>
      <w:ind w:left="2976"/>
    </w:pPr>
  </w:style>
  <w:style w:type="paragraph" w:customStyle="1" w:styleId="col-xs-offset-2">
    <w:name w:val="col-xs-offset-2"/>
    <w:basedOn w:val="a"/>
    <w:pPr>
      <w:spacing w:after="124"/>
      <w:ind w:left="1904"/>
    </w:pPr>
  </w:style>
  <w:style w:type="paragraph" w:customStyle="1" w:styleId="col-xs-offset-1">
    <w:name w:val="col-xs-offset-1"/>
    <w:basedOn w:val="a"/>
    <w:pPr>
      <w:spacing w:after="124"/>
      <w:ind w:left="952"/>
    </w:pPr>
  </w:style>
  <w:style w:type="paragraph" w:customStyle="1" w:styleId="col-xs-offset-0">
    <w:name w:val="col-xs-offset-0"/>
    <w:basedOn w:val="a"/>
    <w:pPr>
      <w:spacing w:after="124"/>
    </w:pPr>
  </w:style>
  <w:style w:type="paragraph" w:customStyle="1" w:styleId="table">
    <w:name w:val="table"/>
    <w:basedOn w:val="a"/>
    <w:pPr>
      <w:spacing w:after="248"/>
    </w:pPr>
  </w:style>
  <w:style w:type="paragraph" w:customStyle="1" w:styleId="table-bordered">
    <w:name w:val="table-bordered"/>
    <w:basedOn w:val="a"/>
    <w:pPr>
      <w:pBdr>
        <w:top w:val="single" w:sz="4" w:space="0" w:color="DDDDDD"/>
        <w:left w:val="single" w:sz="4" w:space="0" w:color="DDDDDD"/>
        <w:bottom w:val="single" w:sz="4" w:space="0" w:color="DDDDDD"/>
        <w:right w:val="single" w:sz="4" w:space="0" w:color="DDDDDD"/>
      </w:pBdr>
      <w:spacing w:after="124"/>
    </w:pPr>
  </w:style>
  <w:style w:type="paragraph" w:customStyle="1" w:styleId="form-control">
    <w:name w:val="form-control"/>
    <w:basedOn w:val="a"/>
    <w:pPr>
      <w:pBdr>
        <w:top w:val="single" w:sz="4" w:space="4" w:color="CCCCCC"/>
        <w:left w:val="single" w:sz="4" w:space="7" w:color="CCCCCC"/>
        <w:bottom w:val="single" w:sz="4" w:space="4" w:color="CCCCCC"/>
        <w:right w:val="single" w:sz="4" w:space="7" w:color="CCCCCC"/>
      </w:pBdr>
      <w:shd w:val="clear" w:color="auto" w:fill="FFFFFF"/>
      <w:spacing w:after="124"/>
    </w:pPr>
    <w:rPr>
      <w:color w:val="555555"/>
      <w:sz w:val="17"/>
      <w:szCs w:val="17"/>
    </w:rPr>
  </w:style>
  <w:style w:type="paragraph" w:customStyle="1" w:styleId="form-group">
    <w:name w:val="form-group"/>
    <w:basedOn w:val="a"/>
    <w:pPr>
      <w:spacing w:after="186"/>
    </w:pPr>
  </w:style>
  <w:style w:type="paragraph" w:customStyle="1" w:styleId="radio">
    <w:name w:val="radio"/>
    <w:basedOn w:val="a"/>
    <w:pPr>
      <w:spacing w:before="124" w:after="124"/>
    </w:pPr>
  </w:style>
  <w:style w:type="paragraph" w:customStyle="1" w:styleId="checkbox">
    <w:name w:val="checkbox"/>
    <w:basedOn w:val="a"/>
    <w:pPr>
      <w:spacing w:before="124" w:after="124"/>
    </w:pPr>
  </w:style>
  <w:style w:type="paragraph" w:customStyle="1" w:styleId="radio-inline">
    <w:name w:val="radio-inline"/>
    <w:basedOn w:val="a"/>
    <w:pPr>
      <w:textAlignment w:val="center"/>
    </w:pPr>
  </w:style>
  <w:style w:type="paragraph" w:customStyle="1" w:styleId="checkbox-inline">
    <w:name w:val="checkbox-inline"/>
    <w:basedOn w:val="a"/>
    <w:pPr>
      <w:textAlignment w:val="center"/>
    </w:pPr>
  </w:style>
  <w:style w:type="paragraph" w:customStyle="1" w:styleId="form-control-static">
    <w:name w:val="form-control-static"/>
    <w:basedOn w:val="a"/>
  </w:style>
  <w:style w:type="paragraph" w:customStyle="1" w:styleId="input-sm">
    <w:name w:val="input-sm"/>
    <w:basedOn w:val="a"/>
    <w:pPr>
      <w:spacing w:after="124"/>
    </w:pPr>
    <w:rPr>
      <w:sz w:val="15"/>
      <w:szCs w:val="15"/>
    </w:rPr>
  </w:style>
  <w:style w:type="paragraph" w:customStyle="1" w:styleId="input-lg">
    <w:name w:val="input-lg"/>
    <w:basedOn w:val="a"/>
    <w:pPr>
      <w:spacing w:after="124"/>
    </w:pPr>
    <w:rPr>
      <w:sz w:val="22"/>
      <w:szCs w:val="22"/>
    </w:rPr>
  </w:style>
  <w:style w:type="paragraph" w:customStyle="1" w:styleId="form-control-feedback">
    <w:name w:val="form-control-feedback"/>
    <w:basedOn w:val="a"/>
    <w:pPr>
      <w:spacing w:after="124" w:line="422" w:lineRule="atLeast"/>
      <w:jc w:val="center"/>
    </w:pPr>
  </w:style>
  <w:style w:type="paragraph" w:customStyle="1" w:styleId="help-block">
    <w:name w:val="help-block"/>
    <w:basedOn w:val="a"/>
    <w:pPr>
      <w:spacing w:before="62" w:after="124"/>
    </w:pPr>
    <w:rPr>
      <w:color w:val="737373"/>
    </w:rPr>
  </w:style>
  <w:style w:type="paragraph" w:customStyle="1" w:styleId="btn">
    <w:name w:val="btn"/>
    <w:basedOn w:val="a"/>
    <w:pPr>
      <w:jc w:val="center"/>
      <w:textAlignment w:val="center"/>
    </w:pPr>
    <w:rPr>
      <w:sz w:val="17"/>
      <w:szCs w:val="17"/>
    </w:rPr>
  </w:style>
  <w:style w:type="paragraph" w:customStyle="1" w:styleId="btn-default">
    <w:name w:val="btn-default"/>
    <w:basedOn w:val="a"/>
    <w:pPr>
      <w:shd w:val="clear" w:color="auto" w:fill="FFFFFF"/>
      <w:spacing w:after="124"/>
    </w:pPr>
    <w:rPr>
      <w:color w:val="333333"/>
    </w:rPr>
  </w:style>
  <w:style w:type="paragraph" w:customStyle="1" w:styleId="btn-primary">
    <w:name w:val="btn-primary"/>
    <w:basedOn w:val="a"/>
    <w:pPr>
      <w:shd w:val="clear" w:color="auto" w:fill="337AB7"/>
      <w:spacing w:after="124"/>
    </w:pPr>
    <w:rPr>
      <w:color w:val="FFFFFF"/>
    </w:rPr>
  </w:style>
  <w:style w:type="paragraph" w:customStyle="1" w:styleId="btn-success">
    <w:name w:val="btn-success"/>
    <w:basedOn w:val="a"/>
    <w:pPr>
      <w:shd w:val="clear" w:color="auto" w:fill="5CB85C"/>
      <w:spacing w:after="124"/>
    </w:pPr>
    <w:rPr>
      <w:color w:val="FFFFFF"/>
    </w:rPr>
  </w:style>
  <w:style w:type="paragraph" w:customStyle="1" w:styleId="btn-info">
    <w:name w:val="btn-info"/>
    <w:basedOn w:val="a"/>
    <w:pPr>
      <w:shd w:val="clear" w:color="auto" w:fill="5BC0DE"/>
      <w:spacing w:after="124"/>
    </w:pPr>
    <w:rPr>
      <w:color w:val="FFFFFF"/>
    </w:rPr>
  </w:style>
  <w:style w:type="paragraph" w:customStyle="1" w:styleId="btn-warning">
    <w:name w:val="btn-warning"/>
    <w:basedOn w:val="a"/>
    <w:pPr>
      <w:shd w:val="clear" w:color="auto" w:fill="F0AD4E"/>
      <w:spacing w:after="124"/>
    </w:pPr>
    <w:rPr>
      <w:color w:val="FFFFFF"/>
    </w:rPr>
  </w:style>
  <w:style w:type="paragraph" w:customStyle="1" w:styleId="btn-danger">
    <w:name w:val="btn-danger"/>
    <w:basedOn w:val="a"/>
    <w:pPr>
      <w:shd w:val="clear" w:color="auto" w:fill="D9534F"/>
      <w:spacing w:after="124"/>
    </w:pPr>
    <w:rPr>
      <w:color w:val="FFFFFF"/>
    </w:rPr>
  </w:style>
  <w:style w:type="paragraph" w:customStyle="1" w:styleId="btn-link">
    <w:name w:val="btn-link"/>
    <w:basedOn w:val="a"/>
    <w:pPr>
      <w:spacing w:after="124"/>
    </w:pPr>
    <w:rPr>
      <w:color w:val="337AB7"/>
    </w:rPr>
  </w:style>
  <w:style w:type="paragraph" w:customStyle="1" w:styleId="btn-block">
    <w:name w:val="btn-block"/>
    <w:basedOn w:val="a"/>
    <w:pPr>
      <w:spacing w:after="124"/>
    </w:pPr>
  </w:style>
  <w:style w:type="paragraph" w:customStyle="1" w:styleId="collapse">
    <w:name w:val="collapse"/>
    <w:basedOn w:val="a"/>
    <w:pPr>
      <w:spacing w:after="124"/>
    </w:pPr>
    <w:rPr>
      <w:vanish/>
    </w:rPr>
  </w:style>
  <w:style w:type="paragraph" w:customStyle="1" w:styleId="collapsing">
    <w:name w:val="collapsing"/>
    <w:basedOn w:val="a"/>
    <w:pPr>
      <w:spacing w:after="124"/>
    </w:pPr>
  </w:style>
  <w:style w:type="paragraph" w:customStyle="1" w:styleId="caret">
    <w:name w:val="caret"/>
    <w:basedOn w:val="a"/>
    <w:pPr>
      <w:pBdr>
        <w:top w:val="dashed" w:sz="18" w:space="0" w:color="auto"/>
      </w:pBdr>
      <w:spacing w:after="124"/>
      <w:ind w:left="25"/>
      <w:textAlignment w:val="center"/>
    </w:pPr>
  </w:style>
  <w:style w:type="paragraph" w:customStyle="1" w:styleId="dropdown-menu">
    <w:name w:val="dropdown-menu"/>
    <w:basedOn w:val="a"/>
    <w:pPr>
      <w:pBdr>
        <w:top w:val="single" w:sz="4" w:space="3" w:color="CCCCCC"/>
        <w:left w:val="single" w:sz="4" w:space="0" w:color="CCCCCC"/>
        <w:bottom w:val="single" w:sz="4" w:space="3" w:color="CCCCCC"/>
        <w:right w:val="single" w:sz="4" w:space="0" w:color="CCCCCC"/>
      </w:pBdr>
      <w:shd w:val="clear" w:color="auto" w:fill="FFFFFF"/>
      <w:spacing w:before="25"/>
    </w:pPr>
    <w:rPr>
      <w:vanish/>
      <w:sz w:val="17"/>
      <w:szCs w:val="17"/>
    </w:rPr>
  </w:style>
  <w:style w:type="paragraph" w:customStyle="1" w:styleId="dropdown-header">
    <w:name w:val="dropdown-header"/>
    <w:basedOn w:val="a"/>
    <w:pPr>
      <w:spacing w:after="124"/>
    </w:pPr>
    <w:rPr>
      <w:color w:val="777777"/>
      <w:sz w:val="15"/>
      <w:szCs w:val="15"/>
    </w:rPr>
  </w:style>
  <w:style w:type="paragraph" w:customStyle="1" w:styleId="btn-group">
    <w:name w:val="btn-group"/>
    <w:basedOn w:val="a"/>
    <w:pPr>
      <w:spacing w:after="124"/>
      <w:textAlignment w:val="center"/>
    </w:pPr>
  </w:style>
  <w:style w:type="paragraph" w:customStyle="1" w:styleId="btn-group-vertical">
    <w:name w:val="btn-group-vertical"/>
    <w:basedOn w:val="a"/>
    <w:pPr>
      <w:spacing w:after="124"/>
      <w:textAlignment w:val="center"/>
    </w:pPr>
  </w:style>
  <w:style w:type="paragraph" w:customStyle="1" w:styleId="btn-toolbar">
    <w:name w:val="btn-toolbar"/>
    <w:basedOn w:val="a"/>
    <w:pPr>
      <w:spacing w:after="124"/>
      <w:ind w:left="-62"/>
    </w:pPr>
  </w:style>
  <w:style w:type="paragraph" w:customStyle="1" w:styleId="btn-group-justified">
    <w:name w:val="btn-group-justified"/>
    <w:basedOn w:val="a"/>
    <w:pPr>
      <w:spacing w:after="124"/>
    </w:pPr>
  </w:style>
  <w:style w:type="paragraph" w:customStyle="1" w:styleId="input-group-addon">
    <w:name w:val="input-group-addon"/>
    <w:basedOn w:val="a"/>
    <w:pPr>
      <w:pBdr>
        <w:top w:val="single" w:sz="4" w:space="4" w:color="CCCCCC"/>
        <w:left w:val="single" w:sz="4" w:space="7" w:color="CCCCCC"/>
        <w:bottom w:val="single" w:sz="4" w:space="4" w:color="CCCCCC"/>
        <w:right w:val="single" w:sz="4" w:space="7" w:color="CCCCCC"/>
      </w:pBdr>
      <w:shd w:val="clear" w:color="auto" w:fill="EEEEEE"/>
      <w:spacing w:after="124"/>
      <w:jc w:val="center"/>
      <w:textAlignment w:val="center"/>
    </w:pPr>
    <w:rPr>
      <w:color w:val="555555"/>
      <w:sz w:val="17"/>
      <w:szCs w:val="17"/>
    </w:rPr>
  </w:style>
  <w:style w:type="paragraph" w:customStyle="1" w:styleId="input-group-btn">
    <w:name w:val="input-group-btn"/>
    <w:basedOn w:val="a"/>
    <w:pPr>
      <w:spacing w:after="124"/>
      <w:textAlignment w:val="center"/>
    </w:pPr>
    <w:rPr>
      <w:sz w:val="2"/>
      <w:szCs w:val="2"/>
    </w:rPr>
  </w:style>
  <w:style w:type="paragraph" w:customStyle="1" w:styleId="nav">
    <w:name w:val="nav"/>
    <w:basedOn w:val="a"/>
  </w:style>
  <w:style w:type="paragraph" w:customStyle="1" w:styleId="nav-tabs">
    <w:name w:val="nav-tabs"/>
    <w:basedOn w:val="a"/>
    <w:pPr>
      <w:pBdr>
        <w:bottom w:val="single" w:sz="4" w:space="0" w:color="DDDDDD"/>
      </w:pBdr>
      <w:spacing w:after="124"/>
    </w:pPr>
  </w:style>
  <w:style w:type="paragraph" w:customStyle="1" w:styleId="nav-justified">
    <w:name w:val="nav-justified"/>
    <w:basedOn w:val="a"/>
    <w:pPr>
      <w:spacing w:after="124"/>
    </w:pPr>
  </w:style>
  <w:style w:type="paragraph" w:customStyle="1" w:styleId="nav-tabs-justified">
    <w:name w:val="nav-tabs-justified"/>
    <w:basedOn w:val="a"/>
    <w:pPr>
      <w:spacing w:after="124"/>
    </w:pPr>
  </w:style>
  <w:style w:type="paragraph" w:customStyle="1" w:styleId="navbar">
    <w:name w:val="navbar"/>
    <w:basedOn w:val="a"/>
  </w:style>
  <w:style w:type="paragraph" w:customStyle="1" w:styleId="navbar-collapse">
    <w:name w:val="navbar-collapse"/>
    <w:basedOn w:val="a"/>
    <w:pPr>
      <w:spacing w:after="124"/>
    </w:pPr>
  </w:style>
  <w:style w:type="paragraph" w:customStyle="1" w:styleId="navbar-static-top">
    <w:name w:val="navbar-static-top"/>
    <w:basedOn w:val="a"/>
    <w:pPr>
      <w:spacing w:after="124"/>
    </w:pPr>
  </w:style>
  <w:style w:type="paragraph" w:customStyle="1" w:styleId="navbar-fixed-top">
    <w:name w:val="navbar-fixed-top"/>
    <w:basedOn w:val="a"/>
    <w:pPr>
      <w:spacing w:after="124"/>
    </w:pPr>
  </w:style>
  <w:style w:type="paragraph" w:customStyle="1" w:styleId="navbar-fixed-bottom">
    <w:name w:val="navbar-fixed-bottom"/>
    <w:basedOn w:val="a"/>
  </w:style>
  <w:style w:type="paragraph" w:customStyle="1" w:styleId="navbar-brand">
    <w:name w:val="navbar-brand"/>
    <w:basedOn w:val="a"/>
    <w:pPr>
      <w:spacing w:after="124" w:line="248" w:lineRule="atLeast"/>
    </w:pPr>
    <w:rPr>
      <w:sz w:val="22"/>
      <w:szCs w:val="22"/>
    </w:rPr>
  </w:style>
  <w:style w:type="paragraph" w:customStyle="1" w:styleId="navbar-toggle">
    <w:name w:val="navbar-toggle"/>
    <w:basedOn w:val="a"/>
    <w:pPr>
      <w:spacing w:before="99" w:after="99"/>
      <w:ind w:right="186"/>
    </w:pPr>
  </w:style>
  <w:style w:type="paragraph" w:customStyle="1" w:styleId="navbar-nav">
    <w:name w:val="navbar-nav"/>
    <w:basedOn w:val="a"/>
    <w:pPr>
      <w:spacing w:before="186"/>
      <w:ind w:right="124"/>
    </w:pPr>
  </w:style>
  <w:style w:type="paragraph" w:customStyle="1" w:styleId="navbar-form">
    <w:name w:val="navbar-form"/>
    <w:basedOn w:val="a"/>
    <w:pPr>
      <w:spacing w:before="99" w:after="99"/>
      <w:ind w:left="-186" w:right="-186"/>
    </w:pPr>
  </w:style>
  <w:style w:type="paragraph" w:customStyle="1" w:styleId="navbar-btn">
    <w:name w:val="navbar-btn"/>
    <w:basedOn w:val="a"/>
    <w:pPr>
      <w:spacing w:before="99" w:after="99"/>
    </w:pPr>
  </w:style>
  <w:style w:type="paragraph" w:customStyle="1" w:styleId="navbar-text">
    <w:name w:val="navbar-text"/>
    <w:basedOn w:val="a"/>
    <w:pPr>
      <w:spacing w:before="186" w:after="186"/>
    </w:pPr>
  </w:style>
  <w:style w:type="paragraph" w:customStyle="1" w:styleId="navbar-default">
    <w:name w:val="navbar-default"/>
    <w:basedOn w:val="a"/>
    <w:pPr>
      <w:shd w:val="clear" w:color="auto" w:fill="F8F8F8"/>
      <w:spacing w:after="124"/>
    </w:pPr>
  </w:style>
  <w:style w:type="paragraph" w:customStyle="1" w:styleId="navbar-inverse">
    <w:name w:val="navbar-inverse"/>
    <w:basedOn w:val="a"/>
    <w:pPr>
      <w:shd w:val="clear" w:color="auto" w:fill="222222"/>
      <w:spacing w:after="124"/>
    </w:pPr>
  </w:style>
  <w:style w:type="paragraph" w:customStyle="1" w:styleId="breadcrumb">
    <w:name w:val="breadcrumb"/>
    <w:basedOn w:val="a"/>
    <w:pPr>
      <w:shd w:val="clear" w:color="auto" w:fill="F5F5F5"/>
      <w:spacing w:after="248"/>
    </w:pPr>
  </w:style>
  <w:style w:type="paragraph" w:customStyle="1" w:styleId="pagination">
    <w:name w:val="pagination"/>
    <w:basedOn w:val="a"/>
    <w:pPr>
      <w:spacing w:before="248" w:after="248"/>
    </w:pPr>
  </w:style>
  <w:style w:type="paragraph" w:customStyle="1" w:styleId="pager">
    <w:name w:val="pager"/>
    <w:basedOn w:val="a"/>
    <w:pPr>
      <w:spacing w:before="248" w:after="248"/>
      <w:jc w:val="center"/>
    </w:pPr>
  </w:style>
  <w:style w:type="paragraph" w:customStyle="1" w:styleId="label">
    <w:name w:val="label"/>
    <w:basedOn w:val="a"/>
    <w:pPr>
      <w:spacing w:after="124"/>
      <w:jc w:val="center"/>
      <w:textAlignment w:val="baseline"/>
    </w:pPr>
    <w:rPr>
      <w:b/>
      <w:bCs/>
      <w:color w:val="FFFFFF"/>
      <w:sz w:val="18"/>
      <w:szCs w:val="18"/>
    </w:rPr>
  </w:style>
  <w:style w:type="paragraph" w:customStyle="1" w:styleId="label-default">
    <w:name w:val="label-default"/>
    <w:basedOn w:val="a"/>
    <w:pPr>
      <w:shd w:val="clear" w:color="auto" w:fill="777777"/>
      <w:spacing w:after="124"/>
    </w:pPr>
  </w:style>
  <w:style w:type="paragraph" w:customStyle="1" w:styleId="label-primary">
    <w:name w:val="label-primary"/>
    <w:basedOn w:val="a"/>
    <w:pPr>
      <w:shd w:val="clear" w:color="auto" w:fill="337AB7"/>
      <w:spacing w:after="124"/>
    </w:pPr>
  </w:style>
  <w:style w:type="paragraph" w:customStyle="1" w:styleId="label-success">
    <w:name w:val="label-success"/>
    <w:basedOn w:val="a"/>
    <w:pPr>
      <w:shd w:val="clear" w:color="auto" w:fill="5CB85C"/>
      <w:spacing w:after="124"/>
    </w:pPr>
  </w:style>
  <w:style w:type="paragraph" w:customStyle="1" w:styleId="label-info">
    <w:name w:val="label-info"/>
    <w:basedOn w:val="a"/>
    <w:pPr>
      <w:shd w:val="clear" w:color="auto" w:fill="5BC0DE"/>
      <w:spacing w:after="124"/>
    </w:pPr>
  </w:style>
  <w:style w:type="paragraph" w:customStyle="1" w:styleId="label-warning">
    <w:name w:val="label-warning"/>
    <w:basedOn w:val="a"/>
    <w:pPr>
      <w:shd w:val="clear" w:color="auto" w:fill="F0AD4E"/>
      <w:spacing w:after="124"/>
    </w:pPr>
  </w:style>
  <w:style w:type="paragraph" w:customStyle="1" w:styleId="label-danger">
    <w:name w:val="label-danger"/>
    <w:basedOn w:val="a"/>
    <w:pPr>
      <w:shd w:val="clear" w:color="auto" w:fill="D9534F"/>
      <w:spacing w:after="124"/>
    </w:pPr>
  </w:style>
  <w:style w:type="paragraph" w:customStyle="1" w:styleId="badge">
    <w:name w:val="badge"/>
    <w:basedOn w:val="a"/>
    <w:pPr>
      <w:shd w:val="clear" w:color="auto" w:fill="777777"/>
      <w:spacing w:after="124"/>
      <w:jc w:val="center"/>
      <w:textAlignment w:val="baseline"/>
    </w:pPr>
    <w:rPr>
      <w:b/>
      <w:bCs/>
      <w:color w:val="FFFFFF"/>
      <w:sz w:val="15"/>
      <w:szCs w:val="15"/>
    </w:rPr>
  </w:style>
  <w:style w:type="paragraph" w:customStyle="1" w:styleId="jumbotron">
    <w:name w:val="jumbotron"/>
    <w:basedOn w:val="a"/>
    <w:pPr>
      <w:shd w:val="clear" w:color="auto" w:fill="EEEEEE"/>
      <w:spacing w:after="372"/>
    </w:pPr>
  </w:style>
  <w:style w:type="paragraph" w:customStyle="1" w:styleId="thumbnail">
    <w:name w:val="thumbnail"/>
    <w:basedOn w:val="a"/>
    <w:pPr>
      <w:pBdr>
        <w:top w:val="single" w:sz="4" w:space="3" w:color="DDDDDD"/>
        <w:left w:val="single" w:sz="4" w:space="3" w:color="DDDDDD"/>
        <w:bottom w:val="single" w:sz="4" w:space="3" w:color="DDDDDD"/>
        <w:right w:val="single" w:sz="4" w:space="3" w:color="DDDDDD"/>
      </w:pBdr>
      <w:shd w:val="clear" w:color="auto" w:fill="FFFFFF"/>
      <w:spacing w:after="248"/>
    </w:pPr>
  </w:style>
  <w:style w:type="paragraph" w:customStyle="1" w:styleId="alert">
    <w:name w:val="alert"/>
    <w:basedOn w:val="a"/>
    <w:pPr>
      <w:spacing w:after="248"/>
    </w:pPr>
    <w:rPr>
      <w:color w:val="000000"/>
    </w:rPr>
  </w:style>
  <w:style w:type="paragraph" w:customStyle="1" w:styleId="alert-dismissable">
    <w:name w:val="alert-dismissable"/>
    <w:basedOn w:val="a"/>
    <w:pPr>
      <w:spacing w:after="124"/>
    </w:pPr>
  </w:style>
  <w:style w:type="paragraph" w:customStyle="1" w:styleId="alert-dismissible">
    <w:name w:val="alert-dismissible"/>
    <w:basedOn w:val="a"/>
    <w:pPr>
      <w:spacing w:after="124"/>
    </w:pPr>
  </w:style>
  <w:style w:type="paragraph" w:customStyle="1" w:styleId="alert-success">
    <w:name w:val="alert-success"/>
    <w:basedOn w:val="a"/>
    <w:pPr>
      <w:shd w:val="clear" w:color="auto" w:fill="DFF0D8"/>
      <w:spacing w:after="124"/>
    </w:pPr>
    <w:rPr>
      <w:color w:val="3C763D"/>
    </w:rPr>
  </w:style>
  <w:style w:type="paragraph" w:customStyle="1" w:styleId="alert-info">
    <w:name w:val="alert-info"/>
    <w:basedOn w:val="a"/>
    <w:pPr>
      <w:shd w:val="clear" w:color="auto" w:fill="D9EDF7"/>
      <w:spacing w:after="124"/>
    </w:pPr>
    <w:rPr>
      <w:color w:val="31708F"/>
    </w:rPr>
  </w:style>
  <w:style w:type="paragraph" w:customStyle="1" w:styleId="alert-warning">
    <w:name w:val="alert-warning"/>
    <w:basedOn w:val="a"/>
    <w:pPr>
      <w:shd w:val="clear" w:color="auto" w:fill="FCF8E3"/>
      <w:spacing w:after="124"/>
    </w:pPr>
    <w:rPr>
      <w:color w:val="8A6D3B"/>
    </w:rPr>
  </w:style>
  <w:style w:type="paragraph" w:customStyle="1" w:styleId="alert-danger">
    <w:name w:val="alert-danger"/>
    <w:basedOn w:val="a"/>
    <w:pPr>
      <w:shd w:val="clear" w:color="auto" w:fill="F2DEDE"/>
      <w:spacing w:after="124"/>
    </w:pPr>
    <w:rPr>
      <w:color w:val="A94442"/>
    </w:rPr>
  </w:style>
  <w:style w:type="paragraph" w:customStyle="1" w:styleId="progress">
    <w:name w:val="progress"/>
    <w:basedOn w:val="a"/>
    <w:pPr>
      <w:shd w:val="clear" w:color="auto" w:fill="F5F5F5"/>
      <w:spacing w:after="248"/>
    </w:pPr>
  </w:style>
  <w:style w:type="paragraph" w:customStyle="1" w:styleId="progress-bar">
    <w:name w:val="progress-bar"/>
    <w:basedOn w:val="a"/>
    <w:pPr>
      <w:shd w:val="clear" w:color="auto" w:fill="337AB7"/>
      <w:spacing w:after="124" w:line="248" w:lineRule="atLeast"/>
      <w:jc w:val="center"/>
    </w:pPr>
    <w:rPr>
      <w:color w:val="FFFFFF"/>
      <w:sz w:val="15"/>
      <w:szCs w:val="15"/>
    </w:rPr>
  </w:style>
  <w:style w:type="paragraph" w:customStyle="1" w:styleId="progress-bar-success">
    <w:name w:val="progress-bar-success"/>
    <w:basedOn w:val="a"/>
    <w:pPr>
      <w:shd w:val="clear" w:color="auto" w:fill="5CB85C"/>
      <w:spacing w:after="124"/>
    </w:pPr>
  </w:style>
  <w:style w:type="paragraph" w:customStyle="1" w:styleId="progress-bar-info">
    <w:name w:val="progress-bar-info"/>
    <w:basedOn w:val="a"/>
    <w:pPr>
      <w:shd w:val="clear" w:color="auto" w:fill="5BC0DE"/>
      <w:spacing w:after="124"/>
    </w:pPr>
  </w:style>
  <w:style w:type="paragraph" w:customStyle="1" w:styleId="progress-bar-warning">
    <w:name w:val="progress-bar-warning"/>
    <w:basedOn w:val="a"/>
    <w:pPr>
      <w:shd w:val="clear" w:color="auto" w:fill="F0AD4E"/>
      <w:spacing w:after="124"/>
    </w:pPr>
  </w:style>
  <w:style w:type="paragraph" w:customStyle="1" w:styleId="progress-bar-danger">
    <w:name w:val="progress-bar-danger"/>
    <w:basedOn w:val="a"/>
    <w:pPr>
      <w:shd w:val="clear" w:color="auto" w:fill="D9534F"/>
      <w:spacing w:after="124"/>
    </w:pPr>
  </w:style>
  <w:style w:type="paragraph" w:customStyle="1" w:styleId="media">
    <w:name w:val="media"/>
    <w:basedOn w:val="a"/>
    <w:pPr>
      <w:spacing w:before="186" w:after="124"/>
    </w:pPr>
  </w:style>
  <w:style w:type="paragraph" w:customStyle="1" w:styleId="media-body">
    <w:name w:val="media-body"/>
    <w:basedOn w:val="a"/>
    <w:pPr>
      <w:spacing w:after="124"/>
      <w:textAlignment w:val="top"/>
    </w:pPr>
  </w:style>
  <w:style w:type="paragraph" w:customStyle="1" w:styleId="media-object">
    <w:name w:val="media-object"/>
    <w:basedOn w:val="a"/>
    <w:pPr>
      <w:spacing w:after="124"/>
    </w:pPr>
  </w:style>
  <w:style w:type="paragraph" w:customStyle="1" w:styleId="media-left">
    <w:name w:val="media-left"/>
    <w:basedOn w:val="a"/>
    <w:pPr>
      <w:spacing w:after="124"/>
      <w:textAlignment w:val="top"/>
    </w:pPr>
  </w:style>
  <w:style w:type="paragraph" w:customStyle="1" w:styleId="media-right">
    <w:name w:val="media-right"/>
    <w:basedOn w:val="a"/>
    <w:pPr>
      <w:spacing w:after="124"/>
      <w:textAlignment w:val="top"/>
    </w:pPr>
  </w:style>
  <w:style w:type="paragraph" w:customStyle="1" w:styleId="media-middle">
    <w:name w:val="media-middle"/>
    <w:basedOn w:val="a"/>
    <w:pPr>
      <w:spacing w:after="124"/>
      <w:textAlignment w:val="center"/>
    </w:pPr>
  </w:style>
  <w:style w:type="paragraph" w:customStyle="1" w:styleId="media-bottom">
    <w:name w:val="media-bottom"/>
    <w:basedOn w:val="a"/>
    <w:pPr>
      <w:spacing w:after="124"/>
      <w:textAlignment w:val="bottom"/>
    </w:pPr>
  </w:style>
  <w:style w:type="paragraph" w:customStyle="1" w:styleId="media-heading">
    <w:name w:val="media-heading"/>
    <w:basedOn w:val="a"/>
    <w:pPr>
      <w:spacing w:after="62"/>
    </w:pPr>
  </w:style>
  <w:style w:type="paragraph" w:customStyle="1" w:styleId="media-list">
    <w:name w:val="media-list"/>
    <w:basedOn w:val="a"/>
    <w:pPr>
      <w:spacing w:after="124"/>
    </w:pPr>
  </w:style>
  <w:style w:type="paragraph" w:customStyle="1" w:styleId="list-group">
    <w:name w:val="list-group"/>
    <w:basedOn w:val="a"/>
    <w:pPr>
      <w:spacing w:after="248"/>
    </w:pPr>
  </w:style>
  <w:style w:type="paragraph" w:customStyle="1" w:styleId="list-group-item">
    <w:name w:val="list-group-item"/>
    <w:basedOn w:val="a"/>
    <w:pPr>
      <w:pBdr>
        <w:top w:val="single" w:sz="4" w:space="6" w:color="DDDDDD"/>
        <w:left w:val="single" w:sz="4" w:space="9" w:color="DDDDDD"/>
        <w:bottom w:val="single" w:sz="4" w:space="6" w:color="DDDDDD"/>
        <w:right w:val="single" w:sz="4" w:space="9" w:color="DDDDDD"/>
      </w:pBdr>
      <w:shd w:val="clear" w:color="auto" w:fill="FFFFFF"/>
    </w:pPr>
  </w:style>
  <w:style w:type="paragraph" w:customStyle="1" w:styleId="list-group-item-success">
    <w:name w:val="list-group-item-success"/>
    <w:basedOn w:val="a"/>
    <w:pPr>
      <w:shd w:val="clear" w:color="auto" w:fill="DFF0D8"/>
      <w:spacing w:after="124"/>
    </w:pPr>
    <w:rPr>
      <w:color w:val="3C763D"/>
    </w:rPr>
  </w:style>
  <w:style w:type="paragraph" w:customStyle="1" w:styleId="list-group-item-info">
    <w:name w:val="list-group-item-info"/>
    <w:basedOn w:val="a"/>
    <w:pPr>
      <w:shd w:val="clear" w:color="auto" w:fill="D9EDF7"/>
      <w:spacing w:after="124"/>
    </w:pPr>
    <w:rPr>
      <w:color w:val="31708F"/>
    </w:rPr>
  </w:style>
  <w:style w:type="paragraph" w:customStyle="1" w:styleId="list-group-item-warning">
    <w:name w:val="list-group-item-warning"/>
    <w:basedOn w:val="a"/>
    <w:pPr>
      <w:shd w:val="clear" w:color="auto" w:fill="FCF8E3"/>
      <w:spacing w:after="124"/>
    </w:pPr>
    <w:rPr>
      <w:color w:val="8A6D3B"/>
    </w:rPr>
  </w:style>
  <w:style w:type="paragraph" w:customStyle="1" w:styleId="list-group-item-danger">
    <w:name w:val="list-group-item-danger"/>
    <w:basedOn w:val="a"/>
    <w:pPr>
      <w:shd w:val="clear" w:color="auto" w:fill="F2DEDE"/>
      <w:spacing w:after="124"/>
    </w:pPr>
    <w:rPr>
      <w:color w:val="A94442"/>
    </w:rPr>
  </w:style>
  <w:style w:type="paragraph" w:customStyle="1" w:styleId="list-group-item-heading">
    <w:name w:val="list-group-item-heading"/>
    <w:basedOn w:val="a"/>
    <w:pPr>
      <w:spacing w:after="62"/>
    </w:pPr>
  </w:style>
  <w:style w:type="paragraph" w:customStyle="1" w:styleId="list-group-item-text">
    <w:name w:val="list-group-item-text"/>
    <w:basedOn w:val="a"/>
  </w:style>
  <w:style w:type="paragraph" w:customStyle="1" w:styleId="panel">
    <w:name w:val="panel"/>
    <w:basedOn w:val="a"/>
    <w:pPr>
      <w:shd w:val="clear" w:color="auto" w:fill="FFFFFF"/>
      <w:spacing w:after="248"/>
    </w:pPr>
  </w:style>
  <w:style w:type="paragraph" w:customStyle="1" w:styleId="panel-body">
    <w:name w:val="panel-body"/>
    <w:basedOn w:val="a"/>
    <w:pPr>
      <w:spacing w:after="124"/>
    </w:pPr>
  </w:style>
  <w:style w:type="paragraph" w:customStyle="1" w:styleId="panel-heading">
    <w:name w:val="panel-heading"/>
    <w:basedOn w:val="a"/>
    <w:pPr>
      <w:spacing w:after="124"/>
    </w:pPr>
  </w:style>
  <w:style w:type="paragraph" w:customStyle="1" w:styleId="panel-title">
    <w:name w:val="panel-title"/>
    <w:basedOn w:val="a"/>
    <w:rPr>
      <w:sz w:val="20"/>
      <w:szCs w:val="20"/>
    </w:rPr>
  </w:style>
  <w:style w:type="paragraph" w:customStyle="1" w:styleId="panel-footer">
    <w:name w:val="panel-footer"/>
    <w:basedOn w:val="a"/>
    <w:pPr>
      <w:pBdr>
        <w:top w:val="single" w:sz="4" w:space="6" w:color="DDDDDD"/>
      </w:pBdr>
      <w:shd w:val="clear" w:color="auto" w:fill="F5F5F5"/>
      <w:spacing w:after="124"/>
    </w:pPr>
  </w:style>
  <w:style w:type="paragraph" w:customStyle="1" w:styleId="panel-group">
    <w:name w:val="panel-group"/>
    <w:basedOn w:val="a"/>
    <w:pPr>
      <w:spacing w:after="248"/>
    </w:pPr>
  </w:style>
  <w:style w:type="paragraph" w:customStyle="1" w:styleId="panel-default">
    <w:name w:val="panel-default"/>
    <w:basedOn w:val="a"/>
    <w:pPr>
      <w:spacing w:after="124"/>
    </w:pPr>
  </w:style>
  <w:style w:type="paragraph" w:customStyle="1" w:styleId="panel-primary">
    <w:name w:val="panel-primary"/>
    <w:basedOn w:val="a"/>
    <w:pPr>
      <w:spacing w:after="124"/>
    </w:pPr>
  </w:style>
  <w:style w:type="paragraph" w:customStyle="1" w:styleId="panel-success">
    <w:name w:val="panel-success"/>
    <w:basedOn w:val="a"/>
    <w:pPr>
      <w:spacing w:after="124"/>
    </w:pPr>
  </w:style>
  <w:style w:type="paragraph" w:customStyle="1" w:styleId="panel-info">
    <w:name w:val="panel-info"/>
    <w:basedOn w:val="a"/>
    <w:pPr>
      <w:spacing w:after="124"/>
    </w:pPr>
  </w:style>
  <w:style w:type="paragraph" w:customStyle="1" w:styleId="panel-warning">
    <w:name w:val="panel-warning"/>
    <w:basedOn w:val="a"/>
    <w:pPr>
      <w:spacing w:after="124"/>
    </w:pPr>
  </w:style>
  <w:style w:type="paragraph" w:customStyle="1" w:styleId="panel-danger">
    <w:name w:val="panel-danger"/>
    <w:basedOn w:val="a"/>
    <w:pPr>
      <w:spacing w:after="124"/>
    </w:pPr>
  </w:style>
  <w:style w:type="paragraph" w:customStyle="1" w:styleId="embed-responsive">
    <w:name w:val="embed-responsive"/>
    <w:basedOn w:val="a"/>
    <w:pPr>
      <w:spacing w:after="124"/>
    </w:pPr>
  </w:style>
  <w:style w:type="paragraph" w:customStyle="1" w:styleId="embed-responsive-16by9">
    <w:name w:val="embed-responsive-16by9"/>
    <w:basedOn w:val="a"/>
    <w:pPr>
      <w:spacing w:after="124"/>
    </w:pPr>
  </w:style>
  <w:style w:type="paragraph" w:customStyle="1" w:styleId="embed-responsive-4by3">
    <w:name w:val="embed-responsive-4by3"/>
    <w:basedOn w:val="a"/>
    <w:pPr>
      <w:spacing w:after="124"/>
    </w:pPr>
  </w:style>
  <w:style w:type="paragraph" w:customStyle="1" w:styleId="well">
    <w:name w:val="well"/>
    <w:basedOn w:val="a"/>
    <w:pPr>
      <w:pBdr>
        <w:top w:val="single" w:sz="4" w:space="12" w:color="DCDCDC"/>
        <w:left w:val="single" w:sz="4" w:space="12" w:color="DCDCDC"/>
        <w:bottom w:val="single" w:sz="4" w:space="12" w:color="DCDCDC"/>
        <w:right w:val="single" w:sz="4" w:space="12" w:color="DCDCDC"/>
      </w:pBdr>
      <w:shd w:val="clear" w:color="auto" w:fill="F5F5F5"/>
      <w:spacing w:after="248"/>
    </w:pPr>
  </w:style>
  <w:style w:type="paragraph" w:customStyle="1" w:styleId="well-lg">
    <w:name w:val="well-lg"/>
    <w:basedOn w:val="a"/>
    <w:pPr>
      <w:spacing w:after="124"/>
    </w:pPr>
  </w:style>
  <w:style w:type="paragraph" w:customStyle="1" w:styleId="well-sm">
    <w:name w:val="well-sm"/>
    <w:basedOn w:val="a"/>
    <w:pPr>
      <w:spacing w:after="124"/>
    </w:pPr>
  </w:style>
  <w:style w:type="paragraph" w:customStyle="1" w:styleId="close">
    <w:name w:val="close"/>
    <w:basedOn w:val="a"/>
    <w:pPr>
      <w:spacing w:after="124"/>
    </w:pPr>
    <w:rPr>
      <w:b/>
      <w:bCs/>
      <w:color w:val="000000"/>
      <w:sz w:val="26"/>
      <w:szCs w:val="26"/>
    </w:rPr>
  </w:style>
  <w:style w:type="paragraph" w:customStyle="1" w:styleId="modal">
    <w:name w:val="modal"/>
    <w:basedOn w:val="a"/>
    <w:pPr>
      <w:spacing w:after="124"/>
    </w:pPr>
    <w:rPr>
      <w:vanish/>
    </w:rPr>
  </w:style>
  <w:style w:type="paragraph" w:customStyle="1" w:styleId="modal-dialog">
    <w:name w:val="modal-dialog"/>
    <w:basedOn w:val="a"/>
    <w:pPr>
      <w:spacing w:before="124" w:after="124"/>
      <w:ind w:left="124" w:right="124"/>
    </w:pPr>
  </w:style>
  <w:style w:type="paragraph" w:customStyle="1" w:styleId="modal-content">
    <w:name w:val="modal-content"/>
    <w:basedOn w:val="a"/>
    <w:pPr>
      <w:pBdr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</w:pBdr>
      <w:shd w:val="clear" w:color="auto" w:fill="FFFFFF"/>
      <w:spacing w:after="124"/>
    </w:pPr>
  </w:style>
  <w:style w:type="paragraph" w:customStyle="1" w:styleId="modal-backdrop">
    <w:name w:val="modal-backdrop"/>
    <w:basedOn w:val="a"/>
    <w:pPr>
      <w:shd w:val="clear" w:color="auto" w:fill="000000"/>
      <w:spacing w:after="124"/>
    </w:pPr>
  </w:style>
  <w:style w:type="paragraph" w:customStyle="1" w:styleId="modal-header">
    <w:name w:val="modal-header"/>
    <w:basedOn w:val="a"/>
    <w:pPr>
      <w:pBdr>
        <w:bottom w:val="single" w:sz="4" w:space="9" w:color="E5E5E5"/>
      </w:pBdr>
      <w:spacing w:after="124"/>
    </w:pPr>
  </w:style>
  <w:style w:type="paragraph" w:customStyle="1" w:styleId="modal-title">
    <w:name w:val="modal-title"/>
    <w:basedOn w:val="a"/>
  </w:style>
  <w:style w:type="paragraph" w:customStyle="1" w:styleId="modal-body">
    <w:name w:val="modal-body"/>
    <w:basedOn w:val="a"/>
    <w:pPr>
      <w:spacing w:after="124"/>
    </w:pPr>
  </w:style>
  <w:style w:type="paragraph" w:customStyle="1" w:styleId="modal-footer">
    <w:name w:val="modal-footer"/>
    <w:basedOn w:val="a"/>
    <w:pPr>
      <w:pBdr>
        <w:top w:val="single" w:sz="4" w:space="9" w:color="E5E5E5"/>
      </w:pBdr>
      <w:spacing w:after="124"/>
      <w:jc w:val="right"/>
    </w:pPr>
  </w:style>
  <w:style w:type="paragraph" w:customStyle="1" w:styleId="modal-scrollbar-measure">
    <w:name w:val="modal-scrollbar-measure"/>
    <w:basedOn w:val="a"/>
    <w:pPr>
      <w:spacing w:after="124"/>
    </w:pPr>
  </w:style>
  <w:style w:type="paragraph" w:customStyle="1" w:styleId="tooltip">
    <w:name w:val="tooltip"/>
    <w:basedOn w:val="a"/>
    <w:pPr>
      <w:spacing w:after="124"/>
    </w:pPr>
    <w:rPr>
      <w:rFonts w:ascii="Helvetica" w:hAnsi="Helvetica" w:cs="Helvetica"/>
      <w:sz w:val="15"/>
      <w:szCs w:val="15"/>
    </w:rPr>
  </w:style>
  <w:style w:type="paragraph" w:customStyle="1" w:styleId="tooltip-inner">
    <w:name w:val="tooltip-inner"/>
    <w:basedOn w:val="a"/>
    <w:pPr>
      <w:shd w:val="clear" w:color="auto" w:fill="000000"/>
      <w:spacing w:after="124"/>
      <w:jc w:val="center"/>
    </w:pPr>
    <w:rPr>
      <w:color w:val="FFFFFF"/>
    </w:rPr>
  </w:style>
  <w:style w:type="paragraph" w:customStyle="1" w:styleId="tooltip-arrow">
    <w:name w:val="tooltip-arrow"/>
    <w:basedOn w:val="a"/>
    <w:pPr>
      <w:pBdr>
        <w:top w:val="single" w:sz="24" w:space="0" w:color="auto"/>
        <w:left w:val="single" w:sz="24" w:space="0" w:color="auto"/>
        <w:bottom w:val="single" w:sz="24" w:space="0" w:color="auto"/>
        <w:right w:val="single" w:sz="24" w:space="0" w:color="auto"/>
      </w:pBdr>
      <w:spacing w:after="124"/>
    </w:pPr>
  </w:style>
  <w:style w:type="paragraph" w:customStyle="1" w:styleId="popover">
    <w:name w:val="popover"/>
    <w:basedOn w:val="a"/>
    <w:pPr>
      <w:pBdr>
        <w:top w:val="single" w:sz="4" w:space="1" w:color="CCCCCC"/>
        <w:left w:val="single" w:sz="4" w:space="1" w:color="CCCCCC"/>
        <w:bottom w:val="single" w:sz="4" w:space="1" w:color="CCCCCC"/>
        <w:right w:val="single" w:sz="4" w:space="1" w:color="CCCCCC"/>
      </w:pBdr>
      <w:shd w:val="clear" w:color="auto" w:fill="FFFFFF"/>
      <w:spacing w:after="124"/>
    </w:pPr>
    <w:rPr>
      <w:rFonts w:ascii="Helvetica" w:hAnsi="Helvetica" w:cs="Helvetica"/>
      <w:vanish/>
      <w:sz w:val="17"/>
      <w:szCs w:val="17"/>
    </w:rPr>
  </w:style>
  <w:style w:type="paragraph" w:customStyle="1" w:styleId="popover-title">
    <w:name w:val="popover-title"/>
    <w:basedOn w:val="a"/>
    <w:pPr>
      <w:pBdr>
        <w:bottom w:val="single" w:sz="4" w:space="5" w:color="EBEBEB"/>
      </w:pBdr>
      <w:shd w:val="clear" w:color="auto" w:fill="F7F7F7"/>
    </w:pPr>
    <w:rPr>
      <w:sz w:val="17"/>
      <w:szCs w:val="17"/>
    </w:rPr>
  </w:style>
  <w:style w:type="paragraph" w:customStyle="1" w:styleId="popover-content">
    <w:name w:val="popover-content"/>
    <w:basedOn w:val="a"/>
    <w:pPr>
      <w:spacing w:after="124"/>
    </w:pPr>
  </w:style>
  <w:style w:type="paragraph" w:customStyle="1" w:styleId="carousel-inner">
    <w:name w:val="carousel-inner"/>
    <w:basedOn w:val="a"/>
    <w:pPr>
      <w:spacing w:after="124"/>
    </w:pPr>
  </w:style>
  <w:style w:type="paragraph" w:customStyle="1" w:styleId="carousel-control">
    <w:name w:val="carousel-control"/>
    <w:basedOn w:val="a"/>
    <w:pPr>
      <w:spacing w:after="124"/>
      <w:jc w:val="center"/>
    </w:pPr>
    <w:rPr>
      <w:color w:val="FFFFFF"/>
      <w:sz w:val="25"/>
      <w:szCs w:val="25"/>
    </w:rPr>
  </w:style>
  <w:style w:type="paragraph" w:customStyle="1" w:styleId="carousel-indicators">
    <w:name w:val="carousel-indicators"/>
    <w:basedOn w:val="a"/>
    <w:pPr>
      <w:spacing w:after="124"/>
      <w:ind w:left="-3571"/>
      <w:jc w:val="center"/>
    </w:pPr>
  </w:style>
  <w:style w:type="paragraph" w:customStyle="1" w:styleId="carousel-caption">
    <w:name w:val="carousel-caption"/>
    <w:basedOn w:val="a"/>
    <w:pPr>
      <w:spacing w:after="124"/>
      <w:jc w:val="center"/>
    </w:pPr>
    <w:rPr>
      <w:color w:val="FFFFFF"/>
    </w:rPr>
  </w:style>
  <w:style w:type="paragraph" w:customStyle="1" w:styleId="center-block">
    <w:name w:val="center-block"/>
    <w:basedOn w:val="a"/>
    <w:pPr>
      <w:spacing w:after="124"/>
    </w:pPr>
  </w:style>
  <w:style w:type="paragraph" w:customStyle="1" w:styleId="text-hide">
    <w:name w:val="text-hide"/>
    <w:basedOn w:val="a"/>
    <w:pPr>
      <w:spacing w:after="124"/>
    </w:pPr>
  </w:style>
  <w:style w:type="paragraph" w:customStyle="1" w:styleId="comment">
    <w:name w:val="comment"/>
    <w:basedOn w:val="a"/>
    <w:pPr>
      <w:spacing w:after="124"/>
    </w:pPr>
    <w:rPr>
      <w:color w:val="800080"/>
    </w:rPr>
  </w:style>
  <w:style w:type="paragraph" w:customStyle="1" w:styleId="err">
    <w:name w:val="err"/>
    <w:basedOn w:val="a"/>
    <w:pPr>
      <w:spacing w:after="124"/>
    </w:pPr>
    <w:rPr>
      <w:i/>
      <w:iCs/>
      <w:color w:val="8B0000"/>
    </w:rPr>
  </w:style>
  <w:style w:type="paragraph" w:customStyle="1" w:styleId="fixme">
    <w:name w:val="fixme"/>
    <w:basedOn w:val="a"/>
    <w:pPr>
      <w:spacing w:after="124"/>
    </w:pPr>
    <w:rPr>
      <w:color w:val="8B0000"/>
      <w:u w:val="single"/>
    </w:rPr>
  </w:style>
  <w:style w:type="paragraph" w:customStyle="1" w:styleId="highlight">
    <w:name w:val="highlight"/>
    <w:basedOn w:val="a"/>
    <w:pPr>
      <w:shd w:val="clear" w:color="auto" w:fill="FFE4E1"/>
      <w:spacing w:after="124"/>
    </w:pPr>
  </w:style>
  <w:style w:type="paragraph" w:customStyle="1" w:styleId="in">
    <w:name w:val="in"/>
    <w:basedOn w:val="a"/>
    <w:pPr>
      <w:spacing w:after="124"/>
    </w:pPr>
    <w:rPr>
      <w:color w:val="006400"/>
    </w:rPr>
  </w:style>
  <w:style w:type="paragraph" w:customStyle="1" w:styleId="out">
    <w:name w:val="out"/>
    <w:basedOn w:val="a"/>
    <w:pPr>
      <w:spacing w:after="124"/>
    </w:pPr>
    <w:rPr>
      <w:i/>
      <w:iCs/>
      <w:color w:val="00008B"/>
    </w:rPr>
  </w:style>
  <w:style w:type="paragraph" w:customStyle="1" w:styleId="understand">
    <w:name w:val="understand"/>
    <w:basedOn w:val="a"/>
    <w:pPr>
      <w:shd w:val="clear" w:color="auto" w:fill="FFFFE0"/>
      <w:spacing w:after="124"/>
    </w:pPr>
  </w:style>
  <w:style w:type="paragraph" w:customStyle="1" w:styleId="swc-blue-bg">
    <w:name w:val="swc-blue-bg"/>
    <w:basedOn w:val="a"/>
    <w:pPr>
      <w:shd w:val="clear" w:color="auto" w:fill="2B3990"/>
      <w:spacing w:after="124"/>
    </w:pPr>
  </w:style>
  <w:style w:type="paragraph" w:customStyle="1" w:styleId="person">
    <w:name w:val="person"/>
    <w:basedOn w:val="a"/>
    <w:pPr>
      <w:spacing w:after="124"/>
    </w:pPr>
    <w:rPr>
      <w:b/>
      <w:bCs/>
      <w:i/>
      <w:iCs/>
    </w:rPr>
  </w:style>
  <w:style w:type="paragraph" w:customStyle="1" w:styleId="header">
    <w:name w:val="header"/>
    <w:basedOn w:val="a"/>
    <w:pPr>
      <w:shd w:val="clear" w:color="auto" w:fill="2B3990"/>
      <w:spacing w:after="124"/>
    </w:pPr>
  </w:style>
  <w:style w:type="paragraph" w:customStyle="1" w:styleId="required-message">
    <w:name w:val="required-message"/>
    <w:basedOn w:val="a"/>
    <w:pPr>
      <w:spacing w:after="124"/>
    </w:pPr>
    <w:rPr>
      <w:vanish/>
    </w:rPr>
  </w:style>
  <w:style w:type="paragraph" w:customStyle="1" w:styleId="divider">
    <w:name w:val="divider"/>
    <w:basedOn w:val="a"/>
    <w:pPr>
      <w:spacing w:after="124"/>
    </w:pPr>
  </w:style>
  <w:style w:type="paragraph" w:customStyle="1" w:styleId="nav-divider">
    <w:name w:val="nav-divider"/>
    <w:basedOn w:val="a"/>
    <w:pPr>
      <w:spacing w:after="124"/>
    </w:pPr>
  </w:style>
  <w:style w:type="paragraph" w:customStyle="1" w:styleId="icon-bar">
    <w:name w:val="icon-bar"/>
    <w:basedOn w:val="a"/>
    <w:pPr>
      <w:spacing w:after="124"/>
    </w:pPr>
  </w:style>
  <w:style w:type="paragraph" w:customStyle="1" w:styleId="navbar-link">
    <w:name w:val="navbar-link"/>
    <w:basedOn w:val="a"/>
    <w:pPr>
      <w:spacing w:after="124"/>
    </w:pPr>
  </w:style>
  <w:style w:type="paragraph" w:customStyle="1" w:styleId="caption">
    <w:name w:val="caption"/>
    <w:basedOn w:val="a"/>
    <w:pPr>
      <w:spacing w:after="124"/>
    </w:pPr>
  </w:style>
  <w:style w:type="paragraph" w:customStyle="1" w:styleId="alert-link">
    <w:name w:val="alert-link"/>
    <w:basedOn w:val="a"/>
    <w:pPr>
      <w:spacing w:after="124"/>
    </w:pPr>
  </w:style>
  <w:style w:type="paragraph" w:customStyle="1" w:styleId="icon-prev">
    <w:name w:val="icon-prev"/>
    <w:basedOn w:val="a"/>
    <w:pPr>
      <w:spacing w:after="124"/>
    </w:pPr>
  </w:style>
  <w:style w:type="paragraph" w:customStyle="1" w:styleId="glyphicon-chevron-left">
    <w:name w:val="glyphicon-chevron-left"/>
    <w:basedOn w:val="a"/>
    <w:pPr>
      <w:spacing w:after="124"/>
    </w:pPr>
  </w:style>
  <w:style w:type="paragraph" w:customStyle="1" w:styleId="icon-next">
    <w:name w:val="icon-next"/>
    <w:basedOn w:val="a"/>
    <w:pPr>
      <w:spacing w:after="124"/>
    </w:pPr>
  </w:style>
  <w:style w:type="paragraph" w:customStyle="1" w:styleId="glyphicon-chevron-right">
    <w:name w:val="glyphicon-chevron-right"/>
    <w:basedOn w:val="a"/>
    <w:pPr>
      <w:spacing w:after="124"/>
    </w:pPr>
  </w:style>
  <w:style w:type="paragraph" w:customStyle="1" w:styleId="active">
    <w:name w:val="active"/>
    <w:basedOn w:val="a"/>
    <w:pPr>
      <w:spacing w:after="124"/>
    </w:pPr>
  </w:style>
  <w:style w:type="paragraph" w:customStyle="1" w:styleId="ss-q-title">
    <w:name w:val="ss-q-title"/>
    <w:basedOn w:val="a"/>
    <w:pPr>
      <w:spacing w:after="124"/>
    </w:pPr>
  </w:style>
  <w:style w:type="paragraph" w:customStyle="1" w:styleId="ss-required-asterisk">
    <w:name w:val="ss-required-asterisk"/>
    <w:basedOn w:val="a"/>
    <w:pPr>
      <w:spacing w:after="124"/>
    </w:pPr>
  </w:style>
  <w:style w:type="paragraph" w:customStyle="1" w:styleId="ss-secondary-text">
    <w:name w:val="ss-secondary-text"/>
    <w:basedOn w:val="a"/>
    <w:pPr>
      <w:spacing w:after="124"/>
    </w:pPr>
  </w:style>
  <w:style w:type="paragraph" w:customStyle="1" w:styleId="ss-form-entry">
    <w:name w:val="ss-form-entry"/>
    <w:basedOn w:val="a"/>
    <w:pPr>
      <w:spacing w:after="124"/>
    </w:pPr>
  </w:style>
  <w:style w:type="paragraph" w:customStyle="1" w:styleId="ss-choice-item">
    <w:name w:val="ss-choice-item"/>
    <w:basedOn w:val="a"/>
    <w:pPr>
      <w:spacing w:after="124"/>
    </w:pPr>
  </w:style>
  <w:style w:type="paragraph" w:customStyle="1" w:styleId="ss-q-long">
    <w:name w:val="ss-q-long"/>
    <w:basedOn w:val="a"/>
    <w:pPr>
      <w:spacing w:after="124"/>
    </w:pPr>
  </w:style>
  <w:style w:type="paragraph" w:customStyle="1" w:styleId="error-message">
    <w:name w:val="error-message"/>
    <w:basedOn w:val="a"/>
    <w:pPr>
      <w:spacing w:after="124"/>
    </w:pPr>
  </w:style>
  <w:style w:type="paragraph" w:customStyle="1" w:styleId="ss-choice-item-control">
    <w:name w:val="ss-choice-item-control"/>
    <w:basedOn w:val="a"/>
    <w:pPr>
      <w:spacing w:after="124"/>
    </w:pPr>
  </w:style>
  <w:style w:type="paragraph" w:customStyle="1" w:styleId="hide">
    <w:name w:val="hide"/>
    <w:basedOn w:val="a"/>
    <w:pPr>
      <w:spacing w:after="124"/>
    </w:pPr>
    <w:rPr>
      <w:vanish/>
    </w:rPr>
  </w:style>
  <w:style w:type="paragraph" w:customStyle="1" w:styleId="show">
    <w:name w:val="show"/>
    <w:basedOn w:val="a"/>
    <w:pPr>
      <w:spacing w:after="124"/>
    </w:pPr>
  </w:style>
  <w:style w:type="paragraph" w:customStyle="1" w:styleId="hidden">
    <w:name w:val="hidden"/>
    <w:basedOn w:val="a"/>
    <w:pPr>
      <w:spacing w:after="124"/>
    </w:pPr>
    <w:rPr>
      <w:vanish/>
    </w:rPr>
  </w:style>
  <w:style w:type="paragraph" w:customStyle="1" w:styleId="visible-xs">
    <w:name w:val="visible-xs"/>
    <w:basedOn w:val="a"/>
    <w:pPr>
      <w:spacing w:after="124"/>
    </w:pPr>
    <w:rPr>
      <w:vanish/>
    </w:rPr>
  </w:style>
  <w:style w:type="paragraph" w:customStyle="1" w:styleId="visible-sm">
    <w:name w:val="visible-sm"/>
    <w:basedOn w:val="a"/>
    <w:pPr>
      <w:spacing w:after="124"/>
    </w:pPr>
    <w:rPr>
      <w:vanish/>
    </w:rPr>
  </w:style>
  <w:style w:type="paragraph" w:customStyle="1" w:styleId="visible-md">
    <w:name w:val="visible-md"/>
    <w:basedOn w:val="a"/>
    <w:pPr>
      <w:spacing w:after="124"/>
    </w:pPr>
    <w:rPr>
      <w:vanish/>
    </w:rPr>
  </w:style>
  <w:style w:type="paragraph" w:customStyle="1" w:styleId="visible-lg">
    <w:name w:val="visible-lg"/>
    <w:basedOn w:val="a"/>
    <w:pPr>
      <w:spacing w:after="124"/>
    </w:pPr>
    <w:rPr>
      <w:vanish/>
    </w:rPr>
  </w:style>
  <w:style w:type="paragraph" w:customStyle="1" w:styleId="visible-xs-block">
    <w:name w:val="visible-xs-block"/>
    <w:basedOn w:val="a"/>
    <w:pPr>
      <w:spacing w:after="124"/>
    </w:pPr>
    <w:rPr>
      <w:vanish/>
    </w:rPr>
  </w:style>
  <w:style w:type="paragraph" w:customStyle="1" w:styleId="visible-xs-inline">
    <w:name w:val="visible-xs-inline"/>
    <w:basedOn w:val="a"/>
    <w:pPr>
      <w:spacing w:after="124"/>
    </w:pPr>
    <w:rPr>
      <w:vanish/>
    </w:rPr>
  </w:style>
  <w:style w:type="paragraph" w:customStyle="1" w:styleId="visible-xs-inline-block">
    <w:name w:val="visible-xs-inline-block"/>
    <w:basedOn w:val="a"/>
    <w:pPr>
      <w:spacing w:after="124"/>
    </w:pPr>
    <w:rPr>
      <w:vanish/>
    </w:rPr>
  </w:style>
  <w:style w:type="paragraph" w:customStyle="1" w:styleId="visible-sm-block">
    <w:name w:val="visible-sm-block"/>
    <w:basedOn w:val="a"/>
    <w:pPr>
      <w:spacing w:after="124"/>
    </w:pPr>
    <w:rPr>
      <w:vanish/>
    </w:rPr>
  </w:style>
  <w:style w:type="paragraph" w:customStyle="1" w:styleId="visible-sm-inline">
    <w:name w:val="visible-sm-inline"/>
    <w:basedOn w:val="a"/>
    <w:pPr>
      <w:spacing w:after="124"/>
    </w:pPr>
    <w:rPr>
      <w:vanish/>
    </w:rPr>
  </w:style>
  <w:style w:type="paragraph" w:customStyle="1" w:styleId="visible-sm-inline-block">
    <w:name w:val="visible-sm-inline-block"/>
    <w:basedOn w:val="a"/>
    <w:pPr>
      <w:spacing w:after="124"/>
    </w:pPr>
    <w:rPr>
      <w:vanish/>
    </w:rPr>
  </w:style>
  <w:style w:type="paragraph" w:customStyle="1" w:styleId="visible-md-block">
    <w:name w:val="visible-md-block"/>
    <w:basedOn w:val="a"/>
    <w:pPr>
      <w:spacing w:after="124"/>
    </w:pPr>
    <w:rPr>
      <w:vanish/>
    </w:rPr>
  </w:style>
  <w:style w:type="paragraph" w:customStyle="1" w:styleId="visible-md-inline">
    <w:name w:val="visible-md-inline"/>
    <w:basedOn w:val="a"/>
    <w:pPr>
      <w:spacing w:after="124"/>
    </w:pPr>
    <w:rPr>
      <w:vanish/>
    </w:rPr>
  </w:style>
  <w:style w:type="paragraph" w:customStyle="1" w:styleId="visible-md-inline-block">
    <w:name w:val="visible-md-inline-block"/>
    <w:basedOn w:val="a"/>
    <w:pPr>
      <w:spacing w:after="124"/>
    </w:pPr>
    <w:rPr>
      <w:vanish/>
    </w:rPr>
  </w:style>
  <w:style w:type="paragraph" w:customStyle="1" w:styleId="visible-lg-block">
    <w:name w:val="visible-lg-block"/>
    <w:basedOn w:val="a"/>
    <w:pPr>
      <w:spacing w:after="124"/>
    </w:pPr>
    <w:rPr>
      <w:vanish/>
    </w:rPr>
  </w:style>
  <w:style w:type="paragraph" w:customStyle="1" w:styleId="visible-lg-inline">
    <w:name w:val="visible-lg-inline"/>
    <w:basedOn w:val="a"/>
    <w:pPr>
      <w:spacing w:after="124"/>
    </w:pPr>
    <w:rPr>
      <w:vanish/>
    </w:rPr>
  </w:style>
  <w:style w:type="paragraph" w:customStyle="1" w:styleId="visible-lg-inline-block">
    <w:name w:val="visible-lg-inline-block"/>
    <w:basedOn w:val="a"/>
    <w:pPr>
      <w:spacing w:after="124"/>
    </w:pPr>
    <w:rPr>
      <w:vanish/>
    </w:rPr>
  </w:style>
  <w:style w:type="paragraph" w:customStyle="1" w:styleId="visible-print">
    <w:name w:val="visible-print"/>
    <w:basedOn w:val="a"/>
    <w:pPr>
      <w:spacing w:after="124"/>
    </w:pPr>
    <w:rPr>
      <w:vanish/>
    </w:rPr>
  </w:style>
  <w:style w:type="paragraph" w:customStyle="1" w:styleId="visible-print-block">
    <w:name w:val="visible-print-block"/>
    <w:basedOn w:val="a"/>
    <w:pPr>
      <w:spacing w:after="124"/>
    </w:pPr>
    <w:rPr>
      <w:vanish/>
    </w:rPr>
  </w:style>
  <w:style w:type="paragraph" w:customStyle="1" w:styleId="visible-print-inline">
    <w:name w:val="visible-print-inline"/>
    <w:basedOn w:val="a"/>
    <w:pPr>
      <w:spacing w:after="124"/>
    </w:pPr>
    <w:rPr>
      <w:vanish/>
    </w:rPr>
  </w:style>
  <w:style w:type="paragraph" w:customStyle="1" w:styleId="visible-print-inline-block">
    <w:name w:val="visible-print-inline-block"/>
    <w:basedOn w:val="a"/>
    <w:pPr>
      <w:spacing w:after="124"/>
    </w:pPr>
    <w:rPr>
      <w:vanish/>
    </w:rPr>
  </w:style>
  <w:style w:type="character" w:customStyle="1" w:styleId="review">
    <w:name w:val="review"/>
    <w:basedOn w:val="a0"/>
    <w:rPr>
      <w:i/>
      <w:iCs/>
    </w:rPr>
  </w:style>
  <w:style w:type="paragraph" w:customStyle="1" w:styleId="small1">
    <w:name w:val="small1"/>
    <w:basedOn w:val="a"/>
    <w:pPr>
      <w:spacing w:after="124"/>
    </w:pPr>
    <w:rPr>
      <w:color w:val="777777"/>
      <w:sz w:val="16"/>
      <w:szCs w:val="16"/>
    </w:rPr>
  </w:style>
  <w:style w:type="paragraph" w:customStyle="1" w:styleId="small2">
    <w:name w:val="small2"/>
    <w:basedOn w:val="a"/>
    <w:pPr>
      <w:spacing w:after="124"/>
    </w:pPr>
    <w:rPr>
      <w:color w:val="777777"/>
      <w:sz w:val="16"/>
      <w:szCs w:val="16"/>
    </w:rPr>
  </w:style>
  <w:style w:type="paragraph" w:customStyle="1" w:styleId="small3">
    <w:name w:val="small3"/>
    <w:basedOn w:val="a"/>
    <w:pPr>
      <w:spacing w:after="124"/>
    </w:pPr>
    <w:rPr>
      <w:color w:val="777777"/>
      <w:sz w:val="16"/>
      <w:szCs w:val="16"/>
    </w:rPr>
  </w:style>
  <w:style w:type="paragraph" w:customStyle="1" w:styleId="small4">
    <w:name w:val="small4"/>
    <w:basedOn w:val="a"/>
    <w:pPr>
      <w:spacing w:after="124"/>
    </w:pPr>
    <w:rPr>
      <w:color w:val="777777"/>
      <w:sz w:val="18"/>
      <w:szCs w:val="18"/>
    </w:rPr>
  </w:style>
  <w:style w:type="paragraph" w:customStyle="1" w:styleId="small5">
    <w:name w:val="small5"/>
    <w:basedOn w:val="a"/>
    <w:pPr>
      <w:spacing w:after="124"/>
    </w:pPr>
    <w:rPr>
      <w:color w:val="777777"/>
      <w:sz w:val="18"/>
      <w:szCs w:val="18"/>
    </w:rPr>
  </w:style>
  <w:style w:type="paragraph" w:customStyle="1" w:styleId="small6">
    <w:name w:val="small6"/>
    <w:basedOn w:val="a"/>
    <w:pPr>
      <w:spacing w:after="124"/>
    </w:pPr>
    <w:rPr>
      <w:color w:val="777777"/>
      <w:sz w:val="18"/>
      <w:szCs w:val="18"/>
    </w:rPr>
  </w:style>
  <w:style w:type="paragraph" w:customStyle="1" w:styleId="small7">
    <w:name w:val="small7"/>
    <w:basedOn w:val="a"/>
    <w:pPr>
      <w:spacing w:after="124"/>
    </w:pPr>
    <w:rPr>
      <w:color w:val="777777"/>
      <w:sz w:val="16"/>
      <w:szCs w:val="16"/>
    </w:rPr>
  </w:style>
  <w:style w:type="paragraph" w:customStyle="1" w:styleId="small8">
    <w:name w:val="small8"/>
    <w:basedOn w:val="a"/>
    <w:pPr>
      <w:spacing w:after="124"/>
    </w:pPr>
    <w:rPr>
      <w:color w:val="777777"/>
      <w:sz w:val="16"/>
      <w:szCs w:val="16"/>
    </w:rPr>
  </w:style>
  <w:style w:type="paragraph" w:customStyle="1" w:styleId="small9">
    <w:name w:val="small9"/>
    <w:basedOn w:val="a"/>
    <w:pPr>
      <w:spacing w:after="124"/>
    </w:pPr>
    <w:rPr>
      <w:color w:val="777777"/>
      <w:sz w:val="16"/>
      <w:szCs w:val="16"/>
    </w:rPr>
  </w:style>
  <w:style w:type="paragraph" w:customStyle="1" w:styleId="small10">
    <w:name w:val="small10"/>
    <w:basedOn w:val="a"/>
    <w:pPr>
      <w:spacing w:after="124"/>
    </w:pPr>
    <w:rPr>
      <w:color w:val="777777"/>
      <w:sz w:val="18"/>
      <w:szCs w:val="18"/>
    </w:rPr>
  </w:style>
  <w:style w:type="paragraph" w:customStyle="1" w:styleId="small11">
    <w:name w:val="small11"/>
    <w:basedOn w:val="a"/>
    <w:pPr>
      <w:spacing w:after="124"/>
    </w:pPr>
    <w:rPr>
      <w:color w:val="777777"/>
      <w:sz w:val="18"/>
      <w:szCs w:val="18"/>
    </w:rPr>
  </w:style>
  <w:style w:type="paragraph" w:customStyle="1" w:styleId="small12">
    <w:name w:val="small12"/>
    <w:basedOn w:val="a"/>
    <w:pPr>
      <w:spacing w:after="124"/>
    </w:pPr>
    <w:rPr>
      <w:color w:val="777777"/>
      <w:sz w:val="18"/>
      <w:szCs w:val="18"/>
    </w:rPr>
  </w:style>
  <w:style w:type="paragraph" w:customStyle="1" w:styleId="table1">
    <w:name w:val="table1"/>
    <w:basedOn w:val="a"/>
    <w:pPr>
      <w:shd w:val="clear" w:color="auto" w:fill="FFFFFF"/>
      <w:spacing w:after="248"/>
    </w:pPr>
  </w:style>
  <w:style w:type="paragraph" w:customStyle="1" w:styleId="form-control1">
    <w:name w:val="form-control1"/>
    <w:basedOn w:val="a"/>
    <w:pPr>
      <w:pBdr>
        <w:top w:val="single" w:sz="4" w:space="4" w:color="CCCCCC"/>
        <w:left w:val="single" w:sz="4" w:space="7" w:color="CCCCCC"/>
        <w:bottom w:val="single" w:sz="4" w:space="4" w:color="CCCCCC"/>
        <w:right w:val="single" w:sz="4" w:space="7" w:color="CCCCCC"/>
      </w:pBdr>
      <w:shd w:val="clear" w:color="auto" w:fill="FFFFFF"/>
      <w:spacing w:after="124"/>
    </w:pPr>
    <w:rPr>
      <w:color w:val="555555"/>
      <w:sz w:val="15"/>
      <w:szCs w:val="15"/>
    </w:rPr>
  </w:style>
  <w:style w:type="paragraph" w:customStyle="1" w:styleId="form-control2">
    <w:name w:val="form-control2"/>
    <w:basedOn w:val="a"/>
    <w:pPr>
      <w:pBdr>
        <w:top w:val="single" w:sz="4" w:space="4" w:color="CCCCCC"/>
        <w:left w:val="single" w:sz="4" w:space="7" w:color="CCCCCC"/>
        <w:bottom w:val="single" w:sz="4" w:space="4" w:color="CCCCCC"/>
        <w:right w:val="single" w:sz="4" w:space="7" w:color="CCCCCC"/>
      </w:pBdr>
      <w:shd w:val="clear" w:color="auto" w:fill="FFFFFF"/>
      <w:spacing w:after="124" w:line="372" w:lineRule="atLeast"/>
    </w:pPr>
    <w:rPr>
      <w:color w:val="555555"/>
      <w:sz w:val="15"/>
      <w:szCs w:val="15"/>
    </w:rPr>
  </w:style>
  <w:style w:type="paragraph" w:customStyle="1" w:styleId="form-control-static1">
    <w:name w:val="form-control-static1"/>
    <w:basedOn w:val="a"/>
    <w:rPr>
      <w:sz w:val="15"/>
      <w:szCs w:val="15"/>
    </w:rPr>
  </w:style>
  <w:style w:type="paragraph" w:customStyle="1" w:styleId="form-control3">
    <w:name w:val="form-control3"/>
    <w:basedOn w:val="a"/>
    <w:pPr>
      <w:pBdr>
        <w:top w:val="single" w:sz="4" w:space="4" w:color="CCCCCC"/>
        <w:left w:val="single" w:sz="4" w:space="7" w:color="CCCCCC"/>
        <w:bottom w:val="single" w:sz="4" w:space="4" w:color="CCCCCC"/>
        <w:right w:val="single" w:sz="4" w:space="7" w:color="CCCCCC"/>
      </w:pBdr>
      <w:shd w:val="clear" w:color="auto" w:fill="FFFFFF"/>
      <w:spacing w:after="124"/>
    </w:pPr>
    <w:rPr>
      <w:color w:val="555555"/>
      <w:sz w:val="22"/>
      <w:szCs w:val="22"/>
    </w:rPr>
  </w:style>
  <w:style w:type="paragraph" w:customStyle="1" w:styleId="form-control4">
    <w:name w:val="form-control4"/>
    <w:basedOn w:val="a"/>
    <w:pPr>
      <w:pBdr>
        <w:top w:val="single" w:sz="4" w:space="4" w:color="CCCCCC"/>
        <w:left w:val="single" w:sz="4" w:space="7" w:color="CCCCCC"/>
        <w:bottom w:val="single" w:sz="4" w:space="4" w:color="CCCCCC"/>
        <w:right w:val="single" w:sz="4" w:space="7" w:color="CCCCCC"/>
      </w:pBdr>
      <w:shd w:val="clear" w:color="auto" w:fill="FFFFFF"/>
      <w:spacing w:after="124" w:line="571" w:lineRule="atLeast"/>
    </w:pPr>
    <w:rPr>
      <w:color w:val="555555"/>
      <w:sz w:val="22"/>
      <w:szCs w:val="22"/>
    </w:rPr>
  </w:style>
  <w:style w:type="paragraph" w:customStyle="1" w:styleId="form-control-static2">
    <w:name w:val="form-control-static2"/>
    <w:basedOn w:val="a"/>
    <w:rPr>
      <w:sz w:val="22"/>
      <w:szCs w:val="22"/>
    </w:rPr>
  </w:style>
  <w:style w:type="paragraph" w:customStyle="1" w:styleId="form-control5">
    <w:name w:val="form-control5"/>
    <w:basedOn w:val="a"/>
    <w:pPr>
      <w:pBdr>
        <w:top w:val="single" w:sz="4" w:space="4" w:color="CCCCCC"/>
        <w:left w:val="single" w:sz="4" w:space="7" w:color="CCCCCC"/>
        <w:bottom w:val="single" w:sz="4" w:space="4" w:color="CCCCCC"/>
        <w:right w:val="single" w:sz="4" w:space="7" w:color="CCCCCC"/>
      </w:pBdr>
      <w:shd w:val="clear" w:color="auto" w:fill="FFFFFF"/>
      <w:spacing w:after="124"/>
    </w:pPr>
    <w:rPr>
      <w:color w:val="555555"/>
      <w:sz w:val="17"/>
      <w:szCs w:val="17"/>
    </w:rPr>
  </w:style>
  <w:style w:type="paragraph" w:customStyle="1" w:styleId="form-control6">
    <w:name w:val="form-control6"/>
    <w:basedOn w:val="a"/>
    <w:pPr>
      <w:pBdr>
        <w:top w:val="single" w:sz="4" w:space="4" w:color="3C763D"/>
        <w:left w:val="single" w:sz="4" w:space="7" w:color="3C763D"/>
        <w:bottom w:val="single" w:sz="4" w:space="4" w:color="3C763D"/>
        <w:right w:val="single" w:sz="4" w:space="7" w:color="3C763D"/>
      </w:pBdr>
      <w:shd w:val="clear" w:color="auto" w:fill="FFFFFF"/>
      <w:spacing w:after="124"/>
    </w:pPr>
    <w:rPr>
      <w:color w:val="555555"/>
      <w:sz w:val="17"/>
      <w:szCs w:val="17"/>
    </w:rPr>
  </w:style>
  <w:style w:type="paragraph" w:customStyle="1" w:styleId="input-group-addon1">
    <w:name w:val="input-group-addon1"/>
    <w:basedOn w:val="a"/>
    <w:pPr>
      <w:pBdr>
        <w:top w:val="single" w:sz="4" w:space="4" w:color="3C763D"/>
        <w:left w:val="single" w:sz="4" w:space="7" w:color="3C763D"/>
        <w:bottom w:val="single" w:sz="4" w:space="4" w:color="3C763D"/>
        <w:right w:val="single" w:sz="4" w:space="7" w:color="3C763D"/>
      </w:pBdr>
      <w:shd w:val="clear" w:color="auto" w:fill="DFF0D8"/>
      <w:spacing w:after="124"/>
      <w:jc w:val="center"/>
      <w:textAlignment w:val="center"/>
    </w:pPr>
    <w:rPr>
      <w:color w:val="3C763D"/>
      <w:sz w:val="17"/>
      <w:szCs w:val="17"/>
    </w:rPr>
  </w:style>
  <w:style w:type="paragraph" w:customStyle="1" w:styleId="form-control-feedback1">
    <w:name w:val="form-control-feedback1"/>
    <w:basedOn w:val="a"/>
    <w:pPr>
      <w:spacing w:after="124" w:line="422" w:lineRule="atLeast"/>
      <w:jc w:val="center"/>
    </w:pPr>
    <w:rPr>
      <w:color w:val="3C763D"/>
    </w:rPr>
  </w:style>
  <w:style w:type="paragraph" w:customStyle="1" w:styleId="form-control7">
    <w:name w:val="form-control7"/>
    <w:basedOn w:val="a"/>
    <w:pPr>
      <w:pBdr>
        <w:top w:val="single" w:sz="4" w:space="4" w:color="8A6D3B"/>
        <w:left w:val="single" w:sz="4" w:space="7" w:color="8A6D3B"/>
        <w:bottom w:val="single" w:sz="4" w:space="4" w:color="8A6D3B"/>
        <w:right w:val="single" w:sz="4" w:space="7" w:color="8A6D3B"/>
      </w:pBdr>
      <w:shd w:val="clear" w:color="auto" w:fill="FFFFFF"/>
      <w:spacing w:after="124"/>
    </w:pPr>
    <w:rPr>
      <w:color w:val="555555"/>
      <w:sz w:val="17"/>
      <w:szCs w:val="17"/>
    </w:rPr>
  </w:style>
  <w:style w:type="paragraph" w:customStyle="1" w:styleId="input-group-addon2">
    <w:name w:val="input-group-addon2"/>
    <w:basedOn w:val="a"/>
    <w:pPr>
      <w:pBdr>
        <w:top w:val="single" w:sz="4" w:space="4" w:color="8A6D3B"/>
        <w:left w:val="single" w:sz="4" w:space="7" w:color="8A6D3B"/>
        <w:bottom w:val="single" w:sz="4" w:space="4" w:color="8A6D3B"/>
        <w:right w:val="single" w:sz="4" w:space="7" w:color="8A6D3B"/>
      </w:pBdr>
      <w:shd w:val="clear" w:color="auto" w:fill="FCF8E3"/>
      <w:spacing w:after="124"/>
      <w:jc w:val="center"/>
      <w:textAlignment w:val="center"/>
    </w:pPr>
    <w:rPr>
      <w:color w:val="8A6D3B"/>
      <w:sz w:val="17"/>
      <w:szCs w:val="17"/>
    </w:rPr>
  </w:style>
  <w:style w:type="paragraph" w:customStyle="1" w:styleId="form-control-feedback2">
    <w:name w:val="form-control-feedback2"/>
    <w:basedOn w:val="a"/>
    <w:pPr>
      <w:spacing w:after="124" w:line="422" w:lineRule="atLeast"/>
      <w:jc w:val="center"/>
    </w:pPr>
    <w:rPr>
      <w:color w:val="8A6D3B"/>
    </w:rPr>
  </w:style>
  <w:style w:type="paragraph" w:customStyle="1" w:styleId="form-control8">
    <w:name w:val="form-control8"/>
    <w:basedOn w:val="a"/>
    <w:pPr>
      <w:pBdr>
        <w:top w:val="single" w:sz="4" w:space="4" w:color="A94442"/>
        <w:left w:val="single" w:sz="4" w:space="7" w:color="A94442"/>
        <w:bottom w:val="single" w:sz="4" w:space="4" w:color="A94442"/>
        <w:right w:val="single" w:sz="4" w:space="7" w:color="A94442"/>
      </w:pBdr>
      <w:shd w:val="clear" w:color="auto" w:fill="FFFFFF"/>
      <w:spacing w:after="124"/>
    </w:pPr>
    <w:rPr>
      <w:color w:val="555555"/>
      <w:sz w:val="17"/>
      <w:szCs w:val="17"/>
    </w:rPr>
  </w:style>
  <w:style w:type="paragraph" w:customStyle="1" w:styleId="input-group-addon3">
    <w:name w:val="input-group-addon3"/>
    <w:basedOn w:val="a"/>
    <w:pPr>
      <w:pBdr>
        <w:top w:val="single" w:sz="4" w:space="4" w:color="A94442"/>
        <w:left w:val="single" w:sz="4" w:space="7" w:color="A94442"/>
        <w:bottom w:val="single" w:sz="4" w:space="4" w:color="A94442"/>
        <w:right w:val="single" w:sz="4" w:space="7" w:color="A94442"/>
      </w:pBdr>
      <w:shd w:val="clear" w:color="auto" w:fill="F2DEDE"/>
      <w:spacing w:after="124"/>
      <w:jc w:val="center"/>
      <w:textAlignment w:val="center"/>
    </w:pPr>
    <w:rPr>
      <w:color w:val="A94442"/>
      <w:sz w:val="17"/>
      <w:szCs w:val="17"/>
    </w:rPr>
  </w:style>
  <w:style w:type="paragraph" w:customStyle="1" w:styleId="form-control-feedback3">
    <w:name w:val="form-control-feedback3"/>
    <w:basedOn w:val="a"/>
    <w:pPr>
      <w:spacing w:after="124" w:line="422" w:lineRule="atLeast"/>
      <w:jc w:val="center"/>
    </w:pPr>
    <w:rPr>
      <w:color w:val="A94442"/>
    </w:rPr>
  </w:style>
  <w:style w:type="paragraph" w:customStyle="1" w:styleId="radio1">
    <w:name w:val="radio1"/>
    <w:basedOn w:val="a"/>
  </w:style>
  <w:style w:type="paragraph" w:customStyle="1" w:styleId="checkbox1">
    <w:name w:val="checkbox1"/>
    <w:basedOn w:val="a"/>
  </w:style>
  <w:style w:type="paragraph" w:customStyle="1" w:styleId="radio-inline1">
    <w:name w:val="radio-inline1"/>
    <w:basedOn w:val="a"/>
    <w:pPr>
      <w:textAlignment w:val="center"/>
    </w:pPr>
  </w:style>
  <w:style w:type="paragraph" w:customStyle="1" w:styleId="checkbox-inline1">
    <w:name w:val="checkbox-inline1"/>
    <w:basedOn w:val="a"/>
    <w:pPr>
      <w:textAlignment w:val="center"/>
    </w:pPr>
  </w:style>
  <w:style w:type="paragraph" w:customStyle="1" w:styleId="form-group1">
    <w:name w:val="form-group1"/>
    <w:basedOn w:val="a"/>
    <w:pPr>
      <w:spacing w:after="186"/>
      <w:ind w:left="-186" w:right="-186"/>
    </w:pPr>
  </w:style>
  <w:style w:type="paragraph" w:customStyle="1" w:styleId="badge1">
    <w:name w:val="badge1"/>
    <w:basedOn w:val="a"/>
    <w:pPr>
      <w:shd w:val="clear" w:color="auto" w:fill="333333"/>
      <w:spacing w:after="124"/>
      <w:jc w:val="center"/>
      <w:textAlignment w:val="baseline"/>
    </w:pPr>
    <w:rPr>
      <w:b/>
      <w:bCs/>
      <w:color w:val="FFFFFF"/>
      <w:sz w:val="15"/>
      <w:szCs w:val="15"/>
    </w:rPr>
  </w:style>
  <w:style w:type="paragraph" w:customStyle="1" w:styleId="badge2">
    <w:name w:val="badge2"/>
    <w:basedOn w:val="a"/>
    <w:pPr>
      <w:shd w:val="clear" w:color="auto" w:fill="FFFFFF"/>
      <w:spacing w:after="124"/>
      <w:jc w:val="center"/>
      <w:textAlignment w:val="baseline"/>
    </w:pPr>
    <w:rPr>
      <w:b/>
      <w:bCs/>
      <w:color w:val="337AB7"/>
      <w:sz w:val="15"/>
      <w:szCs w:val="15"/>
    </w:rPr>
  </w:style>
  <w:style w:type="paragraph" w:customStyle="1" w:styleId="badge3">
    <w:name w:val="badge3"/>
    <w:basedOn w:val="a"/>
    <w:pPr>
      <w:shd w:val="clear" w:color="auto" w:fill="FFFFFF"/>
      <w:spacing w:after="124"/>
      <w:jc w:val="center"/>
      <w:textAlignment w:val="baseline"/>
    </w:pPr>
    <w:rPr>
      <w:b/>
      <w:bCs/>
      <w:color w:val="5CB85C"/>
      <w:sz w:val="15"/>
      <w:szCs w:val="15"/>
    </w:rPr>
  </w:style>
  <w:style w:type="paragraph" w:customStyle="1" w:styleId="badge4">
    <w:name w:val="badge4"/>
    <w:basedOn w:val="a"/>
    <w:pPr>
      <w:shd w:val="clear" w:color="auto" w:fill="FFFFFF"/>
      <w:spacing w:after="124"/>
      <w:jc w:val="center"/>
      <w:textAlignment w:val="baseline"/>
    </w:pPr>
    <w:rPr>
      <w:b/>
      <w:bCs/>
      <w:color w:val="5BC0DE"/>
      <w:sz w:val="15"/>
      <w:szCs w:val="15"/>
    </w:rPr>
  </w:style>
  <w:style w:type="paragraph" w:customStyle="1" w:styleId="badge5">
    <w:name w:val="badge5"/>
    <w:basedOn w:val="a"/>
    <w:pPr>
      <w:shd w:val="clear" w:color="auto" w:fill="FFFFFF"/>
      <w:spacing w:after="124"/>
      <w:jc w:val="center"/>
      <w:textAlignment w:val="baseline"/>
    </w:pPr>
    <w:rPr>
      <w:b/>
      <w:bCs/>
      <w:color w:val="F0AD4E"/>
      <w:sz w:val="15"/>
      <w:szCs w:val="15"/>
    </w:rPr>
  </w:style>
  <w:style w:type="paragraph" w:customStyle="1" w:styleId="badge6">
    <w:name w:val="badge6"/>
    <w:basedOn w:val="a"/>
    <w:pPr>
      <w:shd w:val="clear" w:color="auto" w:fill="FFFFFF"/>
      <w:spacing w:after="124"/>
      <w:jc w:val="center"/>
      <w:textAlignment w:val="baseline"/>
    </w:pPr>
    <w:rPr>
      <w:b/>
      <w:bCs/>
      <w:color w:val="D9534F"/>
      <w:sz w:val="15"/>
      <w:szCs w:val="15"/>
    </w:rPr>
  </w:style>
  <w:style w:type="paragraph" w:customStyle="1" w:styleId="divider1">
    <w:name w:val="divider1"/>
    <w:basedOn w:val="a"/>
    <w:pPr>
      <w:shd w:val="clear" w:color="auto" w:fill="E5E5E5"/>
      <w:spacing w:before="112" w:after="112"/>
    </w:pPr>
  </w:style>
  <w:style w:type="paragraph" w:customStyle="1" w:styleId="caret1">
    <w:name w:val="caret1"/>
    <w:basedOn w:val="a"/>
    <w:pPr>
      <w:pBdr>
        <w:bottom w:val="single" w:sz="18" w:space="0" w:color="auto"/>
      </w:pBdr>
      <w:spacing w:after="124"/>
      <w:ind w:left="25"/>
      <w:textAlignment w:val="center"/>
    </w:pPr>
  </w:style>
  <w:style w:type="paragraph" w:customStyle="1" w:styleId="caret2">
    <w:name w:val="caret2"/>
    <w:basedOn w:val="a"/>
    <w:pPr>
      <w:pBdr>
        <w:bottom w:val="single" w:sz="18" w:space="0" w:color="auto"/>
      </w:pBdr>
      <w:spacing w:after="124"/>
      <w:ind w:left="25"/>
      <w:textAlignment w:val="center"/>
    </w:pPr>
  </w:style>
  <w:style w:type="paragraph" w:customStyle="1" w:styleId="dropdown-menu1">
    <w:name w:val="dropdown-menu1"/>
    <w:basedOn w:val="a"/>
    <w:pPr>
      <w:pBdr>
        <w:top w:val="single" w:sz="4" w:space="3" w:color="CCCCCC"/>
        <w:left w:val="single" w:sz="4" w:space="0" w:color="CCCCCC"/>
        <w:bottom w:val="single" w:sz="4" w:space="3" w:color="CCCCCC"/>
        <w:right w:val="single" w:sz="4" w:space="0" w:color="CCCCCC"/>
      </w:pBdr>
      <w:shd w:val="clear" w:color="auto" w:fill="FFFFFF"/>
      <w:spacing w:before="25" w:after="25"/>
    </w:pPr>
    <w:rPr>
      <w:vanish/>
      <w:sz w:val="17"/>
      <w:szCs w:val="17"/>
    </w:rPr>
  </w:style>
  <w:style w:type="paragraph" w:customStyle="1" w:styleId="dropdown-menu2">
    <w:name w:val="dropdown-menu2"/>
    <w:basedOn w:val="a"/>
    <w:pPr>
      <w:pBdr>
        <w:top w:val="single" w:sz="4" w:space="3" w:color="CCCCCC"/>
        <w:left w:val="single" w:sz="4" w:space="0" w:color="CCCCCC"/>
        <w:bottom w:val="single" w:sz="4" w:space="3" w:color="CCCCCC"/>
        <w:right w:val="single" w:sz="4" w:space="0" w:color="CCCCCC"/>
      </w:pBdr>
      <w:shd w:val="clear" w:color="auto" w:fill="FFFFFF"/>
      <w:spacing w:before="25" w:after="25"/>
    </w:pPr>
    <w:rPr>
      <w:vanish/>
      <w:sz w:val="17"/>
      <w:szCs w:val="17"/>
    </w:rPr>
  </w:style>
  <w:style w:type="paragraph" w:customStyle="1" w:styleId="caret3">
    <w:name w:val="caret3"/>
    <w:basedOn w:val="a"/>
    <w:pPr>
      <w:pBdr>
        <w:top w:val="dashed" w:sz="18" w:space="0" w:color="auto"/>
      </w:pBdr>
      <w:spacing w:after="124"/>
      <w:textAlignment w:val="center"/>
    </w:pPr>
  </w:style>
  <w:style w:type="paragraph" w:customStyle="1" w:styleId="caret4">
    <w:name w:val="caret4"/>
    <w:basedOn w:val="a"/>
    <w:pPr>
      <w:pBdr>
        <w:top w:val="dashed" w:sz="24" w:space="0" w:color="auto"/>
      </w:pBdr>
      <w:spacing w:after="124"/>
      <w:ind w:left="25"/>
      <w:textAlignment w:val="center"/>
    </w:pPr>
  </w:style>
  <w:style w:type="paragraph" w:customStyle="1" w:styleId="caret5">
    <w:name w:val="caret5"/>
    <w:basedOn w:val="a"/>
    <w:pPr>
      <w:pBdr>
        <w:bottom w:val="single" w:sz="24" w:space="0" w:color="auto"/>
      </w:pBdr>
      <w:spacing w:after="124"/>
      <w:ind w:left="25"/>
      <w:textAlignment w:val="center"/>
    </w:pPr>
  </w:style>
  <w:style w:type="paragraph" w:customStyle="1" w:styleId="form-control9">
    <w:name w:val="form-control9"/>
    <w:basedOn w:val="a"/>
    <w:pPr>
      <w:pBdr>
        <w:top w:val="single" w:sz="4" w:space="4" w:color="CCCCCC"/>
        <w:left w:val="single" w:sz="4" w:space="7" w:color="CCCCCC"/>
        <w:bottom w:val="single" w:sz="4" w:space="4" w:color="CCCCCC"/>
        <w:right w:val="single" w:sz="4" w:space="7" w:color="CCCCCC"/>
      </w:pBdr>
      <w:shd w:val="clear" w:color="auto" w:fill="FFFFFF"/>
    </w:pPr>
    <w:rPr>
      <w:color w:val="555555"/>
      <w:sz w:val="17"/>
      <w:szCs w:val="17"/>
    </w:rPr>
  </w:style>
  <w:style w:type="paragraph" w:customStyle="1" w:styleId="nav-divider1">
    <w:name w:val="nav-divider1"/>
    <w:basedOn w:val="a"/>
    <w:pPr>
      <w:shd w:val="clear" w:color="auto" w:fill="E5E5E5"/>
      <w:spacing w:before="112" w:after="112"/>
    </w:pPr>
  </w:style>
  <w:style w:type="paragraph" w:customStyle="1" w:styleId="dropdown-menu3">
    <w:name w:val="dropdown-menu3"/>
    <w:basedOn w:val="a"/>
    <w:pPr>
      <w:pBdr>
        <w:top w:val="single" w:sz="4" w:space="3" w:color="CCCCCC"/>
        <w:left w:val="single" w:sz="4" w:space="0" w:color="CCCCCC"/>
        <w:bottom w:val="single" w:sz="4" w:space="3" w:color="CCCCCC"/>
        <w:right w:val="single" w:sz="4" w:space="0" w:color="CCCCCC"/>
      </w:pBdr>
      <w:shd w:val="clear" w:color="auto" w:fill="FFFFFF"/>
    </w:pPr>
    <w:rPr>
      <w:vanish/>
      <w:sz w:val="17"/>
      <w:szCs w:val="17"/>
    </w:rPr>
  </w:style>
  <w:style w:type="paragraph" w:customStyle="1" w:styleId="icon-bar1">
    <w:name w:val="icon-bar1"/>
    <w:basedOn w:val="a"/>
    <w:pPr>
      <w:spacing w:after="124"/>
    </w:pPr>
  </w:style>
  <w:style w:type="paragraph" w:customStyle="1" w:styleId="navbar-brand1">
    <w:name w:val="navbar-brand1"/>
    <w:basedOn w:val="a"/>
    <w:pPr>
      <w:spacing w:after="124" w:line="248" w:lineRule="atLeast"/>
    </w:pPr>
    <w:rPr>
      <w:color w:val="777777"/>
      <w:sz w:val="22"/>
      <w:szCs w:val="22"/>
    </w:rPr>
  </w:style>
  <w:style w:type="paragraph" w:customStyle="1" w:styleId="navbar-text1">
    <w:name w:val="navbar-text1"/>
    <w:basedOn w:val="a"/>
    <w:pPr>
      <w:spacing w:before="186" w:after="186"/>
    </w:pPr>
    <w:rPr>
      <w:color w:val="777777"/>
    </w:rPr>
  </w:style>
  <w:style w:type="paragraph" w:customStyle="1" w:styleId="navbar-toggle1">
    <w:name w:val="navbar-toggle1"/>
    <w:basedOn w:val="a"/>
    <w:pPr>
      <w:spacing w:before="99" w:after="99"/>
      <w:ind w:right="186"/>
    </w:pPr>
  </w:style>
  <w:style w:type="paragraph" w:customStyle="1" w:styleId="icon-bar2">
    <w:name w:val="icon-bar2"/>
    <w:basedOn w:val="a"/>
    <w:pPr>
      <w:shd w:val="clear" w:color="auto" w:fill="888888"/>
      <w:spacing w:after="124"/>
    </w:pPr>
  </w:style>
  <w:style w:type="paragraph" w:customStyle="1" w:styleId="navbar-collapse1">
    <w:name w:val="navbar-collapse1"/>
    <w:basedOn w:val="a"/>
    <w:pPr>
      <w:spacing w:after="124"/>
    </w:pPr>
  </w:style>
  <w:style w:type="paragraph" w:customStyle="1" w:styleId="navbar-form1">
    <w:name w:val="navbar-form1"/>
    <w:basedOn w:val="a"/>
    <w:pPr>
      <w:spacing w:before="99" w:after="99"/>
      <w:ind w:left="-186" w:right="-186"/>
    </w:pPr>
  </w:style>
  <w:style w:type="paragraph" w:customStyle="1" w:styleId="navbar-link1">
    <w:name w:val="navbar-link1"/>
    <w:basedOn w:val="a"/>
    <w:pPr>
      <w:spacing w:after="124"/>
    </w:pPr>
    <w:rPr>
      <w:color w:val="777777"/>
    </w:rPr>
  </w:style>
  <w:style w:type="paragraph" w:customStyle="1" w:styleId="navbar-link2">
    <w:name w:val="navbar-link2"/>
    <w:basedOn w:val="a"/>
    <w:pPr>
      <w:spacing w:after="124"/>
    </w:pPr>
    <w:rPr>
      <w:color w:val="333333"/>
    </w:rPr>
  </w:style>
  <w:style w:type="paragraph" w:customStyle="1" w:styleId="btn-link1">
    <w:name w:val="btn-link1"/>
    <w:basedOn w:val="a"/>
    <w:pPr>
      <w:spacing w:after="124"/>
    </w:pPr>
    <w:rPr>
      <w:color w:val="777777"/>
    </w:rPr>
  </w:style>
  <w:style w:type="paragraph" w:customStyle="1" w:styleId="navbar-brand2">
    <w:name w:val="navbar-brand2"/>
    <w:basedOn w:val="a"/>
    <w:pPr>
      <w:spacing w:after="124" w:line="248" w:lineRule="atLeast"/>
    </w:pPr>
    <w:rPr>
      <w:color w:val="9D9D9D"/>
      <w:sz w:val="22"/>
      <w:szCs w:val="22"/>
    </w:rPr>
  </w:style>
  <w:style w:type="paragraph" w:customStyle="1" w:styleId="navbar-text2">
    <w:name w:val="navbar-text2"/>
    <w:basedOn w:val="a"/>
    <w:pPr>
      <w:spacing w:before="186" w:after="186"/>
    </w:pPr>
    <w:rPr>
      <w:color w:val="9D9D9D"/>
    </w:rPr>
  </w:style>
  <w:style w:type="paragraph" w:customStyle="1" w:styleId="navbar-toggle2">
    <w:name w:val="navbar-toggle2"/>
    <w:basedOn w:val="a"/>
    <w:pPr>
      <w:spacing w:before="99" w:after="99"/>
      <w:ind w:right="186"/>
    </w:pPr>
  </w:style>
  <w:style w:type="paragraph" w:customStyle="1" w:styleId="icon-bar3">
    <w:name w:val="icon-bar3"/>
    <w:basedOn w:val="a"/>
    <w:pPr>
      <w:shd w:val="clear" w:color="auto" w:fill="FFFFFF"/>
      <w:spacing w:after="124"/>
    </w:pPr>
  </w:style>
  <w:style w:type="paragraph" w:customStyle="1" w:styleId="navbar-collapse2">
    <w:name w:val="navbar-collapse2"/>
    <w:basedOn w:val="a"/>
    <w:pPr>
      <w:spacing w:after="124"/>
    </w:pPr>
  </w:style>
  <w:style w:type="paragraph" w:customStyle="1" w:styleId="navbar-form2">
    <w:name w:val="navbar-form2"/>
    <w:basedOn w:val="a"/>
    <w:pPr>
      <w:spacing w:before="99" w:after="99"/>
      <w:ind w:left="-186" w:right="-186"/>
    </w:pPr>
  </w:style>
  <w:style w:type="paragraph" w:customStyle="1" w:styleId="navbar-link3">
    <w:name w:val="navbar-link3"/>
    <w:basedOn w:val="a"/>
    <w:pPr>
      <w:spacing w:after="124"/>
    </w:pPr>
    <w:rPr>
      <w:color w:val="9D9D9D"/>
    </w:rPr>
  </w:style>
  <w:style w:type="paragraph" w:customStyle="1" w:styleId="navbar-link4">
    <w:name w:val="navbar-link4"/>
    <w:basedOn w:val="a"/>
    <w:pPr>
      <w:spacing w:after="124"/>
    </w:pPr>
    <w:rPr>
      <w:color w:val="FFFFFF"/>
    </w:rPr>
  </w:style>
  <w:style w:type="paragraph" w:customStyle="1" w:styleId="btn-link2">
    <w:name w:val="btn-link2"/>
    <w:basedOn w:val="a"/>
    <w:pPr>
      <w:spacing w:after="124"/>
    </w:pPr>
    <w:rPr>
      <w:color w:val="9D9D9D"/>
    </w:rPr>
  </w:style>
  <w:style w:type="paragraph" w:customStyle="1" w:styleId="caption1">
    <w:name w:val="caption1"/>
    <w:basedOn w:val="a"/>
    <w:pPr>
      <w:spacing w:after="124"/>
    </w:pPr>
    <w:rPr>
      <w:color w:val="333333"/>
    </w:rPr>
  </w:style>
  <w:style w:type="paragraph" w:customStyle="1" w:styleId="alert-link1">
    <w:name w:val="alert-link1"/>
    <w:basedOn w:val="a"/>
    <w:pPr>
      <w:spacing w:after="124"/>
    </w:pPr>
    <w:rPr>
      <w:b/>
      <w:bCs/>
    </w:rPr>
  </w:style>
  <w:style w:type="paragraph" w:customStyle="1" w:styleId="alert-link2">
    <w:name w:val="alert-link2"/>
    <w:basedOn w:val="a"/>
    <w:pPr>
      <w:spacing w:after="124"/>
    </w:pPr>
    <w:rPr>
      <w:color w:val="2B542C"/>
    </w:rPr>
  </w:style>
  <w:style w:type="paragraph" w:customStyle="1" w:styleId="alert-link3">
    <w:name w:val="alert-link3"/>
    <w:basedOn w:val="a"/>
    <w:pPr>
      <w:spacing w:after="124"/>
    </w:pPr>
    <w:rPr>
      <w:color w:val="245269"/>
    </w:rPr>
  </w:style>
  <w:style w:type="paragraph" w:customStyle="1" w:styleId="alert-link4">
    <w:name w:val="alert-link4"/>
    <w:basedOn w:val="a"/>
    <w:pPr>
      <w:spacing w:after="124"/>
    </w:pPr>
    <w:rPr>
      <w:color w:val="66512C"/>
    </w:rPr>
  </w:style>
  <w:style w:type="paragraph" w:customStyle="1" w:styleId="alert-link5">
    <w:name w:val="alert-link5"/>
    <w:basedOn w:val="a"/>
    <w:pPr>
      <w:spacing w:after="124"/>
    </w:pPr>
    <w:rPr>
      <w:color w:val="843534"/>
    </w:rPr>
  </w:style>
  <w:style w:type="paragraph" w:customStyle="1" w:styleId="list-group-item-heading1">
    <w:name w:val="list-group-item-heading1"/>
    <w:basedOn w:val="a"/>
    <w:pPr>
      <w:spacing w:after="62"/>
    </w:pPr>
    <w:rPr>
      <w:color w:val="333333"/>
    </w:rPr>
  </w:style>
  <w:style w:type="paragraph" w:customStyle="1" w:styleId="panel1">
    <w:name w:val="panel1"/>
    <w:basedOn w:val="a"/>
    <w:pPr>
      <w:shd w:val="clear" w:color="auto" w:fill="FFFFFF"/>
    </w:pPr>
  </w:style>
  <w:style w:type="paragraph" w:customStyle="1" w:styleId="panel-heading1">
    <w:name w:val="panel-heading1"/>
    <w:basedOn w:val="a"/>
    <w:pPr>
      <w:spacing w:after="124"/>
    </w:pPr>
  </w:style>
  <w:style w:type="paragraph" w:customStyle="1" w:styleId="panel-footer1">
    <w:name w:val="panel-footer1"/>
    <w:basedOn w:val="a"/>
    <w:pPr>
      <w:shd w:val="clear" w:color="auto" w:fill="F5F5F5"/>
      <w:spacing w:after="124"/>
    </w:pPr>
  </w:style>
  <w:style w:type="paragraph" w:customStyle="1" w:styleId="close1">
    <w:name w:val="close1"/>
    <w:basedOn w:val="a"/>
    <w:pPr>
      <w:spacing w:after="124"/>
    </w:pPr>
    <w:rPr>
      <w:b/>
      <w:bCs/>
      <w:color w:val="000000"/>
      <w:sz w:val="26"/>
      <w:szCs w:val="26"/>
    </w:rPr>
  </w:style>
  <w:style w:type="paragraph" w:customStyle="1" w:styleId="icon-prev1">
    <w:name w:val="icon-prev1"/>
    <w:basedOn w:val="a"/>
    <w:pPr>
      <w:spacing w:after="124"/>
      <w:ind w:left="-124"/>
    </w:pPr>
    <w:rPr>
      <w:rFonts w:ascii="Times New Roman" w:hAnsi="Times New Roman" w:cs="Times New Roman"/>
    </w:rPr>
  </w:style>
  <w:style w:type="paragraph" w:customStyle="1" w:styleId="glyphicon-chevron-left1">
    <w:name w:val="glyphicon-chevron-left1"/>
    <w:basedOn w:val="a"/>
    <w:pPr>
      <w:spacing w:after="124"/>
      <w:ind w:left="-124"/>
    </w:pPr>
  </w:style>
  <w:style w:type="paragraph" w:customStyle="1" w:styleId="icon-next1">
    <w:name w:val="icon-next1"/>
    <w:basedOn w:val="a"/>
    <w:pPr>
      <w:spacing w:after="124"/>
      <w:ind w:right="-124"/>
    </w:pPr>
    <w:rPr>
      <w:rFonts w:ascii="Times New Roman" w:hAnsi="Times New Roman" w:cs="Times New Roman"/>
    </w:rPr>
  </w:style>
  <w:style w:type="paragraph" w:customStyle="1" w:styleId="glyphicon-chevron-right1">
    <w:name w:val="glyphicon-chevron-right1"/>
    <w:basedOn w:val="a"/>
    <w:pPr>
      <w:spacing w:after="124"/>
      <w:ind w:right="-124"/>
    </w:pPr>
  </w:style>
  <w:style w:type="paragraph" w:customStyle="1" w:styleId="active1">
    <w:name w:val="active1"/>
    <w:basedOn w:val="a"/>
    <w:pPr>
      <w:shd w:val="clear" w:color="auto" w:fill="FFFFFF"/>
    </w:pPr>
  </w:style>
  <w:style w:type="paragraph" w:customStyle="1" w:styleId="btn1">
    <w:name w:val="btn1"/>
    <w:basedOn w:val="a"/>
    <w:pPr>
      <w:jc w:val="center"/>
      <w:textAlignment w:val="center"/>
    </w:pPr>
    <w:rPr>
      <w:sz w:val="17"/>
      <w:szCs w:val="17"/>
    </w:rPr>
  </w:style>
  <w:style w:type="paragraph" w:customStyle="1" w:styleId="navbar-collapse3">
    <w:name w:val="navbar-collapse3"/>
    <w:basedOn w:val="a"/>
    <w:pPr>
      <w:spacing w:after="124"/>
      <w:jc w:val="center"/>
    </w:pPr>
  </w:style>
  <w:style w:type="paragraph" w:customStyle="1" w:styleId="ss-q-title1">
    <w:name w:val="ss-q-title1"/>
    <w:basedOn w:val="a"/>
    <w:pPr>
      <w:spacing w:after="124"/>
    </w:pPr>
    <w:rPr>
      <w:b/>
      <w:bCs/>
    </w:rPr>
  </w:style>
  <w:style w:type="paragraph" w:customStyle="1" w:styleId="ss-required-asterisk1">
    <w:name w:val="ss-required-asterisk1"/>
    <w:basedOn w:val="a"/>
    <w:pPr>
      <w:spacing w:after="124"/>
    </w:pPr>
    <w:rPr>
      <w:color w:val="C43B1D"/>
    </w:rPr>
  </w:style>
  <w:style w:type="paragraph" w:customStyle="1" w:styleId="ss-secondary-text1">
    <w:name w:val="ss-secondary-text1"/>
    <w:basedOn w:val="a"/>
    <w:pPr>
      <w:spacing w:after="124"/>
    </w:pPr>
    <w:rPr>
      <w:color w:val="666666"/>
    </w:rPr>
  </w:style>
  <w:style w:type="paragraph" w:customStyle="1" w:styleId="ss-form-entry1">
    <w:name w:val="ss-form-entry1"/>
    <w:basedOn w:val="a"/>
    <w:pPr>
      <w:spacing w:after="360"/>
    </w:pPr>
  </w:style>
  <w:style w:type="paragraph" w:customStyle="1" w:styleId="ss-choice-item1">
    <w:name w:val="ss-choice-item1"/>
    <w:basedOn w:val="a"/>
    <w:pPr>
      <w:spacing w:after="124" w:line="312" w:lineRule="atLeast"/>
    </w:pPr>
  </w:style>
  <w:style w:type="paragraph" w:customStyle="1" w:styleId="ss-q-long1">
    <w:name w:val="ss-q-long1"/>
    <w:basedOn w:val="a"/>
    <w:pPr>
      <w:spacing w:after="124"/>
    </w:pPr>
  </w:style>
  <w:style w:type="paragraph" w:customStyle="1" w:styleId="error-message1">
    <w:name w:val="error-message1"/>
    <w:basedOn w:val="a"/>
    <w:pPr>
      <w:spacing w:after="124"/>
    </w:pPr>
    <w:rPr>
      <w:vanish/>
    </w:rPr>
  </w:style>
  <w:style w:type="paragraph" w:customStyle="1" w:styleId="ss-choice-item-control1">
    <w:name w:val="ss-choice-item-control1"/>
    <w:basedOn w:val="a"/>
    <w:pPr>
      <w:spacing w:after="124"/>
    </w:pPr>
  </w:style>
  <w:style w:type="character" w:customStyle="1" w:styleId="glyphicon1">
    <w:name w:val="glyphicon1"/>
    <w:basedOn w:val="a0"/>
    <w:rPr>
      <w:rFonts w:ascii="Glyphicons Halflings" w:hAnsi="Glyphicons Halflings" w:hint="default"/>
      <w:b w:val="0"/>
      <w:bCs w:val="0"/>
      <w:i w:val="0"/>
      <w:iCs w:val="0"/>
    </w:rPr>
  </w:style>
  <w:style w:type="character" w:styleId="a7">
    <w:name w:val="Emphasis"/>
    <w:basedOn w:val="a0"/>
    <w:uiPriority w:val="20"/>
    <w:qFormat/>
    <w:rPr>
      <w:i/>
      <w:iCs/>
    </w:rPr>
  </w:style>
  <w:style w:type="paragraph" w:styleId="a8">
    <w:name w:val="Balloon Text"/>
    <w:basedOn w:val="a"/>
    <w:link w:val="Char"/>
    <w:uiPriority w:val="99"/>
    <w:semiHidden/>
    <w:unhideWhenUsed/>
    <w:rsid w:val="008123C7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8"/>
    <w:uiPriority w:val="99"/>
    <w:semiHidden/>
    <w:rsid w:val="008123C7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header"/>
    <w:basedOn w:val="a"/>
    <w:link w:val="Char0"/>
    <w:uiPriority w:val="99"/>
    <w:semiHidden/>
    <w:unhideWhenUsed/>
    <w:rsid w:val="008123C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9"/>
    <w:uiPriority w:val="99"/>
    <w:semiHidden/>
    <w:rsid w:val="008123C7"/>
    <w:rPr>
      <w:rFonts w:ascii="굴림" w:eastAsia="굴림" w:hAnsi="굴림" w:cs="굴림"/>
      <w:sz w:val="24"/>
      <w:szCs w:val="24"/>
    </w:rPr>
  </w:style>
  <w:style w:type="paragraph" w:styleId="aa">
    <w:name w:val="footer"/>
    <w:basedOn w:val="a"/>
    <w:link w:val="Char1"/>
    <w:uiPriority w:val="99"/>
    <w:semiHidden/>
    <w:unhideWhenUsed/>
    <w:rsid w:val="008123C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a"/>
    <w:uiPriority w:val="99"/>
    <w:semiHidden/>
    <w:rsid w:val="008123C7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26117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74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0" w:color="A6A6A6"/>
            <w:right w:val="none" w:sz="0" w:space="0" w:color="auto"/>
          </w:divBdr>
        </w:div>
        <w:div w:id="1094522390">
          <w:marLeft w:val="-186"/>
          <w:marRight w:val="-18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3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67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190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064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952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615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75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674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89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174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537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592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17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78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02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653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1565492">
          <w:marLeft w:val="0"/>
          <w:marRight w:val="0"/>
          <w:marTop w:val="0"/>
          <w:marBottom w:val="0"/>
          <w:divBdr>
            <w:top w:val="single" w:sz="4" w:space="3" w:color="A6A6A6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cs.cmu.edu/~CompThink/" TargetMode="External"/><Relationship Id="rId18" Type="http://schemas.openxmlformats.org/officeDocument/2006/relationships/hyperlink" Target="https://www.openintro.org/" TargetMode="External"/><Relationship Id="rId26" Type="http://schemas.openxmlformats.org/officeDocument/2006/relationships/hyperlink" Target="https://github.com/OpenIntroOrg" TargetMode="External"/><Relationship Id="rId39" Type="http://schemas.openxmlformats.org/officeDocument/2006/relationships/hyperlink" Target="http://www.py4inf.com/" TargetMode="External"/><Relationship Id="rId21" Type="http://schemas.openxmlformats.org/officeDocument/2006/relationships/hyperlink" Target="https://github.com/statkclee/ThinkStats2" TargetMode="External"/><Relationship Id="rId34" Type="http://schemas.openxmlformats.org/officeDocument/2006/relationships/hyperlink" Target="http://swcarpentry.github.io/python-novice-turtles/index-kr.html" TargetMode="External"/><Relationship Id="rId42" Type="http://schemas.openxmlformats.org/officeDocument/2006/relationships/hyperlink" Target="https://www.coursera.org/" TargetMode="External"/><Relationship Id="rId47" Type="http://schemas.openxmlformats.org/officeDocument/2006/relationships/hyperlink" Target="http://statkclee.github.io/2015-02-25-seoul/" TargetMode="External"/><Relationship Id="rId50" Type="http://schemas.openxmlformats.org/officeDocument/2006/relationships/hyperlink" Target="http://datacarpentry.org/" TargetMode="External"/><Relationship Id="rId55" Type="http://schemas.openxmlformats.org/officeDocument/2006/relationships/hyperlink" Target="https://alison.com/" TargetMode="External"/><Relationship Id="rId63" Type="http://schemas.openxmlformats.org/officeDocument/2006/relationships/hyperlink" Target="https://www.edx.org/" TargetMode="External"/><Relationship Id="rId68" Type="http://schemas.openxmlformats.org/officeDocument/2006/relationships/fontTable" Target="fontTable.xml"/><Relationship Id="rId7" Type="http://schemas.openxmlformats.org/officeDocument/2006/relationships/hyperlink" Target="http://xwmooc.net/" TargetMode="External"/><Relationship Id="rId2" Type="http://schemas.openxmlformats.org/officeDocument/2006/relationships/styles" Target="styles.xml"/><Relationship Id="rId16" Type="http://schemas.openxmlformats.org/officeDocument/2006/relationships/image" Target="file:///C:\_software-carpentry\window-of-statistics\fig\computational-x.png" TargetMode="External"/><Relationship Id="rId29" Type="http://schemas.openxmlformats.org/officeDocument/2006/relationships/hyperlink" Target="http://csunplugged.or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moe.go.kr/web/100026/ko/board/view.do?bbsId=294&amp;pageSize=10&amp;currentPage=0&amp;encodeYn=N&amp;boardSeq=56874&amp;mode=view" TargetMode="External"/><Relationship Id="rId24" Type="http://schemas.openxmlformats.org/officeDocument/2006/relationships/image" Target="file:///C:\_software-carpentry\window-of-statistics\fig\thinkstats2cover.jpg" TargetMode="External"/><Relationship Id="rId32" Type="http://schemas.openxmlformats.org/officeDocument/2006/relationships/hyperlink" Target="https://scratch.mit.edu/" TargetMode="External"/><Relationship Id="rId37" Type="http://schemas.openxmlformats.org/officeDocument/2006/relationships/hyperlink" Target="https://sakaiproject.org/" TargetMode="External"/><Relationship Id="rId40" Type="http://schemas.openxmlformats.org/officeDocument/2006/relationships/hyperlink" Target="http://www.greenteapress.com/thinkpython/" TargetMode="External"/><Relationship Id="rId45" Type="http://schemas.openxmlformats.org/officeDocument/2006/relationships/hyperlink" Target="http://software-carpentry.org/" TargetMode="External"/><Relationship Id="rId53" Type="http://schemas.openxmlformats.org/officeDocument/2006/relationships/hyperlink" Target="https://www.udemy.com/" TargetMode="External"/><Relationship Id="rId58" Type="http://schemas.openxmlformats.org/officeDocument/2006/relationships/hyperlink" Target="https://www.coursera.org/" TargetMode="External"/><Relationship Id="rId66" Type="http://schemas.openxmlformats.org/officeDocument/2006/relationships/image" Target="file:///C:\_software-carpentry\window-of-statistics\fig\coursera_cert.png" TargetMode="External"/><Relationship Id="rId5" Type="http://schemas.openxmlformats.org/officeDocument/2006/relationships/footnotes" Target="footnotes.xml"/><Relationship Id="rId15" Type="http://schemas.openxmlformats.org/officeDocument/2006/relationships/image" Target="file:///C:\_software-carpentry\window-of-statistics\fig\korea-development-stages.png" TargetMode="External"/><Relationship Id="rId23" Type="http://schemas.openxmlformats.org/officeDocument/2006/relationships/hyperlink" Target="http://greenteapress.com/thinkstats2/index.html" TargetMode="External"/><Relationship Id="rId28" Type="http://schemas.openxmlformats.org/officeDocument/2006/relationships/image" Target="file:///C:\_software-carpentry\window-of-statistics\fig\openIntro_stat_book_covers.png" TargetMode="External"/><Relationship Id="rId36" Type="http://schemas.openxmlformats.org/officeDocument/2006/relationships/image" Target="file:///C:\_software-carpentry\window-of-statistics\fig\Hadley-Wickham.png" TargetMode="External"/><Relationship Id="rId49" Type="http://schemas.openxmlformats.org/officeDocument/2006/relationships/hyperlink" Target="http://statkclee.github.io/2015-06-29-yonsei/" TargetMode="External"/><Relationship Id="rId57" Type="http://schemas.openxmlformats.org/officeDocument/2006/relationships/hyperlink" Target="https://www.canvas.net/" TargetMode="External"/><Relationship Id="rId61" Type="http://schemas.openxmlformats.org/officeDocument/2006/relationships/hyperlink" Target="http://moocs.com/index.php/mooc-infographic/" TargetMode="External"/><Relationship Id="rId10" Type="http://schemas.openxmlformats.org/officeDocument/2006/relationships/hyperlink" Target="http://www.stat.or.kr/" TargetMode="External"/><Relationship Id="rId19" Type="http://schemas.openxmlformats.org/officeDocument/2006/relationships/hyperlink" Target="https://www.python.org/~guido/" TargetMode="External"/><Relationship Id="rId31" Type="http://schemas.openxmlformats.org/officeDocument/2006/relationships/hyperlink" Target="http://www.xwmooc.net/computational-thinking/" TargetMode="External"/><Relationship Id="rId44" Type="http://schemas.openxmlformats.org/officeDocument/2006/relationships/image" Target="file:///C:\_software-carpentry\window-of-statistics\fig\py4inf.png" TargetMode="External"/><Relationship Id="rId52" Type="http://schemas.openxmlformats.org/officeDocument/2006/relationships/image" Target="file:///C:\_software-carpentry\window-of-statistics\fig\MOOCs_and_Open_Education_Timeline.jpg" TargetMode="External"/><Relationship Id="rId60" Type="http://schemas.openxmlformats.org/officeDocument/2006/relationships/hyperlink" Target="https://www.udacity.com/" TargetMode="External"/><Relationship Id="rId65" Type="http://schemas.openxmlformats.org/officeDocument/2006/relationships/hyperlink" Target="https://www.linkedin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tat.or.kr/sub04_08_list.jsp" TargetMode="External"/><Relationship Id="rId14" Type="http://schemas.openxmlformats.org/officeDocument/2006/relationships/hyperlink" Target="http://www.cs.cmu.edu/afs/cs/usr/wing/www/publications/Wing06.pdf" TargetMode="External"/><Relationship Id="rId22" Type="http://schemas.openxmlformats.org/officeDocument/2006/relationships/hyperlink" Target="http://greenteapress.com/thinkstats/" TargetMode="External"/><Relationship Id="rId27" Type="http://schemas.openxmlformats.org/officeDocument/2006/relationships/hyperlink" Target="https://www.openintro.org/" TargetMode="External"/><Relationship Id="rId30" Type="http://schemas.openxmlformats.org/officeDocument/2006/relationships/hyperlink" Target="http://csunplugged.org" TargetMode="External"/><Relationship Id="rId35" Type="http://schemas.openxmlformats.org/officeDocument/2006/relationships/hyperlink" Target="file:///C:\_software-carpentry\window-of-statistics\Hadley%20Wickham" TargetMode="External"/><Relationship Id="rId43" Type="http://schemas.openxmlformats.org/officeDocument/2006/relationships/hyperlink" Target="https://www.coursera.org/course/pythonlearn" TargetMode="External"/><Relationship Id="rId48" Type="http://schemas.openxmlformats.org/officeDocument/2006/relationships/hyperlink" Target="http://statkclee.github.io/2015-04-29-pangyo/" TargetMode="External"/><Relationship Id="rId56" Type="http://schemas.openxmlformats.org/officeDocument/2006/relationships/hyperlink" Target="https://iversity.org/" TargetMode="External"/><Relationship Id="rId64" Type="http://schemas.openxmlformats.org/officeDocument/2006/relationships/hyperlink" Target="https://www.udacity.com/" TargetMode="External"/><Relationship Id="rId69" Type="http://schemas.openxmlformats.org/officeDocument/2006/relationships/theme" Target="theme/theme1.xml"/><Relationship Id="rId8" Type="http://schemas.openxmlformats.org/officeDocument/2006/relationships/image" Target="file:///C:\_software-carpentry\window-of-statistics\img\xwMOOC.png" TargetMode="External"/><Relationship Id="rId51" Type="http://schemas.openxmlformats.org/officeDocument/2006/relationships/image" Target="file:///C:\_software-carpentry\window-of-statistics\fig\software-carpentry.png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google.co.kr/url?sa=t&amp;rct=j&amp;q=&amp;esrc=s&amp;source=web&amp;cd=2&amp;cad=rja&amp;uact=8&amp;ved=0CCkQtwIwAQ&amp;url=http%3A%2F%2Fwww.youtube.com%2Fwatch%3Fv%3DZaEihnQwR9s&amp;ei=XOFZVc_BBM_t8gXmk4CgAg&amp;usg=AFQjCNEPhxQUXfrG3zcSlfp2pCwoq_Y5Yw&amp;sig2=XGEFY2yD0ja7w-Whkz8EKQ&amp;bvm=bv.93564037,d.dGc" TargetMode="External"/><Relationship Id="rId17" Type="http://schemas.openxmlformats.org/officeDocument/2006/relationships/hyperlink" Target="https://www.openintro.org/" TargetMode="External"/><Relationship Id="rId25" Type="http://schemas.openxmlformats.org/officeDocument/2006/relationships/hyperlink" Target="https://www.openintro.org/" TargetMode="External"/><Relationship Id="rId33" Type="http://schemas.openxmlformats.org/officeDocument/2006/relationships/hyperlink" Target="http://rur-ple.xwmooc.net/" TargetMode="External"/><Relationship Id="rId38" Type="http://schemas.openxmlformats.org/officeDocument/2006/relationships/hyperlink" Target="http://www.dr-chuck.com/" TargetMode="External"/><Relationship Id="rId46" Type="http://schemas.openxmlformats.org/officeDocument/2006/relationships/hyperlink" Target="http://www.xwmooc.net" TargetMode="External"/><Relationship Id="rId59" Type="http://schemas.openxmlformats.org/officeDocument/2006/relationships/hyperlink" Target="https://www.edx.org/" TargetMode="External"/><Relationship Id="rId67" Type="http://schemas.openxmlformats.org/officeDocument/2006/relationships/hyperlink" Target="http://www.youtube.com/watch?v=imV3pPIUy1k" TargetMode="External"/><Relationship Id="rId20" Type="http://schemas.openxmlformats.org/officeDocument/2006/relationships/hyperlink" Target="http://www.xwmooc.net" TargetMode="External"/><Relationship Id="rId41" Type="http://schemas.openxmlformats.org/officeDocument/2006/relationships/hyperlink" Target="http://python.xwmooc.net/" TargetMode="External"/><Relationship Id="rId54" Type="http://schemas.openxmlformats.org/officeDocument/2006/relationships/hyperlink" Target="https://www.openlearning.com/" TargetMode="External"/><Relationship Id="rId62" Type="http://schemas.openxmlformats.org/officeDocument/2006/relationships/hyperlink" Target="https://www.coursera.org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2602</Words>
  <Characters>14832</Characters>
  <Application>Microsoft Office Word</Application>
  <DocSecurity>0</DocSecurity>
  <Lines>123</Lines>
  <Paragraphs>34</Paragraphs>
  <ScaleCrop>false</ScaleCrop>
  <Company/>
  <LinksUpToDate>false</LinksUpToDate>
  <CharactersWithSpaces>17400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xwMOOC: 21세기 통계학을 배우는 방법</dc:title>
  <dc:creator>admin</dc:creator>
  <cp:lastModifiedBy>admin</cp:lastModifiedBy>
  <cp:revision>2</cp:revision>
  <dcterms:created xsi:type="dcterms:W3CDTF">2015-06-03T03:43:00Z</dcterms:created>
  <dcterms:modified xsi:type="dcterms:W3CDTF">2015-06-03T03:43:00Z</dcterms:modified>
</cp:coreProperties>
</file>