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47BAA" w14:textId="77777777" w:rsidR="000A7622" w:rsidRPr="004839C8" w:rsidRDefault="000A7622" w:rsidP="00900D37">
      <w:pPr>
        <w:pStyle w:val="Default"/>
        <w:spacing w:line="240" w:lineRule="auto"/>
        <w:rPr>
          <w:rFonts w:asciiTheme="minorHAnsi" w:hAnsiTheme="minorHAnsi" w:cstheme="minorHAnsi"/>
          <w:color w:val="000000" w:themeColor="text1"/>
          <w:sz w:val="22"/>
          <w:szCs w:val="22"/>
        </w:rPr>
      </w:pPr>
      <w:bookmarkStart w:id="0" w:name="_GoBack"/>
      <w:bookmarkEnd w:id="0"/>
    </w:p>
    <w:p w14:paraId="2538F7F5" w14:textId="77777777" w:rsidR="000A7622" w:rsidRPr="004839C8" w:rsidRDefault="000A7622" w:rsidP="00900D37">
      <w:pPr>
        <w:autoSpaceDE w:val="0"/>
        <w:autoSpaceDN w:val="0"/>
        <w:adjustRightInd w:val="0"/>
        <w:spacing w:line="240" w:lineRule="auto"/>
        <w:rPr>
          <w:rFonts w:cstheme="minorHAnsi"/>
          <w:b/>
          <w:bCs/>
          <w:color w:val="000000" w:themeColor="text1"/>
          <w:sz w:val="28"/>
          <w:szCs w:val="26"/>
        </w:rPr>
      </w:pPr>
      <w:bookmarkStart w:id="1" w:name="_Hlk505159787"/>
      <w:bookmarkStart w:id="2" w:name="_Hlk510431162"/>
      <w:r w:rsidRPr="004839C8">
        <w:rPr>
          <w:rFonts w:cstheme="minorHAnsi"/>
          <w:b/>
          <w:bCs/>
          <w:color w:val="000000" w:themeColor="text1"/>
          <w:sz w:val="28"/>
          <w:szCs w:val="26"/>
        </w:rPr>
        <w:t>Marquette University</w:t>
      </w:r>
    </w:p>
    <w:p w14:paraId="158D4B9F" w14:textId="77777777" w:rsidR="000A7622" w:rsidRPr="004839C8" w:rsidRDefault="000A7622" w:rsidP="00900D37">
      <w:pPr>
        <w:autoSpaceDE w:val="0"/>
        <w:autoSpaceDN w:val="0"/>
        <w:adjustRightInd w:val="0"/>
        <w:spacing w:line="240" w:lineRule="auto"/>
        <w:rPr>
          <w:rFonts w:cstheme="minorHAnsi"/>
          <w:b/>
          <w:bCs/>
          <w:color w:val="000000" w:themeColor="text1"/>
          <w:sz w:val="40"/>
          <w:szCs w:val="36"/>
        </w:rPr>
      </w:pPr>
      <w:proofErr w:type="spellStart"/>
      <w:r w:rsidRPr="004839C8">
        <w:rPr>
          <w:rFonts w:cstheme="minorHAnsi"/>
          <w:b/>
          <w:bCs/>
          <w:color w:val="000000" w:themeColor="text1"/>
          <w:sz w:val="40"/>
          <w:szCs w:val="36"/>
        </w:rPr>
        <w:t>e-Publications@Marquette</w:t>
      </w:r>
      <w:proofErr w:type="spellEnd"/>
    </w:p>
    <w:p w14:paraId="689ACF87" w14:textId="77777777" w:rsidR="000A7622" w:rsidRPr="004839C8" w:rsidRDefault="000A7622" w:rsidP="00900D37">
      <w:pPr>
        <w:autoSpaceDE w:val="0"/>
        <w:autoSpaceDN w:val="0"/>
        <w:adjustRightInd w:val="0"/>
        <w:spacing w:line="240" w:lineRule="auto"/>
        <w:rPr>
          <w:rFonts w:cstheme="minorHAnsi"/>
          <w:b/>
          <w:bCs/>
          <w:i/>
          <w:iCs/>
          <w:color w:val="000000" w:themeColor="text1"/>
        </w:rPr>
      </w:pPr>
    </w:p>
    <w:p w14:paraId="161853CC" w14:textId="4D99EA12" w:rsidR="000A7622" w:rsidRPr="004839C8" w:rsidRDefault="00CD3F6B" w:rsidP="00900D37">
      <w:pPr>
        <w:autoSpaceDE w:val="0"/>
        <w:autoSpaceDN w:val="0"/>
        <w:adjustRightInd w:val="0"/>
        <w:spacing w:line="240" w:lineRule="auto"/>
        <w:rPr>
          <w:rFonts w:cstheme="minorHAnsi"/>
          <w:b/>
          <w:bCs/>
          <w:i/>
          <w:iCs/>
          <w:color w:val="000000" w:themeColor="text1"/>
          <w:sz w:val="32"/>
          <w:szCs w:val="32"/>
        </w:rPr>
      </w:pPr>
      <w:r>
        <w:rPr>
          <w:rFonts w:cstheme="minorHAnsi"/>
          <w:b/>
          <w:bCs/>
          <w:i/>
          <w:iCs/>
          <w:color w:val="000000" w:themeColor="text1"/>
          <w:sz w:val="32"/>
          <w:szCs w:val="32"/>
        </w:rPr>
        <w:t xml:space="preserve">Electrical Engineering </w:t>
      </w:r>
      <w:r w:rsidR="000A7622" w:rsidRPr="004839C8">
        <w:rPr>
          <w:rFonts w:cstheme="minorHAnsi"/>
          <w:b/>
          <w:bCs/>
          <w:i/>
          <w:iCs/>
          <w:color w:val="000000" w:themeColor="text1"/>
          <w:sz w:val="32"/>
          <w:szCs w:val="32"/>
        </w:rPr>
        <w:t>Faculty Research and Publications/</w:t>
      </w:r>
      <w:r w:rsidR="00735C37" w:rsidRPr="004839C8">
        <w:rPr>
          <w:rFonts w:cstheme="minorHAnsi"/>
          <w:b/>
          <w:bCs/>
          <w:i/>
          <w:iCs/>
          <w:color w:val="000000" w:themeColor="text1"/>
          <w:sz w:val="32"/>
          <w:szCs w:val="32"/>
        </w:rPr>
        <w:t xml:space="preserve">College of </w:t>
      </w:r>
      <w:r>
        <w:rPr>
          <w:rFonts w:cstheme="minorHAnsi"/>
          <w:b/>
          <w:bCs/>
          <w:i/>
          <w:iCs/>
          <w:color w:val="000000" w:themeColor="text1"/>
          <w:sz w:val="32"/>
          <w:szCs w:val="32"/>
        </w:rPr>
        <w:t>Engineering</w:t>
      </w:r>
    </w:p>
    <w:bookmarkEnd w:id="1"/>
    <w:p w14:paraId="3E538636" w14:textId="77777777" w:rsidR="000A7622" w:rsidRPr="004839C8" w:rsidRDefault="000A7622" w:rsidP="00900D37">
      <w:pPr>
        <w:spacing w:line="240" w:lineRule="auto"/>
        <w:jc w:val="center"/>
        <w:rPr>
          <w:rFonts w:cstheme="minorHAnsi"/>
          <w:b/>
          <w:bCs/>
          <w:i/>
          <w:iCs/>
          <w:color w:val="000000" w:themeColor="text1"/>
        </w:rPr>
      </w:pPr>
    </w:p>
    <w:p w14:paraId="25509BF0" w14:textId="0DE741CB" w:rsidR="000A7622" w:rsidRPr="004839C8" w:rsidRDefault="000A7622" w:rsidP="00900D37">
      <w:pPr>
        <w:spacing w:line="240" w:lineRule="auto"/>
        <w:jc w:val="center"/>
        <w:rPr>
          <w:rFonts w:cstheme="minorHAnsi"/>
          <w:color w:val="000000" w:themeColor="text1"/>
          <w:sz w:val="24"/>
          <w:szCs w:val="24"/>
        </w:rPr>
      </w:pPr>
      <w:r w:rsidRPr="004839C8">
        <w:rPr>
          <w:rFonts w:cstheme="minorHAnsi"/>
          <w:b/>
          <w:bCs/>
          <w:i/>
          <w:iCs/>
          <w:color w:val="000000" w:themeColor="text1"/>
          <w:sz w:val="24"/>
          <w:szCs w:val="24"/>
        </w:rPr>
        <w:t xml:space="preserve">This paper is NOT THE PUBLISHED VERSION; </w:t>
      </w:r>
      <w:r w:rsidRPr="004839C8">
        <w:rPr>
          <w:rFonts w:cstheme="minorHAnsi"/>
          <w:b/>
          <w:bCs/>
          <w:color w:val="000000" w:themeColor="text1"/>
          <w:sz w:val="24"/>
          <w:szCs w:val="24"/>
        </w:rPr>
        <w:t xml:space="preserve">but the author’s final, peer-reviewed manuscript. </w:t>
      </w:r>
      <w:r w:rsidRPr="004839C8">
        <w:rPr>
          <w:rFonts w:cstheme="minorHAnsi"/>
          <w:color w:val="000000" w:themeColor="text1"/>
          <w:sz w:val="24"/>
          <w:szCs w:val="24"/>
        </w:rPr>
        <w:t>The published version may be accessed by following the link in th</w:t>
      </w:r>
      <w:r w:rsidR="00684B3F">
        <w:rPr>
          <w:rFonts w:cstheme="minorHAnsi"/>
          <w:color w:val="000000" w:themeColor="text1"/>
          <w:sz w:val="24"/>
          <w:szCs w:val="24"/>
        </w:rPr>
        <w:t>e</w:t>
      </w:r>
      <w:r w:rsidRPr="004839C8">
        <w:rPr>
          <w:rFonts w:cstheme="minorHAnsi"/>
          <w:color w:val="000000" w:themeColor="text1"/>
          <w:sz w:val="24"/>
          <w:szCs w:val="24"/>
        </w:rPr>
        <w:t xml:space="preserve"> citation below.</w:t>
      </w:r>
    </w:p>
    <w:p w14:paraId="2A38AFE1" w14:textId="5FA06F6F" w:rsidR="000A7622" w:rsidRDefault="00F60FBA" w:rsidP="00900D37">
      <w:pPr>
        <w:spacing w:line="240" w:lineRule="auto"/>
        <w:rPr>
          <w:rFonts w:cstheme="minorHAnsi"/>
          <w:color w:val="000000" w:themeColor="text1"/>
          <w:sz w:val="24"/>
          <w:szCs w:val="24"/>
        </w:rPr>
      </w:pPr>
      <w:r>
        <w:rPr>
          <w:rFonts w:cstheme="minorHAnsi"/>
          <w:i/>
          <w:color w:val="000000" w:themeColor="text1"/>
          <w:sz w:val="24"/>
          <w:szCs w:val="24"/>
          <w:lang w:val="fr-FR"/>
        </w:rPr>
        <w:t xml:space="preserve">2006 IEEE International </w:t>
      </w:r>
      <w:proofErr w:type="spellStart"/>
      <w:r>
        <w:rPr>
          <w:rFonts w:cstheme="minorHAnsi"/>
          <w:i/>
          <w:color w:val="000000" w:themeColor="text1"/>
          <w:sz w:val="24"/>
          <w:szCs w:val="24"/>
          <w:lang w:val="fr-FR"/>
        </w:rPr>
        <w:t>Conference</w:t>
      </w:r>
      <w:proofErr w:type="spellEnd"/>
      <w:r>
        <w:rPr>
          <w:rFonts w:cstheme="minorHAnsi"/>
          <w:i/>
          <w:color w:val="000000" w:themeColor="text1"/>
          <w:sz w:val="24"/>
          <w:szCs w:val="24"/>
          <w:lang w:val="fr-FR"/>
        </w:rPr>
        <w:t xml:space="preserve"> on </w:t>
      </w:r>
      <w:proofErr w:type="spellStart"/>
      <w:r>
        <w:rPr>
          <w:rFonts w:cstheme="minorHAnsi"/>
          <w:i/>
          <w:color w:val="000000" w:themeColor="text1"/>
          <w:sz w:val="24"/>
          <w:szCs w:val="24"/>
          <w:lang w:val="fr-FR"/>
        </w:rPr>
        <w:t>Acoustics</w:t>
      </w:r>
      <w:proofErr w:type="spellEnd"/>
      <w:r>
        <w:rPr>
          <w:rFonts w:cstheme="minorHAnsi"/>
          <w:i/>
          <w:color w:val="000000" w:themeColor="text1"/>
          <w:sz w:val="24"/>
          <w:szCs w:val="24"/>
          <w:lang w:val="fr-FR"/>
        </w:rPr>
        <w:t xml:space="preserve"> Speech and Signal </w:t>
      </w:r>
      <w:proofErr w:type="spellStart"/>
      <w:r>
        <w:rPr>
          <w:rFonts w:cstheme="minorHAnsi"/>
          <w:i/>
          <w:color w:val="000000" w:themeColor="text1"/>
          <w:sz w:val="24"/>
          <w:szCs w:val="24"/>
          <w:lang w:val="fr-FR"/>
        </w:rPr>
        <w:t>Processing</w:t>
      </w:r>
      <w:proofErr w:type="spellEnd"/>
      <w:r>
        <w:rPr>
          <w:rFonts w:cstheme="minorHAnsi"/>
          <w:i/>
          <w:color w:val="000000" w:themeColor="text1"/>
          <w:sz w:val="24"/>
          <w:szCs w:val="24"/>
          <w:lang w:val="fr-FR"/>
        </w:rPr>
        <w:t xml:space="preserve"> </w:t>
      </w:r>
      <w:proofErr w:type="spellStart"/>
      <w:r>
        <w:rPr>
          <w:rFonts w:cstheme="minorHAnsi"/>
          <w:i/>
          <w:color w:val="000000" w:themeColor="text1"/>
          <w:sz w:val="24"/>
          <w:szCs w:val="24"/>
          <w:lang w:val="fr-FR"/>
        </w:rPr>
        <w:t>Proceedings</w:t>
      </w:r>
      <w:proofErr w:type="spellEnd"/>
      <w:r w:rsidR="000A7622" w:rsidRPr="00C52034">
        <w:rPr>
          <w:rFonts w:cstheme="minorHAnsi"/>
          <w:color w:val="000000" w:themeColor="text1"/>
          <w:sz w:val="24"/>
          <w:szCs w:val="24"/>
          <w:lang w:val="fr-FR"/>
        </w:rPr>
        <w:t>, (</w:t>
      </w:r>
      <w:r w:rsidR="00586226">
        <w:rPr>
          <w:rFonts w:cstheme="minorHAnsi"/>
          <w:color w:val="000000" w:themeColor="text1"/>
          <w:sz w:val="24"/>
          <w:szCs w:val="24"/>
          <w:lang w:val="fr-FR"/>
        </w:rPr>
        <w:t>May 2006</w:t>
      </w:r>
      <w:proofErr w:type="gramStart"/>
      <w:r w:rsidR="000A7622" w:rsidRPr="00C52034">
        <w:rPr>
          <w:rFonts w:cstheme="minorHAnsi"/>
          <w:color w:val="000000" w:themeColor="text1"/>
          <w:sz w:val="24"/>
          <w:szCs w:val="24"/>
          <w:lang w:val="fr-FR"/>
        </w:rPr>
        <w:t>):</w:t>
      </w:r>
      <w:proofErr w:type="gramEnd"/>
      <w:r w:rsidR="000A7622" w:rsidRPr="00C52034">
        <w:rPr>
          <w:rFonts w:cstheme="minorHAnsi"/>
          <w:color w:val="000000" w:themeColor="text1"/>
          <w:sz w:val="24"/>
          <w:szCs w:val="24"/>
          <w:lang w:val="fr-FR"/>
        </w:rPr>
        <w:t xml:space="preserve"> </w:t>
      </w:r>
      <w:r w:rsidR="00586226">
        <w:rPr>
          <w:rFonts w:cstheme="minorHAnsi"/>
          <w:color w:val="000000" w:themeColor="text1"/>
          <w:sz w:val="24"/>
          <w:szCs w:val="24"/>
          <w:lang w:val="fr-FR"/>
        </w:rPr>
        <w:t>253-256</w:t>
      </w:r>
      <w:r w:rsidR="000A7622" w:rsidRPr="00C52034">
        <w:rPr>
          <w:rFonts w:cstheme="minorHAnsi"/>
          <w:color w:val="000000" w:themeColor="text1"/>
          <w:sz w:val="24"/>
          <w:szCs w:val="24"/>
          <w:lang w:val="fr-FR"/>
        </w:rPr>
        <w:t xml:space="preserve">. </w:t>
      </w:r>
      <w:hyperlink r:id="rId9" w:history="1">
        <w:r w:rsidR="000A7622" w:rsidRPr="00C52034">
          <w:rPr>
            <w:rFonts w:cstheme="minorHAnsi"/>
            <w:color w:val="000000" w:themeColor="text1"/>
            <w:sz w:val="24"/>
            <w:szCs w:val="24"/>
            <w:u w:val="single"/>
            <w:lang w:val="fr-FR"/>
          </w:rPr>
          <w:t>DOI</w:t>
        </w:r>
      </w:hyperlink>
      <w:r w:rsidR="000A7622" w:rsidRPr="00C52034">
        <w:rPr>
          <w:rFonts w:cstheme="minorHAnsi"/>
          <w:color w:val="000000" w:themeColor="text1"/>
          <w:sz w:val="24"/>
          <w:szCs w:val="24"/>
          <w:lang w:val="fr-FR"/>
        </w:rPr>
        <w:t xml:space="preserve">. </w:t>
      </w:r>
      <w:r w:rsidR="000A7622" w:rsidRPr="00C52034">
        <w:rPr>
          <w:rFonts w:cstheme="minorHAnsi"/>
          <w:color w:val="000000" w:themeColor="text1"/>
          <w:sz w:val="24"/>
          <w:szCs w:val="24"/>
        </w:rPr>
        <w:t xml:space="preserve">This article is © </w:t>
      </w:r>
      <w:r w:rsidR="009F1D88">
        <w:rPr>
          <w:rFonts w:cstheme="minorHAnsi"/>
          <w:color w:val="000000" w:themeColor="text1"/>
          <w:sz w:val="24"/>
          <w:szCs w:val="24"/>
        </w:rPr>
        <w:t>IEEE</w:t>
      </w:r>
      <w:r w:rsidR="000A7622" w:rsidRPr="00C52034">
        <w:rPr>
          <w:rFonts w:cstheme="minorHAnsi"/>
          <w:color w:val="000000" w:themeColor="text1"/>
          <w:sz w:val="24"/>
          <w:szCs w:val="24"/>
        </w:rPr>
        <w:t xml:space="preserve"> and permission has been granted for this version to appear in </w:t>
      </w:r>
      <w:hyperlink r:id="rId10" w:history="1">
        <w:proofErr w:type="spellStart"/>
        <w:r w:rsidR="000A7622" w:rsidRPr="00C52034">
          <w:rPr>
            <w:rFonts w:cstheme="minorHAnsi"/>
            <w:color w:val="000000" w:themeColor="text1"/>
            <w:sz w:val="24"/>
            <w:szCs w:val="24"/>
            <w:u w:val="single"/>
          </w:rPr>
          <w:t>e-Publications@Marquette</w:t>
        </w:r>
        <w:proofErr w:type="spellEnd"/>
      </w:hyperlink>
      <w:r w:rsidR="000A7622" w:rsidRPr="00C52034">
        <w:rPr>
          <w:rFonts w:cstheme="minorHAnsi"/>
          <w:color w:val="000000" w:themeColor="text1"/>
          <w:sz w:val="24"/>
          <w:szCs w:val="24"/>
        </w:rPr>
        <w:t xml:space="preserve">. </w:t>
      </w:r>
      <w:r w:rsidR="009F1D88">
        <w:rPr>
          <w:rFonts w:cstheme="minorHAnsi"/>
          <w:color w:val="000000" w:themeColor="text1"/>
          <w:sz w:val="24"/>
          <w:szCs w:val="24"/>
        </w:rPr>
        <w:t>IEEE</w:t>
      </w:r>
      <w:r w:rsidR="008B6308" w:rsidRPr="00C52034">
        <w:rPr>
          <w:rFonts w:cstheme="minorHAnsi"/>
          <w:color w:val="000000" w:themeColor="text1"/>
          <w:sz w:val="24"/>
          <w:szCs w:val="24"/>
        </w:rPr>
        <w:t xml:space="preserve"> </w:t>
      </w:r>
      <w:r w:rsidR="000A7622" w:rsidRPr="00C52034">
        <w:rPr>
          <w:rFonts w:cstheme="minorHAnsi"/>
          <w:color w:val="000000" w:themeColor="text1"/>
          <w:sz w:val="24"/>
          <w:szCs w:val="24"/>
        </w:rPr>
        <w:t xml:space="preserve">does not grant permission for this article to be further copied/distributed or hosted elsewhere without the express permission from </w:t>
      </w:r>
      <w:bookmarkEnd w:id="2"/>
      <w:r w:rsidR="009F1D88">
        <w:rPr>
          <w:rFonts w:cstheme="minorHAnsi"/>
          <w:color w:val="000000" w:themeColor="text1"/>
          <w:sz w:val="24"/>
          <w:szCs w:val="24"/>
        </w:rPr>
        <w:t>IEEE</w:t>
      </w:r>
      <w:r w:rsidR="00977F16" w:rsidRPr="00C52034">
        <w:rPr>
          <w:rFonts w:cstheme="minorHAnsi"/>
          <w:color w:val="000000" w:themeColor="text1"/>
          <w:sz w:val="24"/>
          <w:szCs w:val="24"/>
        </w:rPr>
        <w:t>.</w:t>
      </w:r>
    </w:p>
    <w:p w14:paraId="1C2BA57A" w14:textId="77777777" w:rsidR="00ED4400" w:rsidRDefault="00ED4400" w:rsidP="00ED4400">
      <w:pPr>
        <w:pStyle w:val="Title"/>
      </w:pPr>
      <w:r>
        <w:t>Generalized Perceptual Features for Vocalization Analysis Across Multiple Species</w:t>
      </w:r>
    </w:p>
    <w:p w14:paraId="5177EC1F" w14:textId="77777777" w:rsidR="00ED4400" w:rsidRPr="00D568F0" w:rsidRDefault="00ED4400" w:rsidP="00ED4400">
      <w:pPr>
        <w:pStyle w:val="NoSpacing"/>
      </w:pPr>
    </w:p>
    <w:p w14:paraId="00AA40F3" w14:textId="77777777" w:rsidR="00ED4400" w:rsidRPr="00ED4400" w:rsidRDefault="00ED4400" w:rsidP="00ED4400">
      <w:pPr>
        <w:pStyle w:val="NoSpacing"/>
        <w:rPr>
          <w:sz w:val="28"/>
          <w:szCs w:val="28"/>
        </w:rPr>
      </w:pPr>
      <w:r w:rsidRPr="00ED4400">
        <w:rPr>
          <w:sz w:val="28"/>
          <w:szCs w:val="28"/>
        </w:rPr>
        <w:t xml:space="preserve">Patrick J. </w:t>
      </w:r>
      <w:proofErr w:type="spellStart"/>
      <w:r w:rsidRPr="00ED4400">
        <w:rPr>
          <w:sz w:val="28"/>
          <w:szCs w:val="28"/>
        </w:rPr>
        <w:t>Clemins</w:t>
      </w:r>
      <w:proofErr w:type="spellEnd"/>
    </w:p>
    <w:p w14:paraId="1E8A5C08" w14:textId="77777777" w:rsidR="00ED4400" w:rsidRDefault="00ED4400" w:rsidP="00ED4400">
      <w:pPr>
        <w:pStyle w:val="NoSpacing"/>
      </w:pPr>
      <w:r>
        <w:t>Marquette University, Department of Electrical and Computer Engineering, Speech and Signal Processing Lab, P.O. Box 1881, Milwaukee WI USA 53201-1881</w:t>
      </w:r>
    </w:p>
    <w:p w14:paraId="5A3E6636" w14:textId="77777777" w:rsidR="00ED4400" w:rsidRDefault="00ED4400" w:rsidP="00ED4400">
      <w:pPr>
        <w:pStyle w:val="NoSpacing"/>
      </w:pPr>
    </w:p>
    <w:p w14:paraId="3CF969C3" w14:textId="4AEBFC64" w:rsidR="00ED4400" w:rsidRPr="00ED4400" w:rsidRDefault="00ED4400" w:rsidP="00ED4400">
      <w:pPr>
        <w:pStyle w:val="NoSpacing"/>
        <w:rPr>
          <w:sz w:val="28"/>
          <w:szCs w:val="28"/>
        </w:rPr>
      </w:pPr>
      <w:r w:rsidRPr="00ED4400">
        <w:rPr>
          <w:sz w:val="28"/>
          <w:szCs w:val="28"/>
        </w:rPr>
        <w:t xml:space="preserve">Marek B. Trawicki </w:t>
      </w:r>
    </w:p>
    <w:p w14:paraId="2E38B75D" w14:textId="77777777" w:rsidR="00ED4400" w:rsidRDefault="00ED4400" w:rsidP="00ED4400">
      <w:pPr>
        <w:pStyle w:val="NoSpacing"/>
      </w:pPr>
      <w:r>
        <w:t>Marquette University, Department of Electrical and Computer Engineering, Speech and Signal Processing Lab, P.O. Box 1881, Milwaukee WI USA 53201-1881</w:t>
      </w:r>
    </w:p>
    <w:p w14:paraId="1738B5BC" w14:textId="77777777" w:rsidR="00ED4400" w:rsidRDefault="00ED4400" w:rsidP="00ED4400">
      <w:pPr>
        <w:pStyle w:val="NoSpacing"/>
      </w:pPr>
    </w:p>
    <w:p w14:paraId="475B2E6D" w14:textId="26E41650" w:rsidR="00ED4400" w:rsidRPr="00ED4400" w:rsidRDefault="00ED4400" w:rsidP="00ED4400">
      <w:pPr>
        <w:pStyle w:val="NoSpacing"/>
        <w:rPr>
          <w:sz w:val="28"/>
          <w:szCs w:val="28"/>
        </w:rPr>
      </w:pPr>
      <w:proofErr w:type="spellStart"/>
      <w:r w:rsidRPr="00ED4400">
        <w:rPr>
          <w:sz w:val="28"/>
          <w:szCs w:val="28"/>
        </w:rPr>
        <w:t>Kuntoro</w:t>
      </w:r>
      <w:proofErr w:type="spellEnd"/>
      <w:r w:rsidRPr="00ED4400">
        <w:rPr>
          <w:sz w:val="28"/>
          <w:szCs w:val="28"/>
        </w:rPr>
        <w:t xml:space="preserve"> Adi</w:t>
      </w:r>
    </w:p>
    <w:p w14:paraId="6A456B0D" w14:textId="77777777" w:rsidR="00ED4400" w:rsidRDefault="00ED4400" w:rsidP="00ED4400">
      <w:pPr>
        <w:pStyle w:val="NoSpacing"/>
      </w:pPr>
      <w:r>
        <w:t>Marquette University, Department of Electrical and Computer Engineering, Speech and Signal Processing Lab, P.O. Box 1881, Milwaukee WI USA 53201-1881</w:t>
      </w:r>
    </w:p>
    <w:p w14:paraId="322C5854" w14:textId="77777777" w:rsidR="00ED4400" w:rsidRDefault="00ED4400" w:rsidP="00ED4400">
      <w:pPr>
        <w:pStyle w:val="NoSpacing"/>
      </w:pPr>
    </w:p>
    <w:p w14:paraId="1010DFD2" w14:textId="0428B814" w:rsidR="00ED4400" w:rsidRPr="00ED4400" w:rsidRDefault="00ED4400" w:rsidP="00ED4400">
      <w:pPr>
        <w:pStyle w:val="NoSpacing"/>
        <w:rPr>
          <w:sz w:val="28"/>
          <w:szCs w:val="28"/>
        </w:rPr>
      </w:pPr>
      <w:proofErr w:type="spellStart"/>
      <w:r w:rsidRPr="00ED4400">
        <w:rPr>
          <w:sz w:val="28"/>
          <w:szCs w:val="28"/>
        </w:rPr>
        <w:t>Jidong</w:t>
      </w:r>
      <w:proofErr w:type="spellEnd"/>
      <w:r w:rsidRPr="00ED4400">
        <w:rPr>
          <w:sz w:val="28"/>
          <w:szCs w:val="28"/>
        </w:rPr>
        <w:t xml:space="preserve"> Tao</w:t>
      </w:r>
    </w:p>
    <w:p w14:paraId="4B8FE2EB" w14:textId="77777777" w:rsidR="00ED4400" w:rsidRDefault="00ED4400" w:rsidP="00ED4400">
      <w:pPr>
        <w:pStyle w:val="NoSpacing"/>
      </w:pPr>
      <w:r>
        <w:t>Marquette University, Department of Electrical and Computer Engineering, Speech and Signal Processing Lab, P.O. Box 1881, Milwaukee WI USA 53201-1881</w:t>
      </w:r>
    </w:p>
    <w:p w14:paraId="7B962ED7" w14:textId="77777777" w:rsidR="00ED4400" w:rsidRDefault="00ED4400" w:rsidP="00ED4400">
      <w:pPr>
        <w:pStyle w:val="NoSpacing"/>
      </w:pPr>
    </w:p>
    <w:p w14:paraId="7267350E" w14:textId="6F7BCDE1" w:rsidR="00ED4400" w:rsidRPr="00ED4400" w:rsidRDefault="00ED4400" w:rsidP="00ED4400">
      <w:pPr>
        <w:pStyle w:val="NoSpacing"/>
        <w:rPr>
          <w:rFonts w:cstheme="minorHAnsi"/>
          <w:i/>
          <w:color w:val="000000" w:themeColor="text1"/>
          <w:sz w:val="28"/>
          <w:szCs w:val="28"/>
          <w:highlight w:val="yellow"/>
          <w:lang w:val="fr-FR"/>
        </w:rPr>
      </w:pPr>
      <w:r w:rsidRPr="00ED4400">
        <w:rPr>
          <w:sz w:val="28"/>
          <w:szCs w:val="28"/>
        </w:rPr>
        <w:t>Michael T. Johnson</w:t>
      </w:r>
    </w:p>
    <w:p w14:paraId="6A01321A" w14:textId="77777777" w:rsidR="00ED4400" w:rsidRDefault="00ED4400" w:rsidP="00ED4400">
      <w:pPr>
        <w:pStyle w:val="NoSpacing"/>
      </w:pPr>
      <w:r>
        <w:t>Marquette University, Department of Electrical and Computer Engineering, Speech and Signal Processing Lab, P.O. Box 1881, Milwaukee WI USA 53201-1881</w:t>
      </w:r>
    </w:p>
    <w:p w14:paraId="70009AD9" w14:textId="624176FF" w:rsidR="002005D7" w:rsidRDefault="002005D7" w:rsidP="009F1D88">
      <w:pPr>
        <w:pStyle w:val="NoSpacing"/>
      </w:pPr>
    </w:p>
    <w:p w14:paraId="6E148C8A" w14:textId="11743CE3" w:rsidR="009F1D88" w:rsidRPr="009F1D88" w:rsidRDefault="00ED4400" w:rsidP="00ED4400">
      <w:pPr>
        <w:pStyle w:val="Heading1"/>
      </w:pPr>
      <w:r>
        <w:lastRenderedPageBreak/>
        <w:t>ABSTRACT</w:t>
      </w:r>
    </w:p>
    <w:p w14:paraId="256077FB" w14:textId="77777777" w:rsidR="009F1D88" w:rsidRPr="009F1D88" w:rsidRDefault="009F1D88" w:rsidP="00F4161D">
      <w:pPr>
        <w:pStyle w:val="NoSpacing"/>
      </w:pPr>
      <w:r w:rsidRPr="009F1D88">
        <w:t xml:space="preserve">This paper introduces the Greenwood function cepstral coefficient (GFCC) and generalized perceptual linear prediction (GPLP) feature extraction models for the analysis of animal vocalizations across arbitrary species. These features are generalizations of the well-known </w:t>
      </w:r>
      <w:proofErr w:type="spellStart"/>
      <w:r w:rsidRPr="009F1D88">
        <w:t>mel</w:t>
      </w:r>
      <w:proofErr w:type="spellEnd"/>
      <w:r w:rsidRPr="009F1D88">
        <w:t>-frequency cepstral coefficient (MFCC) and perceptual linear prediction (PLP) approaches, tailored to take optimal advantage of available knowledge of each species' auditory frequency range and/or audiogram data. Illustrative results are presented comparing use of the GFCC and GPLP features versus MFCC features over the same frequency ranges</w:t>
      </w:r>
    </w:p>
    <w:p w14:paraId="047EF61F" w14:textId="15B4C2CE" w:rsidR="002005D7" w:rsidRDefault="002005D7" w:rsidP="009F1D88">
      <w:pPr>
        <w:pStyle w:val="NoSpacing"/>
      </w:pPr>
    </w:p>
    <w:p w14:paraId="19316878" w14:textId="45AD3553" w:rsidR="00883038" w:rsidRDefault="00883038" w:rsidP="00F4161D">
      <w:pPr>
        <w:pStyle w:val="Heading1"/>
      </w:pPr>
      <w:r>
        <w:t>SECTION 1.</w:t>
      </w:r>
      <w:r w:rsidR="00F4161D">
        <w:t xml:space="preserve"> </w:t>
      </w:r>
      <w:r>
        <w:t>INTRODUCTION</w:t>
      </w:r>
    </w:p>
    <w:p w14:paraId="17818D67" w14:textId="7B1D032A" w:rsidR="00883038" w:rsidRDefault="00883038" w:rsidP="00055D3D">
      <w:pPr>
        <w:pStyle w:val="NoSpacing"/>
      </w:pPr>
      <w:r>
        <w:t xml:space="preserve">Mel-Frequency Cepstral Coefficients (MFCCs) [1] and Perceptual Linear Predication (PLP) coefficients [2] are well-established feature representations for human speech analysis and recognition tasks. Each of them </w:t>
      </w:r>
      <w:proofErr w:type="gramStart"/>
      <w:r>
        <w:t>benefit</w:t>
      </w:r>
      <w:proofErr w:type="gramEnd"/>
      <w:r>
        <w:t xml:space="preserve"> from inclusion of frequency-domain perceptual models of the human auditory system. The MFCC approach does this by warping the linear frequency axis to match the Mel-scale cochlear frequency map, while the PLP method adds to this the use of critical band filters, equal-loudness curve amplitude transformation, and cube-root power to intensity transformation. Since these speech processing feature extraction models have been shown to be relatively robust to noise and appropriate for various types of classification tasks including speech recognition, speaker identification, and word spotting, they would likely be good choices for many </w:t>
      </w:r>
      <w:proofErr w:type="spellStart"/>
      <w:r>
        <w:t>bioacoustic</w:t>
      </w:r>
      <w:proofErr w:type="spellEnd"/>
      <w:r>
        <w:t xml:space="preserve"> signal analysis tasks if they could be generalized to easily adjust according to perceptual models of an arbitrary species.</w:t>
      </w:r>
    </w:p>
    <w:p w14:paraId="230F5AD2" w14:textId="77777777" w:rsidR="0086681D" w:rsidRDefault="0086681D" w:rsidP="00055D3D">
      <w:pPr>
        <w:pStyle w:val="NoSpacing"/>
      </w:pPr>
    </w:p>
    <w:p w14:paraId="601A58AC" w14:textId="5786CD1D" w:rsidR="00883038" w:rsidRDefault="00883038" w:rsidP="00055D3D">
      <w:pPr>
        <w:pStyle w:val="NoSpacing"/>
      </w:pPr>
      <w:r>
        <w:t>The two main species-specific components of these feature extraction models are frequency warping and the equal loudness curve. To generalize the frequency warping component across arbitrary species, we build on the work of Greenwood [3], who showed that many land and aquatic mammals have a logarithmic cochlear-frequency map, and developed an equation fitting this map. The equal loudness curve component is taken directly from species-specific audiogram measurements, which are available for a wide variety of species.</w:t>
      </w:r>
    </w:p>
    <w:p w14:paraId="6977AB99" w14:textId="77777777" w:rsidR="0086681D" w:rsidRDefault="0086681D" w:rsidP="00055D3D">
      <w:pPr>
        <w:pStyle w:val="NoSpacing"/>
      </w:pPr>
    </w:p>
    <w:p w14:paraId="6DC8976C" w14:textId="77777777" w:rsidR="00883038" w:rsidRDefault="00883038" w:rsidP="00055D3D">
      <w:pPr>
        <w:pStyle w:val="NoSpacing"/>
      </w:pPr>
      <w:r>
        <w:t>The second and third sections of this paper will discuss the details of the GFCC and GPLP models, respectively. Section 4 will provide experimental validation through call-and song-type classification and speaker identification experiments on African Elephant and Ortolan Bunting vocalizations, with discussion and conclusions in Section 5.</w:t>
      </w:r>
    </w:p>
    <w:p w14:paraId="3A697681" w14:textId="3CFCCA4E" w:rsidR="00883038" w:rsidRDefault="00883038" w:rsidP="00F4161D">
      <w:pPr>
        <w:pStyle w:val="Heading1"/>
      </w:pPr>
      <w:r>
        <w:t>SECTION 2.</w:t>
      </w:r>
      <w:r w:rsidR="00F4161D">
        <w:t xml:space="preserve"> </w:t>
      </w:r>
      <w:r>
        <w:t>THE GREENWOOD FUNCTION CEPSTRAL COEFFICIENT (GFCC) MODEL</w:t>
      </w:r>
    </w:p>
    <w:p w14:paraId="7AF40A87" w14:textId="2EFEF329" w:rsidR="00883038" w:rsidRDefault="00883038" w:rsidP="0086681D">
      <w:pPr>
        <w:pStyle w:val="NoSpacing"/>
      </w:pPr>
      <w:r>
        <w:t xml:space="preserve">Greenwood [3] found that many mammals perceived frequency on a logarithmic scale along the cochlea. He modeled this relationship with an equation of the form </w:t>
      </w:r>
    </w:p>
    <w:p w14:paraId="05C338ED" w14:textId="77777777" w:rsidR="0086681D" w:rsidRDefault="0086681D" w:rsidP="0086681D">
      <w:pPr>
        <w:pStyle w:val="NoSpacing"/>
      </w:pPr>
    </w:p>
    <w:p w14:paraId="7F44CACF" w14:textId="296AFA94" w:rsidR="00883038" w:rsidRPr="0086681D" w:rsidRDefault="00947AB1" w:rsidP="0086681D">
      <w:pPr>
        <w:pStyle w:val="NoSpacing"/>
        <w:jc w:val="center"/>
      </w:pPr>
      <m:oMath>
        <m:m>
          <m:mPr>
            <m:plcHide m:val="1"/>
            <m:mcs>
              <m:mc>
                <m:mcPr>
                  <m:count m:val="1"/>
                  <m:mcJc m:val="center"/>
                </m:mcPr>
              </m:mc>
            </m:mcs>
            <m:ctrlPr>
              <w:rPr>
                <w:rStyle w:val="mi"/>
                <w:rFonts w:ascii="Cambria Math" w:hAnsi="Cambria Math"/>
                <w:iCs/>
                <w:sz w:val="28"/>
                <w:szCs w:val="28"/>
              </w:rPr>
            </m:ctrlPr>
          </m:mPr>
          <m:mr>
            <m:e>
              <m:r>
                <w:rPr>
                  <w:rStyle w:val="mi"/>
                  <w:rFonts w:ascii="Cambria Math" w:hAnsi="Cambria Math"/>
                  <w:sz w:val="28"/>
                  <w:szCs w:val="28"/>
                </w:rPr>
                <m:t>A(</m:t>
              </m:r>
              <m:sSup>
                <m:sSupPr>
                  <m:ctrlPr>
                    <w:rPr>
                      <w:rStyle w:val="mi"/>
                      <w:rFonts w:ascii="Cambria Math" w:hAnsi="Cambria Math"/>
                      <w:iCs/>
                      <w:sz w:val="28"/>
                      <w:szCs w:val="28"/>
                    </w:rPr>
                  </m:ctrlPr>
                </m:sSupPr>
                <m:e>
                  <m:r>
                    <w:rPr>
                      <w:rStyle w:val="mi"/>
                      <w:rFonts w:ascii="Cambria Math" w:hAnsi="Cambria Math"/>
                      <w:sz w:val="28"/>
                      <w:szCs w:val="28"/>
                    </w:rPr>
                    <m:t>10</m:t>
                  </m:r>
                </m:e>
                <m:sup>
                  <m:r>
                    <w:rPr>
                      <w:rStyle w:val="mi"/>
                      <w:rFonts w:ascii="Cambria Math" w:hAnsi="Cambria Math"/>
                      <w:sz w:val="28"/>
                      <w:szCs w:val="28"/>
                    </w:rPr>
                    <m:t>ax</m:t>
                  </m:r>
                </m:sup>
              </m:sSup>
              <m:r>
                <w:rPr>
                  <w:rStyle w:val="mi"/>
                  <w:rFonts w:ascii="Cambria Math" w:hAnsi="Cambria Math"/>
                  <w:sz w:val="28"/>
                  <w:szCs w:val="28"/>
                </w:rPr>
                <m:t>-k),</m:t>
              </m:r>
            </m:e>
          </m:mr>
        </m:m>
      </m:oMath>
      <w:r w:rsidR="0086681D" w:rsidRPr="0086681D">
        <w:rPr>
          <w:rStyle w:val="mi"/>
          <w:rFonts w:ascii="MathJax_Math" w:hAnsi="MathJax_Math"/>
          <w:iCs/>
          <w:sz w:val="27"/>
          <w:szCs w:val="27"/>
        </w:rPr>
        <w:t xml:space="preserve"> </w:t>
      </w:r>
      <w:r w:rsidR="0086681D">
        <w:rPr>
          <w:rStyle w:val="mi"/>
          <w:rFonts w:ascii="MathJax_Math" w:hAnsi="MathJax_Math"/>
          <w:iCs/>
          <w:sz w:val="27"/>
          <w:szCs w:val="27"/>
        </w:rPr>
        <w:tab/>
      </w:r>
      <w:r w:rsidR="00883038" w:rsidRPr="0086681D">
        <w:t>(1)</w:t>
      </w:r>
    </w:p>
    <w:p w14:paraId="10DD5E2F" w14:textId="77777777" w:rsidR="0086681D" w:rsidRDefault="0086681D" w:rsidP="00883038">
      <w:pPr>
        <w:rPr>
          <w:rStyle w:val="link"/>
        </w:rPr>
      </w:pPr>
    </w:p>
    <w:p w14:paraId="0D256B73" w14:textId="70671A59" w:rsidR="00883038" w:rsidRPr="00A33C5C" w:rsidRDefault="00883038" w:rsidP="0086681D">
      <w:pPr>
        <w:pStyle w:val="NoSpacing"/>
      </w:pPr>
      <w:r w:rsidRPr="00A33C5C">
        <w:t xml:space="preserve">where </w:t>
      </w:r>
      <m:oMath>
        <m:r>
          <w:rPr>
            <w:rStyle w:val="mi"/>
            <w:rFonts w:ascii="Cambria Math" w:hAnsi="Cambria Math"/>
          </w:rPr>
          <m:t>a,A</m:t>
        </m:r>
        <m:r>
          <w:rPr>
            <w:rStyle w:val="mi"/>
            <w:rFonts w:ascii="Cambria Math" w:hAnsi="MathJax_Math"/>
          </w:rPr>
          <m:t>,</m:t>
        </m:r>
      </m:oMath>
      <w:r w:rsidRPr="00A33C5C">
        <w:t xml:space="preserve"> and </w:t>
      </w:r>
      <m:oMath>
        <m:r>
          <w:rPr>
            <w:rStyle w:val="mi"/>
            <w:rFonts w:ascii="Cambria Math" w:hAnsi="Cambria Math"/>
          </w:rPr>
          <m:t>k</m:t>
        </m:r>
      </m:oMath>
      <w:r w:rsidRPr="00A33C5C">
        <w:t xml:space="preserve"> are species-specific constants and </w:t>
      </w:r>
      <w:r w:rsidRPr="00A33C5C">
        <w:rPr>
          <w:rStyle w:val="mi"/>
          <w:rFonts w:ascii="MathJax_Math" w:hAnsi="MathJax_Math"/>
          <w:i/>
          <w:iCs/>
        </w:rPr>
        <w:t>x</w:t>
      </w:r>
      <w:r w:rsidRPr="00A33C5C">
        <w:t xml:space="preserve"> is the cochlea position. This equation can be used to define a frequency warping through the following equations for real frequency.</w:t>
      </w:r>
      <m:oMath>
        <m:r>
          <w:rPr>
            <w:rFonts w:ascii="Cambria Math" w:hAnsi="Cambria Math"/>
          </w:rPr>
          <m:t xml:space="preserve"> f</m:t>
        </m:r>
        <m:r>
          <w:rPr>
            <w:rFonts w:ascii="Cambria Math"/>
          </w:rPr>
          <m:t>,</m:t>
        </m:r>
      </m:oMath>
      <w:r w:rsidRPr="00A33C5C">
        <w:t xml:space="preserve"> and perceived frequency.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p</m:t>
            </m:r>
          </m:sub>
        </m:sSub>
      </m:oMath>
      <w:r w:rsidRPr="00A33C5C">
        <w:t xml:space="preserve">: </w:t>
      </w:r>
    </w:p>
    <w:p w14:paraId="3E6ABCD9" w14:textId="77777777" w:rsidR="00A33C5C" w:rsidRDefault="00A33C5C" w:rsidP="0086681D">
      <w:pPr>
        <w:pStyle w:val="NoSpacing"/>
      </w:pPr>
    </w:p>
    <w:p w14:paraId="6F97E52E" w14:textId="5080987F" w:rsidR="00883038" w:rsidRPr="00A33C5C" w:rsidRDefault="00947AB1" w:rsidP="00A33C5C">
      <w:pPr>
        <w:pStyle w:val="NoSpacing"/>
        <w:jc w:val="center"/>
      </w:pPr>
      <m:oMath>
        <m:m>
          <m:mPr>
            <m:plcHide m:val="1"/>
            <m:mcs>
              <m:mc>
                <m:mcPr>
                  <m:count m:val="2"/>
                  <m:mcJc m:val="center"/>
                </m:mcPr>
              </m:mc>
            </m:mcs>
            <m:ctrlPr>
              <w:rPr>
                <w:rStyle w:val="mi"/>
                <w:rFonts w:ascii="Cambria Math" w:hAnsi="Cambria Math"/>
                <w:iCs/>
                <w:sz w:val="28"/>
                <w:szCs w:val="28"/>
              </w:rPr>
            </m:ctrlPr>
          </m:mPr>
          <m:mr>
            <m:e/>
            <m:e>
              <m:sSub>
                <m:sSubPr>
                  <m:ctrlPr>
                    <w:rPr>
                      <w:rStyle w:val="mi"/>
                      <w:rFonts w:ascii="Cambria Math" w:hAnsi="Cambria Math"/>
                      <w:iCs/>
                      <w:sz w:val="28"/>
                      <w:szCs w:val="28"/>
                    </w:rPr>
                  </m:ctrlPr>
                </m:sSubPr>
                <m:e>
                  <m:r>
                    <w:rPr>
                      <w:rStyle w:val="mi"/>
                      <w:rFonts w:ascii="Cambria Math" w:hAnsi="Cambria Math"/>
                      <w:sz w:val="28"/>
                      <w:szCs w:val="28"/>
                    </w:rPr>
                    <m:t>F</m:t>
                  </m:r>
                </m:e>
                <m:sub>
                  <m:r>
                    <w:rPr>
                      <w:rStyle w:val="mi"/>
                      <w:rFonts w:ascii="Cambria Math" w:hAnsi="Cambria Math"/>
                      <w:sz w:val="28"/>
                      <w:szCs w:val="28"/>
                    </w:rPr>
                    <m:t>p</m:t>
                  </m:r>
                </m:sub>
              </m:sSub>
              <m:r>
                <w:rPr>
                  <w:rStyle w:val="mi"/>
                  <w:rFonts w:ascii="Cambria Math" w:hAnsi="Cambria Math"/>
                  <w:sz w:val="28"/>
                  <w:szCs w:val="28"/>
                </w:rPr>
                <m:t>(f)=(1/a)</m:t>
              </m:r>
              <m:sSub>
                <m:sSubPr>
                  <m:ctrlPr>
                    <w:rPr>
                      <w:rStyle w:val="mi"/>
                      <w:rFonts w:ascii="Cambria Math" w:hAnsi="Cambria Math"/>
                      <w:iCs/>
                      <w:sz w:val="28"/>
                      <w:szCs w:val="28"/>
                    </w:rPr>
                  </m:ctrlPr>
                </m:sSubPr>
                <m:e>
                  <m:r>
                    <m:rPr>
                      <m:sty m:val="p"/>
                    </m:rPr>
                    <w:rPr>
                      <w:rStyle w:val="mi"/>
                      <w:rFonts w:ascii="Cambria Math" w:hAnsi="Cambria Math"/>
                      <w:sz w:val="28"/>
                      <w:szCs w:val="28"/>
                    </w:rPr>
                    <m:t>log</m:t>
                  </m:r>
                </m:e>
                <m:sub>
                  <m:r>
                    <w:rPr>
                      <w:rStyle w:val="mi"/>
                      <w:rFonts w:ascii="Cambria Math" w:hAnsi="Cambria Math"/>
                      <w:sz w:val="28"/>
                      <w:szCs w:val="28"/>
                    </w:rPr>
                    <m:t>10</m:t>
                  </m:r>
                </m:sub>
              </m:sSub>
              <m:r>
                <w:rPr>
                  <w:rStyle w:val="mi"/>
                  <w:rFonts w:ascii="Cambria Math" w:hAnsi="Cambria Math"/>
                  <w:sz w:val="28"/>
                  <w:szCs w:val="28"/>
                </w:rPr>
                <m:t>⁡(f/A+k)</m:t>
              </m:r>
            </m:e>
          </m:mr>
          <m:mr>
            <m:e/>
            <m:e>
              <m:sSubSup>
                <m:sSubSupPr>
                  <m:ctrlPr>
                    <w:rPr>
                      <w:rStyle w:val="mi"/>
                      <w:rFonts w:ascii="Cambria Math" w:hAnsi="Cambria Math"/>
                      <w:iCs/>
                      <w:sz w:val="28"/>
                      <w:szCs w:val="28"/>
                    </w:rPr>
                  </m:ctrlPr>
                </m:sSubSupPr>
                <m:e>
                  <m:r>
                    <w:rPr>
                      <w:rStyle w:val="mi"/>
                      <w:rFonts w:ascii="Cambria Math" w:hAnsi="Cambria Math"/>
                      <w:sz w:val="28"/>
                      <w:szCs w:val="28"/>
                    </w:rPr>
                    <m:t>F</m:t>
                  </m:r>
                </m:e>
                <m:sub>
                  <m:r>
                    <w:rPr>
                      <w:rStyle w:val="mi"/>
                      <w:rFonts w:ascii="Cambria Math" w:hAnsi="Cambria Math"/>
                      <w:sz w:val="28"/>
                      <w:szCs w:val="28"/>
                    </w:rPr>
                    <m:t>p</m:t>
                  </m:r>
                </m:sub>
                <m:sup>
                  <m:r>
                    <w:rPr>
                      <w:rStyle w:val="mi"/>
                      <w:rFonts w:ascii="Cambria Math" w:hAnsi="Cambria Math"/>
                      <w:sz w:val="28"/>
                      <w:szCs w:val="28"/>
                    </w:rPr>
                    <m:t>-1</m:t>
                  </m:r>
                </m:sup>
              </m:sSubSup>
              <m:r>
                <w:rPr>
                  <w:rStyle w:val="mi"/>
                  <w:rFonts w:ascii="Cambria Math" w:hAnsi="Cambria Math"/>
                  <w:sz w:val="28"/>
                  <w:szCs w:val="28"/>
                </w:rPr>
                <m:t>(</m:t>
              </m:r>
              <m:sSub>
                <m:sSubPr>
                  <m:ctrlPr>
                    <w:rPr>
                      <w:rStyle w:val="mi"/>
                      <w:rFonts w:ascii="Cambria Math" w:hAnsi="Cambria Math"/>
                      <w:iCs/>
                      <w:sz w:val="28"/>
                      <w:szCs w:val="28"/>
                    </w:rPr>
                  </m:ctrlPr>
                </m:sSubPr>
                <m:e>
                  <m:r>
                    <w:rPr>
                      <w:rStyle w:val="mi"/>
                      <w:rFonts w:ascii="Cambria Math" w:hAnsi="Cambria Math"/>
                      <w:sz w:val="28"/>
                      <w:szCs w:val="28"/>
                    </w:rPr>
                    <m:t>f</m:t>
                  </m:r>
                </m:e>
                <m:sub>
                  <m:r>
                    <w:rPr>
                      <w:rStyle w:val="mi"/>
                      <w:rFonts w:ascii="Cambria Math" w:hAnsi="Cambria Math"/>
                      <w:sz w:val="28"/>
                      <w:szCs w:val="28"/>
                    </w:rPr>
                    <m:t>p</m:t>
                  </m:r>
                </m:sub>
              </m:sSub>
              <m:r>
                <w:rPr>
                  <w:rStyle w:val="mi"/>
                  <w:rFonts w:ascii="Cambria Math" w:hAnsi="Cambria Math"/>
                  <w:sz w:val="28"/>
                  <w:szCs w:val="28"/>
                </w:rPr>
                <m:t>)=A(</m:t>
              </m:r>
              <m:sSup>
                <m:sSupPr>
                  <m:ctrlPr>
                    <w:rPr>
                      <w:rStyle w:val="mi"/>
                      <w:rFonts w:ascii="Cambria Math" w:hAnsi="Cambria Math"/>
                      <w:iCs/>
                      <w:sz w:val="28"/>
                      <w:szCs w:val="28"/>
                    </w:rPr>
                  </m:ctrlPr>
                </m:sSupPr>
                <m:e>
                  <m:r>
                    <w:rPr>
                      <w:rStyle w:val="mi"/>
                      <w:rFonts w:ascii="Cambria Math" w:hAnsi="Cambria Math"/>
                      <w:sz w:val="28"/>
                      <w:szCs w:val="28"/>
                    </w:rPr>
                    <m:t>10</m:t>
                  </m:r>
                </m:e>
                <m:sup>
                  <m:r>
                    <w:rPr>
                      <w:rStyle w:val="mi"/>
                      <w:rFonts w:ascii="Cambria Math" w:hAnsi="Cambria Math"/>
                      <w:sz w:val="28"/>
                      <w:szCs w:val="28"/>
                    </w:rPr>
                    <m:t>a</m:t>
                  </m:r>
                  <m:sSub>
                    <m:sSubPr>
                      <m:ctrlPr>
                        <w:rPr>
                          <w:rStyle w:val="mi"/>
                          <w:rFonts w:ascii="Cambria Math" w:hAnsi="Cambria Math"/>
                          <w:iCs/>
                          <w:sz w:val="28"/>
                          <w:szCs w:val="28"/>
                        </w:rPr>
                      </m:ctrlPr>
                    </m:sSubPr>
                    <m:e>
                      <m:r>
                        <w:rPr>
                          <w:rStyle w:val="mi"/>
                          <w:rFonts w:ascii="Cambria Math" w:hAnsi="Cambria Math"/>
                          <w:sz w:val="28"/>
                          <w:szCs w:val="28"/>
                        </w:rPr>
                        <m:t>f</m:t>
                      </m:r>
                    </m:e>
                    <m:sub>
                      <m:r>
                        <w:rPr>
                          <w:rStyle w:val="mi"/>
                          <w:rFonts w:ascii="Cambria Math" w:hAnsi="Cambria Math"/>
                          <w:sz w:val="28"/>
                          <w:szCs w:val="28"/>
                        </w:rPr>
                        <m:t>p</m:t>
                      </m:r>
                    </m:sub>
                  </m:sSub>
                </m:sup>
              </m:sSup>
              <m:r>
                <w:rPr>
                  <w:rStyle w:val="mi"/>
                  <w:rFonts w:ascii="Cambria Math" w:hAnsi="Cambria Math"/>
                  <w:sz w:val="28"/>
                  <w:szCs w:val="28"/>
                </w:rPr>
                <m:t>-k).</m:t>
              </m:r>
            </m:e>
          </m:mr>
        </m:m>
      </m:oMath>
      <w:r w:rsidR="00A33C5C" w:rsidRPr="00A33C5C">
        <w:tab/>
        <w:t>(</w:t>
      </w:r>
      <w:r w:rsidR="00883038" w:rsidRPr="00A33C5C">
        <w:t>2)(3)</w:t>
      </w:r>
    </w:p>
    <w:p w14:paraId="460A7E5E" w14:textId="77777777" w:rsidR="00A33C5C" w:rsidRDefault="00A33C5C" w:rsidP="00883038">
      <w:pPr>
        <w:rPr>
          <w:rStyle w:val="link"/>
        </w:rPr>
      </w:pPr>
    </w:p>
    <w:p w14:paraId="7EF50D73" w14:textId="5BB4DDC9" w:rsidR="00883038" w:rsidRDefault="00883038" w:rsidP="00450A18">
      <w:pPr>
        <w:pStyle w:val="NoSpacing"/>
      </w:pPr>
      <w:r w:rsidRPr="00450A18">
        <w:t xml:space="preserve">The constants </w:t>
      </w:r>
      <m:oMath>
        <m:r>
          <w:rPr>
            <w:rStyle w:val="mi"/>
            <w:rFonts w:ascii="Cambria Math" w:hAnsi="Cambria Math"/>
          </w:rPr>
          <m:t>a,A</m:t>
        </m:r>
        <m:r>
          <w:rPr>
            <w:rStyle w:val="mi"/>
            <w:rFonts w:ascii="Cambria Math" w:hAnsi="MathJax_Math"/>
          </w:rPr>
          <m:t>,</m:t>
        </m:r>
      </m:oMath>
      <w:r w:rsidRPr="00450A18">
        <w:t xml:space="preserve"> and</w:t>
      </w:r>
      <m:oMath>
        <m:r>
          <w:rPr>
            <w:rFonts w:ascii="Cambria Math" w:hAnsi="Cambria Math"/>
          </w:rPr>
          <m:t xml:space="preserve"> k</m:t>
        </m:r>
      </m:oMath>
      <w:r w:rsidR="00DF629E" w:rsidRPr="00450A18">
        <w:t xml:space="preserve"> </w:t>
      </w:r>
      <w:r w:rsidRPr="00450A18">
        <w:t>can be found directly by fitting the equation to frequency-cochlear position data, if available. For many species, however, this information has never been measured. Greenwood [3] contains a detailed discussion on the effects of varying each of the constants.</w:t>
      </w:r>
    </w:p>
    <w:p w14:paraId="44AD3D70" w14:textId="77777777" w:rsidR="00450A18" w:rsidRPr="00450A18" w:rsidRDefault="00450A18" w:rsidP="00450A18">
      <w:pPr>
        <w:pStyle w:val="NoSpacing"/>
      </w:pPr>
    </w:p>
    <w:p w14:paraId="1A11E8EB" w14:textId="451ACE39" w:rsidR="00883038" w:rsidRDefault="00883038" w:rsidP="00450A18">
      <w:pPr>
        <w:pStyle w:val="NoSpacing"/>
      </w:pPr>
      <w:r w:rsidRPr="00450A18">
        <w:t>LePage [4] showed that</w:t>
      </w:r>
      <m:oMath>
        <m:r>
          <w:rPr>
            <w:rFonts w:ascii="Cambria Math" w:hAnsi="Cambria Math"/>
          </w:rPr>
          <m:t xml:space="preserve"> k</m:t>
        </m:r>
      </m:oMath>
      <w:r w:rsidR="00DF629E" w:rsidRPr="00450A18">
        <w:t xml:space="preserve"> </w:t>
      </w:r>
      <w:r w:rsidRPr="00450A18">
        <w:t xml:space="preserve">can be approximated by a value of 0.88 for experimental data acquired on </w:t>
      </w:r>
      <w:proofErr w:type="gramStart"/>
      <w:r w:rsidRPr="00450A18">
        <w:t>a number of</w:t>
      </w:r>
      <w:proofErr w:type="gramEnd"/>
      <w:r w:rsidRPr="00450A18">
        <w:t xml:space="preserve"> mammalian species. This value was derived by jointly maximizing high-frequency resolution and the linearity of the logarithmic map. Assuming this value for </w:t>
      </w:r>
      <m:oMath>
        <m:r>
          <w:rPr>
            <w:rStyle w:val="mi"/>
            <w:rFonts w:ascii="Cambria Math" w:eastAsiaTheme="majorEastAsia" w:hAnsi="Cambria Math"/>
          </w:rPr>
          <m:t>k</m:t>
        </m:r>
      </m:oMath>
      <w:r w:rsidRPr="00450A18">
        <w:t xml:space="preserve">, the other two constants can be solved for given the approximate hearing range </w:t>
      </w:r>
      <m:oMath>
        <m:r>
          <w:rPr>
            <w:rStyle w:val="mo"/>
            <w:rFonts w:ascii="Cambria Math" w:hAnsi="Cambria Math"/>
          </w:rPr>
          <m:t>(</m:t>
        </m:r>
        <m:sSub>
          <m:sSubPr>
            <m:ctrlPr>
              <w:rPr>
                <w:rStyle w:val="mo"/>
                <w:rFonts w:ascii="Cambria Math" w:hAnsi="Cambria Math"/>
              </w:rPr>
            </m:ctrlPr>
          </m:sSubPr>
          <m:e>
            <m:r>
              <w:rPr>
                <w:rStyle w:val="mo"/>
                <w:rFonts w:ascii="Cambria Math" w:hAnsi="Cambria Math"/>
              </w:rPr>
              <m:t>f</m:t>
            </m:r>
          </m:e>
          <m:sub>
            <m:r>
              <w:rPr>
                <w:rStyle w:val="mo"/>
                <w:rFonts w:ascii="Cambria Math" w:hAnsi="Cambria Math"/>
              </w:rPr>
              <m:t>min</m:t>
            </m:r>
          </m:sub>
        </m:sSub>
        <m:r>
          <w:rPr>
            <w:rStyle w:val="mo"/>
            <w:rFonts w:ascii="Cambria Math" w:hAnsi="Cambria Math"/>
          </w:rPr>
          <m:t>-</m:t>
        </m:r>
        <m:sSub>
          <m:sSubPr>
            <m:ctrlPr>
              <w:rPr>
                <w:rStyle w:val="mo"/>
                <w:rFonts w:ascii="Cambria Math" w:hAnsi="Cambria Math"/>
              </w:rPr>
            </m:ctrlPr>
          </m:sSubPr>
          <m:e>
            <m:r>
              <w:rPr>
                <w:rStyle w:val="mo"/>
                <w:rFonts w:ascii="Cambria Math" w:hAnsi="Cambria Math"/>
              </w:rPr>
              <m:t>f</m:t>
            </m:r>
          </m:e>
          <m:sub>
            <m:r>
              <w:rPr>
                <w:rStyle w:val="mo"/>
                <w:rFonts w:ascii="Cambria Math" w:hAnsi="Cambria Math"/>
              </w:rPr>
              <m:t>max</m:t>
            </m:r>
          </m:sub>
        </m:sSub>
        <m:r>
          <w:rPr>
            <w:rStyle w:val="mo"/>
            <w:rFonts w:ascii="Cambria Math" w:hAnsi="Cambria Math"/>
          </w:rPr>
          <m:t>)</m:t>
        </m:r>
      </m:oMath>
      <w:r w:rsidRPr="00450A18">
        <w:t xml:space="preserve"> of the species under study. By setting </w:t>
      </w:r>
      <m:oMath>
        <m:sSub>
          <m:sSubPr>
            <m:ctrlPr>
              <w:rPr>
                <w:rStyle w:val="mi"/>
                <w:rFonts w:ascii="Cambria Math" w:eastAsiaTheme="majorEastAsia" w:hAnsi="Cambria Math"/>
                <w:iCs/>
              </w:rPr>
            </m:ctrlPr>
          </m:sSubPr>
          <m:e>
            <m:r>
              <w:rPr>
                <w:rStyle w:val="mi"/>
                <w:rFonts w:ascii="Cambria Math" w:eastAsiaTheme="majorEastAsia" w:hAnsi="Cambria Math"/>
              </w:rPr>
              <m:t>F</m:t>
            </m:r>
          </m:e>
          <m:sub>
            <m:r>
              <w:rPr>
                <w:rStyle w:val="mi"/>
                <w:rFonts w:ascii="Cambria Math" w:eastAsiaTheme="majorEastAsia" w:hAnsi="Cambria Math"/>
              </w:rPr>
              <m:t>p</m:t>
            </m:r>
          </m:sub>
        </m:sSub>
        <m:r>
          <w:rPr>
            <w:rStyle w:val="mi"/>
            <w:rFonts w:ascii="Cambria Math" w:eastAsiaTheme="majorEastAsia" w:hAnsi="Cambria Math"/>
          </w:rPr>
          <m:t>(</m:t>
        </m:r>
        <m:sSub>
          <m:sSubPr>
            <m:ctrlPr>
              <w:rPr>
                <w:rStyle w:val="mi"/>
                <w:rFonts w:ascii="Cambria Math" w:eastAsiaTheme="majorEastAsia" w:hAnsi="Cambria Math"/>
                <w:iCs/>
              </w:rPr>
            </m:ctrlPr>
          </m:sSubPr>
          <m:e>
            <m:r>
              <w:rPr>
                <w:rStyle w:val="mi"/>
                <w:rFonts w:ascii="Cambria Math" w:eastAsiaTheme="majorEastAsia" w:hAnsi="Cambria Math"/>
              </w:rPr>
              <m:t>f</m:t>
            </m:r>
          </m:e>
          <m:sub>
            <m:r>
              <w:rPr>
                <w:rStyle w:val="mi"/>
                <w:rFonts w:ascii="Cambria Math" w:eastAsiaTheme="majorEastAsia" w:hAnsi="Cambria Math"/>
              </w:rPr>
              <m:t>min</m:t>
            </m:r>
          </m:sub>
        </m:sSub>
        <m:r>
          <w:rPr>
            <w:rStyle w:val="mi"/>
            <w:rFonts w:ascii="Cambria Math" w:eastAsiaTheme="majorEastAsia" w:hAnsi="Cambria Math"/>
          </w:rPr>
          <m:t>)=0</m:t>
        </m:r>
      </m:oMath>
      <w:r w:rsidRPr="00450A18">
        <w:t xml:space="preserve"> and </w:t>
      </w:r>
      <m:oMath>
        <m:sSub>
          <m:sSubPr>
            <m:ctrlPr>
              <w:rPr>
                <w:rStyle w:val="mi"/>
                <w:rFonts w:ascii="Cambria Math" w:eastAsiaTheme="majorEastAsia" w:hAnsi="Cambria Math"/>
                <w:iCs/>
              </w:rPr>
            </m:ctrlPr>
          </m:sSubPr>
          <m:e>
            <m:r>
              <w:rPr>
                <w:rStyle w:val="mi"/>
                <w:rFonts w:ascii="Cambria Math" w:eastAsiaTheme="majorEastAsia" w:hAnsi="Cambria Math"/>
              </w:rPr>
              <m:t>F</m:t>
            </m:r>
          </m:e>
          <m:sub>
            <m:r>
              <w:rPr>
                <w:rStyle w:val="mi"/>
                <w:rFonts w:ascii="Cambria Math" w:eastAsiaTheme="majorEastAsia" w:hAnsi="Cambria Math"/>
              </w:rPr>
              <m:t>p</m:t>
            </m:r>
          </m:sub>
        </m:sSub>
        <m:r>
          <w:rPr>
            <w:rStyle w:val="mi"/>
            <w:rFonts w:ascii="Cambria Math" w:eastAsiaTheme="majorEastAsia" w:hAnsi="Cambria Math"/>
          </w:rPr>
          <m:t>(</m:t>
        </m:r>
        <m:sSub>
          <m:sSubPr>
            <m:ctrlPr>
              <w:rPr>
                <w:rStyle w:val="mi"/>
                <w:rFonts w:ascii="Cambria Math" w:eastAsiaTheme="majorEastAsia" w:hAnsi="Cambria Math"/>
                <w:iCs/>
              </w:rPr>
            </m:ctrlPr>
          </m:sSubPr>
          <m:e>
            <m:r>
              <w:rPr>
                <w:rStyle w:val="mi"/>
                <w:rFonts w:ascii="Cambria Math" w:eastAsiaTheme="majorEastAsia" w:hAnsi="Cambria Math"/>
              </w:rPr>
              <m:t>f</m:t>
            </m:r>
          </m:e>
          <m:sub>
            <m:r>
              <w:rPr>
                <w:rStyle w:val="mi"/>
                <w:rFonts w:ascii="Cambria Math" w:eastAsiaTheme="majorEastAsia" w:hAnsi="Cambria Math"/>
              </w:rPr>
              <m:t>max</m:t>
            </m:r>
          </m:sub>
        </m:sSub>
        <m:r>
          <w:rPr>
            <w:rStyle w:val="mi"/>
            <w:rFonts w:ascii="Cambria Math" w:eastAsiaTheme="majorEastAsia" w:hAnsi="Cambria Math"/>
          </w:rPr>
          <m:t>)=1</m:t>
        </m:r>
      </m:oMath>
      <w:r w:rsidRPr="00450A18">
        <w:t xml:space="preserve">, the following equations for </w:t>
      </w:r>
      <m:oMath>
        <m:r>
          <w:rPr>
            <w:rStyle w:val="mi"/>
            <w:rFonts w:ascii="Cambria Math" w:eastAsiaTheme="majorEastAsia" w:hAnsi="Cambria Math"/>
          </w:rPr>
          <m:t>a</m:t>
        </m:r>
      </m:oMath>
      <w:r w:rsidRPr="00450A18">
        <w:t xml:space="preserve"> and </w:t>
      </w:r>
      <m:oMath>
        <m:r>
          <w:rPr>
            <w:rStyle w:val="mi"/>
            <w:rFonts w:ascii="Cambria Math" w:eastAsiaTheme="majorEastAsia" w:hAnsi="Cambria Math"/>
          </w:rPr>
          <m:t>A</m:t>
        </m:r>
      </m:oMath>
      <w:r w:rsidRPr="00450A18">
        <w:t xml:space="preserve"> are derived </w:t>
      </w:r>
    </w:p>
    <w:p w14:paraId="3066470F" w14:textId="77777777" w:rsidR="00450A18" w:rsidRPr="00450A18" w:rsidRDefault="00450A18" w:rsidP="00450A18">
      <w:pPr>
        <w:pStyle w:val="NoSpacing"/>
      </w:pPr>
    </w:p>
    <w:p w14:paraId="3C2147D4" w14:textId="3365A375" w:rsidR="00883038" w:rsidRDefault="00947AB1" w:rsidP="00000032">
      <w:pPr>
        <w:pStyle w:val="NoSpacing"/>
        <w:jc w:val="center"/>
      </w:pPr>
      <m:oMath>
        <m:m>
          <m:mPr>
            <m:plcHide m:val="1"/>
            <m:mcs>
              <m:mc>
                <m:mcPr>
                  <m:count m:val="2"/>
                  <m:mcJc m:val="center"/>
                </m:mcPr>
              </m:mc>
            </m:mcs>
            <m:ctrlPr>
              <w:rPr>
                <w:rStyle w:val="mi"/>
                <w:rFonts w:ascii="Cambria Math" w:hAnsi="Cambria Math"/>
                <w:iCs/>
                <w:sz w:val="28"/>
                <w:szCs w:val="28"/>
              </w:rPr>
            </m:ctrlPr>
          </m:mPr>
          <m:mr>
            <m:e/>
            <m:e>
              <m:r>
                <w:rPr>
                  <w:rStyle w:val="mi"/>
                  <w:rFonts w:ascii="Cambria Math" w:hAnsi="Cambria Math"/>
                  <w:sz w:val="28"/>
                  <w:szCs w:val="28"/>
                </w:rPr>
                <m:t>A=</m:t>
              </m:r>
              <m:f>
                <m:fPr>
                  <m:ctrlPr>
                    <w:rPr>
                      <w:rStyle w:val="mi"/>
                      <w:rFonts w:ascii="Cambria Math" w:hAnsi="Cambria Math"/>
                      <w:iCs/>
                      <w:sz w:val="28"/>
                      <w:szCs w:val="28"/>
                    </w:rPr>
                  </m:ctrlPr>
                </m:fPr>
                <m:num>
                  <m:sSub>
                    <m:sSubPr>
                      <m:ctrlPr>
                        <w:rPr>
                          <w:rStyle w:val="mi"/>
                          <w:rFonts w:ascii="Cambria Math" w:hAnsi="Cambria Math"/>
                          <w:iCs/>
                          <w:sz w:val="28"/>
                          <w:szCs w:val="28"/>
                        </w:rPr>
                      </m:ctrlPr>
                    </m:sSubPr>
                    <m:e>
                      <m:r>
                        <w:rPr>
                          <w:rStyle w:val="mi"/>
                          <w:rFonts w:ascii="Cambria Math" w:hAnsi="Cambria Math"/>
                          <w:sz w:val="28"/>
                          <w:szCs w:val="28"/>
                        </w:rPr>
                        <m:t>f</m:t>
                      </m:r>
                    </m:e>
                    <m:sub>
                      <m:r>
                        <w:rPr>
                          <w:rStyle w:val="mi"/>
                          <w:rFonts w:ascii="Cambria Math" w:hAnsi="Cambria Math"/>
                          <w:sz w:val="28"/>
                          <w:szCs w:val="28"/>
                        </w:rPr>
                        <m:t>min</m:t>
                      </m:r>
                    </m:sub>
                  </m:sSub>
                </m:num>
                <m:den>
                  <m:r>
                    <w:rPr>
                      <w:rStyle w:val="mi"/>
                      <w:rFonts w:ascii="Cambria Math" w:hAnsi="Cambria Math"/>
                      <w:sz w:val="28"/>
                      <w:szCs w:val="28"/>
                    </w:rPr>
                    <m:t>1-k</m:t>
                  </m:r>
                </m:den>
              </m:f>
            </m:e>
          </m:mr>
          <m:mr>
            <m:e/>
            <m:e>
              <m:r>
                <w:rPr>
                  <w:rStyle w:val="mi"/>
                  <w:rFonts w:ascii="Cambria Math" w:hAnsi="Cambria Math"/>
                  <w:sz w:val="28"/>
                  <w:szCs w:val="28"/>
                </w:rPr>
                <m:t>a=</m:t>
              </m:r>
              <m:sSub>
                <m:sSubPr>
                  <m:ctrlPr>
                    <w:rPr>
                      <w:rStyle w:val="mi"/>
                      <w:rFonts w:ascii="Cambria Math" w:hAnsi="Cambria Math"/>
                      <w:iCs/>
                      <w:sz w:val="28"/>
                      <w:szCs w:val="28"/>
                    </w:rPr>
                  </m:ctrlPr>
                </m:sSubPr>
                <m:e>
                  <m:r>
                    <m:rPr>
                      <m:sty m:val="p"/>
                    </m:rPr>
                    <w:rPr>
                      <w:rStyle w:val="mi"/>
                      <w:rFonts w:ascii="Cambria Math" w:hAnsi="Cambria Math"/>
                      <w:sz w:val="28"/>
                      <w:szCs w:val="28"/>
                    </w:rPr>
                    <m:t>log</m:t>
                  </m:r>
                </m:e>
                <m:sub>
                  <m:r>
                    <w:rPr>
                      <w:rStyle w:val="mi"/>
                      <w:rFonts w:ascii="Cambria Math" w:hAnsi="Cambria Math"/>
                      <w:sz w:val="28"/>
                      <w:szCs w:val="28"/>
                    </w:rPr>
                    <m:t>10</m:t>
                  </m:r>
                </m:sub>
              </m:sSub>
              <m:r>
                <w:rPr>
                  <w:rStyle w:val="mi"/>
                  <w:rFonts w:ascii="Cambria Math" w:hAnsi="Cambria Math"/>
                  <w:sz w:val="28"/>
                  <w:szCs w:val="28"/>
                </w:rPr>
                <m:t>⁡(</m:t>
              </m:r>
              <m:f>
                <m:fPr>
                  <m:ctrlPr>
                    <w:rPr>
                      <w:rStyle w:val="mi"/>
                      <w:rFonts w:ascii="Cambria Math" w:hAnsi="Cambria Math"/>
                      <w:iCs/>
                      <w:sz w:val="28"/>
                      <w:szCs w:val="28"/>
                    </w:rPr>
                  </m:ctrlPr>
                </m:fPr>
                <m:num>
                  <m:sSub>
                    <m:sSubPr>
                      <m:ctrlPr>
                        <w:rPr>
                          <w:rStyle w:val="mi"/>
                          <w:rFonts w:ascii="Cambria Math" w:hAnsi="Cambria Math"/>
                          <w:iCs/>
                          <w:sz w:val="28"/>
                          <w:szCs w:val="28"/>
                        </w:rPr>
                      </m:ctrlPr>
                    </m:sSubPr>
                    <m:e>
                      <m:r>
                        <w:rPr>
                          <w:rStyle w:val="mi"/>
                          <w:rFonts w:ascii="Cambria Math" w:hAnsi="Cambria Math"/>
                          <w:sz w:val="28"/>
                          <w:szCs w:val="28"/>
                        </w:rPr>
                        <m:t>f</m:t>
                      </m:r>
                    </m:e>
                    <m:sub>
                      <m:r>
                        <w:rPr>
                          <w:rStyle w:val="mi"/>
                          <w:rFonts w:ascii="Cambria Math" w:hAnsi="Cambria Math"/>
                          <w:sz w:val="28"/>
                          <w:szCs w:val="28"/>
                        </w:rPr>
                        <m:t>max</m:t>
                      </m:r>
                    </m:sub>
                  </m:sSub>
                </m:num>
                <m:den>
                  <m:r>
                    <w:rPr>
                      <w:rStyle w:val="mi"/>
                      <w:rFonts w:ascii="Cambria Math" w:hAnsi="Cambria Math"/>
                      <w:sz w:val="28"/>
                      <w:szCs w:val="28"/>
                    </w:rPr>
                    <m:t>A</m:t>
                  </m:r>
                </m:den>
              </m:f>
              <m:r>
                <w:rPr>
                  <w:rStyle w:val="mi"/>
                  <w:rFonts w:ascii="Cambria Math" w:hAnsi="Cambria Math"/>
                  <w:sz w:val="28"/>
                  <w:szCs w:val="28"/>
                </w:rPr>
                <m:t>+k).</m:t>
              </m:r>
            </m:e>
          </m:mr>
        </m:m>
      </m:oMath>
      <w:r w:rsidR="00883038">
        <w:rPr>
          <w:rStyle w:val="mo"/>
          <w:rFonts w:ascii="MathJax_Main" w:hAnsi="MathJax_Main"/>
          <w:sz w:val="27"/>
          <w:szCs w:val="27"/>
        </w:rPr>
        <w:t>.</w:t>
      </w:r>
      <w:r w:rsidR="00450A18">
        <w:rPr>
          <w:rStyle w:val="mo"/>
          <w:rFonts w:ascii="MathJax_Main" w:hAnsi="MathJax_Main"/>
          <w:sz w:val="27"/>
          <w:szCs w:val="27"/>
        </w:rPr>
        <w:tab/>
      </w:r>
      <w:r w:rsidR="00883038" w:rsidRPr="00450A18">
        <w:t>(4)(5)</w:t>
      </w:r>
    </w:p>
    <w:p w14:paraId="5D3CA1A9" w14:textId="77777777" w:rsidR="00000032" w:rsidRPr="00000032" w:rsidRDefault="00000032" w:rsidP="00000032">
      <w:pPr>
        <w:pStyle w:val="NoSpacing"/>
      </w:pPr>
    </w:p>
    <w:p w14:paraId="585A7FA3" w14:textId="74ADC13A" w:rsidR="00883038" w:rsidRDefault="00883038" w:rsidP="00883038">
      <w:pPr>
        <w:rPr>
          <w:rStyle w:val="Hyperlink"/>
        </w:rPr>
      </w:pPr>
      <w:r>
        <w:fldChar w:fldCharType="begin"/>
      </w:r>
      <w:r>
        <w:instrText xml:space="preserve"> HYPERLINK "https://ieeexplore.ieee.org/mediastore_new/IEEE/content/media/11024/34757/1660005/1660005-fig-1-source-large.gif" </w:instrText>
      </w:r>
      <w:r>
        <w:fldChar w:fldCharType="separate"/>
      </w:r>
      <w:r>
        <w:rPr>
          <w:noProof/>
          <w:color w:val="0000FF"/>
        </w:rPr>
        <w:drawing>
          <wp:inline distT="0" distB="0" distL="0" distR="0" wp14:anchorId="00E5434D" wp14:editId="7A18CC26">
            <wp:extent cx="4572000" cy="1143000"/>
            <wp:effectExtent l="0" t="0" r="0" b="0"/>
            <wp:docPr id="6" name="Picture 6" descr="Figure 1: Filter Bank Comparison between Mel-Scale and Greenwood Scale for Passeriformes and Asian Elepha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noFill/>
                    <a:ln>
                      <a:noFill/>
                    </a:ln>
                  </pic:spPr>
                </pic:pic>
              </a:graphicData>
            </a:graphic>
          </wp:inline>
        </w:drawing>
      </w:r>
    </w:p>
    <w:p w14:paraId="726FB02D" w14:textId="2C1292BA" w:rsidR="00883038" w:rsidRDefault="00883038" w:rsidP="00000032">
      <w:pPr>
        <w:pStyle w:val="NoSpacing"/>
      </w:pPr>
      <w:r>
        <w:fldChar w:fldCharType="end"/>
      </w:r>
      <w:r>
        <w:rPr>
          <w:b/>
          <w:bCs/>
        </w:rPr>
        <w:t xml:space="preserve">Figure 1: </w:t>
      </w:r>
      <w:r>
        <w:t>Filter Bank Comparison between Mel-Scale and Greenwood Scale for Passeriformes and Asian Elephants</w:t>
      </w:r>
    </w:p>
    <w:p w14:paraId="13A4A97F" w14:textId="77777777" w:rsidR="00000032" w:rsidRDefault="00000032" w:rsidP="00000032">
      <w:pPr>
        <w:pStyle w:val="NoSpacing"/>
      </w:pPr>
    </w:p>
    <w:p w14:paraId="79D07AD5" w14:textId="4988795C" w:rsidR="00883038" w:rsidRDefault="00883038" w:rsidP="00000032">
      <w:pPr>
        <w:pStyle w:val="NoSpacing"/>
        <w:rPr>
          <w:rStyle w:val="Hyperlink"/>
        </w:rPr>
      </w:pPr>
      <w:r>
        <w:fldChar w:fldCharType="begin"/>
      </w:r>
      <w:r>
        <w:instrText xml:space="preserve"> HYPERLINK "https://ieeexplore.ieee.org/mediastore_new/IEEE/content/media/11024/34757/1660005/1660005-fig-2-source-large.gif" </w:instrText>
      </w:r>
      <w:r>
        <w:fldChar w:fldCharType="separate"/>
      </w:r>
      <w:r>
        <w:rPr>
          <w:noProof/>
          <w:color w:val="0000FF"/>
        </w:rPr>
        <w:drawing>
          <wp:inline distT="0" distB="0" distL="0" distR="0" wp14:anchorId="765391D3" wp14:editId="18CB63EF">
            <wp:extent cx="4572000" cy="1691640"/>
            <wp:effectExtent l="0" t="0" r="0" b="3810"/>
            <wp:docPr id="5" name="Picture 5" descr="Figure 2: Passeriformes and Asian Elephant Equal Loudness Curves (Solid Line) Compared to Human (Dotted L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691640"/>
                    </a:xfrm>
                    <a:prstGeom prst="rect">
                      <a:avLst/>
                    </a:prstGeom>
                    <a:noFill/>
                    <a:ln>
                      <a:noFill/>
                    </a:ln>
                  </pic:spPr>
                </pic:pic>
              </a:graphicData>
            </a:graphic>
          </wp:inline>
        </w:drawing>
      </w:r>
    </w:p>
    <w:p w14:paraId="4E05326B" w14:textId="77777777" w:rsidR="00883038" w:rsidRDefault="00883038" w:rsidP="00000032">
      <w:pPr>
        <w:pStyle w:val="NoSpacing"/>
      </w:pPr>
      <w:r>
        <w:fldChar w:fldCharType="end"/>
      </w:r>
    </w:p>
    <w:p w14:paraId="386C0239" w14:textId="4A550460" w:rsidR="00883038" w:rsidRDefault="00883038" w:rsidP="00000032">
      <w:pPr>
        <w:pStyle w:val="NoSpacing"/>
      </w:pPr>
      <w:r>
        <w:rPr>
          <w:b/>
          <w:bCs/>
        </w:rPr>
        <w:t xml:space="preserve">Figure 2: </w:t>
      </w:r>
      <w:r>
        <w:t>Passeriformes and Asian Elephant Equal Loudness Curves (Solid Line) Compared to Human (Dotted Line)</w:t>
      </w:r>
    </w:p>
    <w:p w14:paraId="3A95B0A4" w14:textId="77777777" w:rsidR="00000032" w:rsidRDefault="00000032" w:rsidP="00000032">
      <w:pPr>
        <w:pStyle w:val="NoSpacing"/>
      </w:pPr>
    </w:p>
    <w:p w14:paraId="2354FD15" w14:textId="7726B2DD" w:rsidR="00883038" w:rsidRPr="00982868" w:rsidRDefault="00883038" w:rsidP="00000032">
      <w:pPr>
        <w:pStyle w:val="NoSpacing"/>
      </w:pPr>
      <w:r w:rsidRPr="00982868">
        <w:t xml:space="preserve">Thus, using the </w:t>
      </w:r>
      <w:proofErr w:type="gramStart"/>
      <w:r w:rsidRPr="00982868">
        <w:t>species specific</w:t>
      </w:r>
      <w:proofErr w:type="gramEnd"/>
      <w:r w:rsidRPr="00982868">
        <w:t xml:space="preserve"> values for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min</m:t>
            </m:r>
          </m:sub>
        </m:sSub>
      </m:oMath>
      <w:r w:rsidRPr="00982868">
        <w:t xml:space="preserve"> and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max</m:t>
            </m:r>
          </m:sub>
        </m:sSub>
      </m:oMath>
      <w:r w:rsidRPr="00982868">
        <w:t xml:space="preserve"> and an assumed value of </w:t>
      </w:r>
      <m:oMath>
        <m:r>
          <w:rPr>
            <w:rStyle w:val="mi"/>
            <w:rFonts w:ascii="Cambria Math" w:hAnsi="Cambria Math"/>
          </w:rPr>
          <m:t>k=0.88</m:t>
        </m:r>
      </m:oMath>
      <w:r w:rsidRPr="00982868">
        <w:t xml:space="preserve">, a frequency warping function can be constructed. This warping can be used to compute cepstral coefficients in the same way as MFCCs, typically through </w:t>
      </w:r>
      <w:proofErr w:type="spellStart"/>
      <w:r w:rsidRPr="00982868">
        <w:t>filterbank</w:t>
      </w:r>
      <w:proofErr w:type="spellEnd"/>
      <w:r w:rsidRPr="00982868">
        <w:t xml:space="preserve"> windows and a Discrete Cosine </w:t>
      </w:r>
      <w:proofErr w:type="spellStart"/>
      <w:r w:rsidRPr="00982868">
        <w:t>Tranform</w:t>
      </w:r>
      <w:proofErr w:type="spellEnd"/>
      <w:r w:rsidRPr="00982868">
        <w:t xml:space="preserve"> (DCT). Figure 1 shows GFCC filter positioning for African Elephant [5], [6] and Passeriformes (songbird) [7] species compared to the Mel-Frequency scale.</w:t>
      </w:r>
    </w:p>
    <w:p w14:paraId="5615FDAA" w14:textId="77777777" w:rsidR="00000032" w:rsidRPr="00982868" w:rsidRDefault="00000032" w:rsidP="00000032">
      <w:pPr>
        <w:pStyle w:val="NoSpacing"/>
      </w:pPr>
    </w:p>
    <w:p w14:paraId="0E7DCEC5" w14:textId="1BA64E49" w:rsidR="00883038" w:rsidRPr="00982868" w:rsidRDefault="00883038" w:rsidP="00000032">
      <w:pPr>
        <w:pStyle w:val="NoSpacing"/>
      </w:pPr>
      <w:r w:rsidRPr="00982868">
        <w:t xml:space="preserve">The Mel-Frequency scale employed by the MFCC model is </w:t>
      </w:r>
      <w:proofErr w:type="gramStart"/>
      <w:r w:rsidRPr="00982868">
        <w:t>actually a</w:t>
      </w:r>
      <w:proofErr w:type="gramEnd"/>
      <w:r w:rsidRPr="00982868">
        <w:t xml:space="preserve"> specific implementation of the Greenwood equation. The Bark frequency scale employed by the PLP model does not fit this same form but can be closely approximated by the Mel-scale. Therefore, the above method is an appropriate generalization for both the MFCC and GPLP frequency warping models.</w:t>
      </w:r>
    </w:p>
    <w:p w14:paraId="3480CA99" w14:textId="697F5B2B" w:rsidR="00883038" w:rsidRDefault="00883038" w:rsidP="00055D3D">
      <w:pPr>
        <w:pStyle w:val="Heading1"/>
      </w:pPr>
      <w:r>
        <w:t>SECTION 3.</w:t>
      </w:r>
      <w:r w:rsidR="00F4161D">
        <w:t xml:space="preserve"> </w:t>
      </w:r>
      <w:r>
        <w:t>GENERALIZED PERCEPTUAL LINEAR PREDICTION (GPLP) COEFFICIENTS</w:t>
      </w:r>
    </w:p>
    <w:p w14:paraId="4BE91065" w14:textId="274738D7" w:rsidR="00883038" w:rsidRDefault="00883038" w:rsidP="00982868">
      <w:pPr>
        <w:pStyle w:val="NoSpacing"/>
      </w:pPr>
      <w:r>
        <w:t>In addition to frequency warping, the PLP model uses an equal loudness curve to model the range of human hearing. Audiograms, widely available for many species, are empirical hearing range curves that can be used directly to estimate equal loudness curves. By substituting a species-specific frequency warping and equal loudness curve, a generalized perceptual linear prediction (</w:t>
      </w:r>
      <w:proofErr w:type="spellStart"/>
      <w:r>
        <w:t>gPLP</w:t>
      </w:r>
      <w:proofErr w:type="spellEnd"/>
      <w:r>
        <w:t xml:space="preserve">) model can be constructed that takes the perceptual abilities of the species into account during the feature extraction process. The </w:t>
      </w:r>
      <w:proofErr w:type="spellStart"/>
      <w:r>
        <w:t>gPLP</w:t>
      </w:r>
      <w:proofErr w:type="spellEnd"/>
      <w:r>
        <w:t xml:space="preserve"> model is presented in depth in [8], [9].</w:t>
      </w:r>
    </w:p>
    <w:p w14:paraId="725C673F" w14:textId="77777777" w:rsidR="00982868" w:rsidRDefault="00982868" w:rsidP="00982868">
      <w:pPr>
        <w:pStyle w:val="NoSpacing"/>
      </w:pPr>
    </w:p>
    <w:p w14:paraId="4726D11A" w14:textId="17C57894" w:rsidR="00883038" w:rsidRPr="006A0E01" w:rsidRDefault="00883038" w:rsidP="006A0E01">
      <w:pPr>
        <w:pStyle w:val="NoSpacing"/>
      </w:pPr>
      <w:r w:rsidRPr="006A0E01">
        <w:t xml:space="preserve">To create an equal loudness curve for an arbitrary species [10], the audiogram data, </w:t>
      </w:r>
      <m:oMath>
        <m:r>
          <w:rPr>
            <w:rStyle w:val="mi"/>
            <w:rFonts w:ascii="Cambria Math" w:hAnsi="Cambria Math"/>
          </w:rPr>
          <m:t>G</m:t>
        </m:r>
      </m:oMath>
      <w:r w:rsidRPr="006A0E01">
        <w:t xml:space="preserve">, is first inverted and compared to the hearing threshold, </w:t>
      </w:r>
      <m:oMath>
        <m:r>
          <w:rPr>
            <w:rStyle w:val="mi"/>
            <w:rFonts w:ascii="Cambria Math" w:hAnsi="Cambria Math"/>
          </w:rPr>
          <m:t>T</m:t>
        </m:r>
      </m:oMath>
      <w:r w:rsidRPr="006A0E01">
        <w:t xml:space="preserve">, using </w:t>
      </w:r>
    </w:p>
    <w:p w14:paraId="10F410E3" w14:textId="77777777" w:rsidR="006A0E01" w:rsidRPr="00983945" w:rsidRDefault="006A0E01" w:rsidP="00983945">
      <w:pPr>
        <w:pStyle w:val="NoSpacing"/>
        <w:rPr>
          <w:rStyle w:val="mi"/>
        </w:rPr>
      </w:pPr>
    </w:p>
    <w:p w14:paraId="3730A731" w14:textId="12BADD54" w:rsidR="00883038" w:rsidRDefault="00947AB1" w:rsidP="00983945">
      <w:pPr>
        <w:pStyle w:val="NoSpacing"/>
        <w:jc w:val="center"/>
      </w:pPr>
      <m:oMath>
        <m:m>
          <m:mPr>
            <m:plcHide m:val="1"/>
            <m:mcs>
              <m:mc>
                <m:mcPr>
                  <m:count m:val="1"/>
                  <m:mcJc m:val="center"/>
                </m:mcPr>
              </m:mc>
            </m:mcs>
            <m:ctrlPr>
              <w:rPr>
                <w:rStyle w:val="mi"/>
                <w:rFonts w:ascii="Cambria Math" w:hAnsi="Cambria Math"/>
                <w:iCs/>
                <w:sz w:val="28"/>
                <w:szCs w:val="28"/>
              </w:rPr>
            </m:ctrlPr>
          </m:mPr>
          <m:mr>
            <m:e>
              <m:r>
                <w:rPr>
                  <w:rStyle w:val="mi"/>
                  <w:rFonts w:ascii="Cambria Math" w:hAnsi="Cambria Math"/>
                  <w:sz w:val="28"/>
                  <w:szCs w:val="28"/>
                </w:rPr>
                <m:t>E[f]=-(G[f]-T),</m:t>
              </m:r>
            </m:e>
          </m:mr>
        </m:m>
      </m:oMath>
      <w:r w:rsidR="006A0E01">
        <w:rPr>
          <w:rStyle w:val="mo"/>
          <w:rFonts w:ascii="MathJax_Main" w:hAnsi="MathJax_Main"/>
          <w:sz w:val="27"/>
          <w:szCs w:val="27"/>
        </w:rPr>
        <w:tab/>
      </w:r>
      <w:r w:rsidR="00883038" w:rsidRPr="006A0E01">
        <w:t>(6)</w:t>
      </w:r>
    </w:p>
    <w:p w14:paraId="5B36C98A" w14:textId="77777777" w:rsidR="006A0E01" w:rsidRDefault="006A0E01" w:rsidP="006A0E01">
      <w:pPr>
        <w:pStyle w:val="NoSpacing"/>
        <w:rPr>
          <w:rStyle w:val="link"/>
        </w:rPr>
      </w:pPr>
    </w:p>
    <w:p w14:paraId="608AC6FC" w14:textId="6C19EF14" w:rsidR="00883038" w:rsidRDefault="00883038" w:rsidP="00983945">
      <w:pPr>
        <w:pStyle w:val="NoSpacing"/>
      </w:pPr>
      <w:r w:rsidRPr="001F0311">
        <w:t xml:space="preserve">where </w:t>
      </w:r>
      <w:r w:rsidR="00983945" w:rsidRPr="001F0311">
        <w:rPr>
          <w:rStyle w:val="mi"/>
          <w:rFonts w:ascii="MathJax_Math" w:hAnsi="MathJax_Math"/>
          <w:i/>
          <w:iCs/>
        </w:rPr>
        <w:t>T</w:t>
      </w:r>
      <w:r w:rsidRPr="001F0311">
        <w:t xml:space="preserve"> is usually set to 60dB for land animals and 120dB for aquatic animals [11]. A continuous approximation of the equal loudness curve, </w:t>
      </w:r>
      <m:oMath>
        <m:limUpp>
          <m:limUppPr>
            <m:ctrlPr>
              <w:rPr>
                <w:rStyle w:val="mi"/>
                <w:rFonts w:ascii="Cambria Math" w:hAnsi="Cambria Math"/>
                <w:iCs/>
              </w:rPr>
            </m:ctrlPr>
          </m:limUppPr>
          <m:e>
            <m:r>
              <w:rPr>
                <w:rStyle w:val="mi"/>
                <w:rFonts w:ascii="Cambria Math" w:hAnsi="Cambria Math"/>
              </w:rPr>
              <m:t>E</m:t>
            </m:r>
          </m:e>
          <m:lim>
            <m:r>
              <w:rPr>
                <w:rStyle w:val="mi"/>
                <w:rFonts w:ascii="Cambria Math" w:hAnsi="Cambria Math"/>
              </w:rPr>
              <m:t>^</m:t>
            </m:r>
          </m:lim>
        </m:limUpp>
        <m:r>
          <w:rPr>
            <w:rStyle w:val="mi"/>
            <w:rFonts w:ascii="Cambria Math" w:hAnsi="Cambria Math"/>
          </w:rPr>
          <m:t>(</m:t>
        </m:r>
        <m:r>
          <m:rPr>
            <m:sty m:val="p"/>
          </m:rPr>
          <w:rPr>
            <w:rStyle w:val="mi"/>
            <w:rFonts w:ascii="Cambria Math" w:hAnsi="Cambria Math"/>
          </w:rPr>
          <m:t>log</m:t>
        </m:r>
        <m:r>
          <w:rPr>
            <w:rStyle w:val="mi"/>
            <w:rFonts w:ascii="Cambria Math" w:hAnsi="Cambria Math"/>
          </w:rPr>
          <m:t>⁡(f))</m:t>
        </m:r>
      </m:oMath>
      <w:r w:rsidRPr="001F0311">
        <w:t>, is constructed with a 4</w:t>
      </w:r>
      <w:r w:rsidRPr="001F0311">
        <w:rPr>
          <w:vertAlign w:val="superscript"/>
        </w:rPr>
        <w:t>th</w:t>
      </w:r>
      <w:r w:rsidRPr="001F0311">
        <w:t>_ order polynomial fit using the logarithm of frequency. The equal loudness curve is further constrained to have a minimum of zero to prevent negative equal loudness weights. The Audiograms and equal loudness curves for Asian Elephants [5], [6] and Passeriformes [12] are shown in Figure 2, with a human equal loudness curve suggested in [2] superimposed.</w:t>
      </w:r>
    </w:p>
    <w:p w14:paraId="39F5BB3E" w14:textId="77777777" w:rsidR="001F0311" w:rsidRPr="001F0311" w:rsidRDefault="001F0311" w:rsidP="00983945">
      <w:pPr>
        <w:pStyle w:val="NoSpacing"/>
      </w:pPr>
    </w:p>
    <w:p w14:paraId="470096A0" w14:textId="77777777" w:rsidR="00883038" w:rsidRDefault="00883038" w:rsidP="001F0311">
      <w:pPr>
        <w:pStyle w:val="NoSpacing"/>
      </w:pPr>
      <w:r>
        <w:t>Using the previously described frequency-warping method and the above construction for equal loudness curve, GPLP coefficients can be obtained using standard methods [2]. Appropriate features for analysis are typically obtained by computing cepstral coefficients directly from the GPLP linear prediction coefficients.</w:t>
      </w:r>
    </w:p>
    <w:p w14:paraId="07492035" w14:textId="0893E72B" w:rsidR="00883038" w:rsidRDefault="00883038" w:rsidP="00055D3D">
      <w:pPr>
        <w:pStyle w:val="Heading1"/>
      </w:pPr>
      <w:r>
        <w:t xml:space="preserve">SECTION </w:t>
      </w:r>
      <w:proofErr w:type="gramStart"/>
      <w:r>
        <w:t>4.ILLUSTRATIVE</w:t>
      </w:r>
      <w:proofErr w:type="gramEnd"/>
      <w:r>
        <w:t xml:space="preserve"> EXPERIMENTS</w:t>
      </w:r>
    </w:p>
    <w:p w14:paraId="1B654B07" w14:textId="77777777" w:rsidR="00883038" w:rsidRDefault="00883038" w:rsidP="00ED4400">
      <w:pPr>
        <w:pStyle w:val="Heading2"/>
      </w:pPr>
      <w:r>
        <w:t>4.1.1. Ortolan Bunting</w:t>
      </w:r>
    </w:p>
    <w:p w14:paraId="17FC00BF" w14:textId="231CFF6F" w:rsidR="00883038" w:rsidRDefault="00883038" w:rsidP="001F0311">
      <w:pPr>
        <w:pStyle w:val="NoSpacing"/>
      </w:pPr>
      <w:r>
        <w:t xml:space="preserve">Norwegian Ortolan Bunting vocalization data was collected from County </w:t>
      </w:r>
      <w:proofErr w:type="spellStart"/>
      <w:r>
        <w:t>Hedmark</w:t>
      </w:r>
      <w:proofErr w:type="spellEnd"/>
      <w:r>
        <w:t>, Norway in May of 2001 and 2002 [13]. Although the birds covered an area of approximately 500 km</w:t>
      </w:r>
      <w:r>
        <w:rPr>
          <w:vertAlign w:val="superscript"/>
        </w:rPr>
        <w:t>2</w:t>
      </w:r>
      <w:r>
        <w:t xml:space="preserve"> on twenty-five sites, males were only recorded on eleven of those sites. A team of one to three research members who recognized and labeled the individual male buntings visited the sites. Overall, the entire sample population in 2001 and 2002 contains 150 males, 115 of which are color-ringed for individual identification. Because there are no known acoustic differences between the ringed and non-ringed males, all data was grouped together for these experiments.</w:t>
      </w:r>
    </w:p>
    <w:p w14:paraId="2A800ADC" w14:textId="77777777" w:rsidR="001F0311" w:rsidRDefault="001F0311" w:rsidP="001F0311">
      <w:pPr>
        <w:pStyle w:val="NoSpacing"/>
      </w:pPr>
    </w:p>
    <w:p w14:paraId="39B55184" w14:textId="0D2D62FB" w:rsidR="00883038" w:rsidRDefault="00883038" w:rsidP="001F0311">
      <w:pPr>
        <w:pStyle w:val="NoSpacing"/>
      </w:pPr>
      <w:r>
        <w:t xml:space="preserve">Ortolan Buntings communicate with each other through fundamental acoustical units called syllables, analogous to phonetic units in human speech. To produce a song, the syllables are joined in sequence, creating multiple song-types (e.g., </w:t>
      </w:r>
      <w:r>
        <w:rPr>
          <w:i/>
          <w:iCs/>
        </w:rPr>
        <w:t xml:space="preserve">ab, </w:t>
      </w:r>
      <w:proofErr w:type="spellStart"/>
      <w:r>
        <w:rPr>
          <w:i/>
          <w:iCs/>
        </w:rPr>
        <w:t>cb</w:t>
      </w:r>
      <w:proofErr w:type="spellEnd"/>
      <w:r>
        <w:rPr>
          <w:i/>
          <w:iCs/>
        </w:rPr>
        <w:t xml:space="preserve">, </w:t>
      </w:r>
      <w:proofErr w:type="spellStart"/>
      <w:r>
        <w:rPr>
          <w:i/>
          <w:iCs/>
        </w:rPr>
        <w:t>huf</w:t>
      </w:r>
      <w:proofErr w:type="spellEnd"/>
      <w:r>
        <w:t xml:space="preserve">) and many specific song-type variants (e.g., </w:t>
      </w:r>
      <w:proofErr w:type="spellStart"/>
      <w:r>
        <w:rPr>
          <w:i/>
          <w:iCs/>
        </w:rPr>
        <w:t>aaaabb</w:t>
      </w:r>
      <w:proofErr w:type="spellEnd"/>
      <w:r>
        <w:rPr>
          <w:i/>
          <w:iCs/>
        </w:rPr>
        <w:t xml:space="preserve">, </w:t>
      </w:r>
      <w:proofErr w:type="spellStart"/>
      <w:r>
        <w:rPr>
          <w:i/>
          <w:iCs/>
        </w:rPr>
        <w:t>ccccbbb</w:t>
      </w:r>
      <w:proofErr w:type="spellEnd"/>
      <w:r>
        <w:rPr>
          <w:i/>
          <w:iCs/>
        </w:rPr>
        <w:t xml:space="preserve">, </w:t>
      </w:r>
      <w:proofErr w:type="spellStart"/>
      <w:r>
        <w:rPr>
          <w:i/>
          <w:iCs/>
        </w:rPr>
        <w:t>hhhuff</w:t>
      </w:r>
      <w:proofErr w:type="spellEnd"/>
      <w:r>
        <w:t>). In this data set, there are a 63 song-types with 234 distinct variants [13].</w:t>
      </w:r>
    </w:p>
    <w:p w14:paraId="213AEE7C" w14:textId="77777777" w:rsidR="001F0311" w:rsidRDefault="001F0311" w:rsidP="001F0311">
      <w:pPr>
        <w:pStyle w:val="NoSpacing"/>
      </w:pPr>
    </w:p>
    <w:p w14:paraId="7C04FC48" w14:textId="63A7CF19" w:rsidR="00883038" w:rsidRDefault="00883038" w:rsidP="001F0311">
      <w:pPr>
        <w:pStyle w:val="NoSpacing"/>
      </w:pPr>
      <w:r w:rsidRPr="00D3766F">
        <w:t xml:space="preserve">Song-type classification and speaker identification experiments [14] were performed on the Ortolan Bunting dataset. MFCCs, GFCCs, and GPLP-derived CCs. Song-type classification experiments used a standard 39 element feature vector consisting of the cepstral coefficients and log energy along with delta and delta-delta coefficients. Speaker identification experiments used only the original 12 element cepstral coefficient vectors. Frequency warping for this species was done with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min</m:t>
            </m:r>
          </m:sub>
        </m:sSub>
        <m:r>
          <w:rPr>
            <w:rStyle w:val="mi"/>
            <w:rFonts w:ascii="Cambria Math" w:hAnsi="Cambria Math"/>
          </w:rPr>
          <m:t>=400</m:t>
        </m:r>
        <m:r>
          <m:rPr>
            <m:sty m:val="p"/>
          </m:rPr>
          <w:rPr>
            <w:rStyle w:val="mi"/>
            <w:rFonts w:ascii="Cambria Math" w:hAnsi="Cambria Math"/>
          </w:rPr>
          <m:t>Hz</m:t>
        </m:r>
      </m:oMath>
      <w:r w:rsidR="00264982" w:rsidRPr="00D3766F">
        <w:rPr>
          <w:rStyle w:val="mi"/>
          <w:rFonts w:ascii="MathJax_Math" w:hAnsi="MathJax_Math"/>
          <w:iCs/>
        </w:rPr>
        <w:t xml:space="preserve"> </w:t>
      </w:r>
      <w:r w:rsidRPr="00D3766F">
        <w:t xml:space="preserve">and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max</m:t>
            </m:r>
          </m:sub>
        </m:sSub>
        <m:r>
          <w:rPr>
            <w:rStyle w:val="mi"/>
            <w:rFonts w:ascii="Cambria Math" w:hAnsi="Cambria Math"/>
          </w:rPr>
          <m:t>=7200</m:t>
        </m:r>
        <m:r>
          <m:rPr>
            <m:sty m:val="p"/>
          </m:rPr>
          <w:rPr>
            <w:rStyle w:val="mi"/>
            <w:rFonts w:ascii="Cambria Math" w:hAnsi="Cambria Math"/>
          </w:rPr>
          <m:t>Hz</m:t>
        </m:r>
        <m:r>
          <w:rPr>
            <w:rStyle w:val="mi"/>
            <w:rFonts w:ascii="Cambria Math" w:hAnsi="Cambria Math"/>
          </w:rPr>
          <m:t>,k=0.88</m:t>
        </m:r>
      </m:oMath>
      <w:r w:rsidRPr="00D3766F">
        <w:t xml:space="preserve">, and 26 filterbanks spaced across that range. Equal loudness curves were computed from the audiograms of the Snow Bunting, since Ortolan Bunting measurements are not available. The vocalizations were Hamming windowed with frame and step sizes of 5 </w:t>
      </w:r>
      <w:proofErr w:type="spellStart"/>
      <w:r w:rsidRPr="00D3766F">
        <w:t>ms</w:t>
      </w:r>
      <w:proofErr w:type="spellEnd"/>
      <w:r w:rsidRPr="00D3766F">
        <w:t xml:space="preserve"> and 2.5 </w:t>
      </w:r>
      <w:proofErr w:type="spellStart"/>
      <w:r w:rsidRPr="00D3766F">
        <w:t>ms</w:t>
      </w:r>
      <w:proofErr w:type="spellEnd"/>
      <w:r w:rsidRPr="00D3766F">
        <w:t xml:space="preserve"> to obtain an appropriate number of pitch peaks in each frame. Classification models for both experiments were 15-state left-to-right HMMs with each state containing a single diagonal-covariance Gaussian. The Baum-Welch Expectation Maximization (EM) algorithm was used to estimate the model parameters, and the Viterbi algorithm was employed for classification. Experiments were run using leave-one-out cross-validation across the data set. HTK software version 3.2.1 from Cambridge University was used to implement the HMMs [15].</w:t>
      </w:r>
    </w:p>
    <w:p w14:paraId="37C0E58C" w14:textId="77777777" w:rsidR="00D3766F" w:rsidRPr="00D3766F" w:rsidRDefault="00D3766F" w:rsidP="00D3766F">
      <w:pPr>
        <w:pStyle w:val="NoSpacing"/>
      </w:pPr>
    </w:p>
    <w:p w14:paraId="664F535C" w14:textId="7E33022C" w:rsidR="00883038" w:rsidRDefault="00883038" w:rsidP="00D3766F">
      <w:pPr>
        <w:pStyle w:val="NoSpacing"/>
      </w:pPr>
      <w:r>
        <w:t xml:space="preserve">Speaker independent song-type classification experiments were performed across the 5 most common song types using 50 exemplars of each song-type, each containing multiple song-type variants. Results are shown in Table 1 below. It can be seen that the GPLP and GFCC slightly </w:t>
      </w:r>
      <w:proofErr w:type="gramStart"/>
      <w:r>
        <w:t>out-performed</w:t>
      </w:r>
      <w:proofErr w:type="gramEnd"/>
      <w:r>
        <w:t xml:space="preserve"> the MFCC feature set, by 0.4% and 0.8%, respectively. </w:t>
      </w:r>
    </w:p>
    <w:p w14:paraId="05E75BC8" w14:textId="77777777" w:rsidR="00D3766F" w:rsidRDefault="00D3766F" w:rsidP="00D3766F">
      <w:pPr>
        <w:pStyle w:val="NoSpacing"/>
      </w:pPr>
    </w:p>
    <w:p w14:paraId="0C3DDE58" w14:textId="17B8BCA2" w:rsidR="00883038" w:rsidRDefault="00883038" w:rsidP="00D3766F">
      <w:pPr>
        <w:pStyle w:val="NoSpacing"/>
      </w:pPr>
      <w:r>
        <w:rPr>
          <w:b/>
          <w:bCs/>
        </w:rPr>
        <w:t xml:space="preserve">Table 1: </w:t>
      </w:r>
      <w:r>
        <w:t>Ortolan Song-Type Classification Accuracies</w:t>
      </w:r>
    </w:p>
    <w:p w14:paraId="25295670" w14:textId="3DE5DA62" w:rsidR="00D3766F" w:rsidRDefault="00D3766F" w:rsidP="00D3766F">
      <w:pPr>
        <w:pStyle w:val="NoSpacing"/>
      </w:pPr>
    </w:p>
    <w:tbl>
      <w:tblPr>
        <w:tblStyle w:val="TableGridLight"/>
        <w:tblW w:w="0" w:type="auto"/>
        <w:tblLook w:val="04A0" w:firstRow="1" w:lastRow="0" w:firstColumn="1" w:lastColumn="0" w:noHBand="0" w:noVBand="1"/>
      </w:tblPr>
      <w:tblGrid>
        <w:gridCol w:w="764"/>
        <w:gridCol w:w="764"/>
        <w:gridCol w:w="764"/>
      </w:tblGrid>
      <w:tr w:rsidR="00D3766F" w14:paraId="05DB7859" w14:textId="77777777" w:rsidTr="006E2046">
        <w:tc>
          <w:tcPr>
            <w:tcW w:w="0" w:type="auto"/>
          </w:tcPr>
          <w:p w14:paraId="0149689B" w14:textId="4F6869ED" w:rsidR="00D3766F" w:rsidRDefault="00D3766F" w:rsidP="00D3766F">
            <w:pPr>
              <w:pStyle w:val="NoSpacing"/>
            </w:pPr>
            <w:r>
              <w:t>MFCC</w:t>
            </w:r>
          </w:p>
        </w:tc>
        <w:tc>
          <w:tcPr>
            <w:tcW w:w="0" w:type="auto"/>
          </w:tcPr>
          <w:p w14:paraId="783EA96B" w14:textId="0A91553E" w:rsidR="00D3766F" w:rsidRDefault="00D3766F" w:rsidP="00D3766F">
            <w:pPr>
              <w:pStyle w:val="NoSpacing"/>
            </w:pPr>
            <w:r>
              <w:t>GFCC</w:t>
            </w:r>
          </w:p>
        </w:tc>
        <w:tc>
          <w:tcPr>
            <w:tcW w:w="0" w:type="auto"/>
          </w:tcPr>
          <w:p w14:paraId="16F66709" w14:textId="15FFA5FF" w:rsidR="00D3766F" w:rsidRDefault="00D3766F" w:rsidP="00D3766F">
            <w:pPr>
              <w:pStyle w:val="NoSpacing"/>
            </w:pPr>
            <w:r>
              <w:t>GPLP</w:t>
            </w:r>
          </w:p>
        </w:tc>
      </w:tr>
      <w:tr w:rsidR="00D3766F" w14:paraId="2A15A596" w14:textId="77777777" w:rsidTr="006E2046">
        <w:tc>
          <w:tcPr>
            <w:tcW w:w="0" w:type="auto"/>
          </w:tcPr>
          <w:p w14:paraId="4FA4AB06" w14:textId="210CED61" w:rsidR="00D3766F" w:rsidRDefault="00D3766F" w:rsidP="00D3766F">
            <w:pPr>
              <w:pStyle w:val="NoSpacing"/>
            </w:pPr>
            <w:r>
              <w:t>97.</w:t>
            </w:r>
            <w:r w:rsidR="006E2046">
              <w:t>6%</w:t>
            </w:r>
          </w:p>
        </w:tc>
        <w:tc>
          <w:tcPr>
            <w:tcW w:w="0" w:type="auto"/>
          </w:tcPr>
          <w:p w14:paraId="7B41E3F6" w14:textId="01E31788" w:rsidR="00D3766F" w:rsidRDefault="006E2046" w:rsidP="00D3766F">
            <w:pPr>
              <w:pStyle w:val="NoSpacing"/>
            </w:pPr>
            <w:r>
              <w:t>98.4%</w:t>
            </w:r>
          </w:p>
        </w:tc>
        <w:tc>
          <w:tcPr>
            <w:tcW w:w="0" w:type="auto"/>
          </w:tcPr>
          <w:p w14:paraId="29D34BF4" w14:textId="245EEBD2" w:rsidR="00D3766F" w:rsidRDefault="006E2046" w:rsidP="00D3766F">
            <w:pPr>
              <w:pStyle w:val="NoSpacing"/>
            </w:pPr>
            <w:r>
              <w:t>98.0%</w:t>
            </w:r>
          </w:p>
        </w:tc>
      </w:tr>
    </w:tbl>
    <w:p w14:paraId="3C879B5A" w14:textId="408314BF" w:rsidR="00883038" w:rsidRDefault="00883038" w:rsidP="00883038">
      <w:pPr>
        <w:rPr>
          <w:rStyle w:val="Hyperlink"/>
        </w:rPr>
      </w:pPr>
      <w:r>
        <w:fldChar w:fldCharType="begin"/>
      </w:r>
      <w:r>
        <w:instrText xml:space="preserve"> HYPERLINK "https://ieeexplore.ieee.org/mediastore_new/IEEE/content/media/11024/34757/1660005/1660005-table-1-source-large.gif" </w:instrText>
      </w:r>
      <w:r>
        <w:fldChar w:fldCharType="separate"/>
      </w:r>
    </w:p>
    <w:p w14:paraId="26837D41" w14:textId="1A818272" w:rsidR="00883038" w:rsidRDefault="00883038" w:rsidP="006E2046">
      <w:pPr>
        <w:pStyle w:val="NoSpacing"/>
      </w:pPr>
      <w:r>
        <w:fldChar w:fldCharType="end"/>
      </w:r>
      <w:r>
        <w:t xml:space="preserve">Song-type dependent speaker identification experiments were performed using 25 exemplars of the most frequent song-type </w:t>
      </w:r>
      <w:r>
        <w:rPr>
          <w:i/>
          <w:iCs/>
        </w:rPr>
        <w:t>ab</w:t>
      </w:r>
      <w:r>
        <w:t xml:space="preserve"> for each of the 6 vocalizing buntings. Table 2 shows the results for each of the feature sets. Results again indicate that the GFCC and GPLP features slightly outperformed the MFCCs, each by 1.4%. </w:t>
      </w:r>
    </w:p>
    <w:p w14:paraId="7576097B" w14:textId="77777777" w:rsidR="006E2046" w:rsidRDefault="006E2046" w:rsidP="006E2046">
      <w:pPr>
        <w:pStyle w:val="NoSpacing"/>
      </w:pPr>
    </w:p>
    <w:p w14:paraId="1D68DB4A" w14:textId="410DFFEA" w:rsidR="00883038" w:rsidRDefault="00883038" w:rsidP="006E2046">
      <w:pPr>
        <w:pStyle w:val="NoSpacing"/>
      </w:pPr>
      <w:r>
        <w:rPr>
          <w:b/>
          <w:bCs/>
        </w:rPr>
        <w:t xml:space="preserve">Table 2: </w:t>
      </w:r>
      <w:r>
        <w:t>Ortolan Speaker Identification Accuracies</w:t>
      </w:r>
    </w:p>
    <w:p w14:paraId="511F7831" w14:textId="77777777" w:rsidR="006E2046" w:rsidRDefault="006E2046" w:rsidP="006E2046">
      <w:pPr>
        <w:pStyle w:val="NoSpacing"/>
      </w:pPr>
    </w:p>
    <w:tbl>
      <w:tblPr>
        <w:tblStyle w:val="TableGridLight"/>
        <w:tblW w:w="0" w:type="auto"/>
        <w:tblLook w:val="04A0" w:firstRow="1" w:lastRow="0" w:firstColumn="1" w:lastColumn="0" w:noHBand="0" w:noVBand="1"/>
      </w:tblPr>
      <w:tblGrid>
        <w:gridCol w:w="764"/>
        <w:gridCol w:w="764"/>
        <w:gridCol w:w="764"/>
      </w:tblGrid>
      <w:tr w:rsidR="006E2046" w14:paraId="00411395" w14:textId="77777777" w:rsidTr="00FF7015">
        <w:tc>
          <w:tcPr>
            <w:tcW w:w="0" w:type="auto"/>
          </w:tcPr>
          <w:p w14:paraId="69FB772C" w14:textId="77777777" w:rsidR="006E2046" w:rsidRDefault="006E2046" w:rsidP="00FF7015">
            <w:pPr>
              <w:pStyle w:val="NoSpacing"/>
            </w:pPr>
            <w:r>
              <w:t>MFCC</w:t>
            </w:r>
          </w:p>
        </w:tc>
        <w:tc>
          <w:tcPr>
            <w:tcW w:w="0" w:type="auto"/>
          </w:tcPr>
          <w:p w14:paraId="6F17C433" w14:textId="77777777" w:rsidR="006E2046" w:rsidRDefault="006E2046" w:rsidP="00FF7015">
            <w:pPr>
              <w:pStyle w:val="NoSpacing"/>
            </w:pPr>
            <w:r>
              <w:t>GFCC</w:t>
            </w:r>
          </w:p>
        </w:tc>
        <w:tc>
          <w:tcPr>
            <w:tcW w:w="0" w:type="auto"/>
          </w:tcPr>
          <w:p w14:paraId="7DCEC3F9" w14:textId="77777777" w:rsidR="006E2046" w:rsidRDefault="006E2046" w:rsidP="00FF7015">
            <w:pPr>
              <w:pStyle w:val="NoSpacing"/>
            </w:pPr>
            <w:r>
              <w:t>GPLP</w:t>
            </w:r>
          </w:p>
        </w:tc>
      </w:tr>
      <w:tr w:rsidR="006E2046" w14:paraId="432D6F27" w14:textId="77777777" w:rsidTr="00FF7015">
        <w:tc>
          <w:tcPr>
            <w:tcW w:w="0" w:type="auto"/>
          </w:tcPr>
          <w:p w14:paraId="5B98F2CD" w14:textId="0BA7645D" w:rsidR="006E2046" w:rsidRDefault="006E2046" w:rsidP="00FF7015">
            <w:pPr>
              <w:pStyle w:val="NoSpacing"/>
            </w:pPr>
            <w:r>
              <w:t>93.3%</w:t>
            </w:r>
          </w:p>
        </w:tc>
        <w:tc>
          <w:tcPr>
            <w:tcW w:w="0" w:type="auto"/>
          </w:tcPr>
          <w:p w14:paraId="15A77ABE" w14:textId="0215424C" w:rsidR="006E2046" w:rsidRDefault="006E2046" w:rsidP="00FF7015">
            <w:pPr>
              <w:pStyle w:val="NoSpacing"/>
            </w:pPr>
            <w:r>
              <w:t>94.7%</w:t>
            </w:r>
          </w:p>
        </w:tc>
        <w:tc>
          <w:tcPr>
            <w:tcW w:w="0" w:type="auto"/>
          </w:tcPr>
          <w:p w14:paraId="551C8BD6" w14:textId="1197E006" w:rsidR="006E2046" w:rsidRDefault="006E2046" w:rsidP="00FF7015">
            <w:pPr>
              <w:pStyle w:val="NoSpacing"/>
            </w:pPr>
            <w:r>
              <w:t>94.7%</w:t>
            </w:r>
          </w:p>
        </w:tc>
      </w:tr>
    </w:tbl>
    <w:p w14:paraId="5AB173F5" w14:textId="0A7A0CEA" w:rsidR="00883038" w:rsidRDefault="00883038" w:rsidP="00883038">
      <w:pPr>
        <w:rPr>
          <w:rStyle w:val="Hyperlink"/>
        </w:rPr>
      </w:pPr>
      <w:r>
        <w:fldChar w:fldCharType="begin"/>
      </w:r>
      <w:r>
        <w:instrText xml:space="preserve"> HYPERLINK "https://ieeexplore.ieee.org/mediastore_new/IEEE/content/media/11024/34757/1660005/1660005-table-2-source-large.gif" </w:instrText>
      </w:r>
      <w:r>
        <w:fldChar w:fldCharType="separate"/>
      </w:r>
    </w:p>
    <w:p w14:paraId="5D55794B" w14:textId="17CC21D6" w:rsidR="00883038" w:rsidRDefault="00883038" w:rsidP="006E2046">
      <w:pPr>
        <w:pStyle w:val="Heading2"/>
      </w:pPr>
      <w:r>
        <w:fldChar w:fldCharType="end"/>
      </w:r>
      <w:r>
        <w:t>4.1.2. Loxodonta Africana</w:t>
      </w:r>
    </w:p>
    <w:p w14:paraId="331B1261" w14:textId="0D3ACD16" w:rsidR="00883038" w:rsidRDefault="00883038" w:rsidP="006E2046">
      <w:pPr>
        <w:pStyle w:val="NoSpacing"/>
      </w:pPr>
      <w:r>
        <w:t xml:space="preserve">Animal behavior researchers at Disney's Animal </w:t>
      </w:r>
      <w:proofErr w:type="spellStart"/>
      <w:r>
        <w:t>Kingdom</w:t>
      </w:r>
      <w:r>
        <w:rPr>
          <w:vertAlign w:val="superscript"/>
        </w:rPr>
        <w:t>TM</w:t>
      </w:r>
      <w:proofErr w:type="spellEnd"/>
      <w:r>
        <w:t xml:space="preserve"> in Orlando, FL collected the African Elephant (</w:t>
      </w:r>
      <w:r>
        <w:rPr>
          <w:i/>
          <w:iCs/>
        </w:rPr>
        <w:t>Loxodonta Africana</w:t>
      </w:r>
      <w:r>
        <w:t>) data used in this experiment [16]. Each elephant involved in the data collection project was fitted with a custom designed collar. The collars contained a microphone and an RF radio that broadcast audio to the elephant barn, where it was recorded on DAT tapes. The audio was passed through an antialiasing filter and stored on computers at a sampling rate of 7518 Hz.</w:t>
      </w:r>
    </w:p>
    <w:p w14:paraId="23DA7D44" w14:textId="77777777" w:rsidR="006E2046" w:rsidRDefault="006E2046" w:rsidP="006E2046">
      <w:pPr>
        <w:pStyle w:val="NoSpacing"/>
      </w:pPr>
    </w:p>
    <w:p w14:paraId="309CEECD" w14:textId="77777777" w:rsidR="00883038" w:rsidRDefault="00883038" w:rsidP="006E2046">
      <w:pPr>
        <w:pStyle w:val="NoSpacing"/>
      </w:pPr>
      <w:r>
        <w:t>There were 7 elephants involved in the project: one male and 6 females. Based on social dynamics and breeding requirements, the elephants were released into one of three naturalistic yards each day. The two most common configurations in the main yard were all six females together and one male with four females. Along with the audio recordings, time synchronized video was also recorded. In this way, the researchers were able to label each vocalization with behavior information.</w:t>
      </w:r>
    </w:p>
    <w:p w14:paraId="12703419" w14:textId="77777777" w:rsidR="006E2046" w:rsidRPr="003C429C" w:rsidRDefault="006E2046" w:rsidP="006E2046">
      <w:pPr>
        <w:pStyle w:val="NoSpacing"/>
      </w:pPr>
    </w:p>
    <w:p w14:paraId="0F8206F7" w14:textId="1F2D3D56" w:rsidR="00883038" w:rsidRPr="003C429C" w:rsidRDefault="00883038" w:rsidP="006E2046">
      <w:pPr>
        <w:pStyle w:val="NoSpacing"/>
      </w:pPr>
      <w:r w:rsidRPr="003C429C">
        <w:t xml:space="preserve">Speaker identification experiments were performed on the </w:t>
      </w:r>
      <w:r w:rsidRPr="003C429C">
        <w:rPr>
          <w:i/>
          <w:iCs/>
        </w:rPr>
        <w:t>Loxodonta Africana</w:t>
      </w:r>
      <w:r w:rsidRPr="003C429C">
        <w:t xml:space="preserve"> dataset. As with the Ortolan Bunting experiments, the recognition accuracies were compared across MFCC, GFCC, and GPLP features. Frequency warping for the African Elephants was done with </w:t>
      </w:r>
      <m:oMath>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min</m:t>
            </m:r>
          </m:sub>
        </m:sSub>
        <m:r>
          <w:rPr>
            <w:rStyle w:val="mi"/>
            <w:rFonts w:ascii="Cambria Math" w:hAnsi="Cambria Math"/>
          </w:rPr>
          <m:t>=10</m:t>
        </m:r>
        <m:r>
          <m:rPr>
            <m:sty m:val="p"/>
          </m:rPr>
          <w:rPr>
            <w:rStyle w:val="mi"/>
            <w:rFonts w:ascii="Cambria Math" w:hAnsi="Cambria Math"/>
          </w:rPr>
          <m:t>Hz</m:t>
        </m:r>
        <m:r>
          <w:rPr>
            <w:rStyle w:val="mi"/>
            <w:rFonts w:ascii="Cambria Math" w:hAnsi="Cambria Math"/>
          </w:rPr>
          <m:t>,</m:t>
        </m:r>
        <m:sSub>
          <m:sSubPr>
            <m:ctrlPr>
              <w:rPr>
                <w:rStyle w:val="mi"/>
                <w:rFonts w:ascii="Cambria Math" w:hAnsi="Cambria Math"/>
                <w:iCs/>
              </w:rPr>
            </m:ctrlPr>
          </m:sSubPr>
          <m:e>
            <m:r>
              <w:rPr>
                <w:rStyle w:val="mi"/>
                <w:rFonts w:ascii="Cambria Math" w:hAnsi="Cambria Math"/>
              </w:rPr>
              <m:t>f</m:t>
            </m:r>
          </m:e>
          <m:sub>
            <m:r>
              <w:rPr>
                <w:rStyle w:val="mi"/>
                <w:rFonts w:ascii="Cambria Math" w:hAnsi="Cambria Math"/>
              </w:rPr>
              <m:t>max</m:t>
            </m:r>
          </m:sub>
        </m:sSub>
        <m:r>
          <w:rPr>
            <w:rStyle w:val="mi"/>
            <w:rFonts w:ascii="Cambria Math" w:hAnsi="Cambria Math"/>
          </w:rPr>
          <m:t>=10000</m:t>
        </m:r>
        <m:r>
          <m:rPr>
            <m:sty m:val="p"/>
          </m:rPr>
          <w:rPr>
            <w:rStyle w:val="mi"/>
            <w:rFonts w:ascii="Cambria Math" w:hAnsi="Cambria Math"/>
          </w:rPr>
          <m:t>Hz</m:t>
        </m:r>
      </m:oMath>
      <w:r w:rsidRPr="003C429C">
        <w:t xml:space="preserve">, and </w:t>
      </w:r>
      <m:oMath>
        <m:r>
          <w:rPr>
            <w:rStyle w:val="mi"/>
            <w:rFonts w:ascii="Cambria Math" w:eastAsiaTheme="majorEastAsia" w:hAnsi="Cambria Math"/>
          </w:rPr>
          <m:t>k=0.88</m:t>
        </m:r>
      </m:oMath>
      <w:r w:rsidRPr="003C429C">
        <w:t xml:space="preserve">, with 30 filterbanks spaced across the range of 10–150 Hz to emphasize the infrasonic vocal range of the vocalizations. Equal loudness curves were computed from the audiograms of the Asian Elephant, since African Elephant measurements are not available. The vocalizations were Hamming windowed with frame and step sizes of 300 </w:t>
      </w:r>
      <w:proofErr w:type="spellStart"/>
      <w:r w:rsidRPr="003C429C">
        <w:t>ms</w:t>
      </w:r>
      <w:proofErr w:type="spellEnd"/>
      <w:r w:rsidRPr="003C429C">
        <w:t xml:space="preserve"> and 100 </w:t>
      </w:r>
      <w:proofErr w:type="spellStart"/>
      <w:r w:rsidRPr="003C429C">
        <w:t>ms</w:t>
      </w:r>
      <w:proofErr w:type="spellEnd"/>
      <w:r w:rsidRPr="003C429C">
        <w:t xml:space="preserve"> to obtain an appropriate number of pitch peaks in each frame. Classification models were 5 state left-to-right HMMs with a single diagonal-covariance Gaussian per state. Results were obtained through leave-one-out cross-validation.</w:t>
      </w:r>
    </w:p>
    <w:p w14:paraId="7F5EC847" w14:textId="77777777" w:rsidR="006E2046" w:rsidRDefault="006E2046" w:rsidP="006E2046">
      <w:pPr>
        <w:pStyle w:val="NoSpacing"/>
      </w:pPr>
    </w:p>
    <w:p w14:paraId="0A51F911" w14:textId="758B62EB" w:rsidR="00883038" w:rsidRDefault="00883038" w:rsidP="006E2046">
      <w:pPr>
        <w:pStyle w:val="NoSpacing"/>
      </w:pPr>
      <w:r>
        <w:t xml:space="preserve">Call-type dependent speaker identification experiments were performed using the entire </w:t>
      </w:r>
      <w:r>
        <w:rPr>
          <w:i/>
          <w:iCs/>
        </w:rPr>
        <w:t>Loxodonta Africana</w:t>
      </w:r>
      <w:r>
        <w:t xml:space="preserve"> dataset. There </w:t>
      </w:r>
      <w:proofErr w:type="gramStart"/>
      <w:r>
        <w:t>were</w:t>
      </w:r>
      <w:proofErr w:type="gramEnd"/>
      <w:r>
        <w:t xml:space="preserve"> a total of six elephants (</w:t>
      </w:r>
      <w:proofErr w:type="spellStart"/>
      <w:r>
        <w:t>Bala</w:t>
      </w:r>
      <w:proofErr w:type="spellEnd"/>
      <w:r>
        <w:t xml:space="preserve">, </w:t>
      </w:r>
      <w:proofErr w:type="spellStart"/>
      <w:r>
        <w:t>Fiki</w:t>
      </w:r>
      <w:proofErr w:type="spellEnd"/>
      <w:r>
        <w:t xml:space="preserve">, Mackie, </w:t>
      </w:r>
      <w:proofErr w:type="spellStart"/>
      <w:r>
        <w:t>Moyo</w:t>
      </w:r>
      <w:proofErr w:type="spellEnd"/>
      <w:r>
        <w:t xml:space="preserve">, Robin, and Thandi) with 20, 30, 14, 17, 34, and 28 rumble exemplars per elephant. Table 3 shows the results for each of the feature extraction models. </w:t>
      </w:r>
    </w:p>
    <w:p w14:paraId="14D05F11" w14:textId="77777777" w:rsidR="003C429C" w:rsidRDefault="003C429C" w:rsidP="00883038">
      <w:pPr>
        <w:rPr>
          <w:b/>
          <w:bCs/>
        </w:rPr>
      </w:pPr>
    </w:p>
    <w:p w14:paraId="05CCB1A9" w14:textId="454973FD" w:rsidR="00883038" w:rsidRDefault="00883038" w:rsidP="003C429C">
      <w:pPr>
        <w:pStyle w:val="NoSpacing"/>
      </w:pPr>
      <w:r>
        <w:rPr>
          <w:b/>
          <w:bCs/>
        </w:rPr>
        <w:t xml:space="preserve">Table 3: </w:t>
      </w:r>
      <w:r>
        <w:t>Elephant Speaker Identification Accuracies</w:t>
      </w:r>
    </w:p>
    <w:tbl>
      <w:tblPr>
        <w:tblStyle w:val="TableGridLight"/>
        <w:tblW w:w="0" w:type="auto"/>
        <w:tblLook w:val="04A0" w:firstRow="1" w:lastRow="0" w:firstColumn="1" w:lastColumn="0" w:noHBand="0" w:noVBand="1"/>
      </w:tblPr>
      <w:tblGrid>
        <w:gridCol w:w="875"/>
        <w:gridCol w:w="875"/>
        <w:gridCol w:w="875"/>
      </w:tblGrid>
      <w:tr w:rsidR="003C429C" w14:paraId="204E4D0B" w14:textId="77777777" w:rsidTr="00FF7015">
        <w:tc>
          <w:tcPr>
            <w:tcW w:w="0" w:type="auto"/>
          </w:tcPr>
          <w:p w14:paraId="7186A2C9" w14:textId="77777777" w:rsidR="003C429C" w:rsidRDefault="003C429C" w:rsidP="00FF7015">
            <w:pPr>
              <w:pStyle w:val="NoSpacing"/>
            </w:pPr>
            <w:r>
              <w:t>MFCC</w:t>
            </w:r>
          </w:p>
        </w:tc>
        <w:tc>
          <w:tcPr>
            <w:tcW w:w="0" w:type="auto"/>
          </w:tcPr>
          <w:p w14:paraId="551FF972" w14:textId="77777777" w:rsidR="003C429C" w:rsidRDefault="003C429C" w:rsidP="00FF7015">
            <w:pPr>
              <w:pStyle w:val="NoSpacing"/>
            </w:pPr>
            <w:r>
              <w:t>GFCC</w:t>
            </w:r>
          </w:p>
        </w:tc>
        <w:tc>
          <w:tcPr>
            <w:tcW w:w="0" w:type="auto"/>
          </w:tcPr>
          <w:p w14:paraId="46B17124" w14:textId="77777777" w:rsidR="003C429C" w:rsidRDefault="003C429C" w:rsidP="00FF7015">
            <w:pPr>
              <w:pStyle w:val="NoSpacing"/>
            </w:pPr>
            <w:r>
              <w:t>GPLP</w:t>
            </w:r>
          </w:p>
        </w:tc>
      </w:tr>
      <w:tr w:rsidR="003C429C" w14:paraId="5F187516" w14:textId="77777777" w:rsidTr="00FF7015">
        <w:tc>
          <w:tcPr>
            <w:tcW w:w="0" w:type="auto"/>
          </w:tcPr>
          <w:p w14:paraId="76EE661A" w14:textId="4D71B3BB" w:rsidR="003C429C" w:rsidRDefault="003C429C" w:rsidP="00FF7015">
            <w:pPr>
              <w:pStyle w:val="NoSpacing"/>
            </w:pPr>
            <w:r>
              <w:t>81.12%</w:t>
            </w:r>
          </w:p>
        </w:tc>
        <w:tc>
          <w:tcPr>
            <w:tcW w:w="0" w:type="auto"/>
          </w:tcPr>
          <w:p w14:paraId="32CFDBBF" w14:textId="1D4C101D" w:rsidR="003C429C" w:rsidRDefault="003C429C" w:rsidP="00FF7015">
            <w:pPr>
              <w:pStyle w:val="NoSpacing"/>
            </w:pPr>
            <w:r>
              <w:t>86.01%</w:t>
            </w:r>
          </w:p>
        </w:tc>
        <w:tc>
          <w:tcPr>
            <w:tcW w:w="0" w:type="auto"/>
          </w:tcPr>
          <w:p w14:paraId="6B2E023B" w14:textId="38CCBB3C" w:rsidR="003C429C" w:rsidRDefault="003C429C" w:rsidP="00FF7015">
            <w:pPr>
              <w:pStyle w:val="NoSpacing"/>
            </w:pPr>
            <w:r>
              <w:t>86.01%</w:t>
            </w:r>
          </w:p>
        </w:tc>
      </w:tr>
    </w:tbl>
    <w:p w14:paraId="18C84184" w14:textId="2137BE8C" w:rsidR="00883038" w:rsidRDefault="00883038" w:rsidP="00883038">
      <w:pPr>
        <w:rPr>
          <w:rStyle w:val="Hyperlink"/>
        </w:rPr>
      </w:pPr>
      <w:r>
        <w:fldChar w:fldCharType="begin"/>
      </w:r>
      <w:r>
        <w:instrText xml:space="preserve"> HYPERLINK "https://ieeexplore.ieee.org/mediastore_new/IEEE/content/media/11024/34757/1660005/1660005-table-3-source-large.gif" </w:instrText>
      </w:r>
      <w:r>
        <w:fldChar w:fldCharType="separate"/>
      </w:r>
    </w:p>
    <w:p w14:paraId="1607B2C1" w14:textId="754CD9FB" w:rsidR="00883038" w:rsidRDefault="00883038" w:rsidP="009A51D0">
      <w:pPr>
        <w:pStyle w:val="NoSpacing"/>
      </w:pPr>
      <w:r>
        <w:fldChar w:fldCharType="end"/>
      </w:r>
      <w:r>
        <w:t>Results show that the GFCC and GPLP each outperform the MFCC features by roughly 5%.</w:t>
      </w:r>
    </w:p>
    <w:p w14:paraId="7111635A" w14:textId="7D7894E1" w:rsidR="00883038" w:rsidRDefault="00883038" w:rsidP="00055D3D">
      <w:pPr>
        <w:pStyle w:val="Heading1"/>
      </w:pPr>
      <w:r>
        <w:t>SECTION 5.</w:t>
      </w:r>
      <w:r w:rsidR="00055D3D">
        <w:t xml:space="preserve"> </w:t>
      </w:r>
      <w:r>
        <w:t>CONCLUSIONS</w:t>
      </w:r>
    </w:p>
    <w:p w14:paraId="431D5660" w14:textId="77777777" w:rsidR="00883038" w:rsidRDefault="00883038" w:rsidP="009A51D0">
      <w:pPr>
        <w:pStyle w:val="NoSpacing"/>
      </w:pPr>
      <w:r>
        <w:t xml:space="preserve">New feature extraction models have been introduced for application to analysis and classification tasks of animal vocalizations. The GFCC, a frequency-warped cepstral coefficient using the Greenwood Function, and the GPLP, a PLP-based model utilizing both Greenwood Function warping and audiogram data, are applicable to a wide variety of species and </w:t>
      </w:r>
      <w:proofErr w:type="spellStart"/>
      <w:r>
        <w:t>bioacoustic</w:t>
      </w:r>
      <w:proofErr w:type="spellEnd"/>
      <w:r>
        <w:t xml:space="preserve"> applications. Results have been shown for two different species, the African Elephant and the Ortolan Bunting, with accuracies indicating performance improvement over MFCCs when used with identical frequency ranges.</w:t>
      </w:r>
    </w:p>
    <w:p w14:paraId="57878341" w14:textId="77777777" w:rsidR="00883038" w:rsidRDefault="00883038" w:rsidP="00ED4400">
      <w:pPr>
        <w:pStyle w:val="Heading1"/>
      </w:pPr>
      <w:r>
        <w:t>ACKNOWLEDGEMENTS</w:t>
      </w:r>
    </w:p>
    <w:p w14:paraId="04C3416A" w14:textId="77777777" w:rsidR="00883038" w:rsidRDefault="00883038" w:rsidP="009A51D0">
      <w:pPr>
        <w:pStyle w:val="NoSpacing"/>
      </w:pPr>
      <w:r>
        <w:t>This material is based on work supported by the National Science Foundation under Grant No. IIS-0326395.</w:t>
      </w:r>
    </w:p>
    <w:p w14:paraId="71DD88CC" w14:textId="69B9D04F" w:rsidR="00883038" w:rsidRDefault="003B37A9" w:rsidP="00ED4400">
      <w:pPr>
        <w:pStyle w:val="Heading1"/>
      </w:pPr>
      <w:r>
        <w:t>REFERENCES</w:t>
      </w:r>
    </w:p>
    <w:p w14:paraId="5E525C69" w14:textId="1835ACE6" w:rsidR="00883038" w:rsidRDefault="00883038" w:rsidP="009A51D0">
      <w:pPr>
        <w:pStyle w:val="NoSpacing"/>
        <w:numPr>
          <w:ilvl w:val="0"/>
          <w:numId w:val="39"/>
        </w:numPr>
        <w:ind w:left="360"/>
      </w:pPr>
      <w:r>
        <w:t xml:space="preserve">S. B. Davis and P. </w:t>
      </w:r>
      <w:proofErr w:type="spellStart"/>
      <w:r>
        <w:t>Mermelstein</w:t>
      </w:r>
      <w:proofErr w:type="spellEnd"/>
      <w:r>
        <w:t xml:space="preserve">, "Comparison of parametric representations for monosyllabic word recognition in continuously spoken sentences," IEEE Transactions on Acoustics, Speech, and Signal Processing, vol. 28, pp. 357-366, 1980. </w:t>
      </w:r>
    </w:p>
    <w:p w14:paraId="3642AFF3" w14:textId="36A6CE14" w:rsidR="00883038" w:rsidRDefault="00883038" w:rsidP="009A51D0">
      <w:pPr>
        <w:pStyle w:val="NoSpacing"/>
        <w:numPr>
          <w:ilvl w:val="0"/>
          <w:numId w:val="39"/>
        </w:numPr>
        <w:ind w:left="360"/>
      </w:pPr>
      <w:r>
        <w:t xml:space="preserve">H. </w:t>
      </w:r>
      <w:proofErr w:type="spellStart"/>
      <w:r>
        <w:t>Hermansky</w:t>
      </w:r>
      <w:proofErr w:type="spellEnd"/>
      <w:r>
        <w:t xml:space="preserve">, "Perceptual linear predictive (PLP) analysis for speech recognition," The Journal of the Acoustical Society of America, vol. 87, pp. 1738-1752, 1990. </w:t>
      </w:r>
    </w:p>
    <w:p w14:paraId="2FDD2B42" w14:textId="35EDC334" w:rsidR="00883038" w:rsidRDefault="00883038" w:rsidP="009A51D0">
      <w:pPr>
        <w:pStyle w:val="NoSpacing"/>
        <w:numPr>
          <w:ilvl w:val="0"/>
          <w:numId w:val="39"/>
        </w:numPr>
        <w:ind w:left="360"/>
      </w:pPr>
      <w:r>
        <w:t xml:space="preserve">D. D. Greenwood, "Critical bandwidth and the frequency coordinates of the basilar membrane," The Journal of the Acoustical Society of America, vol. 33, pp. 1344-1356, 1961. </w:t>
      </w:r>
    </w:p>
    <w:p w14:paraId="40E61D82" w14:textId="18869EE2" w:rsidR="00883038" w:rsidRDefault="00883038" w:rsidP="009A51D0">
      <w:pPr>
        <w:pStyle w:val="NoSpacing"/>
        <w:numPr>
          <w:ilvl w:val="0"/>
          <w:numId w:val="39"/>
        </w:numPr>
        <w:ind w:left="360"/>
      </w:pPr>
      <w:r>
        <w:t xml:space="preserve">E. L. LePage, "The mammalian cochlear map is optimally warped," The Journal of the Acoustical Society of America, vol. 114, pp. 896-906, 2003. </w:t>
      </w:r>
    </w:p>
    <w:p w14:paraId="3E371BB3" w14:textId="0B2EA850" w:rsidR="00883038" w:rsidRDefault="00883038" w:rsidP="009A51D0">
      <w:pPr>
        <w:pStyle w:val="NoSpacing"/>
        <w:numPr>
          <w:ilvl w:val="0"/>
          <w:numId w:val="39"/>
        </w:numPr>
        <w:ind w:left="360"/>
      </w:pPr>
      <w:r>
        <w:t xml:space="preserve">G. V. </w:t>
      </w:r>
      <w:proofErr w:type="spellStart"/>
      <w:r>
        <w:t>Békésy</w:t>
      </w:r>
      <w:proofErr w:type="spellEnd"/>
      <w:r>
        <w:t xml:space="preserve">, Experiments in Hearing. New York: McGraw-Hill, 1960. </w:t>
      </w:r>
    </w:p>
    <w:p w14:paraId="0A9796B6" w14:textId="17FBCA39" w:rsidR="00883038" w:rsidRDefault="00883038" w:rsidP="009A51D0">
      <w:pPr>
        <w:pStyle w:val="NoSpacing"/>
        <w:numPr>
          <w:ilvl w:val="0"/>
          <w:numId w:val="39"/>
        </w:numPr>
        <w:ind w:left="360"/>
      </w:pPr>
      <w:r>
        <w:t xml:space="preserve">R. S. Heffner and H. E. Heffner, "Hearing in the elephant (Elephas maximus): Absolute sensitivity, frequency discrimination, and sound localization," Journal of Comparative and Physiological Psychology, vol. 96, pp. 926-944, 1982. </w:t>
      </w:r>
    </w:p>
    <w:p w14:paraId="0B847DDA" w14:textId="5E9C0871" w:rsidR="00883038" w:rsidRDefault="00883038" w:rsidP="009A51D0">
      <w:pPr>
        <w:pStyle w:val="NoSpacing"/>
        <w:numPr>
          <w:ilvl w:val="0"/>
          <w:numId w:val="39"/>
        </w:numPr>
        <w:ind w:left="360"/>
      </w:pPr>
      <w:r>
        <w:t xml:space="preserve">E. P. Edwards, "Hearing ranges of four species of birds," The Auk, vol. 60, pp. 239-241, 1943. </w:t>
      </w:r>
    </w:p>
    <w:p w14:paraId="566611D3" w14:textId="3AAC1B80" w:rsidR="00883038" w:rsidRDefault="00883038" w:rsidP="009A51D0">
      <w:pPr>
        <w:pStyle w:val="NoSpacing"/>
        <w:numPr>
          <w:ilvl w:val="0"/>
          <w:numId w:val="39"/>
        </w:numPr>
        <w:ind w:left="360"/>
      </w:pPr>
      <w:r>
        <w:t xml:space="preserve">P. J. </w:t>
      </w:r>
      <w:proofErr w:type="spellStart"/>
      <w:r>
        <w:t>Clemins</w:t>
      </w:r>
      <w:proofErr w:type="spellEnd"/>
      <w:r>
        <w:t xml:space="preserve"> and M. T. Johnson, "Generalized perceptual linear </w:t>
      </w:r>
      <w:proofErr w:type="spellStart"/>
      <w:r>
        <w:t>predicition</w:t>
      </w:r>
      <w:proofErr w:type="spellEnd"/>
      <w:r>
        <w:t xml:space="preserve"> (</w:t>
      </w:r>
      <w:proofErr w:type="spellStart"/>
      <w:r>
        <w:t>gPLP</w:t>
      </w:r>
      <w:proofErr w:type="spellEnd"/>
      <w:r>
        <w:t xml:space="preserve">) features for animal vocalization analysis," The Journal of the Acoustical Society of America, in review. </w:t>
      </w:r>
    </w:p>
    <w:p w14:paraId="77317D21" w14:textId="65E1905F" w:rsidR="00883038" w:rsidRDefault="00883038" w:rsidP="009A51D0">
      <w:pPr>
        <w:pStyle w:val="NoSpacing"/>
        <w:numPr>
          <w:ilvl w:val="0"/>
          <w:numId w:val="39"/>
        </w:numPr>
        <w:ind w:left="360"/>
      </w:pPr>
      <w:r>
        <w:t xml:space="preserve">P. J. </w:t>
      </w:r>
      <w:proofErr w:type="spellStart"/>
      <w:r>
        <w:t>Clemins</w:t>
      </w:r>
      <w:proofErr w:type="spellEnd"/>
      <w:r>
        <w:t xml:space="preserve">, "Automatic Classification of Animal Vocalizations," in Electrical and Computer Engineering. Milwaukee, WI: Marquette University, 2005. </w:t>
      </w:r>
    </w:p>
    <w:p w14:paraId="78D224C6" w14:textId="43F92CD1" w:rsidR="00883038" w:rsidRDefault="00883038" w:rsidP="009A51D0">
      <w:pPr>
        <w:pStyle w:val="NoSpacing"/>
        <w:numPr>
          <w:ilvl w:val="0"/>
          <w:numId w:val="39"/>
        </w:numPr>
        <w:ind w:left="360"/>
      </w:pPr>
      <w:r>
        <w:t xml:space="preserve">I. Anderson, "How penguins p-p-pick up each other," New Scientist, vol. 118, pp. 27, 1988. </w:t>
      </w:r>
    </w:p>
    <w:p w14:paraId="2C25901A" w14:textId="1B39E5B2" w:rsidR="00883038" w:rsidRDefault="00883038" w:rsidP="009A51D0">
      <w:pPr>
        <w:pStyle w:val="NoSpacing"/>
        <w:numPr>
          <w:ilvl w:val="0"/>
          <w:numId w:val="39"/>
        </w:numPr>
        <w:ind w:left="360"/>
      </w:pPr>
      <w:r>
        <w:t xml:space="preserve">D. R. </w:t>
      </w:r>
      <w:proofErr w:type="spellStart"/>
      <w:r>
        <w:t>Ketten</w:t>
      </w:r>
      <w:proofErr w:type="spellEnd"/>
      <w:r>
        <w:t xml:space="preserve">, "A summary of audiometric and anatomical data and its implications </w:t>
      </w:r>
      <w:proofErr w:type="spellStart"/>
      <w:r>
        <w:t>fro</w:t>
      </w:r>
      <w:proofErr w:type="spellEnd"/>
      <w:r>
        <w:t xml:space="preserve"> underwater acoustic impacts," NOAA Technical Memorandum, 1998. </w:t>
      </w:r>
    </w:p>
    <w:p w14:paraId="418BD2BC" w14:textId="23036862" w:rsidR="00883038" w:rsidRDefault="00883038" w:rsidP="009A51D0">
      <w:pPr>
        <w:pStyle w:val="NoSpacing"/>
        <w:numPr>
          <w:ilvl w:val="0"/>
          <w:numId w:val="39"/>
        </w:numPr>
        <w:ind w:left="360"/>
      </w:pPr>
      <w:r>
        <w:t xml:space="preserve">R. J. </w:t>
      </w:r>
      <w:proofErr w:type="spellStart"/>
      <w:r>
        <w:t>Dooling</w:t>
      </w:r>
      <w:proofErr w:type="spellEnd"/>
      <w:r>
        <w:t xml:space="preserve">, "Avian Hearing and the Avoidance of Wind Turbines," National Renewable Energy Laboratory, Golden, CO NREL/TP-500-30844, June 2002. </w:t>
      </w:r>
    </w:p>
    <w:p w14:paraId="6E6183E0" w14:textId="3FC578BE" w:rsidR="00883038" w:rsidRDefault="00883038" w:rsidP="009A51D0">
      <w:pPr>
        <w:pStyle w:val="NoSpacing"/>
        <w:numPr>
          <w:ilvl w:val="0"/>
          <w:numId w:val="39"/>
        </w:numPr>
        <w:ind w:left="360"/>
      </w:pPr>
      <w:r>
        <w:t xml:space="preserve">T. S. </w:t>
      </w:r>
      <w:proofErr w:type="spellStart"/>
      <w:r>
        <w:t>Osiejuk</w:t>
      </w:r>
      <w:proofErr w:type="spellEnd"/>
      <w:r>
        <w:t xml:space="preserve">, K. </w:t>
      </w:r>
      <w:proofErr w:type="spellStart"/>
      <w:r>
        <w:t>Ratynska</w:t>
      </w:r>
      <w:proofErr w:type="spellEnd"/>
      <w:r>
        <w:t xml:space="preserve">, J. P. </w:t>
      </w:r>
      <w:proofErr w:type="spellStart"/>
      <w:r>
        <w:t>Cygan</w:t>
      </w:r>
      <w:proofErr w:type="spellEnd"/>
      <w:r>
        <w:t xml:space="preserve">, and D. </w:t>
      </w:r>
      <w:proofErr w:type="spellStart"/>
      <w:r>
        <w:t>Svein</w:t>
      </w:r>
      <w:proofErr w:type="spellEnd"/>
      <w:r>
        <w:t>, "Song structure and repertoire variation in ortolan bunting (</w:t>
      </w:r>
      <w:proofErr w:type="spellStart"/>
      <w:r>
        <w:t>Emberiza</w:t>
      </w:r>
      <w:proofErr w:type="spellEnd"/>
      <w:r>
        <w:t xml:space="preserve"> </w:t>
      </w:r>
      <w:proofErr w:type="spellStart"/>
      <w:r>
        <w:t>hortulana</w:t>
      </w:r>
      <w:proofErr w:type="spellEnd"/>
      <w:r>
        <w:t xml:space="preserve"> L.) from isolated Norwegian population," Annales </w:t>
      </w:r>
      <w:proofErr w:type="spellStart"/>
      <w:r>
        <w:t>Zoologici</w:t>
      </w:r>
      <w:proofErr w:type="spellEnd"/>
      <w:r>
        <w:t xml:space="preserve"> </w:t>
      </w:r>
      <w:proofErr w:type="spellStart"/>
      <w:r>
        <w:t>Fennici</w:t>
      </w:r>
      <w:proofErr w:type="spellEnd"/>
      <w:r>
        <w:t xml:space="preserve">, vol. 40, pp. 3-16, 2003. </w:t>
      </w:r>
    </w:p>
    <w:p w14:paraId="4936AEF5" w14:textId="2EB73FAC" w:rsidR="00883038" w:rsidRDefault="00883038" w:rsidP="009A51D0">
      <w:pPr>
        <w:pStyle w:val="NoSpacing"/>
        <w:numPr>
          <w:ilvl w:val="0"/>
          <w:numId w:val="39"/>
        </w:numPr>
        <w:ind w:left="360"/>
      </w:pPr>
      <w:r>
        <w:t>M. B. Trawicki and M. T. Johnson, "Automatic Song-Type Classification and Speaker Identification of Norwegian Ortolan Bunting (</w:t>
      </w:r>
      <w:proofErr w:type="spellStart"/>
      <w:r>
        <w:t>Emberiza</w:t>
      </w:r>
      <w:proofErr w:type="spellEnd"/>
      <w:r>
        <w:t xml:space="preserve"> </w:t>
      </w:r>
      <w:proofErr w:type="spellStart"/>
      <w:r>
        <w:t>Hortulana</w:t>
      </w:r>
      <w:proofErr w:type="spellEnd"/>
      <w:r>
        <w:t xml:space="preserve">)," presented at IEEE International Conference on Machine Learning in Signal Processing (MLSP), Mystic, Connecticut, </w:t>
      </w:r>
      <w:proofErr w:type="gramStart"/>
      <w:r>
        <w:t>September,</w:t>
      </w:r>
      <w:proofErr w:type="gramEnd"/>
      <w:r>
        <w:t xml:space="preserve"> 2005. </w:t>
      </w:r>
    </w:p>
    <w:p w14:paraId="06AD9EB8" w14:textId="552E65C0" w:rsidR="00883038" w:rsidRDefault="00883038" w:rsidP="009A51D0">
      <w:pPr>
        <w:pStyle w:val="NoSpacing"/>
        <w:numPr>
          <w:ilvl w:val="0"/>
          <w:numId w:val="39"/>
        </w:numPr>
        <w:ind w:left="360"/>
      </w:pPr>
      <w:r>
        <w:t xml:space="preserve">Cambridge University Engineering Department, Hidden Markov Model Toolkit (HTK) Version 3.2.1 User's Guide. Cambridge, MA, 2002. </w:t>
      </w:r>
    </w:p>
    <w:p w14:paraId="406BFF17" w14:textId="60CC06D8" w:rsidR="00883038" w:rsidRDefault="00883038" w:rsidP="009A51D0">
      <w:pPr>
        <w:pStyle w:val="NoSpacing"/>
        <w:numPr>
          <w:ilvl w:val="0"/>
          <w:numId w:val="39"/>
        </w:numPr>
        <w:ind w:left="360"/>
      </w:pPr>
      <w:r>
        <w:t xml:space="preserve">K. M. Leong, A. Ortolani, K. D. Burks, J. D. </w:t>
      </w:r>
      <w:proofErr w:type="spellStart"/>
      <w:r>
        <w:t>Mellen</w:t>
      </w:r>
      <w:proofErr w:type="spellEnd"/>
      <w:r>
        <w:t xml:space="preserve">, and A. Savage, "Quantifying acoustic and temporal characteristics of vocalizations of a group of captive African elephants (Loxodonta </w:t>
      </w:r>
      <w:proofErr w:type="spellStart"/>
      <w:r>
        <w:t>africana</w:t>
      </w:r>
      <w:proofErr w:type="spellEnd"/>
      <w:r>
        <w:t xml:space="preserve">)," Bioacoustics, vol. 13, pp. 213-231, 2002. </w:t>
      </w:r>
    </w:p>
    <w:p w14:paraId="49EFC52E" w14:textId="1EDD3599" w:rsidR="00DB5AA6" w:rsidRDefault="00142D25" w:rsidP="00ED4400">
      <w:pPr>
        <w:pStyle w:val="Heading1"/>
      </w:pPr>
      <w:r>
        <w:t>KEYWORDS</w:t>
      </w:r>
    </w:p>
    <w:p w14:paraId="0E6C46DD" w14:textId="77777777" w:rsidR="00DB5AA6" w:rsidRPr="009A51D0" w:rsidRDefault="00DB5AA6" w:rsidP="009A51D0">
      <w:pPr>
        <w:pStyle w:val="Heading2"/>
      </w:pPr>
      <w:r w:rsidRPr="009A51D0">
        <w:rPr>
          <w:rStyle w:val="Strong"/>
          <w:b w:val="0"/>
          <w:bCs w:val="0"/>
          <w:color w:val="262626" w:themeColor="text1" w:themeTint="D9"/>
        </w:rPr>
        <w:t>IEEE Keywords</w:t>
      </w:r>
      <w:r w:rsidRPr="009A51D0">
        <w:t xml:space="preserve"> </w:t>
      </w:r>
    </w:p>
    <w:p w14:paraId="0099F388" w14:textId="795AD5FF" w:rsidR="003B37A9" w:rsidRDefault="00DB5AA6" w:rsidP="009A51D0">
      <w:pPr>
        <w:pStyle w:val="NoSpacing"/>
      </w:pPr>
      <w:r w:rsidRPr="009A51D0">
        <w:t xml:space="preserve">Cepstral </w:t>
      </w:r>
      <w:proofErr w:type="gramStart"/>
      <w:r w:rsidRPr="009A51D0">
        <w:t>analysis ,</w:t>
      </w:r>
      <w:proofErr w:type="gramEnd"/>
      <w:r w:rsidRPr="009A51D0">
        <w:t xml:space="preserve"> Equations , Feature extraction , Mel frequency cepstral coefficient , Speech processing , Humans , Speech recognition , Power system modeling , Auditory system , Filters </w:t>
      </w:r>
    </w:p>
    <w:p w14:paraId="2CD09957" w14:textId="77777777" w:rsidR="003B37A9" w:rsidRPr="009A51D0" w:rsidRDefault="003B37A9" w:rsidP="009A51D0">
      <w:pPr>
        <w:pStyle w:val="NoSpacing"/>
      </w:pPr>
    </w:p>
    <w:p w14:paraId="1A830329" w14:textId="77777777" w:rsidR="00DB5AA6" w:rsidRPr="009A51D0" w:rsidRDefault="00DB5AA6" w:rsidP="003B37A9">
      <w:pPr>
        <w:pStyle w:val="Heading2"/>
      </w:pPr>
      <w:r w:rsidRPr="009A51D0">
        <w:rPr>
          <w:rStyle w:val="Strong"/>
          <w:b w:val="0"/>
          <w:bCs w:val="0"/>
          <w:color w:val="262626" w:themeColor="text1" w:themeTint="D9"/>
        </w:rPr>
        <w:t>INSPEC: Controlled Indexing</w:t>
      </w:r>
      <w:r w:rsidRPr="009A51D0">
        <w:t xml:space="preserve"> </w:t>
      </w:r>
    </w:p>
    <w:p w14:paraId="4EA27111" w14:textId="3EF07AEE" w:rsidR="003B37A9" w:rsidRDefault="00DB5AA6" w:rsidP="009A51D0">
      <w:pPr>
        <w:pStyle w:val="NoSpacing"/>
      </w:pPr>
      <w:proofErr w:type="gramStart"/>
      <w:r w:rsidRPr="009A51D0">
        <w:t>bioacoustics ,</w:t>
      </w:r>
      <w:proofErr w:type="gramEnd"/>
      <w:r w:rsidRPr="009A51D0">
        <w:t xml:space="preserve"> cepstral analysis , feature extraction , speech processing </w:t>
      </w:r>
    </w:p>
    <w:p w14:paraId="2AA8DE05" w14:textId="77777777" w:rsidR="003B37A9" w:rsidRPr="009A51D0" w:rsidRDefault="003B37A9" w:rsidP="009A51D0">
      <w:pPr>
        <w:pStyle w:val="NoSpacing"/>
      </w:pPr>
    </w:p>
    <w:p w14:paraId="3BD54E7C" w14:textId="77777777" w:rsidR="00DB5AA6" w:rsidRPr="009A51D0" w:rsidRDefault="00DB5AA6" w:rsidP="003B37A9">
      <w:pPr>
        <w:pStyle w:val="Heading2"/>
      </w:pPr>
      <w:r w:rsidRPr="009A51D0">
        <w:rPr>
          <w:rStyle w:val="Strong"/>
          <w:b w:val="0"/>
          <w:bCs w:val="0"/>
          <w:color w:val="262626" w:themeColor="text1" w:themeTint="D9"/>
        </w:rPr>
        <w:t>INSPEC: Non-Controlled Indexing</w:t>
      </w:r>
      <w:r w:rsidRPr="009A51D0">
        <w:t xml:space="preserve"> </w:t>
      </w:r>
    </w:p>
    <w:p w14:paraId="52A20D82" w14:textId="70B0B773" w:rsidR="002005D7" w:rsidRPr="004839C8" w:rsidRDefault="00DB5AA6" w:rsidP="009F1D88">
      <w:pPr>
        <w:pStyle w:val="NoSpacing"/>
      </w:pPr>
      <w:r w:rsidRPr="009A51D0">
        <w:t xml:space="preserve">vocalization </w:t>
      </w:r>
      <w:proofErr w:type="gramStart"/>
      <w:r w:rsidRPr="009A51D0">
        <w:t>analysis ,</w:t>
      </w:r>
      <w:proofErr w:type="gramEnd"/>
      <w:r w:rsidRPr="009A51D0">
        <w:t xml:space="preserve"> multiple species , Greenwood function cepstral coefficient , generalized perceptual linear prediction , animal vocalizations , </w:t>
      </w:r>
      <w:proofErr w:type="spellStart"/>
      <w:r w:rsidRPr="009A51D0">
        <w:t>mel</w:t>
      </w:r>
      <w:proofErr w:type="spellEnd"/>
      <w:r w:rsidRPr="009A51D0">
        <w:t xml:space="preserve">-frequency cepstral coefficient , auditory frequency , audiogram data </w:t>
      </w:r>
    </w:p>
    <w:sectPr w:rsidR="002005D7" w:rsidRPr="004839C8" w:rsidSect="00FE303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73A"/>
    <w:multiLevelType w:val="multilevel"/>
    <w:tmpl w:val="99E6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F2883"/>
    <w:multiLevelType w:val="multilevel"/>
    <w:tmpl w:val="BECC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4BA5"/>
    <w:multiLevelType w:val="multilevel"/>
    <w:tmpl w:val="6750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B0F31"/>
    <w:multiLevelType w:val="multilevel"/>
    <w:tmpl w:val="F754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2E55"/>
    <w:multiLevelType w:val="multilevel"/>
    <w:tmpl w:val="80D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0D43"/>
    <w:multiLevelType w:val="multilevel"/>
    <w:tmpl w:val="EBEE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76CB4"/>
    <w:multiLevelType w:val="multilevel"/>
    <w:tmpl w:val="FA94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348B6"/>
    <w:multiLevelType w:val="multilevel"/>
    <w:tmpl w:val="4260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4370E"/>
    <w:multiLevelType w:val="multilevel"/>
    <w:tmpl w:val="8AE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90798"/>
    <w:multiLevelType w:val="multilevel"/>
    <w:tmpl w:val="227E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566633"/>
    <w:multiLevelType w:val="multilevel"/>
    <w:tmpl w:val="E386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F61DF"/>
    <w:multiLevelType w:val="multilevel"/>
    <w:tmpl w:val="D55C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20ABC"/>
    <w:multiLevelType w:val="multilevel"/>
    <w:tmpl w:val="0C0E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E252F"/>
    <w:multiLevelType w:val="multilevel"/>
    <w:tmpl w:val="86D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624DE"/>
    <w:multiLevelType w:val="multilevel"/>
    <w:tmpl w:val="243E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B7A36"/>
    <w:multiLevelType w:val="multilevel"/>
    <w:tmpl w:val="9316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C45AC"/>
    <w:multiLevelType w:val="multilevel"/>
    <w:tmpl w:val="369A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A0BDB"/>
    <w:multiLevelType w:val="multilevel"/>
    <w:tmpl w:val="12D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810FE"/>
    <w:multiLevelType w:val="hybridMultilevel"/>
    <w:tmpl w:val="2F54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C37DA"/>
    <w:multiLevelType w:val="multilevel"/>
    <w:tmpl w:val="A48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940E9"/>
    <w:multiLevelType w:val="multilevel"/>
    <w:tmpl w:val="C5EC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5415D"/>
    <w:multiLevelType w:val="multilevel"/>
    <w:tmpl w:val="9DB8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A0078"/>
    <w:multiLevelType w:val="multilevel"/>
    <w:tmpl w:val="3528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C620B4"/>
    <w:multiLevelType w:val="multilevel"/>
    <w:tmpl w:val="A5BA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D04AE"/>
    <w:multiLevelType w:val="hybridMultilevel"/>
    <w:tmpl w:val="0F00B858"/>
    <w:lvl w:ilvl="0" w:tplc="CF6880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A1302"/>
    <w:multiLevelType w:val="multilevel"/>
    <w:tmpl w:val="A8F8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061F5B"/>
    <w:multiLevelType w:val="multilevel"/>
    <w:tmpl w:val="4BC2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5720A"/>
    <w:multiLevelType w:val="hybridMultilevel"/>
    <w:tmpl w:val="AB14A9BE"/>
    <w:lvl w:ilvl="0" w:tplc="F5401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36A24"/>
    <w:multiLevelType w:val="multilevel"/>
    <w:tmpl w:val="558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91989"/>
    <w:multiLevelType w:val="multilevel"/>
    <w:tmpl w:val="A3CC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F4919"/>
    <w:multiLevelType w:val="multilevel"/>
    <w:tmpl w:val="F4B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64B7F"/>
    <w:multiLevelType w:val="multilevel"/>
    <w:tmpl w:val="2B6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7B7"/>
    <w:multiLevelType w:val="hybridMultilevel"/>
    <w:tmpl w:val="13AC3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856D5"/>
    <w:multiLevelType w:val="multilevel"/>
    <w:tmpl w:val="C220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A3D82"/>
    <w:multiLevelType w:val="multilevel"/>
    <w:tmpl w:val="DF30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F839CE"/>
    <w:multiLevelType w:val="multilevel"/>
    <w:tmpl w:val="C0E4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C7298"/>
    <w:multiLevelType w:val="multilevel"/>
    <w:tmpl w:val="0D5A84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AED1979"/>
    <w:multiLevelType w:val="hybridMultilevel"/>
    <w:tmpl w:val="FDDC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362BD"/>
    <w:multiLevelType w:val="multilevel"/>
    <w:tmpl w:val="642C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10"/>
  </w:num>
  <w:num w:numId="4">
    <w:abstractNumId w:val="11"/>
  </w:num>
  <w:num w:numId="5">
    <w:abstractNumId w:val="13"/>
  </w:num>
  <w:num w:numId="6">
    <w:abstractNumId w:val="6"/>
  </w:num>
  <w:num w:numId="7">
    <w:abstractNumId w:val="15"/>
  </w:num>
  <w:num w:numId="8">
    <w:abstractNumId w:val="23"/>
  </w:num>
  <w:num w:numId="9">
    <w:abstractNumId w:val="17"/>
  </w:num>
  <w:num w:numId="10">
    <w:abstractNumId w:val="19"/>
  </w:num>
  <w:num w:numId="11">
    <w:abstractNumId w:val="5"/>
  </w:num>
  <w:num w:numId="12">
    <w:abstractNumId w:val="22"/>
  </w:num>
  <w:num w:numId="13">
    <w:abstractNumId w:val="14"/>
  </w:num>
  <w:num w:numId="14">
    <w:abstractNumId w:val="20"/>
  </w:num>
  <w:num w:numId="15">
    <w:abstractNumId w:val="31"/>
  </w:num>
  <w:num w:numId="16">
    <w:abstractNumId w:val="12"/>
  </w:num>
  <w:num w:numId="17">
    <w:abstractNumId w:val="34"/>
  </w:num>
  <w:num w:numId="18">
    <w:abstractNumId w:val="16"/>
  </w:num>
  <w:num w:numId="19">
    <w:abstractNumId w:val="0"/>
  </w:num>
  <w:num w:numId="20">
    <w:abstractNumId w:val="26"/>
  </w:num>
  <w:num w:numId="21">
    <w:abstractNumId w:val="25"/>
  </w:num>
  <w:num w:numId="22">
    <w:abstractNumId w:val="2"/>
  </w:num>
  <w:num w:numId="23">
    <w:abstractNumId w:val="33"/>
  </w:num>
  <w:num w:numId="24">
    <w:abstractNumId w:val="9"/>
  </w:num>
  <w:num w:numId="25">
    <w:abstractNumId w:val="38"/>
  </w:num>
  <w:num w:numId="26">
    <w:abstractNumId w:val="1"/>
  </w:num>
  <w:num w:numId="27">
    <w:abstractNumId w:val="35"/>
  </w:num>
  <w:num w:numId="28">
    <w:abstractNumId w:val="3"/>
  </w:num>
  <w:num w:numId="29">
    <w:abstractNumId w:val="28"/>
  </w:num>
  <w:num w:numId="30">
    <w:abstractNumId w:val="4"/>
  </w:num>
  <w:num w:numId="31">
    <w:abstractNumId w:val="30"/>
  </w:num>
  <w:num w:numId="32">
    <w:abstractNumId w:val="21"/>
  </w:num>
  <w:num w:numId="33">
    <w:abstractNumId w:val="36"/>
  </w:num>
  <w:num w:numId="34">
    <w:abstractNumId w:val="18"/>
  </w:num>
  <w:num w:numId="35">
    <w:abstractNumId w:val="32"/>
  </w:num>
  <w:num w:numId="36">
    <w:abstractNumId w:val="24"/>
  </w:num>
  <w:num w:numId="37">
    <w:abstractNumId w:val="7"/>
  </w:num>
  <w:num w:numId="38">
    <w:abstractNumId w:val="37"/>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cumentProtection w:edit="readOnly" w:formatting="1" w:enforcement="1" w:cryptProviderType="rsaAES" w:cryptAlgorithmClass="hash" w:cryptAlgorithmType="typeAny" w:cryptAlgorithmSid="14" w:cryptSpinCount="100000" w:hash="+rwSG2uX/qgSkfH/CHfZAerTNpfLTGd4NU3Z37VecZlktZHh2SfbHHC/4XMF29o9DQ8MklzvQO46fouIq2ZK7g==" w:salt="dviLPZxLGNebruHh5CbDV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622"/>
    <w:rsid w:val="00000032"/>
    <w:rsid w:val="00003562"/>
    <w:rsid w:val="0000729D"/>
    <w:rsid w:val="0001072F"/>
    <w:rsid w:val="00013F66"/>
    <w:rsid w:val="00014F38"/>
    <w:rsid w:val="00015F88"/>
    <w:rsid w:val="000233C1"/>
    <w:rsid w:val="00024048"/>
    <w:rsid w:val="00026BC7"/>
    <w:rsid w:val="0003036D"/>
    <w:rsid w:val="00030E72"/>
    <w:rsid w:val="00034205"/>
    <w:rsid w:val="00035704"/>
    <w:rsid w:val="00041C27"/>
    <w:rsid w:val="000437DE"/>
    <w:rsid w:val="00043C8E"/>
    <w:rsid w:val="00044EBA"/>
    <w:rsid w:val="0004637E"/>
    <w:rsid w:val="0004717F"/>
    <w:rsid w:val="000525F1"/>
    <w:rsid w:val="0005413F"/>
    <w:rsid w:val="00055D3D"/>
    <w:rsid w:val="00057D20"/>
    <w:rsid w:val="000606A8"/>
    <w:rsid w:val="00061102"/>
    <w:rsid w:val="00064ECB"/>
    <w:rsid w:val="00071537"/>
    <w:rsid w:val="00072612"/>
    <w:rsid w:val="000735D6"/>
    <w:rsid w:val="00074B64"/>
    <w:rsid w:val="000769FD"/>
    <w:rsid w:val="00077000"/>
    <w:rsid w:val="00082637"/>
    <w:rsid w:val="00083102"/>
    <w:rsid w:val="000846CC"/>
    <w:rsid w:val="00085797"/>
    <w:rsid w:val="00087367"/>
    <w:rsid w:val="0009064A"/>
    <w:rsid w:val="00091815"/>
    <w:rsid w:val="00092348"/>
    <w:rsid w:val="00092DFF"/>
    <w:rsid w:val="00093C1A"/>
    <w:rsid w:val="00097FBC"/>
    <w:rsid w:val="000A0975"/>
    <w:rsid w:val="000A266C"/>
    <w:rsid w:val="000A3059"/>
    <w:rsid w:val="000A7622"/>
    <w:rsid w:val="000A7F84"/>
    <w:rsid w:val="000B1D7F"/>
    <w:rsid w:val="000B1EEB"/>
    <w:rsid w:val="000B22D3"/>
    <w:rsid w:val="000B2768"/>
    <w:rsid w:val="000B3464"/>
    <w:rsid w:val="000B389E"/>
    <w:rsid w:val="000B501D"/>
    <w:rsid w:val="000B5170"/>
    <w:rsid w:val="000C0E5B"/>
    <w:rsid w:val="000C43B7"/>
    <w:rsid w:val="000C6BA7"/>
    <w:rsid w:val="000D00DC"/>
    <w:rsid w:val="000D0A30"/>
    <w:rsid w:val="000D3573"/>
    <w:rsid w:val="000D4F0B"/>
    <w:rsid w:val="000D6BF2"/>
    <w:rsid w:val="000E69EF"/>
    <w:rsid w:val="000E7C46"/>
    <w:rsid w:val="000F0449"/>
    <w:rsid w:val="000F08DA"/>
    <w:rsid w:val="000F14F0"/>
    <w:rsid w:val="000F1D5E"/>
    <w:rsid w:val="000F23D9"/>
    <w:rsid w:val="000F33D0"/>
    <w:rsid w:val="00101A98"/>
    <w:rsid w:val="00104CE6"/>
    <w:rsid w:val="00107EA8"/>
    <w:rsid w:val="001120C5"/>
    <w:rsid w:val="00114114"/>
    <w:rsid w:val="00115F37"/>
    <w:rsid w:val="00117F89"/>
    <w:rsid w:val="001200F7"/>
    <w:rsid w:val="00120313"/>
    <w:rsid w:val="001233A5"/>
    <w:rsid w:val="00123BC0"/>
    <w:rsid w:val="00123E80"/>
    <w:rsid w:val="00131A15"/>
    <w:rsid w:val="00131C28"/>
    <w:rsid w:val="00134CF7"/>
    <w:rsid w:val="001352A5"/>
    <w:rsid w:val="0014182B"/>
    <w:rsid w:val="00142D25"/>
    <w:rsid w:val="0014490B"/>
    <w:rsid w:val="00146A5C"/>
    <w:rsid w:val="00146E50"/>
    <w:rsid w:val="00147CF5"/>
    <w:rsid w:val="00150DB6"/>
    <w:rsid w:val="00154D34"/>
    <w:rsid w:val="00160E1F"/>
    <w:rsid w:val="00161372"/>
    <w:rsid w:val="001622DB"/>
    <w:rsid w:val="00163F71"/>
    <w:rsid w:val="00173556"/>
    <w:rsid w:val="001738E2"/>
    <w:rsid w:val="00177615"/>
    <w:rsid w:val="0018114F"/>
    <w:rsid w:val="00181ADF"/>
    <w:rsid w:val="00183A38"/>
    <w:rsid w:val="001854EA"/>
    <w:rsid w:val="00185C26"/>
    <w:rsid w:val="00196C7C"/>
    <w:rsid w:val="001A16DB"/>
    <w:rsid w:val="001A1C71"/>
    <w:rsid w:val="001A1DF4"/>
    <w:rsid w:val="001A34C4"/>
    <w:rsid w:val="001B6E76"/>
    <w:rsid w:val="001C3A3F"/>
    <w:rsid w:val="001D1087"/>
    <w:rsid w:val="001D2448"/>
    <w:rsid w:val="001D3ADE"/>
    <w:rsid w:val="001D58D3"/>
    <w:rsid w:val="001D776C"/>
    <w:rsid w:val="001D7BCC"/>
    <w:rsid w:val="001E18FE"/>
    <w:rsid w:val="001F0311"/>
    <w:rsid w:val="001F2164"/>
    <w:rsid w:val="001F70BC"/>
    <w:rsid w:val="001F7FBE"/>
    <w:rsid w:val="002005D7"/>
    <w:rsid w:val="002016B1"/>
    <w:rsid w:val="00201875"/>
    <w:rsid w:val="00201AFD"/>
    <w:rsid w:val="00201FDC"/>
    <w:rsid w:val="002022D8"/>
    <w:rsid w:val="00206486"/>
    <w:rsid w:val="00206CC8"/>
    <w:rsid w:val="00211422"/>
    <w:rsid w:val="00212109"/>
    <w:rsid w:val="00214117"/>
    <w:rsid w:val="00224240"/>
    <w:rsid w:val="00226FA2"/>
    <w:rsid w:val="00227C37"/>
    <w:rsid w:val="0024134B"/>
    <w:rsid w:val="00251132"/>
    <w:rsid w:val="002535DF"/>
    <w:rsid w:val="002558EB"/>
    <w:rsid w:val="00255B43"/>
    <w:rsid w:val="00255BDC"/>
    <w:rsid w:val="00255BEA"/>
    <w:rsid w:val="00261403"/>
    <w:rsid w:val="00261F59"/>
    <w:rsid w:val="00264982"/>
    <w:rsid w:val="00272AF4"/>
    <w:rsid w:val="00276C06"/>
    <w:rsid w:val="002778E3"/>
    <w:rsid w:val="00280198"/>
    <w:rsid w:val="00280462"/>
    <w:rsid w:val="00282094"/>
    <w:rsid w:val="002843BC"/>
    <w:rsid w:val="00284A84"/>
    <w:rsid w:val="0029129F"/>
    <w:rsid w:val="00292BDF"/>
    <w:rsid w:val="00296B90"/>
    <w:rsid w:val="00297296"/>
    <w:rsid w:val="002A0668"/>
    <w:rsid w:val="002A6B8B"/>
    <w:rsid w:val="002A7FBB"/>
    <w:rsid w:val="002B1ED8"/>
    <w:rsid w:val="002B45EC"/>
    <w:rsid w:val="002B62C6"/>
    <w:rsid w:val="002C17A7"/>
    <w:rsid w:val="002C2DA5"/>
    <w:rsid w:val="002C4714"/>
    <w:rsid w:val="002C6160"/>
    <w:rsid w:val="002D02F2"/>
    <w:rsid w:val="002D28EA"/>
    <w:rsid w:val="002D51BB"/>
    <w:rsid w:val="002D5BAE"/>
    <w:rsid w:val="002D5DDC"/>
    <w:rsid w:val="002D6AA3"/>
    <w:rsid w:val="002E5C33"/>
    <w:rsid w:val="002E5D29"/>
    <w:rsid w:val="00300411"/>
    <w:rsid w:val="00300EE4"/>
    <w:rsid w:val="0030197F"/>
    <w:rsid w:val="0030223E"/>
    <w:rsid w:val="00302388"/>
    <w:rsid w:val="00303A1E"/>
    <w:rsid w:val="00303BBD"/>
    <w:rsid w:val="00313440"/>
    <w:rsid w:val="00314FCD"/>
    <w:rsid w:val="00324290"/>
    <w:rsid w:val="00331737"/>
    <w:rsid w:val="0033243D"/>
    <w:rsid w:val="0033652E"/>
    <w:rsid w:val="00340617"/>
    <w:rsid w:val="00340B13"/>
    <w:rsid w:val="00340CDB"/>
    <w:rsid w:val="003427C6"/>
    <w:rsid w:val="00343472"/>
    <w:rsid w:val="003455AA"/>
    <w:rsid w:val="00347634"/>
    <w:rsid w:val="00351E90"/>
    <w:rsid w:val="00360206"/>
    <w:rsid w:val="003624EE"/>
    <w:rsid w:val="003632E1"/>
    <w:rsid w:val="00363CD3"/>
    <w:rsid w:val="00365030"/>
    <w:rsid w:val="003656A9"/>
    <w:rsid w:val="00366852"/>
    <w:rsid w:val="003706EF"/>
    <w:rsid w:val="00370BE4"/>
    <w:rsid w:val="00371D56"/>
    <w:rsid w:val="003727DD"/>
    <w:rsid w:val="0037755D"/>
    <w:rsid w:val="00381F0E"/>
    <w:rsid w:val="0038549B"/>
    <w:rsid w:val="0038628A"/>
    <w:rsid w:val="0038634F"/>
    <w:rsid w:val="00391C48"/>
    <w:rsid w:val="00394337"/>
    <w:rsid w:val="003A437A"/>
    <w:rsid w:val="003A503E"/>
    <w:rsid w:val="003A6039"/>
    <w:rsid w:val="003B232A"/>
    <w:rsid w:val="003B37A9"/>
    <w:rsid w:val="003B47FA"/>
    <w:rsid w:val="003B50AE"/>
    <w:rsid w:val="003B6208"/>
    <w:rsid w:val="003B7F8F"/>
    <w:rsid w:val="003C0DBD"/>
    <w:rsid w:val="003C4172"/>
    <w:rsid w:val="003C429C"/>
    <w:rsid w:val="003C437D"/>
    <w:rsid w:val="003C4456"/>
    <w:rsid w:val="003D3301"/>
    <w:rsid w:val="003D39A8"/>
    <w:rsid w:val="003D4641"/>
    <w:rsid w:val="003E05B7"/>
    <w:rsid w:val="003E0C0A"/>
    <w:rsid w:val="003E6CFF"/>
    <w:rsid w:val="003F07F8"/>
    <w:rsid w:val="004010E3"/>
    <w:rsid w:val="004055B8"/>
    <w:rsid w:val="0040709D"/>
    <w:rsid w:val="004122F9"/>
    <w:rsid w:val="004124D3"/>
    <w:rsid w:val="004139BA"/>
    <w:rsid w:val="00414485"/>
    <w:rsid w:val="00421CBC"/>
    <w:rsid w:val="0043008C"/>
    <w:rsid w:val="00430B91"/>
    <w:rsid w:val="004328A4"/>
    <w:rsid w:val="004374EF"/>
    <w:rsid w:val="00440F61"/>
    <w:rsid w:val="004441CB"/>
    <w:rsid w:val="00450A18"/>
    <w:rsid w:val="00450DB8"/>
    <w:rsid w:val="0045199E"/>
    <w:rsid w:val="00451C14"/>
    <w:rsid w:val="00453D2C"/>
    <w:rsid w:val="00454851"/>
    <w:rsid w:val="00456070"/>
    <w:rsid w:val="00456B26"/>
    <w:rsid w:val="004570E7"/>
    <w:rsid w:val="00460A1D"/>
    <w:rsid w:val="004613DF"/>
    <w:rsid w:val="00461BB2"/>
    <w:rsid w:val="00463F96"/>
    <w:rsid w:val="004660BE"/>
    <w:rsid w:val="00466290"/>
    <w:rsid w:val="0046696C"/>
    <w:rsid w:val="00466DD7"/>
    <w:rsid w:val="00471F7D"/>
    <w:rsid w:val="00473B19"/>
    <w:rsid w:val="00474CB3"/>
    <w:rsid w:val="00474ECD"/>
    <w:rsid w:val="004757B5"/>
    <w:rsid w:val="004816ED"/>
    <w:rsid w:val="004824F0"/>
    <w:rsid w:val="0048309F"/>
    <w:rsid w:val="004834F0"/>
    <w:rsid w:val="004839C8"/>
    <w:rsid w:val="00487185"/>
    <w:rsid w:val="004873AE"/>
    <w:rsid w:val="00487718"/>
    <w:rsid w:val="00490ABE"/>
    <w:rsid w:val="004932A8"/>
    <w:rsid w:val="00493B34"/>
    <w:rsid w:val="00497D34"/>
    <w:rsid w:val="00497E47"/>
    <w:rsid w:val="004A0368"/>
    <w:rsid w:val="004A2715"/>
    <w:rsid w:val="004A2894"/>
    <w:rsid w:val="004A2B41"/>
    <w:rsid w:val="004A3B3E"/>
    <w:rsid w:val="004B2226"/>
    <w:rsid w:val="004B6BED"/>
    <w:rsid w:val="004B77C2"/>
    <w:rsid w:val="004C03B3"/>
    <w:rsid w:val="004C0B3D"/>
    <w:rsid w:val="004C2D7B"/>
    <w:rsid w:val="004C45D2"/>
    <w:rsid w:val="004C5EEF"/>
    <w:rsid w:val="004D118A"/>
    <w:rsid w:val="004D1CB9"/>
    <w:rsid w:val="004D21C9"/>
    <w:rsid w:val="004E34F8"/>
    <w:rsid w:val="004E3C84"/>
    <w:rsid w:val="004E3D8F"/>
    <w:rsid w:val="004E528B"/>
    <w:rsid w:val="004F146C"/>
    <w:rsid w:val="004F1F3C"/>
    <w:rsid w:val="0050408D"/>
    <w:rsid w:val="00504C6A"/>
    <w:rsid w:val="00510364"/>
    <w:rsid w:val="005116C9"/>
    <w:rsid w:val="00511BEE"/>
    <w:rsid w:val="005175E9"/>
    <w:rsid w:val="00520368"/>
    <w:rsid w:val="0052658A"/>
    <w:rsid w:val="00533270"/>
    <w:rsid w:val="00540146"/>
    <w:rsid w:val="00543C22"/>
    <w:rsid w:val="0054405B"/>
    <w:rsid w:val="0054567F"/>
    <w:rsid w:val="00546B44"/>
    <w:rsid w:val="00552682"/>
    <w:rsid w:val="00553291"/>
    <w:rsid w:val="005546FF"/>
    <w:rsid w:val="00556B72"/>
    <w:rsid w:val="005605E4"/>
    <w:rsid w:val="00563D7B"/>
    <w:rsid w:val="00563E3B"/>
    <w:rsid w:val="005643C8"/>
    <w:rsid w:val="005651BE"/>
    <w:rsid w:val="005673D1"/>
    <w:rsid w:val="00570F38"/>
    <w:rsid w:val="00573955"/>
    <w:rsid w:val="00573A34"/>
    <w:rsid w:val="005757DF"/>
    <w:rsid w:val="00580E33"/>
    <w:rsid w:val="00583225"/>
    <w:rsid w:val="00586226"/>
    <w:rsid w:val="0058724D"/>
    <w:rsid w:val="005960F4"/>
    <w:rsid w:val="00596593"/>
    <w:rsid w:val="00596A35"/>
    <w:rsid w:val="005979CD"/>
    <w:rsid w:val="005A12F0"/>
    <w:rsid w:val="005A5291"/>
    <w:rsid w:val="005A64BD"/>
    <w:rsid w:val="005A6FD1"/>
    <w:rsid w:val="005B08F1"/>
    <w:rsid w:val="005B47BC"/>
    <w:rsid w:val="005C00EC"/>
    <w:rsid w:val="005C15C9"/>
    <w:rsid w:val="005C30E9"/>
    <w:rsid w:val="005C663B"/>
    <w:rsid w:val="005D0CAD"/>
    <w:rsid w:val="005D1C38"/>
    <w:rsid w:val="005D1ED6"/>
    <w:rsid w:val="005D767A"/>
    <w:rsid w:val="005E2628"/>
    <w:rsid w:val="005E5F66"/>
    <w:rsid w:val="005F46EC"/>
    <w:rsid w:val="005F49B0"/>
    <w:rsid w:val="005F49C9"/>
    <w:rsid w:val="005F71CE"/>
    <w:rsid w:val="005F7A68"/>
    <w:rsid w:val="00601980"/>
    <w:rsid w:val="0060332C"/>
    <w:rsid w:val="00603501"/>
    <w:rsid w:val="00604C5A"/>
    <w:rsid w:val="00607F1D"/>
    <w:rsid w:val="00612DE8"/>
    <w:rsid w:val="00615A83"/>
    <w:rsid w:val="00620EA0"/>
    <w:rsid w:val="00623E47"/>
    <w:rsid w:val="00624CD2"/>
    <w:rsid w:val="0062795C"/>
    <w:rsid w:val="006306B9"/>
    <w:rsid w:val="00631A06"/>
    <w:rsid w:val="00633D28"/>
    <w:rsid w:val="00633F1B"/>
    <w:rsid w:val="00634D07"/>
    <w:rsid w:val="00635799"/>
    <w:rsid w:val="00636A77"/>
    <w:rsid w:val="0064051B"/>
    <w:rsid w:val="00645D2C"/>
    <w:rsid w:val="00650724"/>
    <w:rsid w:val="006517B5"/>
    <w:rsid w:val="00652076"/>
    <w:rsid w:val="006529E9"/>
    <w:rsid w:val="00653DA3"/>
    <w:rsid w:val="00654D37"/>
    <w:rsid w:val="00655A47"/>
    <w:rsid w:val="006621F0"/>
    <w:rsid w:val="006647E7"/>
    <w:rsid w:val="006659A6"/>
    <w:rsid w:val="00666FD4"/>
    <w:rsid w:val="00667217"/>
    <w:rsid w:val="006702C6"/>
    <w:rsid w:val="006721B5"/>
    <w:rsid w:val="006769E6"/>
    <w:rsid w:val="00676C63"/>
    <w:rsid w:val="00682333"/>
    <w:rsid w:val="006844CA"/>
    <w:rsid w:val="00684B3F"/>
    <w:rsid w:val="006871E0"/>
    <w:rsid w:val="00693B53"/>
    <w:rsid w:val="00694FCA"/>
    <w:rsid w:val="00697377"/>
    <w:rsid w:val="006A0E01"/>
    <w:rsid w:val="006A147C"/>
    <w:rsid w:val="006A1F61"/>
    <w:rsid w:val="006A533C"/>
    <w:rsid w:val="006A5E52"/>
    <w:rsid w:val="006A712D"/>
    <w:rsid w:val="006A7B71"/>
    <w:rsid w:val="006B20FD"/>
    <w:rsid w:val="006B3B2B"/>
    <w:rsid w:val="006C024E"/>
    <w:rsid w:val="006C0DCB"/>
    <w:rsid w:val="006C7ED1"/>
    <w:rsid w:val="006D75E1"/>
    <w:rsid w:val="006D7670"/>
    <w:rsid w:val="006E10F4"/>
    <w:rsid w:val="006E10FD"/>
    <w:rsid w:val="006E2046"/>
    <w:rsid w:val="006E2996"/>
    <w:rsid w:val="006E2EEC"/>
    <w:rsid w:val="006E471E"/>
    <w:rsid w:val="006E4859"/>
    <w:rsid w:val="006F24E3"/>
    <w:rsid w:val="006F7E70"/>
    <w:rsid w:val="00702465"/>
    <w:rsid w:val="007065D3"/>
    <w:rsid w:val="007071B1"/>
    <w:rsid w:val="00707EC1"/>
    <w:rsid w:val="00710582"/>
    <w:rsid w:val="00714EE9"/>
    <w:rsid w:val="00715EA1"/>
    <w:rsid w:val="007246B0"/>
    <w:rsid w:val="007258CB"/>
    <w:rsid w:val="00730E29"/>
    <w:rsid w:val="00732FF6"/>
    <w:rsid w:val="00735393"/>
    <w:rsid w:val="00735C37"/>
    <w:rsid w:val="00745E32"/>
    <w:rsid w:val="007466F7"/>
    <w:rsid w:val="00757D89"/>
    <w:rsid w:val="0076194B"/>
    <w:rsid w:val="00763676"/>
    <w:rsid w:val="00770D3B"/>
    <w:rsid w:val="00772776"/>
    <w:rsid w:val="00776E56"/>
    <w:rsid w:val="00781619"/>
    <w:rsid w:val="00785436"/>
    <w:rsid w:val="0079146B"/>
    <w:rsid w:val="00791DD5"/>
    <w:rsid w:val="00793469"/>
    <w:rsid w:val="00796875"/>
    <w:rsid w:val="0079756E"/>
    <w:rsid w:val="007A1233"/>
    <w:rsid w:val="007A258F"/>
    <w:rsid w:val="007A3B3A"/>
    <w:rsid w:val="007B0BBA"/>
    <w:rsid w:val="007B7A6C"/>
    <w:rsid w:val="007C16F7"/>
    <w:rsid w:val="007D25DB"/>
    <w:rsid w:val="007D51E8"/>
    <w:rsid w:val="007D655B"/>
    <w:rsid w:val="007D762B"/>
    <w:rsid w:val="007D7C64"/>
    <w:rsid w:val="007E2E07"/>
    <w:rsid w:val="007E491C"/>
    <w:rsid w:val="007E53E2"/>
    <w:rsid w:val="007E604C"/>
    <w:rsid w:val="007E714E"/>
    <w:rsid w:val="007F0059"/>
    <w:rsid w:val="007F0413"/>
    <w:rsid w:val="007F12C0"/>
    <w:rsid w:val="007F336A"/>
    <w:rsid w:val="007F4E20"/>
    <w:rsid w:val="007F7A0B"/>
    <w:rsid w:val="0080037D"/>
    <w:rsid w:val="008061E0"/>
    <w:rsid w:val="0080711D"/>
    <w:rsid w:val="00813292"/>
    <w:rsid w:val="00813E40"/>
    <w:rsid w:val="00815475"/>
    <w:rsid w:val="00816489"/>
    <w:rsid w:val="00817C16"/>
    <w:rsid w:val="00820049"/>
    <w:rsid w:val="0082013E"/>
    <w:rsid w:val="00822617"/>
    <w:rsid w:val="00824B15"/>
    <w:rsid w:val="008322E3"/>
    <w:rsid w:val="00834DF7"/>
    <w:rsid w:val="00836F01"/>
    <w:rsid w:val="008406F5"/>
    <w:rsid w:val="00841F1E"/>
    <w:rsid w:val="00842203"/>
    <w:rsid w:val="00850E3E"/>
    <w:rsid w:val="00864432"/>
    <w:rsid w:val="008649A3"/>
    <w:rsid w:val="0086670A"/>
    <w:rsid w:val="0086681D"/>
    <w:rsid w:val="00870BA1"/>
    <w:rsid w:val="00873CDE"/>
    <w:rsid w:val="00874421"/>
    <w:rsid w:val="00875997"/>
    <w:rsid w:val="0087796C"/>
    <w:rsid w:val="00880932"/>
    <w:rsid w:val="008825B5"/>
    <w:rsid w:val="00883038"/>
    <w:rsid w:val="00884A5A"/>
    <w:rsid w:val="00885619"/>
    <w:rsid w:val="00885E74"/>
    <w:rsid w:val="00886B14"/>
    <w:rsid w:val="008874A2"/>
    <w:rsid w:val="008927F4"/>
    <w:rsid w:val="00893B58"/>
    <w:rsid w:val="008940C9"/>
    <w:rsid w:val="00894E4C"/>
    <w:rsid w:val="0089642A"/>
    <w:rsid w:val="008A1743"/>
    <w:rsid w:val="008A23DD"/>
    <w:rsid w:val="008A6C51"/>
    <w:rsid w:val="008B15CF"/>
    <w:rsid w:val="008B2242"/>
    <w:rsid w:val="008B4AD1"/>
    <w:rsid w:val="008B6308"/>
    <w:rsid w:val="008B6D93"/>
    <w:rsid w:val="008B7177"/>
    <w:rsid w:val="008B7AF1"/>
    <w:rsid w:val="008C25CD"/>
    <w:rsid w:val="008C3543"/>
    <w:rsid w:val="008D0F0D"/>
    <w:rsid w:val="008D0FF2"/>
    <w:rsid w:val="008D101C"/>
    <w:rsid w:val="008D14D6"/>
    <w:rsid w:val="008D1D7F"/>
    <w:rsid w:val="008D3526"/>
    <w:rsid w:val="008E5790"/>
    <w:rsid w:val="008F0401"/>
    <w:rsid w:val="008F04C1"/>
    <w:rsid w:val="008F2457"/>
    <w:rsid w:val="008F252A"/>
    <w:rsid w:val="008F6AFD"/>
    <w:rsid w:val="008F7645"/>
    <w:rsid w:val="00900D37"/>
    <w:rsid w:val="0090248F"/>
    <w:rsid w:val="00902F25"/>
    <w:rsid w:val="0090407E"/>
    <w:rsid w:val="00904B70"/>
    <w:rsid w:val="00905334"/>
    <w:rsid w:val="00907ABB"/>
    <w:rsid w:val="00911307"/>
    <w:rsid w:val="00915110"/>
    <w:rsid w:val="009151B5"/>
    <w:rsid w:val="00916ADA"/>
    <w:rsid w:val="00916C64"/>
    <w:rsid w:val="00925107"/>
    <w:rsid w:val="00925421"/>
    <w:rsid w:val="009267EE"/>
    <w:rsid w:val="00927998"/>
    <w:rsid w:val="00927CD5"/>
    <w:rsid w:val="00932185"/>
    <w:rsid w:val="009346E4"/>
    <w:rsid w:val="00935F23"/>
    <w:rsid w:val="009372D8"/>
    <w:rsid w:val="00937D12"/>
    <w:rsid w:val="00940ED2"/>
    <w:rsid w:val="009437B5"/>
    <w:rsid w:val="0094399A"/>
    <w:rsid w:val="00944376"/>
    <w:rsid w:val="00946997"/>
    <w:rsid w:val="0094737A"/>
    <w:rsid w:val="00947AB1"/>
    <w:rsid w:val="00947B8B"/>
    <w:rsid w:val="00950094"/>
    <w:rsid w:val="0095139E"/>
    <w:rsid w:val="00951536"/>
    <w:rsid w:val="00952B32"/>
    <w:rsid w:val="00952C61"/>
    <w:rsid w:val="00954A83"/>
    <w:rsid w:val="00954B3E"/>
    <w:rsid w:val="009554A6"/>
    <w:rsid w:val="00956FEB"/>
    <w:rsid w:val="009572F3"/>
    <w:rsid w:val="009650D5"/>
    <w:rsid w:val="0096535F"/>
    <w:rsid w:val="00965F35"/>
    <w:rsid w:val="00966500"/>
    <w:rsid w:val="009729A3"/>
    <w:rsid w:val="00977F16"/>
    <w:rsid w:val="00977F1D"/>
    <w:rsid w:val="00982217"/>
    <w:rsid w:val="00982868"/>
    <w:rsid w:val="00983945"/>
    <w:rsid w:val="00984B39"/>
    <w:rsid w:val="00986A83"/>
    <w:rsid w:val="00990645"/>
    <w:rsid w:val="009A130B"/>
    <w:rsid w:val="009A2639"/>
    <w:rsid w:val="009A397F"/>
    <w:rsid w:val="009A51D0"/>
    <w:rsid w:val="009B4F83"/>
    <w:rsid w:val="009B65C3"/>
    <w:rsid w:val="009B6983"/>
    <w:rsid w:val="009C5450"/>
    <w:rsid w:val="009C5716"/>
    <w:rsid w:val="009D316A"/>
    <w:rsid w:val="009D3527"/>
    <w:rsid w:val="009D3917"/>
    <w:rsid w:val="009D5368"/>
    <w:rsid w:val="009D54DF"/>
    <w:rsid w:val="009E1453"/>
    <w:rsid w:val="009E56AC"/>
    <w:rsid w:val="009E56AF"/>
    <w:rsid w:val="009E5E22"/>
    <w:rsid w:val="009E678D"/>
    <w:rsid w:val="009F08B4"/>
    <w:rsid w:val="009F1D88"/>
    <w:rsid w:val="009F28E2"/>
    <w:rsid w:val="009F4BDF"/>
    <w:rsid w:val="009F60BA"/>
    <w:rsid w:val="009F7F44"/>
    <w:rsid w:val="00A01B8D"/>
    <w:rsid w:val="00A032D3"/>
    <w:rsid w:val="00A034AE"/>
    <w:rsid w:val="00A035F5"/>
    <w:rsid w:val="00A064A7"/>
    <w:rsid w:val="00A11F34"/>
    <w:rsid w:val="00A1350A"/>
    <w:rsid w:val="00A2166F"/>
    <w:rsid w:val="00A231A4"/>
    <w:rsid w:val="00A310DA"/>
    <w:rsid w:val="00A32FCB"/>
    <w:rsid w:val="00A33C5C"/>
    <w:rsid w:val="00A3561C"/>
    <w:rsid w:val="00A400BC"/>
    <w:rsid w:val="00A40701"/>
    <w:rsid w:val="00A42169"/>
    <w:rsid w:val="00A424F1"/>
    <w:rsid w:val="00A426B2"/>
    <w:rsid w:val="00A45EE8"/>
    <w:rsid w:val="00A465FC"/>
    <w:rsid w:val="00A475E3"/>
    <w:rsid w:val="00A47B50"/>
    <w:rsid w:val="00A50459"/>
    <w:rsid w:val="00A506CB"/>
    <w:rsid w:val="00A52369"/>
    <w:rsid w:val="00A52A88"/>
    <w:rsid w:val="00A55701"/>
    <w:rsid w:val="00A56ED1"/>
    <w:rsid w:val="00A624AA"/>
    <w:rsid w:val="00A648A4"/>
    <w:rsid w:val="00A650B2"/>
    <w:rsid w:val="00A7290A"/>
    <w:rsid w:val="00A75006"/>
    <w:rsid w:val="00A81E28"/>
    <w:rsid w:val="00A82932"/>
    <w:rsid w:val="00A82D07"/>
    <w:rsid w:val="00A868FB"/>
    <w:rsid w:val="00A915ED"/>
    <w:rsid w:val="00A91CF2"/>
    <w:rsid w:val="00A93BA4"/>
    <w:rsid w:val="00A9416E"/>
    <w:rsid w:val="00AA493D"/>
    <w:rsid w:val="00AB4807"/>
    <w:rsid w:val="00AB4813"/>
    <w:rsid w:val="00AC0052"/>
    <w:rsid w:val="00AC04D6"/>
    <w:rsid w:val="00AC18F7"/>
    <w:rsid w:val="00AD0685"/>
    <w:rsid w:val="00AD38C1"/>
    <w:rsid w:val="00AD5A78"/>
    <w:rsid w:val="00AD78AD"/>
    <w:rsid w:val="00AE1517"/>
    <w:rsid w:val="00AE4078"/>
    <w:rsid w:val="00AE4230"/>
    <w:rsid w:val="00AE69D7"/>
    <w:rsid w:val="00AE71AA"/>
    <w:rsid w:val="00AF1374"/>
    <w:rsid w:val="00AF1E8A"/>
    <w:rsid w:val="00AF2DE8"/>
    <w:rsid w:val="00AF5947"/>
    <w:rsid w:val="00AF692A"/>
    <w:rsid w:val="00AF6D69"/>
    <w:rsid w:val="00AF7626"/>
    <w:rsid w:val="00B03D08"/>
    <w:rsid w:val="00B05BF7"/>
    <w:rsid w:val="00B079F6"/>
    <w:rsid w:val="00B1094A"/>
    <w:rsid w:val="00B129D1"/>
    <w:rsid w:val="00B12F61"/>
    <w:rsid w:val="00B14CBC"/>
    <w:rsid w:val="00B1760D"/>
    <w:rsid w:val="00B17FF0"/>
    <w:rsid w:val="00B22C03"/>
    <w:rsid w:val="00B24162"/>
    <w:rsid w:val="00B30468"/>
    <w:rsid w:val="00B32160"/>
    <w:rsid w:val="00B32B07"/>
    <w:rsid w:val="00B336E9"/>
    <w:rsid w:val="00B3397D"/>
    <w:rsid w:val="00B3426B"/>
    <w:rsid w:val="00B34F7B"/>
    <w:rsid w:val="00B35999"/>
    <w:rsid w:val="00B44237"/>
    <w:rsid w:val="00B47D09"/>
    <w:rsid w:val="00B50108"/>
    <w:rsid w:val="00B525D3"/>
    <w:rsid w:val="00B55B5C"/>
    <w:rsid w:val="00B56290"/>
    <w:rsid w:val="00B611B3"/>
    <w:rsid w:val="00B61B54"/>
    <w:rsid w:val="00B6351D"/>
    <w:rsid w:val="00B64203"/>
    <w:rsid w:val="00B6519E"/>
    <w:rsid w:val="00B66AF1"/>
    <w:rsid w:val="00B70245"/>
    <w:rsid w:val="00B703C2"/>
    <w:rsid w:val="00B74E41"/>
    <w:rsid w:val="00B75BDF"/>
    <w:rsid w:val="00B7740D"/>
    <w:rsid w:val="00B82F58"/>
    <w:rsid w:val="00B839A9"/>
    <w:rsid w:val="00B83C5C"/>
    <w:rsid w:val="00B84C63"/>
    <w:rsid w:val="00B86814"/>
    <w:rsid w:val="00B87E1D"/>
    <w:rsid w:val="00B910CB"/>
    <w:rsid w:val="00B91743"/>
    <w:rsid w:val="00B91D38"/>
    <w:rsid w:val="00B92764"/>
    <w:rsid w:val="00B927D2"/>
    <w:rsid w:val="00B935A4"/>
    <w:rsid w:val="00B945E5"/>
    <w:rsid w:val="00B9636B"/>
    <w:rsid w:val="00B974AD"/>
    <w:rsid w:val="00BA22C6"/>
    <w:rsid w:val="00BA316D"/>
    <w:rsid w:val="00BA5FEF"/>
    <w:rsid w:val="00BA7628"/>
    <w:rsid w:val="00BB2130"/>
    <w:rsid w:val="00BB30B6"/>
    <w:rsid w:val="00BB40CB"/>
    <w:rsid w:val="00BB724D"/>
    <w:rsid w:val="00BB7C37"/>
    <w:rsid w:val="00BC168F"/>
    <w:rsid w:val="00BC1E95"/>
    <w:rsid w:val="00BC2262"/>
    <w:rsid w:val="00BC3D81"/>
    <w:rsid w:val="00BC420A"/>
    <w:rsid w:val="00BC540B"/>
    <w:rsid w:val="00BC63E9"/>
    <w:rsid w:val="00BC7302"/>
    <w:rsid w:val="00BD01F3"/>
    <w:rsid w:val="00BD0D8D"/>
    <w:rsid w:val="00BD439F"/>
    <w:rsid w:val="00BD4F14"/>
    <w:rsid w:val="00BD7EE0"/>
    <w:rsid w:val="00BE2644"/>
    <w:rsid w:val="00BE42F3"/>
    <w:rsid w:val="00BE551C"/>
    <w:rsid w:val="00BF6ECD"/>
    <w:rsid w:val="00BF790B"/>
    <w:rsid w:val="00C01E67"/>
    <w:rsid w:val="00C05302"/>
    <w:rsid w:val="00C06B6B"/>
    <w:rsid w:val="00C06F37"/>
    <w:rsid w:val="00C0799A"/>
    <w:rsid w:val="00C13438"/>
    <w:rsid w:val="00C170FF"/>
    <w:rsid w:val="00C173E1"/>
    <w:rsid w:val="00C2019E"/>
    <w:rsid w:val="00C27AEF"/>
    <w:rsid w:val="00C3110E"/>
    <w:rsid w:val="00C3466C"/>
    <w:rsid w:val="00C355FF"/>
    <w:rsid w:val="00C41A64"/>
    <w:rsid w:val="00C47122"/>
    <w:rsid w:val="00C47959"/>
    <w:rsid w:val="00C47CEA"/>
    <w:rsid w:val="00C515E0"/>
    <w:rsid w:val="00C52034"/>
    <w:rsid w:val="00C531A3"/>
    <w:rsid w:val="00C55441"/>
    <w:rsid w:val="00C57F24"/>
    <w:rsid w:val="00C63EA6"/>
    <w:rsid w:val="00C6619F"/>
    <w:rsid w:val="00C6624A"/>
    <w:rsid w:val="00C742C3"/>
    <w:rsid w:val="00C75559"/>
    <w:rsid w:val="00C76D88"/>
    <w:rsid w:val="00C7785D"/>
    <w:rsid w:val="00C77A26"/>
    <w:rsid w:val="00C85BDD"/>
    <w:rsid w:val="00C86B81"/>
    <w:rsid w:val="00C91557"/>
    <w:rsid w:val="00C92F74"/>
    <w:rsid w:val="00CA1C19"/>
    <w:rsid w:val="00CA204D"/>
    <w:rsid w:val="00CA2E14"/>
    <w:rsid w:val="00CA60CD"/>
    <w:rsid w:val="00CB10E9"/>
    <w:rsid w:val="00CB11D6"/>
    <w:rsid w:val="00CB5475"/>
    <w:rsid w:val="00CB665E"/>
    <w:rsid w:val="00CB6E09"/>
    <w:rsid w:val="00CC09A7"/>
    <w:rsid w:val="00CC0FD9"/>
    <w:rsid w:val="00CC1F8F"/>
    <w:rsid w:val="00CD139B"/>
    <w:rsid w:val="00CD3F6B"/>
    <w:rsid w:val="00CD5E59"/>
    <w:rsid w:val="00CD7831"/>
    <w:rsid w:val="00CE05D4"/>
    <w:rsid w:val="00CE4712"/>
    <w:rsid w:val="00CF53EE"/>
    <w:rsid w:val="00D01E5B"/>
    <w:rsid w:val="00D02378"/>
    <w:rsid w:val="00D02BE9"/>
    <w:rsid w:val="00D07A67"/>
    <w:rsid w:val="00D101DD"/>
    <w:rsid w:val="00D14423"/>
    <w:rsid w:val="00D15F27"/>
    <w:rsid w:val="00D17394"/>
    <w:rsid w:val="00D17B7F"/>
    <w:rsid w:val="00D21541"/>
    <w:rsid w:val="00D23FFF"/>
    <w:rsid w:val="00D2778A"/>
    <w:rsid w:val="00D31043"/>
    <w:rsid w:val="00D32077"/>
    <w:rsid w:val="00D324C0"/>
    <w:rsid w:val="00D34A13"/>
    <w:rsid w:val="00D3640D"/>
    <w:rsid w:val="00D3766F"/>
    <w:rsid w:val="00D42AE0"/>
    <w:rsid w:val="00D43F4A"/>
    <w:rsid w:val="00D45330"/>
    <w:rsid w:val="00D45705"/>
    <w:rsid w:val="00D45A48"/>
    <w:rsid w:val="00D45DB8"/>
    <w:rsid w:val="00D45FAE"/>
    <w:rsid w:val="00D505CD"/>
    <w:rsid w:val="00D50821"/>
    <w:rsid w:val="00D52D25"/>
    <w:rsid w:val="00D568F0"/>
    <w:rsid w:val="00D65A57"/>
    <w:rsid w:val="00D661C4"/>
    <w:rsid w:val="00D66306"/>
    <w:rsid w:val="00D66B18"/>
    <w:rsid w:val="00D726DB"/>
    <w:rsid w:val="00D73164"/>
    <w:rsid w:val="00D77E53"/>
    <w:rsid w:val="00D8135F"/>
    <w:rsid w:val="00D81DD5"/>
    <w:rsid w:val="00D8265B"/>
    <w:rsid w:val="00D87BB8"/>
    <w:rsid w:val="00D90BD9"/>
    <w:rsid w:val="00D932C5"/>
    <w:rsid w:val="00D939A7"/>
    <w:rsid w:val="00D9581C"/>
    <w:rsid w:val="00D95DCB"/>
    <w:rsid w:val="00D96228"/>
    <w:rsid w:val="00DA4783"/>
    <w:rsid w:val="00DA5459"/>
    <w:rsid w:val="00DB1E1F"/>
    <w:rsid w:val="00DB357A"/>
    <w:rsid w:val="00DB4233"/>
    <w:rsid w:val="00DB5097"/>
    <w:rsid w:val="00DB5AA6"/>
    <w:rsid w:val="00DB6F1B"/>
    <w:rsid w:val="00DC4F7C"/>
    <w:rsid w:val="00DC7134"/>
    <w:rsid w:val="00DC74F2"/>
    <w:rsid w:val="00DC7C2C"/>
    <w:rsid w:val="00DD074E"/>
    <w:rsid w:val="00DD2256"/>
    <w:rsid w:val="00DD4B55"/>
    <w:rsid w:val="00DD5871"/>
    <w:rsid w:val="00DE2C0C"/>
    <w:rsid w:val="00DE2F66"/>
    <w:rsid w:val="00DE4173"/>
    <w:rsid w:val="00DE4592"/>
    <w:rsid w:val="00DF6125"/>
    <w:rsid w:val="00DF629E"/>
    <w:rsid w:val="00E13E05"/>
    <w:rsid w:val="00E15784"/>
    <w:rsid w:val="00E16734"/>
    <w:rsid w:val="00E179BE"/>
    <w:rsid w:val="00E17AC4"/>
    <w:rsid w:val="00E20401"/>
    <w:rsid w:val="00E229E0"/>
    <w:rsid w:val="00E264D8"/>
    <w:rsid w:val="00E308AA"/>
    <w:rsid w:val="00E319F9"/>
    <w:rsid w:val="00E331C7"/>
    <w:rsid w:val="00E35240"/>
    <w:rsid w:val="00E36E18"/>
    <w:rsid w:val="00E37099"/>
    <w:rsid w:val="00E40A15"/>
    <w:rsid w:val="00E40CCE"/>
    <w:rsid w:val="00E43654"/>
    <w:rsid w:val="00E459FA"/>
    <w:rsid w:val="00E45A4B"/>
    <w:rsid w:val="00E46996"/>
    <w:rsid w:val="00E46E82"/>
    <w:rsid w:val="00E50522"/>
    <w:rsid w:val="00E51347"/>
    <w:rsid w:val="00E52F87"/>
    <w:rsid w:val="00E6120D"/>
    <w:rsid w:val="00E61D06"/>
    <w:rsid w:val="00E64908"/>
    <w:rsid w:val="00E7043E"/>
    <w:rsid w:val="00E747D9"/>
    <w:rsid w:val="00E75D5D"/>
    <w:rsid w:val="00E766CA"/>
    <w:rsid w:val="00E81F85"/>
    <w:rsid w:val="00E8413D"/>
    <w:rsid w:val="00E84C2A"/>
    <w:rsid w:val="00E870FE"/>
    <w:rsid w:val="00E90CA1"/>
    <w:rsid w:val="00E91D25"/>
    <w:rsid w:val="00E95F4D"/>
    <w:rsid w:val="00E97067"/>
    <w:rsid w:val="00EA6E8E"/>
    <w:rsid w:val="00EA7978"/>
    <w:rsid w:val="00EA7D19"/>
    <w:rsid w:val="00EB0789"/>
    <w:rsid w:val="00EB7F70"/>
    <w:rsid w:val="00EC311A"/>
    <w:rsid w:val="00EC4C2A"/>
    <w:rsid w:val="00EC6764"/>
    <w:rsid w:val="00EC726F"/>
    <w:rsid w:val="00EC7743"/>
    <w:rsid w:val="00EC7B8C"/>
    <w:rsid w:val="00ED055B"/>
    <w:rsid w:val="00ED2540"/>
    <w:rsid w:val="00ED4400"/>
    <w:rsid w:val="00ED48A6"/>
    <w:rsid w:val="00ED521A"/>
    <w:rsid w:val="00EE1F48"/>
    <w:rsid w:val="00EE3C5A"/>
    <w:rsid w:val="00EE4E0F"/>
    <w:rsid w:val="00EE504D"/>
    <w:rsid w:val="00EE75E3"/>
    <w:rsid w:val="00EE7777"/>
    <w:rsid w:val="00EF0C86"/>
    <w:rsid w:val="00EF29B6"/>
    <w:rsid w:val="00EF2D7A"/>
    <w:rsid w:val="00EF586D"/>
    <w:rsid w:val="00F00B9A"/>
    <w:rsid w:val="00F0246E"/>
    <w:rsid w:val="00F026DB"/>
    <w:rsid w:val="00F04133"/>
    <w:rsid w:val="00F12233"/>
    <w:rsid w:val="00F12CE1"/>
    <w:rsid w:val="00F14096"/>
    <w:rsid w:val="00F14820"/>
    <w:rsid w:val="00F153DB"/>
    <w:rsid w:val="00F30DED"/>
    <w:rsid w:val="00F31DB2"/>
    <w:rsid w:val="00F37720"/>
    <w:rsid w:val="00F4046D"/>
    <w:rsid w:val="00F40A6C"/>
    <w:rsid w:val="00F4161D"/>
    <w:rsid w:val="00F42D15"/>
    <w:rsid w:val="00F44EA5"/>
    <w:rsid w:val="00F4518D"/>
    <w:rsid w:val="00F46AEA"/>
    <w:rsid w:val="00F46C28"/>
    <w:rsid w:val="00F46CF6"/>
    <w:rsid w:val="00F51019"/>
    <w:rsid w:val="00F52179"/>
    <w:rsid w:val="00F52B79"/>
    <w:rsid w:val="00F559A5"/>
    <w:rsid w:val="00F55F9D"/>
    <w:rsid w:val="00F56E1A"/>
    <w:rsid w:val="00F60EEE"/>
    <w:rsid w:val="00F60FBA"/>
    <w:rsid w:val="00F6204B"/>
    <w:rsid w:val="00F62CDA"/>
    <w:rsid w:val="00F6448C"/>
    <w:rsid w:val="00F65D8A"/>
    <w:rsid w:val="00F74422"/>
    <w:rsid w:val="00F76222"/>
    <w:rsid w:val="00F83712"/>
    <w:rsid w:val="00F85BFD"/>
    <w:rsid w:val="00F86BEC"/>
    <w:rsid w:val="00F9447B"/>
    <w:rsid w:val="00F944E0"/>
    <w:rsid w:val="00F95C39"/>
    <w:rsid w:val="00FA132A"/>
    <w:rsid w:val="00FA1FC3"/>
    <w:rsid w:val="00FA431A"/>
    <w:rsid w:val="00FA54C6"/>
    <w:rsid w:val="00FA5E0B"/>
    <w:rsid w:val="00FA7BFA"/>
    <w:rsid w:val="00FB00F5"/>
    <w:rsid w:val="00FB0527"/>
    <w:rsid w:val="00FB3A37"/>
    <w:rsid w:val="00FB635D"/>
    <w:rsid w:val="00FB6BC1"/>
    <w:rsid w:val="00FC0BF3"/>
    <w:rsid w:val="00FC0EED"/>
    <w:rsid w:val="00FC11D2"/>
    <w:rsid w:val="00FC1405"/>
    <w:rsid w:val="00FD0173"/>
    <w:rsid w:val="00FD0FFF"/>
    <w:rsid w:val="00FE03F8"/>
    <w:rsid w:val="00FE2208"/>
    <w:rsid w:val="00FE2769"/>
    <w:rsid w:val="00FE2ED0"/>
    <w:rsid w:val="00FE3038"/>
    <w:rsid w:val="00FE3C8C"/>
    <w:rsid w:val="00FE430B"/>
    <w:rsid w:val="00FE46AF"/>
    <w:rsid w:val="00FE73C3"/>
    <w:rsid w:val="00FF1F94"/>
    <w:rsid w:val="00FF2B49"/>
    <w:rsid w:val="00FF3001"/>
    <w:rsid w:val="00FF5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10B3"/>
  <w15:chartTrackingRefBased/>
  <w15:docId w15:val="{8643C0D0-29B8-4DA0-936D-185F04A8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71"/>
  </w:style>
  <w:style w:type="paragraph" w:styleId="Heading1">
    <w:name w:val="heading 1"/>
    <w:basedOn w:val="Normal"/>
    <w:next w:val="Normal"/>
    <w:link w:val="Heading1Char"/>
    <w:uiPriority w:val="9"/>
    <w:qFormat/>
    <w:rsid w:val="001A1C7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A1C7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A1C7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1A1C7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A1C7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A1C7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A1C7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1C7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A1C7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7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A1C7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A1C7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1A1C7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A1C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A1C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A1C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1C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A1C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A1C7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1C7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A1C7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A1C7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1C71"/>
    <w:rPr>
      <w:color w:val="5A5A5A" w:themeColor="text1" w:themeTint="A5"/>
      <w:spacing w:val="15"/>
    </w:rPr>
  </w:style>
  <w:style w:type="character" w:styleId="Strong">
    <w:name w:val="Strong"/>
    <w:basedOn w:val="DefaultParagraphFont"/>
    <w:uiPriority w:val="22"/>
    <w:qFormat/>
    <w:rsid w:val="001A1C71"/>
    <w:rPr>
      <w:b/>
      <w:bCs/>
      <w:color w:val="auto"/>
    </w:rPr>
  </w:style>
  <w:style w:type="character" w:styleId="Emphasis">
    <w:name w:val="Emphasis"/>
    <w:basedOn w:val="DefaultParagraphFont"/>
    <w:uiPriority w:val="20"/>
    <w:qFormat/>
    <w:rsid w:val="001A1C71"/>
    <w:rPr>
      <w:i/>
      <w:iCs/>
      <w:color w:val="auto"/>
    </w:rPr>
  </w:style>
  <w:style w:type="paragraph" w:styleId="NoSpacing">
    <w:name w:val="No Spacing"/>
    <w:uiPriority w:val="1"/>
    <w:qFormat/>
    <w:rsid w:val="001A1C71"/>
    <w:pPr>
      <w:spacing w:after="0" w:line="240" w:lineRule="auto"/>
    </w:pPr>
  </w:style>
  <w:style w:type="paragraph" w:styleId="ListParagraph">
    <w:name w:val="List Paragraph"/>
    <w:basedOn w:val="Normal"/>
    <w:uiPriority w:val="34"/>
    <w:qFormat/>
    <w:rsid w:val="00061102"/>
    <w:pPr>
      <w:ind w:left="720"/>
      <w:contextualSpacing/>
    </w:pPr>
  </w:style>
  <w:style w:type="paragraph" w:styleId="Quote">
    <w:name w:val="Quote"/>
    <w:basedOn w:val="Normal"/>
    <w:next w:val="Normal"/>
    <w:link w:val="QuoteChar"/>
    <w:uiPriority w:val="29"/>
    <w:qFormat/>
    <w:rsid w:val="001A1C7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A1C71"/>
    <w:rPr>
      <w:i/>
      <w:iCs/>
      <w:color w:val="404040" w:themeColor="text1" w:themeTint="BF"/>
    </w:rPr>
  </w:style>
  <w:style w:type="paragraph" w:styleId="IntenseQuote">
    <w:name w:val="Intense Quote"/>
    <w:basedOn w:val="Normal"/>
    <w:next w:val="Normal"/>
    <w:link w:val="IntenseQuoteChar"/>
    <w:uiPriority w:val="30"/>
    <w:qFormat/>
    <w:rsid w:val="001A1C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A1C71"/>
    <w:rPr>
      <w:i/>
      <w:iCs/>
      <w:color w:val="404040" w:themeColor="text1" w:themeTint="BF"/>
    </w:rPr>
  </w:style>
  <w:style w:type="character" w:styleId="SubtleEmphasis">
    <w:name w:val="Subtle Emphasis"/>
    <w:basedOn w:val="DefaultParagraphFont"/>
    <w:uiPriority w:val="19"/>
    <w:qFormat/>
    <w:rsid w:val="001A1C71"/>
    <w:rPr>
      <w:i/>
      <w:iCs/>
      <w:color w:val="404040" w:themeColor="text1" w:themeTint="BF"/>
    </w:rPr>
  </w:style>
  <w:style w:type="character" w:styleId="IntenseEmphasis">
    <w:name w:val="Intense Emphasis"/>
    <w:basedOn w:val="DefaultParagraphFont"/>
    <w:uiPriority w:val="21"/>
    <w:qFormat/>
    <w:rsid w:val="001A1C71"/>
    <w:rPr>
      <w:b/>
      <w:bCs/>
      <w:i/>
      <w:iCs/>
      <w:color w:val="auto"/>
    </w:rPr>
  </w:style>
  <w:style w:type="character" w:styleId="SubtleReference">
    <w:name w:val="Subtle Reference"/>
    <w:basedOn w:val="DefaultParagraphFont"/>
    <w:uiPriority w:val="31"/>
    <w:qFormat/>
    <w:rsid w:val="001A1C71"/>
    <w:rPr>
      <w:smallCaps/>
      <w:color w:val="404040" w:themeColor="text1" w:themeTint="BF"/>
    </w:rPr>
  </w:style>
  <w:style w:type="character" w:styleId="IntenseReference">
    <w:name w:val="Intense Reference"/>
    <w:basedOn w:val="DefaultParagraphFont"/>
    <w:uiPriority w:val="32"/>
    <w:qFormat/>
    <w:rsid w:val="001A1C71"/>
    <w:rPr>
      <w:b/>
      <w:bCs/>
      <w:smallCaps/>
      <w:color w:val="404040" w:themeColor="text1" w:themeTint="BF"/>
      <w:spacing w:val="5"/>
    </w:rPr>
  </w:style>
  <w:style w:type="character" w:styleId="BookTitle">
    <w:name w:val="Book Title"/>
    <w:basedOn w:val="DefaultParagraphFont"/>
    <w:uiPriority w:val="33"/>
    <w:qFormat/>
    <w:rsid w:val="001A1C71"/>
    <w:rPr>
      <w:b/>
      <w:bCs/>
      <w:i/>
      <w:iCs/>
      <w:spacing w:val="5"/>
    </w:rPr>
  </w:style>
  <w:style w:type="paragraph" w:styleId="TOCHeading">
    <w:name w:val="TOC Heading"/>
    <w:basedOn w:val="Heading1"/>
    <w:next w:val="Normal"/>
    <w:uiPriority w:val="39"/>
    <w:semiHidden/>
    <w:unhideWhenUsed/>
    <w:qFormat/>
    <w:rsid w:val="001A1C71"/>
    <w:pPr>
      <w:outlineLvl w:val="9"/>
    </w:pPr>
  </w:style>
  <w:style w:type="paragraph" w:customStyle="1" w:styleId="Default">
    <w:name w:val="Default"/>
    <w:rsid w:val="000A7622"/>
    <w:pPr>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2E5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E3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ous">
    <w:name w:val="previous"/>
    <w:basedOn w:val="Normal"/>
    <w:rsid w:val="00FE30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3038"/>
    <w:rPr>
      <w:color w:val="0000FF"/>
      <w:u w:val="single"/>
    </w:rPr>
  </w:style>
  <w:style w:type="character" w:customStyle="1" w:styleId="button-alternative-text">
    <w:name w:val="button-alternative-text"/>
    <w:basedOn w:val="DefaultParagraphFont"/>
    <w:rsid w:val="00FE3038"/>
  </w:style>
  <w:style w:type="character" w:customStyle="1" w:styleId="extra-detail-1">
    <w:name w:val="extra-detail-1"/>
    <w:basedOn w:val="DefaultParagraphFont"/>
    <w:rsid w:val="00FE3038"/>
  </w:style>
  <w:style w:type="paragraph" w:customStyle="1" w:styleId="next">
    <w:name w:val="next"/>
    <w:basedOn w:val="Normal"/>
    <w:rsid w:val="00FE3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FE3038"/>
  </w:style>
  <w:style w:type="character" w:customStyle="1" w:styleId="label">
    <w:name w:val="label"/>
    <w:basedOn w:val="DefaultParagraphFont"/>
    <w:rsid w:val="00FE3038"/>
  </w:style>
  <w:style w:type="character" w:customStyle="1" w:styleId="button-text">
    <w:name w:val="button-text"/>
    <w:basedOn w:val="DefaultParagraphFont"/>
    <w:rsid w:val="00FE3038"/>
  </w:style>
  <w:style w:type="character" w:styleId="UnresolvedMention">
    <w:name w:val="Unresolved Mention"/>
    <w:basedOn w:val="DefaultParagraphFont"/>
    <w:uiPriority w:val="99"/>
    <w:semiHidden/>
    <w:unhideWhenUsed/>
    <w:rsid w:val="00FE3038"/>
    <w:rPr>
      <w:color w:val="605E5C"/>
      <w:shd w:val="clear" w:color="auto" w:fill="E1DFDD"/>
    </w:rPr>
  </w:style>
  <w:style w:type="table" w:styleId="TableGridLight">
    <w:name w:val="Grid Table Light"/>
    <w:basedOn w:val="TableNormal"/>
    <w:uiPriority w:val="40"/>
    <w:rsid w:val="00884A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text">
    <w:name w:val="title-text"/>
    <w:basedOn w:val="DefaultParagraphFont"/>
    <w:rsid w:val="00115F37"/>
  </w:style>
  <w:style w:type="paragraph" w:styleId="NormalWeb">
    <w:name w:val="Normal (Web)"/>
    <w:basedOn w:val="Normal"/>
    <w:uiPriority w:val="99"/>
    <w:unhideWhenUsed/>
    <w:rsid w:val="004830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
    <w:name w:val="contributor"/>
    <w:basedOn w:val="Normal"/>
    <w:rsid w:val="00466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66290"/>
  </w:style>
  <w:style w:type="paragraph" w:customStyle="1" w:styleId="last">
    <w:name w:val="last"/>
    <w:basedOn w:val="Normal"/>
    <w:rsid w:val="00466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
    <w:name w:val="sc"/>
    <w:basedOn w:val="DefaultParagraphFont"/>
    <w:rsid w:val="001352A5"/>
  </w:style>
  <w:style w:type="character" w:customStyle="1" w:styleId="fig-label">
    <w:name w:val="fig-label"/>
    <w:basedOn w:val="DefaultParagraphFont"/>
    <w:rsid w:val="004328A4"/>
  </w:style>
  <w:style w:type="character" w:styleId="PlaceholderText">
    <w:name w:val="Placeholder Text"/>
    <w:basedOn w:val="DefaultParagraphFont"/>
    <w:uiPriority w:val="99"/>
    <w:semiHidden/>
    <w:rsid w:val="00B24162"/>
    <w:rPr>
      <w:color w:val="808080"/>
    </w:rPr>
  </w:style>
  <w:style w:type="character" w:customStyle="1" w:styleId="xref-fig">
    <w:name w:val="xref-fig"/>
    <w:basedOn w:val="DefaultParagraphFont"/>
    <w:rsid w:val="005960F4"/>
  </w:style>
  <w:style w:type="character" w:customStyle="1" w:styleId="xref-disp-formula">
    <w:name w:val="xref-disp-formula"/>
    <w:basedOn w:val="DefaultParagraphFont"/>
    <w:rsid w:val="005960F4"/>
  </w:style>
  <w:style w:type="character" w:customStyle="1" w:styleId="table-label">
    <w:name w:val="table-label"/>
    <w:basedOn w:val="DefaultParagraphFont"/>
    <w:rsid w:val="006659A6"/>
  </w:style>
  <w:style w:type="paragraph" w:customStyle="1" w:styleId="fn">
    <w:name w:val="fn"/>
    <w:basedOn w:val="Normal"/>
    <w:rsid w:val="00575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label">
    <w:name w:val="fn-label"/>
    <w:basedOn w:val="DefaultParagraphFont"/>
    <w:rsid w:val="005757DF"/>
  </w:style>
  <w:style w:type="paragraph" w:customStyle="1" w:styleId="received">
    <w:name w:val="received"/>
    <w:basedOn w:val="Normal"/>
    <w:rsid w:val="00575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eived-label">
    <w:name w:val="received-label"/>
    <w:basedOn w:val="DefaultParagraphFont"/>
    <w:rsid w:val="005757DF"/>
  </w:style>
  <w:style w:type="paragraph" w:customStyle="1" w:styleId="rev-recd">
    <w:name w:val="rev-recd"/>
    <w:basedOn w:val="Normal"/>
    <w:rsid w:val="00575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v-recd-label">
    <w:name w:val="rev-recd-label"/>
    <w:basedOn w:val="DefaultParagraphFont"/>
    <w:rsid w:val="005757DF"/>
  </w:style>
  <w:style w:type="character" w:styleId="HTMLCite">
    <w:name w:val="HTML Cite"/>
    <w:basedOn w:val="DefaultParagraphFont"/>
    <w:uiPriority w:val="99"/>
    <w:semiHidden/>
    <w:unhideWhenUsed/>
    <w:rsid w:val="009437B5"/>
    <w:rPr>
      <w:i/>
      <w:iCs/>
    </w:rPr>
  </w:style>
  <w:style w:type="character" w:customStyle="1" w:styleId="cit-pub-date">
    <w:name w:val="cit-pub-date"/>
    <w:basedOn w:val="DefaultParagraphFont"/>
    <w:rsid w:val="009437B5"/>
  </w:style>
  <w:style w:type="character" w:customStyle="1" w:styleId="cit-source">
    <w:name w:val="cit-source"/>
    <w:basedOn w:val="DefaultParagraphFont"/>
    <w:rsid w:val="009437B5"/>
  </w:style>
  <w:style w:type="character" w:customStyle="1" w:styleId="cit-vol">
    <w:name w:val="cit-vol"/>
    <w:basedOn w:val="DefaultParagraphFont"/>
    <w:rsid w:val="009437B5"/>
  </w:style>
  <w:style w:type="character" w:customStyle="1" w:styleId="cit-fpage">
    <w:name w:val="cit-fpage"/>
    <w:basedOn w:val="DefaultParagraphFont"/>
    <w:rsid w:val="009437B5"/>
  </w:style>
  <w:style w:type="character" w:customStyle="1" w:styleId="cit-reflinks-abstract">
    <w:name w:val="cit-reflinks-abstract"/>
    <w:basedOn w:val="DefaultParagraphFont"/>
    <w:rsid w:val="009437B5"/>
  </w:style>
  <w:style w:type="character" w:customStyle="1" w:styleId="cit-sep">
    <w:name w:val="cit-sep"/>
    <w:basedOn w:val="DefaultParagraphFont"/>
    <w:rsid w:val="009437B5"/>
  </w:style>
  <w:style w:type="character" w:customStyle="1" w:styleId="cit-reflinks-full-text">
    <w:name w:val="cit-reflinks-full-text"/>
    <w:basedOn w:val="DefaultParagraphFont"/>
    <w:rsid w:val="009437B5"/>
  </w:style>
  <w:style w:type="character" w:customStyle="1" w:styleId="free-full-text">
    <w:name w:val="free-full-text"/>
    <w:basedOn w:val="DefaultParagraphFont"/>
    <w:rsid w:val="009437B5"/>
  </w:style>
  <w:style w:type="character" w:customStyle="1" w:styleId="number">
    <w:name w:val="number"/>
    <w:basedOn w:val="DefaultParagraphFont"/>
    <w:rsid w:val="009B65C3"/>
  </w:style>
  <w:style w:type="character" w:customStyle="1" w:styleId="ref-link">
    <w:name w:val="ref-link"/>
    <w:basedOn w:val="DefaultParagraphFont"/>
    <w:rsid w:val="009B65C3"/>
  </w:style>
  <w:style w:type="character" w:customStyle="1" w:styleId="mi">
    <w:name w:val="mi"/>
    <w:basedOn w:val="DefaultParagraphFont"/>
    <w:rsid w:val="009B65C3"/>
  </w:style>
  <w:style w:type="character" w:customStyle="1" w:styleId="mo">
    <w:name w:val="mo"/>
    <w:basedOn w:val="DefaultParagraphFont"/>
    <w:rsid w:val="009B65C3"/>
  </w:style>
  <w:style w:type="character" w:customStyle="1" w:styleId="mtext">
    <w:name w:val="mtext"/>
    <w:basedOn w:val="DefaultParagraphFont"/>
    <w:rsid w:val="009B65C3"/>
  </w:style>
  <w:style w:type="character" w:customStyle="1" w:styleId="link">
    <w:name w:val="link"/>
    <w:basedOn w:val="DefaultParagraphFont"/>
    <w:rsid w:val="009B65C3"/>
  </w:style>
  <w:style w:type="character" w:customStyle="1" w:styleId="mn">
    <w:name w:val="mn"/>
    <w:basedOn w:val="DefaultParagraphFont"/>
    <w:rsid w:val="009B65C3"/>
  </w:style>
  <w:style w:type="paragraph" w:customStyle="1" w:styleId="links">
    <w:name w:val="links"/>
    <w:basedOn w:val="Normal"/>
    <w:rsid w:val="009B65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keywords-list-item">
    <w:name w:val="doc-keywords-list-item"/>
    <w:basedOn w:val="Normal"/>
    <w:rsid w:val="00DB5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850">
      <w:bodyDiv w:val="1"/>
      <w:marLeft w:val="0"/>
      <w:marRight w:val="0"/>
      <w:marTop w:val="0"/>
      <w:marBottom w:val="0"/>
      <w:divBdr>
        <w:top w:val="none" w:sz="0" w:space="0" w:color="auto"/>
        <w:left w:val="none" w:sz="0" w:space="0" w:color="auto"/>
        <w:bottom w:val="none" w:sz="0" w:space="0" w:color="auto"/>
        <w:right w:val="none" w:sz="0" w:space="0" w:color="auto"/>
      </w:divBdr>
      <w:divsChild>
        <w:div w:id="738555559">
          <w:marLeft w:val="0"/>
          <w:marRight w:val="0"/>
          <w:marTop w:val="0"/>
          <w:marBottom w:val="0"/>
          <w:divBdr>
            <w:top w:val="none" w:sz="0" w:space="0" w:color="auto"/>
            <w:left w:val="none" w:sz="0" w:space="0" w:color="auto"/>
            <w:bottom w:val="none" w:sz="0" w:space="0" w:color="auto"/>
            <w:right w:val="none" w:sz="0" w:space="0" w:color="auto"/>
          </w:divBdr>
          <w:divsChild>
            <w:div w:id="712995949">
              <w:marLeft w:val="0"/>
              <w:marRight w:val="0"/>
              <w:marTop w:val="0"/>
              <w:marBottom w:val="0"/>
              <w:divBdr>
                <w:top w:val="none" w:sz="0" w:space="0" w:color="auto"/>
                <w:left w:val="none" w:sz="0" w:space="0" w:color="auto"/>
                <w:bottom w:val="none" w:sz="0" w:space="0" w:color="auto"/>
                <w:right w:val="none" w:sz="0" w:space="0" w:color="auto"/>
              </w:divBdr>
              <w:divsChild>
                <w:div w:id="1295208730">
                  <w:marLeft w:val="0"/>
                  <w:marRight w:val="0"/>
                  <w:marTop w:val="0"/>
                  <w:marBottom w:val="0"/>
                  <w:divBdr>
                    <w:top w:val="none" w:sz="0" w:space="0" w:color="auto"/>
                    <w:left w:val="none" w:sz="0" w:space="0" w:color="auto"/>
                    <w:bottom w:val="none" w:sz="0" w:space="0" w:color="auto"/>
                    <w:right w:val="none" w:sz="0" w:space="0" w:color="auto"/>
                  </w:divBdr>
                  <w:divsChild>
                    <w:div w:id="727336930">
                      <w:marLeft w:val="0"/>
                      <w:marRight w:val="0"/>
                      <w:marTop w:val="0"/>
                      <w:marBottom w:val="0"/>
                      <w:divBdr>
                        <w:top w:val="none" w:sz="0" w:space="0" w:color="auto"/>
                        <w:left w:val="none" w:sz="0" w:space="0" w:color="auto"/>
                        <w:bottom w:val="none" w:sz="0" w:space="0" w:color="auto"/>
                        <w:right w:val="none" w:sz="0" w:space="0" w:color="auto"/>
                      </w:divBdr>
                      <w:divsChild>
                        <w:div w:id="10622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574">
                  <w:marLeft w:val="0"/>
                  <w:marRight w:val="0"/>
                  <w:marTop w:val="0"/>
                  <w:marBottom w:val="0"/>
                  <w:divBdr>
                    <w:top w:val="none" w:sz="0" w:space="0" w:color="auto"/>
                    <w:left w:val="none" w:sz="0" w:space="0" w:color="auto"/>
                    <w:bottom w:val="none" w:sz="0" w:space="0" w:color="auto"/>
                    <w:right w:val="none" w:sz="0" w:space="0" w:color="auto"/>
                  </w:divBdr>
                  <w:divsChild>
                    <w:div w:id="1428884856">
                      <w:marLeft w:val="0"/>
                      <w:marRight w:val="0"/>
                      <w:marTop w:val="0"/>
                      <w:marBottom w:val="0"/>
                      <w:divBdr>
                        <w:top w:val="none" w:sz="0" w:space="0" w:color="auto"/>
                        <w:left w:val="none" w:sz="0" w:space="0" w:color="auto"/>
                        <w:bottom w:val="none" w:sz="0" w:space="0" w:color="auto"/>
                        <w:right w:val="none" w:sz="0" w:space="0" w:color="auto"/>
                      </w:divBdr>
                      <w:divsChild>
                        <w:div w:id="78454345">
                          <w:marLeft w:val="0"/>
                          <w:marRight w:val="0"/>
                          <w:marTop w:val="0"/>
                          <w:marBottom w:val="0"/>
                          <w:divBdr>
                            <w:top w:val="none" w:sz="0" w:space="0" w:color="auto"/>
                            <w:left w:val="none" w:sz="0" w:space="0" w:color="auto"/>
                            <w:bottom w:val="none" w:sz="0" w:space="0" w:color="auto"/>
                            <w:right w:val="none" w:sz="0" w:space="0" w:color="auto"/>
                          </w:divBdr>
                        </w:div>
                      </w:divsChild>
                    </w:div>
                    <w:div w:id="1268151281">
                      <w:marLeft w:val="0"/>
                      <w:marRight w:val="0"/>
                      <w:marTop w:val="0"/>
                      <w:marBottom w:val="0"/>
                      <w:divBdr>
                        <w:top w:val="none" w:sz="0" w:space="0" w:color="auto"/>
                        <w:left w:val="none" w:sz="0" w:space="0" w:color="auto"/>
                        <w:bottom w:val="none" w:sz="0" w:space="0" w:color="auto"/>
                        <w:right w:val="none" w:sz="0" w:space="0" w:color="auto"/>
                      </w:divBdr>
                    </w:div>
                    <w:div w:id="160170212">
                      <w:marLeft w:val="0"/>
                      <w:marRight w:val="0"/>
                      <w:marTop w:val="0"/>
                      <w:marBottom w:val="0"/>
                      <w:divBdr>
                        <w:top w:val="none" w:sz="0" w:space="0" w:color="auto"/>
                        <w:left w:val="none" w:sz="0" w:space="0" w:color="auto"/>
                        <w:bottom w:val="none" w:sz="0" w:space="0" w:color="auto"/>
                        <w:right w:val="none" w:sz="0" w:space="0" w:color="auto"/>
                      </w:divBdr>
                    </w:div>
                    <w:div w:id="541939283">
                      <w:marLeft w:val="0"/>
                      <w:marRight w:val="0"/>
                      <w:marTop w:val="0"/>
                      <w:marBottom w:val="0"/>
                      <w:divBdr>
                        <w:top w:val="none" w:sz="0" w:space="0" w:color="auto"/>
                        <w:left w:val="none" w:sz="0" w:space="0" w:color="auto"/>
                        <w:bottom w:val="none" w:sz="0" w:space="0" w:color="auto"/>
                        <w:right w:val="none" w:sz="0" w:space="0" w:color="auto"/>
                      </w:divBdr>
                    </w:div>
                    <w:div w:id="830869830">
                      <w:marLeft w:val="0"/>
                      <w:marRight w:val="0"/>
                      <w:marTop w:val="0"/>
                      <w:marBottom w:val="0"/>
                      <w:divBdr>
                        <w:top w:val="none" w:sz="0" w:space="0" w:color="auto"/>
                        <w:left w:val="none" w:sz="0" w:space="0" w:color="auto"/>
                        <w:bottom w:val="none" w:sz="0" w:space="0" w:color="auto"/>
                        <w:right w:val="none" w:sz="0" w:space="0" w:color="auto"/>
                      </w:divBdr>
                      <w:divsChild>
                        <w:div w:id="1601256096">
                          <w:marLeft w:val="0"/>
                          <w:marRight w:val="0"/>
                          <w:marTop w:val="0"/>
                          <w:marBottom w:val="0"/>
                          <w:divBdr>
                            <w:top w:val="none" w:sz="0" w:space="0" w:color="auto"/>
                            <w:left w:val="none" w:sz="0" w:space="0" w:color="auto"/>
                            <w:bottom w:val="none" w:sz="0" w:space="0" w:color="auto"/>
                            <w:right w:val="none" w:sz="0" w:space="0" w:color="auto"/>
                          </w:divBdr>
                        </w:div>
                        <w:div w:id="644436282">
                          <w:marLeft w:val="0"/>
                          <w:marRight w:val="0"/>
                          <w:marTop w:val="0"/>
                          <w:marBottom w:val="0"/>
                          <w:divBdr>
                            <w:top w:val="none" w:sz="0" w:space="0" w:color="auto"/>
                            <w:left w:val="none" w:sz="0" w:space="0" w:color="auto"/>
                            <w:bottom w:val="none" w:sz="0" w:space="0" w:color="auto"/>
                            <w:right w:val="none" w:sz="0" w:space="0" w:color="auto"/>
                          </w:divBdr>
                        </w:div>
                      </w:divsChild>
                    </w:div>
                    <w:div w:id="114831972">
                      <w:marLeft w:val="0"/>
                      <w:marRight w:val="0"/>
                      <w:marTop w:val="0"/>
                      <w:marBottom w:val="0"/>
                      <w:divBdr>
                        <w:top w:val="none" w:sz="0" w:space="0" w:color="auto"/>
                        <w:left w:val="none" w:sz="0" w:space="0" w:color="auto"/>
                        <w:bottom w:val="none" w:sz="0" w:space="0" w:color="auto"/>
                        <w:right w:val="none" w:sz="0" w:space="0" w:color="auto"/>
                      </w:divBdr>
                      <w:divsChild>
                        <w:div w:id="1074819811">
                          <w:marLeft w:val="0"/>
                          <w:marRight w:val="0"/>
                          <w:marTop w:val="0"/>
                          <w:marBottom w:val="0"/>
                          <w:divBdr>
                            <w:top w:val="none" w:sz="0" w:space="0" w:color="auto"/>
                            <w:left w:val="none" w:sz="0" w:space="0" w:color="auto"/>
                            <w:bottom w:val="none" w:sz="0" w:space="0" w:color="auto"/>
                            <w:right w:val="none" w:sz="0" w:space="0" w:color="auto"/>
                          </w:divBdr>
                        </w:div>
                        <w:div w:id="4055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9073">
                  <w:marLeft w:val="0"/>
                  <w:marRight w:val="0"/>
                  <w:marTop w:val="0"/>
                  <w:marBottom w:val="0"/>
                  <w:divBdr>
                    <w:top w:val="none" w:sz="0" w:space="0" w:color="auto"/>
                    <w:left w:val="none" w:sz="0" w:space="0" w:color="auto"/>
                    <w:bottom w:val="none" w:sz="0" w:space="0" w:color="auto"/>
                    <w:right w:val="none" w:sz="0" w:space="0" w:color="auto"/>
                  </w:divBdr>
                  <w:divsChild>
                    <w:div w:id="1679191272">
                      <w:marLeft w:val="0"/>
                      <w:marRight w:val="0"/>
                      <w:marTop w:val="0"/>
                      <w:marBottom w:val="0"/>
                      <w:divBdr>
                        <w:top w:val="none" w:sz="0" w:space="0" w:color="auto"/>
                        <w:left w:val="none" w:sz="0" w:space="0" w:color="auto"/>
                        <w:bottom w:val="none" w:sz="0" w:space="0" w:color="auto"/>
                        <w:right w:val="none" w:sz="0" w:space="0" w:color="auto"/>
                      </w:divBdr>
                      <w:divsChild>
                        <w:div w:id="1681351906">
                          <w:marLeft w:val="0"/>
                          <w:marRight w:val="0"/>
                          <w:marTop w:val="0"/>
                          <w:marBottom w:val="0"/>
                          <w:divBdr>
                            <w:top w:val="none" w:sz="0" w:space="0" w:color="auto"/>
                            <w:left w:val="none" w:sz="0" w:space="0" w:color="auto"/>
                            <w:bottom w:val="none" w:sz="0" w:space="0" w:color="auto"/>
                            <w:right w:val="none" w:sz="0" w:space="0" w:color="auto"/>
                          </w:divBdr>
                        </w:div>
                      </w:divsChild>
                    </w:div>
                    <w:div w:id="893542721">
                      <w:marLeft w:val="0"/>
                      <w:marRight w:val="0"/>
                      <w:marTop w:val="0"/>
                      <w:marBottom w:val="0"/>
                      <w:divBdr>
                        <w:top w:val="none" w:sz="0" w:space="0" w:color="auto"/>
                        <w:left w:val="none" w:sz="0" w:space="0" w:color="auto"/>
                        <w:bottom w:val="none" w:sz="0" w:space="0" w:color="auto"/>
                        <w:right w:val="none" w:sz="0" w:space="0" w:color="auto"/>
                      </w:divBdr>
                    </w:div>
                  </w:divsChild>
                </w:div>
                <w:div w:id="145173928">
                  <w:marLeft w:val="0"/>
                  <w:marRight w:val="0"/>
                  <w:marTop w:val="0"/>
                  <w:marBottom w:val="0"/>
                  <w:divBdr>
                    <w:top w:val="none" w:sz="0" w:space="0" w:color="auto"/>
                    <w:left w:val="none" w:sz="0" w:space="0" w:color="auto"/>
                    <w:bottom w:val="none" w:sz="0" w:space="0" w:color="auto"/>
                    <w:right w:val="none" w:sz="0" w:space="0" w:color="auto"/>
                  </w:divBdr>
                  <w:divsChild>
                    <w:div w:id="1486124101">
                      <w:marLeft w:val="0"/>
                      <w:marRight w:val="0"/>
                      <w:marTop w:val="0"/>
                      <w:marBottom w:val="0"/>
                      <w:divBdr>
                        <w:top w:val="none" w:sz="0" w:space="0" w:color="auto"/>
                        <w:left w:val="none" w:sz="0" w:space="0" w:color="auto"/>
                        <w:bottom w:val="none" w:sz="0" w:space="0" w:color="auto"/>
                        <w:right w:val="none" w:sz="0" w:space="0" w:color="auto"/>
                      </w:divBdr>
                      <w:divsChild>
                        <w:div w:id="1082601751">
                          <w:marLeft w:val="0"/>
                          <w:marRight w:val="0"/>
                          <w:marTop w:val="0"/>
                          <w:marBottom w:val="0"/>
                          <w:divBdr>
                            <w:top w:val="none" w:sz="0" w:space="0" w:color="auto"/>
                            <w:left w:val="none" w:sz="0" w:space="0" w:color="auto"/>
                            <w:bottom w:val="none" w:sz="0" w:space="0" w:color="auto"/>
                            <w:right w:val="none" w:sz="0" w:space="0" w:color="auto"/>
                          </w:divBdr>
                        </w:div>
                      </w:divsChild>
                    </w:div>
                    <w:div w:id="962422499">
                      <w:marLeft w:val="0"/>
                      <w:marRight w:val="0"/>
                      <w:marTop w:val="0"/>
                      <w:marBottom w:val="0"/>
                      <w:divBdr>
                        <w:top w:val="none" w:sz="0" w:space="0" w:color="auto"/>
                        <w:left w:val="none" w:sz="0" w:space="0" w:color="auto"/>
                        <w:bottom w:val="none" w:sz="0" w:space="0" w:color="auto"/>
                        <w:right w:val="none" w:sz="0" w:space="0" w:color="auto"/>
                      </w:divBdr>
                      <w:divsChild>
                        <w:div w:id="1197040007">
                          <w:marLeft w:val="0"/>
                          <w:marRight w:val="0"/>
                          <w:marTop w:val="0"/>
                          <w:marBottom w:val="0"/>
                          <w:divBdr>
                            <w:top w:val="none" w:sz="0" w:space="0" w:color="auto"/>
                            <w:left w:val="none" w:sz="0" w:space="0" w:color="auto"/>
                            <w:bottom w:val="none" w:sz="0" w:space="0" w:color="auto"/>
                            <w:right w:val="none" w:sz="0" w:space="0" w:color="auto"/>
                          </w:divBdr>
                          <w:divsChild>
                            <w:div w:id="814227657">
                              <w:marLeft w:val="0"/>
                              <w:marRight w:val="0"/>
                              <w:marTop w:val="0"/>
                              <w:marBottom w:val="0"/>
                              <w:divBdr>
                                <w:top w:val="none" w:sz="0" w:space="0" w:color="auto"/>
                                <w:left w:val="none" w:sz="0" w:space="0" w:color="auto"/>
                                <w:bottom w:val="none" w:sz="0" w:space="0" w:color="auto"/>
                                <w:right w:val="none" w:sz="0" w:space="0" w:color="auto"/>
                              </w:divBdr>
                            </w:div>
                            <w:div w:id="50929588">
                              <w:marLeft w:val="0"/>
                              <w:marRight w:val="0"/>
                              <w:marTop w:val="0"/>
                              <w:marBottom w:val="0"/>
                              <w:divBdr>
                                <w:top w:val="none" w:sz="0" w:space="0" w:color="auto"/>
                                <w:left w:val="none" w:sz="0" w:space="0" w:color="auto"/>
                                <w:bottom w:val="none" w:sz="0" w:space="0" w:color="auto"/>
                                <w:right w:val="none" w:sz="0" w:space="0" w:color="auto"/>
                              </w:divBdr>
                            </w:div>
                          </w:divsChild>
                        </w:div>
                        <w:div w:id="1290893252">
                          <w:marLeft w:val="0"/>
                          <w:marRight w:val="0"/>
                          <w:marTop w:val="0"/>
                          <w:marBottom w:val="0"/>
                          <w:divBdr>
                            <w:top w:val="none" w:sz="0" w:space="0" w:color="auto"/>
                            <w:left w:val="none" w:sz="0" w:space="0" w:color="auto"/>
                            <w:bottom w:val="none" w:sz="0" w:space="0" w:color="auto"/>
                            <w:right w:val="none" w:sz="0" w:space="0" w:color="auto"/>
                          </w:divBdr>
                          <w:divsChild>
                            <w:div w:id="405424701">
                              <w:marLeft w:val="0"/>
                              <w:marRight w:val="0"/>
                              <w:marTop w:val="0"/>
                              <w:marBottom w:val="0"/>
                              <w:divBdr>
                                <w:top w:val="none" w:sz="0" w:space="0" w:color="auto"/>
                                <w:left w:val="none" w:sz="0" w:space="0" w:color="auto"/>
                                <w:bottom w:val="none" w:sz="0" w:space="0" w:color="auto"/>
                                <w:right w:val="none" w:sz="0" w:space="0" w:color="auto"/>
                              </w:divBdr>
                            </w:div>
                            <w:div w:id="7042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18726">
                      <w:marLeft w:val="0"/>
                      <w:marRight w:val="0"/>
                      <w:marTop w:val="0"/>
                      <w:marBottom w:val="0"/>
                      <w:divBdr>
                        <w:top w:val="none" w:sz="0" w:space="0" w:color="auto"/>
                        <w:left w:val="none" w:sz="0" w:space="0" w:color="auto"/>
                        <w:bottom w:val="none" w:sz="0" w:space="0" w:color="auto"/>
                        <w:right w:val="none" w:sz="0" w:space="0" w:color="auto"/>
                      </w:divBdr>
                      <w:divsChild>
                        <w:div w:id="1374765477">
                          <w:marLeft w:val="0"/>
                          <w:marRight w:val="0"/>
                          <w:marTop w:val="0"/>
                          <w:marBottom w:val="0"/>
                          <w:divBdr>
                            <w:top w:val="none" w:sz="0" w:space="0" w:color="auto"/>
                            <w:left w:val="none" w:sz="0" w:space="0" w:color="auto"/>
                            <w:bottom w:val="none" w:sz="0" w:space="0" w:color="auto"/>
                            <w:right w:val="none" w:sz="0" w:space="0" w:color="auto"/>
                          </w:divBdr>
                          <w:divsChild>
                            <w:div w:id="1236206255">
                              <w:marLeft w:val="0"/>
                              <w:marRight w:val="0"/>
                              <w:marTop w:val="0"/>
                              <w:marBottom w:val="0"/>
                              <w:divBdr>
                                <w:top w:val="none" w:sz="0" w:space="0" w:color="auto"/>
                                <w:left w:val="none" w:sz="0" w:space="0" w:color="auto"/>
                                <w:bottom w:val="none" w:sz="0" w:space="0" w:color="auto"/>
                                <w:right w:val="none" w:sz="0" w:space="0" w:color="auto"/>
                              </w:divBdr>
                            </w:div>
                            <w:div w:id="10466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1510">
                  <w:marLeft w:val="0"/>
                  <w:marRight w:val="0"/>
                  <w:marTop w:val="0"/>
                  <w:marBottom w:val="0"/>
                  <w:divBdr>
                    <w:top w:val="none" w:sz="0" w:space="0" w:color="auto"/>
                    <w:left w:val="none" w:sz="0" w:space="0" w:color="auto"/>
                    <w:bottom w:val="none" w:sz="0" w:space="0" w:color="auto"/>
                    <w:right w:val="none" w:sz="0" w:space="0" w:color="auto"/>
                  </w:divBdr>
                  <w:divsChild>
                    <w:div w:id="2069717344">
                      <w:marLeft w:val="0"/>
                      <w:marRight w:val="0"/>
                      <w:marTop w:val="0"/>
                      <w:marBottom w:val="0"/>
                      <w:divBdr>
                        <w:top w:val="none" w:sz="0" w:space="0" w:color="auto"/>
                        <w:left w:val="none" w:sz="0" w:space="0" w:color="auto"/>
                        <w:bottom w:val="none" w:sz="0" w:space="0" w:color="auto"/>
                        <w:right w:val="none" w:sz="0" w:space="0" w:color="auto"/>
                      </w:divBdr>
                      <w:divsChild>
                        <w:div w:id="7176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4975">
      <w:bodyDiv w:val="1"/>
      <w:marLeft w:val="0"/>
      <w:marRight w:val="0"/>
      <w:marTop w:val="0"/>
      <w:marBottom w:val="0"/>
      <w:divBdr>
        <w:top w:val="none" w:sz="0" w:space="0" w:color="auto"/>
        <w:left w:val="none" w:sz="0" w:space="0" w:color="auto"/>
        <w:bottom w:val="none" w:sz="0" w:space="0" w:color="auto"/>
        <w:right w:val="none" w:sz="0" w:space="0" w:color="auto"/>
      </w:divBdr>
      <w:divsChild>
        <w:div w:id="805783707">
          <w:marLeft w:val="0"/>
          <w:marRight w:val="0"/>
          <w:marTop w:val="0"/>
          <w:marBottom w:val="0"/>
          <w:divBdr>
            <w:top w:val="none" w:sz="0" w:space="0" w:color="auto"/>
            <w:left w:val="none" w:sz="0" w:space="0" w:color="auto"/>
            <w:bottom w:val="none" w:sz="0" w:space="0" w:color="auto"/>
            <w:right w:val="none" w:sz="0" w:space="0" w:color="auto"/>
          </w:divBdr>
          <w:divsChild>
            <w:div w:id="1141918419">
              <w:marLeft w:val="0"/>
              <w:marRight w:val="0"/>
              <w:marTop w:val="0"/>
              <w:marBottom w:val="0"/>
              <w:divBdr>
                <w:top w:val="none" w:sz="0" w:space="0" w:color="auto"/>
                <w:left w:val="none" w:sz="0" w:space="0" w:color="auto"/>
                <w:bottom w:val="none" w:sz="0" w:space="0" w:color="auto"/>
                <w:right w:val="none" w:sz="0" w:space="0" w:color="auto"/>
              </w:divBdr>
              <w:divsChild>
                <w:div w:id="186529101">
                  <w:marLeft w:val="0"/>
                  <w:marRight w:val="0"/>
                  <w:marTop w:val="0"/>
                  <w:marBottom w:val="0"/>
                  <w:divBdr>
                    <w:top w:val="none" w:sz="0" w:space="0" w:color="auto"/>
                    <w:left w:val="none" w:sz="0" w:space="0" w:color="auto"/>
                    <w:bottom w:val="none" w:sz="0" w:space="0" w:color="auto"/>
                    <w:right w:val="none" w:sz="0" w:space="0" w:color="auto"/>
                  </w:divBdr>
                  <w:divsChild>
                    <w:div w:id="1664309291">
                      <w:marLeft w:val="0"/>
                      <w:marRight w:val="0"/>
                      <w:marTop w:val="0"/>
                      <w:marBottom w:val="0"/>
                      <w:divBdr>
                        <w:top w:val="none" w:sz="0" w:space="0" w:color="auto"/>
                        <w:left w:val="none" w:sz="0" w:space="0" w:color="auto"/>
                        <w:bottom w:val="none" w:sz="0" w:space="0" w:color="auto"/>
                        <w:right w:val="none" w:sz="0" w:space="0" w:color="auto"/>
                      </w:divBdr>
                      <w:divsChild>
                        <w:div w:id="5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3717">
                  <w:marLeft w:val="0"/>
                  <w:marRight w:val="0"/>
                  <w:marTop w:val="0"/>
                  <w:marBottom w:val="0"/>
                  <w:divBdr>
                    <w:top w:val="none" w:sz="0" w:space="0" w:color="auto"/>
                    <w:left w:val="none" w:sz="0" w:space="0" w:color="auto"/>
                    <w:bottom w:val="none" w:sz="0" w:space="0" w:color="auto"/>
                    <w:right w:val="none" w:sz="0" w:space="0" w:color="auto"/>
                  </w:divBdr>
                  <w:divsChild>
                    <w:div w:id="1396395721">
                      <w:marLeft w:val="0"/>
                      <w:marRight w:val="0"/>
                      <w:marTop w:val="0"/>
                      <w:marBottom w:val="0"/>
                      <w:divBdr>
                        <w:top w:val="none" w:sz="0" w:space="0" w:color="auto"/>
                        <w:left w:val="none" w:sz="0" w:space="0" w:color="auto"/>
                        <w:bottom w:val="none" w:sz="0" w:space="0" w:color="auto"/>
                        <w:right w:val="none" w:sz="0" w:space="0" w:color="auto"/>
                      </w:divBdr>
                      <w:divsChild>
                        <w:div w:id="1917519574">
                          <w:marLeft w:val="0"/>
                          <w:marRight w:val="0"/>
                          <w:marTop w:val="0"/>
                          <w:marBottom w:val="0"/>
                          <w:divBdr>
                            <w:top w:val="none" w:sz="0" w:space="0" w:color="auto"/>
                            <w:left w:val="none" w:sz="0" w:space="0" w:color="auto"/>
                            <w:bottom w:val="none" w:sz="0" w:space="0" w:color="auto"/>
                            <w:right w:val="none" w:sz="0" w:space="0" w:color="auto"/>
                          </w:divBdr>
                        </w:div>
                      </w:divsChild>
                    </w:div>
                    <w:div w:id="264308101">
                      <w:marLeft w:val="0"/>
                      <w:marRight w:val="0"/>
                      <w:marTop w:val="0"/>
                      <w:marBottom w:val="0"/>
                      <w:divBdr>
                        <w:top w:val="none" w:sz="0" w:space="0" w:color="auto"/>
                        <w:left w:val="none" w:sz="0" w:space="0" w:color="auto"/>
                        <w:bottom w:val="none" w:sz="0" w:space="0" w:color="auto"/>
                        <w:right w:val="none" w:sz="0" w:space="0" w:color="auto"/>
                      </w:divBdr>
                    </w:div>
                    <w:div w:id="1456633082">
                      <w:marLeft w:val="0"/>
                      <w:marRight w:val="0"/>
                      <w:marTop w:val="0"/>
                      <w:marBottom w:val="0"/>
                      <w:divBdr>
                        <w:top w:val="none" w:sz="0" w:space="0" w:color="auto"/>
                        <w:left w:val="none" w:sz="0" w:space="0" w:color="auto"/>
                        <w:bottom w:val="none" w:sz="0" w:space="0" w:color="auto"/>
                        <w:right w:val="none" w:sz="0" w:space="0" w:color="auto"/>
                      </w:divBdr>
                    </w:div>
                    <w:div w:id="880168052">
                      <w:marLeft w:val="0"/>
                      <w:marRight w:val="0"/>
                      <w:marTop w:val="0"/>
                      <w:marBottom w:val="0"/>
                      <w:divBdr>
                        <w:top w:val="none" w:sz="0" w:space="0" w:color="auto"/>
                        <w:left w:val="none" w:sz="0" w:space="0" w:color="auto"/>
                        <w:bottom w:val="none" w:sz="0" w:space="0" w:color="auto"/>
                        <w:right w:val="none" w:sz="0" w:space="0" w:color="auto"/>
                      </w:divBdr>
                    </w:div>
                    <w:div w:id="309139915">
                      <w:marLeft w:val="0"/>
                      <w:marRight w:val="0"/>
                      <w:marTop w:val="0"/>
                      <w:marBottom w:val="0"/>
                      <w:divBdr>
                        <w:top w:val="none" w:sz="0" w:space="0" w:color="auto"/>
                        <w:left w:val="none" w:sz="0" w:space="0" w:color="auto"/>
                        <w:bottom w:val="none" w:sz="0" w:space="0" w:color="auto"/>
                        <w:right w:val="none" w:sz="0" w:space="0" w:color="auto"/>
                      </w:divBdr>
                    </w:div>
                    <w:div w:id="2137942797">
                      <w:marLeft w:val="0"/>
                      <w:marRight w:val="0"/>
                      <w:marTop w:val="0"/>
                      <w:marBottom w:val="0"/>
                      <w:divBdr>
                        <w:top w:val="none" w:sz="0" w:space="0" w:color="auto"/>
                        <w:left w:val="none" w:sz="0" w:space="0" w:color="auto"/>
                        <w:bottom w:val="none" w:sz="0" w:space="0" w:color="auto"/>
                        <w:right w:val="none" w:sz="0" w:space="0" w:color="auto"/>
                      </w:divBdr>
                    </w:div>
                  </w:divsChild>
                </w:div>
                <w:div w:id="373383258">
                  <w:marLeft w:val="0"/>
                  <w:marRight w:val="0"/>
                  <w:marTop w:val="0"/>
                  <w:marBottom w:val="0"/>
                  <w:divBdr>
                    <w:top w:val="none" w:sz="0" w:space="0" w:color="auto"/>
                    <w:left w:val="none" w:sz="0" w:space="0" w:color="auto"/>
                    <w:bottom w:val="none" w:sz="0" w:space="0" w:color="auto"/>
                    <w:right w:val="none" w:sz="0" w:space="0" w:color="auto"/>
                  </w:divBdr>
                  <w:divsChild>
                    <w:div w:id="1396485">
                      <w:marLeft w:val="0"/>
                      <w:marRight w:val="0"/>
                      <w:marTop w:val="0"/>
                      <w:marBottom w:val="0"/>
                      <w:divBdr>
                        <w:top w:val="none" w:sz="0" w:space="0" w:color="auto"/>
                        <w:left w:val="none" w:sz="0" w:space="0" w:color="auto"/>
                        <w:bottom w:val="none" w:sz="0" w:space="0" w:color="auto"/>
                        <w:right w:val="none" w:sz="0" w:space="0" w:color="auto"/>
                      </w:divBdr>
                      <w:divsChild>
                        <w:div w:id="828910255">
                          <w:marLeft w:val="0"/>
                          <w:marRight w:val="0"/>
                          <w:marTop w:val="0"/>
                          <w:marBottom w:val="0"/>
                          <w:divBdr>
                            <w:top w:val="none" w:sz="0" w:space="0" w:color="auto"/>
                            <w:left w:val="none" w:sz="0" w:space="0" w:color="auto"/>
                            <w:bottom w:val="none" w:sz="0" w:space="0" w:color="auto"/>
                            <w:right w:val="none" w:sz="0" w:space="0" w:color="auto"/>
                          </w:divBdr>
                        </w:div>
                      </w:divsChild>
                    </w:div>
                    <w:div w:id="513618559">
                      <w:marLeft w:val="0"/>
                      <w:marRight w:val="0"/>
                      <w:marTop w:val="0"/>
                      <w:marBottom w:val="0"/>
                      <w:divBdr>
                        <w:top w:val="none" w:sz="0" w:space="0" w:color="auto"/>
                        <w:left w:val="none" w:sz="0" w:space="0" w:color="auto"/>
                        <w:bottom w:val="none" w:sz="0" w:space="0" w:color="auto"/>
                        <w:right w:val="none" w:sz="0" w:space="0" w:color="auto"/>
                      </w:divBdr>
                    </w:div>
                    <w:div w:id="1241018511">
                      <w:marLeft w:val="0"/>
                      <w:marRight w:val="0"/>
                      <w:marTop w:val="0"/>
                      <w:marBottom w:val="0"/>
                      <w:divBdr>
                        <w:top w:val="none" w:sz="0" w:space="0" w:color="auto"/>
                        <w:left w:val="none" w:sz="0" w:space="0" w:color="auto"/>
                        <w:bottom w:val="none" w:sz="0" w:space="0" w:color="auto"/>
                        <w:right w:val="none" w:sz="0" w:space="0" w:color="auto"/>
                      </w:divBdr>
                    </w:div>
                    <w:div w:id="1345401613">
                      <w:marLeft w:val="0"/>
                      <w:marRight w:val="0"/>
                      <w:marTop w:val="0"/>
                      <w:marBottom w:val="0"/>
                      <w:divBdr>
                        <w:top w:val="none" w:sz="0" w:space="0" w:color="auto"/>
                        <w:left w:val="none" w:sz="0" w:space="0" w:color="auto"/>
                        <w:bottom w:val="none" w:sz="0" w:space="0" w:color="auto"/>
                        <w:right w:val="none" w:sz="0" w:space="0" w:color="auto"/>
                      </w:divBdr>
                    </w:div>
                    <w:div w:id="1319792">
                      <w:marLeft w:val="0"/>
                      <w:marRight w:val="0"/>
                      <w:marTop w:val="0"/>
                      <w:marBottom w:val="0"/>
                      <w:divBdr>
                        <w:top w:val="none" w:sz="0" w:space="0" w:color="auto"/>
                        <w:left w:val="none" w:sz="0" w:space="0" w:color="auto"/>
                        <w:bottom w:val="none" w:sz="0" w:space="0" w:color="auto"/>
                        <w:right w:val="none" w:sz="0" w:space="0" w:color="auto"/>
                      </w:divBdr>
                    </w:div>
                    <w:div w:id="895235782">
                      <w:marLeft w:val="0"/>
                      <w:marRight w:val="0"/>
                      <w:marTop w:val="0"/>
                      <w:marBottom w:val="0"/>
                      <w:divBdr>
                        <w:top w:val="none" w:sz="0" w:space="0" w:color="auto"/>
                        <w:left w:val="none" w:sz="0" w:space="0" w:color="auto"/>
                        <w:bottom w:val="none" w:sz="0" w:space="0" w:color="auto"/>
                        <w:right w:val="none" w:sz="0" w:space="0" w:color="auto"/>
                      </w:divBdr>
                      <w:divsChild>
                        <w:div w:id="1187409440">
                          <w:marLeft w:val="0"/>
                          <w:marRight w:val="0"/>
                          <w:marTop w:val="0"/>
                          <w:marBottom w:val="0"/>
                          <w:divBdr>
                            <w:top w:val="none" w:sz="0" w:space="0" w:color="auto"/>
                            <w:left w:val="none" w:sz="0" w:space="0" w:color="auto"/>
                            <w:bottom w:val="none" w:sz="0" w:space="0" w:color="auto"/>
                            <w:right w:val="none" w:sz="0" w:space="0" w:color="auto"/>
                          </w:divBdr>
                        </w:div>
                        <w:div w:id="1770855838">
                          <w:marLeft w:val="0"/>
                          <w:marRight w:val="0"/>
                          <w:marTop w:val="0"/>
                          <w:marBottom w:val="0"/>
                          <w:divBdr>
                            <w:top w:val="none" w:sz="0" w:space="0" w:color="auto"/>
                            <w:left w:val="none" w:sz="0" w:space="0" w:color="auto"/>
                            <w:bottom w:val="none" w:sz="0" w:space="0" w:color="auto"/>
                            <w:right w:val="none" w:sz="0" w:space="0" w:color="auto"/>
                          </w:divBdr>
                        </w:div>
                      </w:divsChild>
                    </w:div>
                    <w:div w:id="486020118">
                      <w:marLeft w:val="0"/>
                      <w:marRight w:val="0"/>
                      <w:marTop w:val="0"/>
                      <w:marBottom w:val="0"/>
                      <w:divBdr>
                        <w:top w:val="none" w:sz="0" w:space="0" w:color="auto"/>
                        <w:left w:val="none" w:sz="0" w:space="0" w:color="auto"/>
                        <w:bottom w:val="none" w:sz="0" w:space="0" w:color="auto"/>
                        <w:right w:val="none" w:sz="0" w:space="0" w:color="auto"/>
                      </w:divBdr>
                      <w:divsChild>
                        <w:div w:id="1346132570">
                          <w:marLeft w:val="0"/>
                          <w:marRight w:val="0"/>
                          <w:marTop w:val="0"/>
                          <w:marBottom w:val="0"/>
                          <w:divBdr>
                            <w:top w:val="none" w:sz="0" w:space="0" w:color="auto"/>
                            <w:left w:val="none" w:sz="0" w:space="0" w:color="auto"/>
                            <w:bottom w:val="none" w:sz="0" w:space="0" w:color="auto"/>
                            <w:right w:val="none" w:sz="0" w:space="0" w:color="auto"/>
                          </w:divBdr>
                        </w:div>
                        <w:div w:id="1671902920">
                          <w:marLeft w:val="0"/>
                          <w:marRight w:val="0"/>
                          <w:marTop w:val="0"/>
                          <w:marBottom w:val="0"/>
                          <w:divBdr>
                            <w:top w:val="none" w:sz="0" w:space="0" w:color="auto"/>
                            <w:left w:val="none" w:sz="0" w:space="0" w:color="auto"/>
                            <w:bottom w:val="none" w:sz="0" w:space="0" w:color="auto"/>
                            <w:right w:val="none" w:sz="0" w:space="0" w:color="auto"/>
                          </w:divBdr>
                        </w:div>
                      </w:divsChild>
                    </w:div>
                    <w:div w:id="786432161">
                      <w:marLeft w:val="0"/>
                      <w:marRight w:val="0"/>
                      <w:marTop w:val="0"/>
                      <w:marBottom w:val="0"/>
                      <w:divBdr>
                        <w:top w:val="none" w:sz="0" w:space="0" w:color="auto"/>
                        <w:left w:val="none" w:sz="0" w:space="0" w:color="auto"/>
                        <w:bottom w:val="none" w:sz="0" w:space="0" w:color="auto"/>
                        <w:right w:val="none" w:sz="0" w:space="0" w:color="auto"/>
                      </w:divBdr>
                    </w:div>
                    <w:div w:id="413207219">
                      <w:marLeft w:val="0"/>
                      <w:marRight w:val="0"/>
                      <w:marTop w:val="0"/>
                      <w:marBottom w:val="0"/>
                      <w:divBdr>
                        <w:top w:val="none" w:sz="0" w:space="0" w:color="auto"/>
                        <w:left w:val="none" w:sz="0" w:space="0" w:color="auto"/>
                        <w:bottom w:val="none" w:sz="0" w:space="0" w:color="auto"/>
                        <w:right w:val="none" w:sz="0" w:space="0" w:color="auto"/>
                      </w:divBdr>
                      <w:divsChild>
                        <w:div w:id="1002659806">
                          <w:marLeft w:val="0"/>
                          <w:marRight w:val="0"/>
                          <w:marTop w:val="0"/>
                          <w:marBottom w:val="0"/>
                          <w:divBdr>
                            <w:top w:val="none" w:sz="0" w:space="0" w:color="auto"/>
                            <w:left w:val="none" w:sz="0" w:space="0" w:color="auto"/>
                            <w:bottom w:val="none" w:sz="0" w:space="0" w:color="auto"/>
                            <w:right w:val="none" w:sz="0" w:space="0" w:color="auto"/>
                          </w:divBdr>
                          <w:divsChild>
                            <w:div w:id="710961835">
                              <w:marLeft w:val="0"/>
                              <w:marRight w:val="0"/>
                              <w:marTop w:val="0"/>
                              <w:marBottom w:val="0"/>
                              <w:divBdr>
                                <w:top w:val="none" w:sz="0" w:space="0" w:color="auto"/>
                                <w:left w:val="none" w:sz="0" w:space="0" w:color="auto"/>
                                <w:bottom w:val="none" w:sz="0" w:space="0" w:color="auto"/>
                                <w:right w:val="none" w:sz="0" w:space="0" w:color="auto"/>
                              </w:divBdr>
                            </w:div>
                          </w:divsChild>
                        </w:div>
                        <w:div w:id="2110269023">
                          <w:marLeft w:val="0"/>
                          <w:marRight w:val="0"/>
                          <w:marTop w:val="0"/>
                          <w:marBottom w:val="0"/>
                          <w:divBdr>
                            <w:top w:val="none" w:sz="0" w:space="0" w:color="auto"/>
                            <w:left w:val="none" w:sz="0" w:space="0" w:color="auto"/>
                            <w:bottom w:val="none" w:sz="0" w:space="0" w:color="auto"/>
                            <w:right w:val="none" w:sz="0" w:space="0" w:color="auto"/>
                          </w:divBdr>
                        </w:div>
                      </w:divsChild>
                    </w:div>
                    <w:div w:id="1052921625">
                      <w:marLeft w:val="0"/>
                      <w:marRight w:val="0"/>
                      <w:marTop w:val="0"/>
                      <w:marBottom w:val="0"/>
                      <w:divBdr>
                        <w:top w:val="none" w:sz="0" w:space="0" w:color="auto"/>
                        <w:left w:val="none" w:sz="0" w:space="0" w:color="auto"/>
                        <w:bottom w:val="none" w:sz="0" w:space="0" w:color="auto"/>
                        <w:right w:val="none" w:sz="0" w:space="0" w:color="auto"/>
                      </w:divBdr>
                      <w:divsChild>
                        <w:div w:id="1993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95">
                  <w:marLeft w:val="0"/>
                  <w:marRight w:val="0"/>
                  <w:marTop w:val="0"/>
                  <w:marBottom w:val="0"/>
                  <w:divBdr>
                    <w:top w:val="none" w:sz="0" w:space="0" w:color="auto"/>
                    <w:left w:val="none" w:sz="0" w:space="0" w:color="auto"/>
                    <w:bottom w:val="none" w:sz="0" w:space="0" w:color="auto"/>
                    <w:right w:val="none" w:sz="0" w:space="0" w:color="auto"/>
                  </w:divBdr>
                  <w:divsChild>
                    <w:div w:id="1985117439">
                      <w:marLeft w:val="0"/>
                      <w:marRight w:val="0"/>
                      <w:marTop w:val="0"/>
                      <w:marBottom w:val="0"/>
                      <w:divBdr>
                        <w:top w:val="none" w:sz="0" w:space="0" w:color="auto"/>
                        <w:left w:val="none" w:sz="0" w:space="0" w:color="auto"/>
                        <w:bottom w:val="none" w:sz="0" w:space="0" w:color="auto"/>
                        <w:right w:val="none" w:sz="0" w:space="0" w:color="auto"/>
                      </w:divBdr>
                      <w:divsChild>
                        <w:div w:id="8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850">
                  <w:marLeft w:val="0"/>
                  <w:marRight w:val="0"/>
                  <w:marTop w:val="0"/>
                  <w:marBottom w:val="0"/>
                  <w:divBdr>
                    <w:top w:val="none" w:sz="0" w:space="0" w:color="auto"/>
                    <w:left w:val="none" w:sz="0" w:space="0" w:color="auto"/>
                    <w:bottom w:val="none" w:sz="0" w:space="0" w:color="auto"/>
                    <w:right w:val="none" w:sz="0" w:space="0" w:color="auto"/>
                  </w:divBdr>
                  <w:divsChild>
                    <w:div w:id="400180227">
                      <w:marLeft w:val="0"/>
                      <w:marRight w:val="0"/>
                      <w:marTop w:val="0"/>
                      <w:marBottom w:val="0"/>
                      <w:divBdr>
                        <w:top w:val="none" w:sz="0" w:space="0" w:color="auto"/>
                        <w:left w:val="none" w:sz="0" w:space="0" w:color="auto"/>
                        <w:bottom w:val="none" w:sz="0" w:space="0" w:color="auto"/>
                        <w:right w:val="none" w:sz="0" w:space="0" w:color="auto"/>
                      </w:divBdr>
                      <w:divsChild>
                        <w:div w:id="972711810">
                          <w:marLeft w:val="0"/>
                          <w:marRight w:val="0"/>
                          <w:marTop w:val="0"/>
                          <w:marBottom w:val="0"/>
                          <w:divBdr>
                            <w:top w:val="none" w:sz="0" w:space="0" w:color="auto"/>
                            <w:left w:val="none" w:sz="0" w:space="0" w:color="auto"/>
                            <w:bottom w:val="none" w:sz="0" w:space="0" w:color="auto"/>
                            <w:right w:val="none" w:sz="0" w:space="0" w:color="auto"/>
                          </w:divBdr>
                        </w:div>
                      </w:divsChild>
                    </w:div>
                    <w:div w:id="1314875699">
                      <w:marLeft w:val="0"/>
                      <w:marRight w:val="0"/>
                      <w:marTop w:val="0"/>
                      <w:marBottom w:val="0"/>
                      <w:divBdr>
                        <w:top w:val="none" w:sz="0" w:space="0" w:color="auto"/>
                        <w:left w:val="none" w:sz="0" w:space="0" w:color="auto"/>
                        <w:bottom w:val="none" w:sz="0" w:space="0" w:color="auto"/>
                        <w:right w:val="none" w:sz="0" w:space="0" w:color="auto"/>
                      </w:divBdr>
                      <w:divsChild>
                        <w:div w:id="141507018">
                          <w:marLeft w:val="0"/>
                          <w:marRight w:val="0"/>
                          <w:marTop w:val="0"/>
                          <w:marBottom w:val="0"/>
                          <w:divBdr>
                            <w:top w:val="none" w:sz="0" w:space="0" w:color="auto"/>
                            <w:left w:val="none" w:sz="0" w:space="0" w:color="auto"/>
                            <w:bottom w:val="none" w:sz="0" w:space="0" w:color="auto"/>
                            <w:right w:val="none" w:sz="0" w:space="0" w:color="auto"/>
                          </w:divBdr>
                        </w:div>
                        <w:div w:id="552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4562">
                  <w:marLeft w:val="0"/>
                  <w:marRight w:val="0"/>
                  <w:marTop w:val="0"/>
                  <w:marBottom w:val="0"/>
                  <w:divBdr>
                    <w:top w:val="none" w:sz="0" w:space="0" w:color="auto"/>
                    <w:left w:val="none" w:sz="0" w:space="0" w:color="auto"/>
                    <w:bottom w:val="none" w:sz="0" w:space="0" w:color="auto"/>
                    <w:right w:val="none" w:sz="0" w:space="0" w:color="auto"/>
                  </w:divBdr>
                  <w:divsChild>
                    <w:div w:id="912588938">
                      <w:marLeft w:val="0"/>
                      <w:marRight w:val="0"/>
                      <w:marTop w:val="0"/>
                      <w:marBottom w:val="0"/>
                      <w:divBdr>
                        <w:top w:val="none" w:sz="0" w:space="0" w:color="auto"/>
                        <w:left w:val="none" w:sz="0" w:space="0" w:color="auto"/>
                        <w:bottom w:val="none" w:sz="0" w:space="0" w:color="auto"/>
                        <w:right w:val="none" w:sz="0" w:space="0" w:color="auto"/>
                      </w:divBdr>
                      <w:divsChild>
                        <w:div w:id="5409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6070">
                  <w:marLeft w:val="0"/>
                  <w:marRight w:val="0"/>
                  <w:marTop w:val="0"/>
                  <w:marBottom w:val="0"/>
                  <w:divBdr>
                    <w:top w:val="none" w:sz="0" w:space="0" w:color="auto"/>
                    <w:left w:val="none" w:sz="0" w:space="0" w:color="auto"/>
                    <w:bottom w:val="none" w:sz="0" w:space="0" w:color="auto"/>
                    <w:right w:val="none" w:sz="0" w:space="0" w:color="auto"/>
                  </w:divBdr>
                  <w:divsChild>
                    <w:div w:id="903829636">
                      <w:marLeft w:val="0"/>
                      <w:marRight w:val="0"/>
                      <w:marTop w:val="0"/>
                      <w:marBottom w:val="0"/>
                      <w:divBdr>
                        <w:top w:val="none" w:sz="0" w:space="0" w:color="auto"/>
                        <w:left w:val="none" w:sz="0" w:space="0" w:color="auto"/>
                        <w:bottom w:val="none" w:sz="0" w:space="0" w:color="auto"/>
                        <w:right w:val="none" w:sz="0" w:space="0" w:color="auto"/>
                      </w:divBdr>
                      <w:divsChild>
                        <w:div w:id="20009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4503">
      <w:bodyDiv w:val="1"/>
      <w:marLeft w:val="0"/>
      <w:marRight w:val="0"/>
      <w:marTop w:val="0"/>
      <w:marBottom w:val="0"/>
      <w:divBdr>
        <w:top w:val="none" w:sz="0" w:space="0" w:color="auto"/>
        <w:left w:val="none" w:sz="0" w:space="0" w:color="auto"/>
        <w:bottom w:val="none" w:sz="0" w:space="0" w:color="auto"/>
        <w:right w:val="none" w:sz="0" w:space="0" w:color="auto"/>
      </w:divBdr>
    </w:div>
    <w:div w:id="235018888">
      <w:bodyDiv w:val="1"/>
      <w:marLeft w:val="0"/>
      <w:marRight w:val="0"/>
      <w:marTop w:val="0"/>
      <w:marBottom w:val="0"/>
      <w:divBdr>
        <w:top w:val="none" w:sz="0" w:space="0" w:color="auto"/>
        <w:left w:val="none" w:sz="0" w:space="0" w:color="auto"/>
        <w:bottom w:val="none" w:sz="0" w:space="0" w:color="auto"/>
        <w:right w:val="none" w:sz="0" w:space="0" w:color="auto"/>
      </w:divBdr>
      <w:divsChild>
        <w:div w:id="666179209">
          <w:marLeft w:val="0"/>
          <w:marRight w:val="0"/>
          <w:marTop w:val="0"/>
          <w:marBottom w:val="0"/>
          <w:divBdr>
            <w:top w:val="none" w:sz="0" w:space="0" w:color="auto"/>
            <w:left w:val="none" w:sz="0" w:space="0" w:color="auto"/>
            <w:bottom w:val="none" w:sz="0" w:space="0" w:color="auto"/>
            <w:right w:val="none" w:sz="0" w:space="0" w:color="auto"/>
          </w:divBdr>
          <w:divsChild>
            <w:div w:id="383800971">
              <w:marLeft w:val="0"/>
              <w:marRight w:val="0"/>
              <w:marTop w:val="0"/>
              <w:marBottom w:val="0"/>
              <w:divBdr>
                <w:top w:val="none" w:sz="0" w:space="0" w:color="auto"/>
                <w:left w:val="none" w:sz="0" w:space="0" w:color="auto"/>
                <w:bottom w:val="none" w:sz="0" w:space="0" w:color="auto"/>
                <w:right w:val="none" w:sz="0" w:space="0" w:color="auto"/>
              </w:divBdr>
            </w:div>
            <w:div w:id="1154489881">
              <w:marLeft w:val="0"/>
              <w:marRight w:val="0"/>
              <w:marTop w:val="0"/>
              <w:marBottom w:val="0"/>
              <w:divBdr>
                <w:top w:val="none" w:sz="0" w:space="0" w:color="auto"/>
                <w:left w:val="none" w:sz="0" w:space="0" w:color="auto"/>
                <w:bottom w:val="none" w:sz="0" w:space="0" w:color="auto"/>
                <w:right w:val="none" w:sz="0" w:space="0" w:color="auto"/>
              </w:divBdr>
            </w:div>
          </w:divsChild>
        </w:div>
        <w:div w:id="2071419925">
          <w:marLeft w:val="0"/>
          <w:marRight w:val="0"/>
          <w:marTop w:val="0"/>
          <w:marBottom w:val="0"/>
          <w:divBdr>
            <w:top w:val="none" w:sz="0" w:space="0" w:color="auto"/>
            <w:left w:val="none" w:sz="0" w:space="0" w:color="auto"/>
            <w:bottom w:val="none" w:sz="0" w:space="0" w:color="auto"/>
            <w:right w:val="none" w:sz="0" w:space="0" w:color="auto"/>
          </w:divBdr>
          <w:divsChild>
            <w:div w:id="32076906">
              <w:marLeft w:val="0"/>
              <w:marRight w:val="0"/>
              <w:marTop w:val="0"/>
              <w:marBottom w:val="0"/>
              <w:divBdr>
                <w:top w:val="none" w:sz="0" w:space="0" w:color="auto"/>
                <w:left w:val="none" w:sz="0" w:space="0" w:color="auto"/>
                <w:bottom w:val="none" w:sz="0" w:space="0" w:color="auto"/>
                <w:right w:val="none" w:sz="0" w:space="0" w:color="auto"/>
              </w:divBdr>
            </w:div>
            <w:div w:id="879393403">
              <w:marLeft w:val="0"/>
              <w:marRight w:val="0"/>
              <w:marTop w:val="0"/>
              <w:marBottom w:val="0"/>
              <w:divBdr>
                <w:top w:val="none" w:sz="0" w:space="0" w:color="auto"/>
                <w:left w:val="none" w:sz="0" w:space="0" w:color="auto"/>
                <w:bottom w:val="none" w:sz="0" w:space="0" w:color="auto"/>
                <w:right w:val="none" w:sz="0" w:space="0" w:color="auto"/>
              </w:divBdr>
            </w:div>
          </w:divsChild>
        </w:div>
        <w:div w:id="947392845">
          <w:marLeft w:val="0"/>
          <w:marRight w:val="0"/>
          <w:marTop w:val="0"/>
          <w:marBottom w:val="0"/>
          <w:divBdr>
            <w:top w:val="none" w:sz="0" w:space="0" w:color="auto"/>
            <w:left w:val="none" w:sz="0" w:space="0" w:color="auto"/>
            <w:bottom w:val="none" w:sz="0" w:space="0" w:color="auto"/>
            <w:right w:val="none" w:sz="0" w:space="0" w:color="auto"/>
          </w:divBdr>
          <w:divsChild>
            <w:div w:id="1066488197">
              <w:marLeft w:val="0"/>
              <w:marRight w:val="0"/>
              <w:marTop w:val="0"/>
              <w:marBottom w:val="0"/>
              <w:divBdr>
                <w:top w:val="none" w:sz="0" w:space="0" w:color="auto"/>
                <w:left w:val="none" w:sz="0" w:space="0" w:color="auto"/>
                <w:bottom w:val="none" w:sz="0" w:space="0" w:color="auto"/>
                <w:right w:val="none" w:sz="0" w:space="0" w:color="auto"/>
              </w:divBdr>
            </w:div>
            <w:div w:id="1863588437">
              <w:marLeft w:val="0"/>
              <w:marRight w:val="0"/>
              <w:marTop w:val="0"/>
              <w:marBottom w:val="0"/>
              <w:divBdr>
                <w:top w:val="none" w:sz="0" w:space="0" w:color="auto"/>
                <w:left w:val="none" w:sz="0" w:space="0" w:color="auto"/>
                <w:bottom w:val="none" w:sz="0" w:space="0" w:color="auto"/>
                <w:right w:val="none" w:sz="0" w:space="0" w:color="auto"/>
              </w:divBdr>
            </w:div>
          </w:divsChild>
        </w:div>
        <w:div w:id="696391288">
          <w:marLeft w:val="0"/>
          <w:marRight w:val="0"/>
          <w:marTop w:val="0"/>
          <w:marBottom w:val="0"/>
          <w:divBdr>
            <w:top w:val="none" w:sz="0" w:space="0" w:color="auto"/>
            <w:left w:val="none" w:sz="0" w:space="0" w:color="auto"/>
            <w:bottom w:val="none" w:sz="0" w:space="0" w:color="auto"/>
            <w:right w:val="none" w:sz="0" w:space="0" w:color="auto"/>
          </w:divBdr>
          <w:divsChild>
            <w:div w:id="895236234">
              <w:marLeft w:val="0"/>
              <w:marRight w:val="0"/>
              <w:marTop w:val="0"/>
              <w:marBottom w:val="0"/>
              <w:divBdr>
                <w:top w:val="none" w:sz="0" w:space="0" w:color="auto"/>
                <w:left w:val="none" w:sz="0" w:space="0" w:color="auto"/>
                <w:bottom w:val="none" w:sz="0" w:space="0" w:color="auto"/>
                <w:right w:val="none" w:sz="0" w:space="0" w:color="auto"/>
              </w:divBdr>
            </w:div>
            <w:div w:id="465779654">
              <w:marLeft w:val="0"/>
              <w:marRight w:val="0"/>
              <w:marTop w:val="0"/>
              <w:marBottom w:val="0"/>
              <w:divBdr>
                <w:top w:val="none" w:sz="0" w:space="0" w:color="auto"/>
                <w:left w:val="none" w:sz="0" w:space="0" w:color="auto"/>
                <w:bottom w:val="none" w:sz="0" w:space="0" w:color="auto"/>
                <w:right w:val="none" w:sz="0" w:space="0" w:color="auto"/>
              </w:divBdr>
            </w:div>
          </w:divsChild>
        </w:div>
        <w:div w:id="783117436">
          <w:marLeft w:val="0"/>
          <w:marRight w:val="0"/>
          <w:marTop w:val="0"/>
          <w:marBottom w:val="0"/>
          <w:divBdr>
            <w:top w:val="none" w:sz="0" w:space="0" w:color="auto"/>
            <w:left w:val="none" w:sz="0" w:space="0" w:color="auto"/>
            <w:bottom w:val="none" w:sz="0" w:space="0" w:color="auto"/>
            <w:right w:val="none" w:sz="0" w:space="0" w:color="auto"/>
          </w:divBdr>
          <w:divsChild>
            <w:div w:id="180702543">
              <w:marLeft w:val="0"/>
              <w:marRight w:val="0"/>
              <w:marTop w:val="0"/>
              <w:marBottom w:val="0"/>
              <w:divBdr>
                <w:top w:val="none" w:sz="0" w:space="0" w:color="auto"/>
                <w:left w:val="none" w:sz="0" w:space="0" w:color="auto"/>
                <w:bottom w:val="none" w:sz="0" w:space="0" w:color="auto"/>
                <w:right w:val="none" w:sz="0" w:space="0" w:color="auto"/>
              </w:divBdr>
            </w:div>
            <w:div w:id="2079206097">
              <w:marLeft w:val="0"/>
              <w:marRight w:val="0"/>
              <w:marTop w:val="0"/>
              <w:marBottom w:val="0"/>
              <w:divBdr>
                <w:top w:val="none" w:sz="0" w:space="0" w:color="auto"/>
                <w:left w:val="none" w:sz="0" w:space="0" w:color="auto"/>
                <w:bottom w:val="none" w:sz="0" w:space="0" w:color="auto"/>
                <w:right w:val="none" w:sz="0" w:space="0" w:color="auto"/>
              </w:divBdr>
            </w:div>
          </w:divsChild>
        </w:div>
        <w:div w:id="947086367">
          <w:marLeft w:val="0"/>
          <w:marRight w:val="0"/>
          <w:marTop w:val="0"/>
          <w:marBottom w:val="0"/>
          <w:divBdr>
            <w:top w:val="none" w:sz="0" w:space="0" w:color="auto"/>
            <w:left w:val="none" w:sz="0" w:space="0" w:color="auto"/>
            <w:bottom w:val="none" w:sz="0" w:space="0" w:color="auto"/>
            <w:right w:val="none" w:sz="0" w:space="0" w:color="auto"/>
          </w:divBdr>
          <w:divsChild>
            <w:div w:id="1761103042">
              <w:marLeft w:val="0"/>
              <w:marRight w:val="0"/>
              <w:marTop w:val="0"/>
              <w:marBottom w:val="0"/>
              <w:divBdr>
                <w:top w:val="none" w:sz="0" w:space="0" w:color="auto"/>
                <w:left w:val="none" w:sz="0" w:space="0" w:color="auto"/>
                <w:bottom w:val="none" w:sz="0" w:space="0" w:color="auto"/>
                <w:right w:val="none" w:sz="0" w:space="0" w:color="auto"/>
              </w:divBdr>
            </w:div>
            <w:div w:id="1570312194">
              <w:marLeft w:val="0"/>
              <w:marRight w:val="0"/>
              <w:marTop w:val="0"/>
              <w:marBottom w:val="0"/>
              <w:divBdr>
                <w:top w:val="none" w:sz="0" w:space="0" w:color="auto"/>
                <w:left w:val="none" w:sz="0" w:space="0" w:color="auto"/>
                <w:bottom w:val="none" w:sz="0" w:space="0" w:color="auto"/>
                <w:right w:val="none" w:sz="0" w:space="0" w:color="auto"/>
              </w:divBdr>
            </w:div>
          </w:divsChild>
        </w:div>
        <w:div w:id="546453470">
          <w:marLeft w:val="0"/>
          <w:marRight w:val="0"/>
          <w:marTop w:val="0"/>
          <w:marBottom w:val="0"/>
          <w:divBdr>
            <w:top w:val="none" w:sz="0" w:space="0" w:color="auto"/>
            <w:left w:val="none" w:sz="0" w:space="0" w:color="auto"/>
            <w:bottom w:val="none" w:sz="0" w:space="0" w:color="auto"/>
            <w:right w:val="none" w:sz="0" w:space="0" w:color="auto"/>
          </w:divBdr>
          <w:divsChild>
            <w:div w:id="642612866">
              <w:marLeft w:val="0"/>
              <w:marRight w:val="0"/>
              <w:marTop w:val="0"/>
              <w:marBottom w:val="0"/>
              <w:divBdr>
                <w:top w:val="none" w:sz="0" w:space="0" w:color="auto"/>
                <w:left w:val="none" w:sz="0" w:space="0" w:color="auto"/>
                <w:bottom w:val="none" w:sz="0" w:space="0" w:color="auto"/>
                <w:right w:val="none" w:sz="0" w:space="0" w:color="auto"/>
              </w:divBdr>
            </w:div>
            <w:div w:id="2038895321">
              <w:marLeft w:val="0"/>
              <w:marRight w:val="0"/>
              <w:marTop w:val="0"/>
              <w:marBottom w:val="0"/>
              <w:divBdr>
                <w:top w:val="none" w:sz="0" w:space="0" w:color="auto"/>
                <w:left w:val="none" w:sz="0" w:space="0" w:color="auto"/>
                <w:bottom w:val="none" w:sz="0" w:space="0" w:color="auto"/>
                <w:right w:val="none" w:sz="0" w:space="0" w:color="auto"/>
              </w:divBdr>
            </w:div>
          </w:divsChild>
        </w:div>
        <w:div w:id="1720516784">
          <w:marLeft w:val="0"/>
          <w:marRight w:val="0"/>
          <w:marTop w:val="0"/>
          <w:marBottom w:val="0"/>
          <w:divBdr>
            <w:top w:val="none" w:sz="0" w:space="0" w:color="auto"/>
            <w:left w:val="none" w:sz="0" w:space="0" w:color="auto"/>
            <w:bottom w:val="none" w:sz="0" w:space="0" w:color="auto"/>
            <w:right w:val="none" w:sz="0" w:space="0" w:color="auto"/>
          </w:divBdr>
          <w:divsChild>
            <w:div w:id="1609121879">
              <w:marLeft w:val="0"/>
              <w:marRight w:val="0"/>
              <w:marTop w:val="0"/>
              <w:marBottom w:val="0"/>
              <w:divBdr>
                <w:top w:val="none" w:sz="0" w:space="0" w:color="auto"/>
                <w:left w:val="none" w:sz="0" w:space="0" w:color="auto"/>
                <w:bottom w:val="none" w:sz="0" w:space="0" w:color="auto"/>
                <w:right w:val="none" w:sz="0" w:space="0" w:color="auto"/>
              </w:divBdr>
            </w:div>
            <w:div w:id="1934242682">
              <w:marLeft w:val="0"/>
              <w:marRight w:val="0"/>
              <w:marTop w:val="0"/>
              <w:marBottom w:val="0"/>
              <w:divBdr>
                <w:top w:val="none" w:sz="0" w:space="0" w:color="auto"/>
                <w:left w:val="none" w:sz="0" w:space="0" w:color="auto"/>
                <w:bottom w:val="none" w:sz="0" w:space="0" w:color="auto"/>
                <w:right w:val="none" w:sz="0" w:space="0" w:color="auto"/>
              </w:divBdr>
            </w:div>
          </w:divsChild>
        </w:div>
        <w:div w:id="202639372">
          <w:marLeft w:val="0"/>
          <w:marRight w:val="0"/>
          <w:marTop w:val="0"/>
          <w:marBottom w:val="0"/>
          <w:divBdr>
            <w:top w:val="none" w:sz="0" w:space="0" w:color="auto"/>
            <w:left w:val="none" w:sz="0" w:space="0" w:color="auto"/>
            <w:bottom w:val="none" w:sz="0" w:space="0" w:color="auto"/>
            <w:right w:val="none" w:sz="0" w:space="0" w:color="auto"/>
          </w:divBdr>
          <w:divsChild>
            <w:div w:id="1540899581">
              <w:marLeft w:val="0"/>
              <w:marRight w:val="0"/>
              <w:marTop w:val="0"/>
              <w:marBottom w:val="0"/>
              <w:divBdr>
                <w:top w:val="none" w:sz="0" w:space="0" w:color="auto"/>
                <w:left w:val="none" w:sz="0" w:space="0" w:color="auto"/>
                <w:bottom w:val="none" w:sz="0" w:space="0" w:color="auto"/>
                <w:right w:val="none" w:sz="0" w:space="0" w:color="auto"/>
              </w:divBdr>
            </w:div>
            <w:div w:id="42407624">
              <w:marLeft w:val="0"/>
              <w:marRight w:val="0"/>
              <w:marTop w:val="0"/>
              <w:marBottom w:val="0"/>
              <w:divBdr>
                <w:top w:val="none" w:sz="0" w:space="0" w:color="auto"/>
                <w:left w:val="none" w:sz="0" w:space="0" w:color="auto"/>
                <w:bottom w:val="none" w:sz="0" w:space="0" w:color="auto"/>
                <w:right w:val="none" w:sz="0" w:space="0" w:color="auto"/>
              </w:divBdr>
            </w:div>
          </w:divsChild>
        </w:div>
        <w:div w:id="1261796284">
          <w:marLeft w:val="0"/>
          <w:marRight w:val="0"/>
          <w:marTop w:val="0"/>
          <w:marBottom w:val="0"/>
          <w:divBdr>
            <w:top w:val="none" w:sz="0" w:space="0" w:color="auto"/>
            <w:left w:val="none" w:sz="0" w:space="0" w:color="auto"/>
            <w:bottom w:val="none" w:sz="0" w:space="0" w:color="auto"/>
            <w:right w:val="none" w:sz="0" w:space="0" w:color="auto"/>
          </w:divBdr>
          <w:divsChild>
            <w:div w:id="810557160">
              <w:marLeft w:val="0"/>
              <w:marRight w:val="0"/>
              <w:marTop w:val="0"/>
              <w:marBottom w:val="0"/>
              <w:divBdr>
                <w:top w:val="none" w:sz="0" w:space="0" w:color="auto"/>
                <w:left w:val="none" w:sz="0" w:space="0" w:color="auto"/>
                <w:bottom w:val="none" w:sz="0" w:space="0" w:color="auto"/>
                <w:right w:val="none" w:sz="0" w:space="0" w:color="auto"/>
              </w:divBdr>
            </w:div>
            <w:div w:id="1315135453">
              <w:marLeft w:val="0"/>
              <w:marRight w:val="0"/>
              <w:marTop w:val="0"/>
              <w:marBottom w:val="0"/>
              <w:divBdr>
                <w:top w:val="none" w:sz="0" w:space="0" w:color="auto"/>
                <w:left w:val="none" w:sz="0" w:space="0" w:color="auto"/>
                <w:bottom w:val="none" w:sz="0" w:space="0" w:color="auto"/>
                <w:right w:val="none" w:sz="0" w:space="0" w:color="auto"/>
              </w:divBdr>
            </w:div>
          </w:divsChild>
        </w:div>
        <w:div w:id="321199081">
          <w:marLeft w:val="0"/>
          <w:marRight w:val="0"/>
          <w:marTop w:val="0"/>
          <w:marBottom w:val="0"/>
          <w:divBdr>
            <w:top w:val="none" w:sz="0" w:space="0" w:color="auto"/>
            <w:left w:val="none" w:sz="0" w:space="0" w:color="auto"/>
            <w:bottom w:val="none" w:sz="0" w:space="0" w:color="auto"/>
            <w:right w:val="none" w:sz="0" w:space="0" w:color="auto"/>
          </w:divBdr>
          <w:divsChild>
            <w:div w:id="2030375460">
              <w:marLeft w:val="0"/>
              <w:marRight w:val="0"/>
              <w:marTop w:val="0"/>
              <w:marBottom w:val="0"/>
              <w:divBdr>
                <w:top w:val="none" w:sz="0" w:space="0" w:color="auto"/>
                <w:left w:val="none" w:sz="0" w:space="0" w:color="auto"/>
                <w:bottom w:val="none" w:sz="0" w:space="0" w:color="auto"/>
                <w:right w:val="none" w:sz="0" w:space="0" w:color="auto"/>
              </w:divBdr>
            </w:div>
            <w:div w:id="1867328302">
              <w:marLeft w:val="0"/>
              <w:marRight w:val="0"/>
              <w:marTop w:val="0"/>
              <w:marBottom w:val="0"/>
              <w:divBdr>
                <w:top w:val="none" w:sz="0" w:space="0" w:color="auto"/>
                <w:left w:val="none" w:sz="0" w:space="0" w:color="auto"/>
                <w:bottom w:val="none" w:sz="0" w:space="0" w:color="auto"/>
                <w:right w:val="none" w:sz="0" w:space="0" w:color="auto"/>
              </w:divBdr>
            </w:div>
          </w:divsChild>
        </w:div>
        <w:div w:id="902057332">
          <w:marLeft w:val="0"/>
          <w:marRight w:val="0"/>
          <w:marTop w:val="0"/>
          <w:marBottom w:val="0"/>
          <w:divBdr>
            <w:top w:val="none" w:sz="0" w:space="0" w:color="auto"/>
            <w:left w:val="none" w:sz="0" w:space="0" w:color="auto"/>
            <w:bottom w:val="none" w:sz="0" w:space="0" w:color="auto"/>
            <w:right w:val="none" w:sz="0" w:space="0" w:color="auto"/>
          </w:divBdr>
          <w:divsChild>
            <w:div w:id="1468668988">
              <w:marLeft w:val="0"/>
              <w:marRight w:val="0"/>
              <w:marTop w:val="0"/>
              <w:marBottom w:val="0"/>
              <w:divBdr>
                <w:top w:val="none" w:sz="0" w:space="0" w:color="auto"/>
                <w:left w:val="none" w:sz="0" w:space="0" w:color="auto"/>
                <w:bottom w:val="none" w:sz="0" w:space="0" w:color="auto"/>
                <w:right w:val="none" w:sz="0" w:space="0" w:color="auto"/>
              </w:divBdr>
            </w:div>
            <w:div w:id="715202190">
              <w:marLeft w:val="0"/>
              <w:marRight w:val="0"/>
              <w:marTop w:val="0"/>
              <w:marBottom w:val="0"/>
              <w:divBdr>
                <w:top w:val="none" w:sz="0" w:space="0" w:color="auto"/>
                <w:left w:val="none" w:sz="0" w:space="0" w:color="auto"/>
                <w:bottom w:val="none" w:sz="0" w:space="0" w:color="auto"/>
                <w:right w:val="none" w:sz="0" w:space="0" w:color="auto"/>
              </w:divBdr>
            </w:div>
          </w:divsChild>
        </w:div>
        <w:div w:id="1890609536">
          <w:marLeft w:val="0"/>
          <w:marRight w:val="0"/>
          <w:marTop w:val="0"/>
          <w:marBottom w:val="0"/>
          <w:divBdr>
            <w:top w:val="none" w:sz="0" w:space="0" w:color="auto"/>
            <w:left w:val="none" w:sz="0" w:space="0" w:color="auto"/>
            <w:bottom w:val="none" w:sz="0" w:space="0" w:color="auto"/>
            <w:right w:val="none" w:sz="0" w:space="0" w:color="auto"/>
          </w:divBdr>
          <w:divsChild>
            <w:div w:id="46149220">
              <w:marLeft w:val="0"/>
              <w:marRight w:val="0"/>
              <w:marTop w:val="0"/>
              <w:marBottom w:val="0"/>
              <w:divBdr>
                <w:top w:val="none" w:sz="0" w:space="0" w:color="auto"/>
                <w:left w:val="none" w:sz="0" w:space="0" w:color="auto"/>
                <w:bottom w:val="none" w:sz="0" w:space="0" w:color="auto"/>
                <w:right w:val="none" w:sz="0" w:space="0" w:color="auto"/>
              </w:divBdr>
            </w:div>
            <w:div w:id="1077168876">
              <w:marLeft w:val="0"/>
              <w:marRight w:val="0"/>
              <w:marTop w:val="0"/>
              <w:marBottom w:val="0"/>
              <w:divBdr>
                <w:top w:val="none" w:sz="0" w:space="0" w:color="auto"/>
                <w:left w:val="none" w:sz="0" w:space="0" w:color="auto"/>
                <w:bottom w:val="none" w:sz="0" w:space="0" w:color="auto"/>
                <w:right w:val="none" w:sz="0" w:space="0" w:color="auto"/>
              </w:divBdr>
            </w:div>
          </w:divsChild>
        </w:div>
        <w:div w:id="1463841856">
          <w:marLeft w:val="0"/>
          <w:marRight w:val="0"/>
          <w:marTop w:val="0"/>
          <w:marBottom w:val="0"/>
          <w:divBdr>
            <w:top w:val="none" w:sz="0" w:space="0" w:color="auto"/>
            <w:left w:val="none" w:sz="0" w:space="0" w:color="auto"/>
            <w:bottom w:val="none" w:sz="0" w:space="0" w:color="auto"/>
            <w:right w:val="none" w:sz="0" w:space="0" w:color="auto"/>
          </w:divBdr>
          <w:divsChild>
            <w:div w:id="202526039">
              <w:marLeft w:val="0"/>
              <w:marRight w:val="0"/>
              <w:marTop w:val="0"/>
              <w:marBottom w:val="0"/>
              <w:divBdr>
                <w:top w:val="none" w:sz="0" w:space="0" w:color="auto"/>
                <w:left w:val="none" w:sz="0" w:space="0" w:color="auto"/>
                <w:bottom w:val="none" w:sz="0" w:space="0" w:color="auto"/>
                <w:right w:val="none" w:sz="0" w:space="0" w:color="auto"/>
              </w:divBdr>
            </w:div>
            <w:div w:id="438255429">
              <w:marLeft w:val="0"/>
              <w:marRight w:val="0"/>
              <w:marTop w:val="0"/>
              <w:marBottom w:val="0"/>
              <w:divBdr>
                <w:top w:val="none" w:sz="0" w:space="0" w:color="auto"/>
                <w:left w:val="none" w:sz="0" w:space="0" w:color="auto"/>
                <w:bottom w:val="none" w:sz="0" w:space="0" w:color="auto"/>
                <w:right w:val="none" w:sz="0" w:space="0" w:color="auto"/>
              </w:divBdr>
            </w:div>
          </w:divsChild>
        </w:div>
        <w:div w:id="573319440">
          <w:marLeft w:val="0"/>
          <w:marRight w:val="0"/>
          <w:marTop w:val="0"/>
          <w:marBottom w:val="0"/>
          <w:divBdr>
            <w:top w:val="none" w:sz="0" w:space="0" w:color="auto"/>
            <w:left w:val="none" w:sz="0" w:space="0" w:color="auto"/>
            <w:bottom w:val="none" w:sz="0" w:space="0" w:color="auto"/>
            <w:right w:val="none" w:sz="0" w:space="0" w:color="auto"/>
          </w:divBdr>
          <w:divsChild>
            <w:div w:id="1587500689">
              <w:marLeft w:val="0"/>
              <w:marRight w:val="0"/>
              <w:marTop w:val="0"/>
              <w:marBottom w:val="0"/>
              <w:divBdr>
                <w:top w:val="none" w:sz="0" w:space="0" w:color="auto"/>
                <w:left w:val="none" w:sz="0" w:space="0" w:color="auto"/>
                <w:bottom w:val="none" w:sz="0" w:space="0" w:color="auto"/>
                <w:right w:val="none" w:sz="0" w:space="0" w:color="auto"/>
              </w:divBdr>
            </w:div>
            <w:div w:id="192497590">
              <w:marLeft w:val="0"/>
              <w:marRight w:val="0"/>
              <w:marTop w:val="0"/>
              <w:marBottom w:val="0"/>
              <w:divBdr>
                <w:top w:val="none" w:sz="0" w:space="0" w:color="auto"/>
                <w:left w:val="none" w:sz="0" w:space="0" w:color="auto"/>
                <w:bottom w:val="none" w:sz="0" w:space="0" w:color="auto"/>
                <w:right w:val="none" w:sz="0" w:space="0" w:color="auto"/>
              </w:divBdr>
            </w:div>
          </w:divsChild>
        </w:div>
        <w:div w:id="135146722">
          <w:marLeft w:val="0"/>
          <w:marRight w:val="0"/>
          <w:marTop w:val="0"/>
          <w:marBottom w:val="0"/>
          <w:divBdr>
            <w:top w:val="none" w:sz="0" w:space="0" w:color="auto"/>
            <w:left w:val="none" w:sz="0" w:space="0" w:color="auto"/>
            <w:bottom w:val="none" w:sz="0" w:space="0" w:color="auto"/>
            <w:right w:val="none" w:sz="0" w:space="0" w:color="auto"/>
          </w:divBdr>
          <w:divsChild>
            <w:div w:id="1418669713">
              <w:marLeft w:val="0"/>
              <w:marRight w:val="0"/>
              <w:marTop w:val="0"/>
              <w:marBottom w:val="0"/>
              <w:divBdr>
                <w:top w:val="none" w:sz="0" w:space="0" w:color="auto"/>
                <w:left w:val="none" w:sz="0" w:space="0" w:color="auto"/>
                <w:bottom w:val="none" w:sz="0" w:space="0" w:color="auto"/>
                <w:right w:val="none" w:sz="0" w:space="0" w:color="auto"/>
              </w:divBdr>
            </w:div>
            <w:div w:id="1949657002">
              <w:marLeft w:val="0"/>
              <w:marRight w:val="0"/>
              <w:marTop w:val="0"/>
              <w:marBottom w:val="0"/>
              <w:divBdr>
                <w:top w:val="none" w:sz="0" w:space="0" w:color="auto"/>
                <w:left w:val="none" w:sz="0" w:space="0" w:color="auto"/>
                <w:bottom w:val="none" w:sz="0" w:space="0" w:color="auto"/>
                <w:right w:val="none" w:sz="0" w:space="0" w:color="auto"/>
              </w:divBdr>
            </w:div>
          </w:divsChild>
        </w:div>
        <w:div w:id="1782073080">
          <w:marLeft w:val="0"/>
          <w:marRight w:val="0"/>
          <w:marTop w:val="0"/>
          <w:marBottom w:val="0"/>
          <w:divBdr>
            <w:top w:val="none" w:sz="0" w:space="0" w:color="auto"/>
            <w:left w:val="none" w:sz="0" w:space="0" w:color="auto"/>
            <w:bottom w:val="none" w:sz="0" w:space="0" w:color="auto"/>
            <w:right w:val="none" w:sz="0" w:space="0" w:color="auto"/>
          </w:divBdr>
          <w:divsChild>
            <w:div w:id="1825975473">
              <w:marLeft w:val="0"/>
              <w:marRight w:val="0"/>
              <w:marTop w:val="0"/>
              <w:marBottom w:val="0"/>
              <w:divBdr>
                <w:top w:val="none" w:sz="0" w:space="0" w:color="auto"/>
                <w:left w:val="none" w:sz="0" w:space="0" w:color="auto"/>
                <w:bottom w:val="none" w:sz="0" w:space="0" w:color="auto"/>
                <w:right w:val="none" w:sz="0" w:space="0" w:color="auto"/>
              </w:divBdr>
            </w:div>
            <w:div w:id="139881806">
              <w:marLeft w:val="0"/>
              <w:marRight w:val="0"/>
              <w:marTop w:val="0"/>
              <w:marBottom w:val="0"/>
              <w:divBdr>
                <w:top w:val="none" w:sz="0" w:space="0" w:color="auto"/>
                <w:left w:val="none" w:sz="0" w:space="0" w:color="auto"/>
                <w:bottom w:val="none" w:sz="0" w:space="0" w:color="auto"/>
                <w:right w:val="none" w:sz="0" w:space="0" w:color="auto"/>
              </w:divBdr>
            </w:div>
          </w:divsChild>
        </w:div>
        <w:div w:id="1071123264">
          <w:marLeft w:val="0"/>
          <w:marRight w:val="0"/>
          <w:marTop w:val="0"/>
          <w:marBottom w:val="0"/>
          <w:divBdr>
            <w:top w:val="none" w:sz="0" w:space="0" w:color="auto"/>
            <w:left w:val="none" w:sz="0" w:space="0" w:color="auto"/>
            <w:bottom w:val="none" w:sz="0" w:space="0" w:color="auto"/>
            <w:right w:val="none" w:sz="0" w:space="0" w:color="auto"/>
          </w:divBdr>
          <w:divsChild>
            <w:div w:id="1065252613">
              <w:marLeft w:val="0"/>
              <w:marRight w:val="0"/>
              <w:marTop w:val="0"/>
              <w:marBottom w:val="0"/>
              <w:divBdr>
                <w:top w:val="none" w:sz="0" w:space="0" w:color="auto"/>
                <w:left w:val="none" w:sz="0" w:space="0" w:color="auto"/>
                <w:bottom w:val="none" w:sz="0" w:space="0" w:color="auto"/>
                <w:right w:val="none" w:sz="0" w:space="0" w:color="auto"/>
              </w:divBdr>
            </w:div>
            <w:div w:id="735664216">
              <w:marLeft w:val="0"/>
              <w:marRight w:val="0"/>
              <w:marTop w:val="0"/>
              <w:marBottom w:val="0"/>
              <w:divBdr>
                <w:top w:val="none" w:sz="0" w:space="0" w:color="auto"/>
                <w:left w:val="none" w:sz="0" w:space="0" w:color="auto"/>
                <w:bottom w:val="none" w:sz="0" w:space="0" w:color="auto"/>
                <w:right w:val="none" w:sz="0" w:space="0" w:color="auto"/>
              </w:divBdr>
            </w:div>
          </w:divsChild>
        </w:div>
        <w:div w:id="1221017915">
          <w:marLeft w:val="0"/>
          <w:marRight w:val="0"/>
          <w:marTop w:val="0"/>
          <w:marBottom w:val="0"/>
          <w:divBdr>
            <w:top w:val="none" w:sz="0" w:space="0" w:color="auto"/>
            <w:left w:val="none" w:sz="0" w:space="0" w:color="auto"/>
            <w:bottom w:val="none" w:sz="0" w:space="0" w:color="auto"/>
            <w:right w:val="none" w:sz="0" w:space="0" w:color="auto"/>
          </w:divBdr>
          <w:divsChild>
            <w:div w:id="743186752">
              <w:marLeft w:val="0"/>
              <w:marRight w:val="0"/>
              <w:marTop w:val="0"/>
              <w:marBottom w:val="0"/>
              <w:divBdr>
                <w:top w:val="none" w:sz="0" w:space="0" w:color="auto"/>
                <w:left w:val="none" w:sz="0" w:space="0" w:color="auto"/>
                <w:bottom w:val="none" w:sz="0" w:space="0" w:color="auto"/>
                <w:right w:val="none" w:sz="0" w:space="0" w:color="auto"/>
              </w:divBdr>
            </w:div>
            <w:div w:id="633756620">
              <w:marLeft w:val="0"/>
              <w:marRight w:val="0"/>
              <w:marTop w:val="0"/>
              <w:marBottom w:val="0"/>
              <w:divBdr>
                <w:top w:val="none" w:sz="0" w:space="0" w:color="auto"/>
                <w:left w:val="none" w:sz="0" w:space="0" w:color="auto"/>
                <w:bottom w:val="none" w:sz="0" w:space="0" w:color="auto"/>
                <w:right w:val="none" w:sz="0" w:space="0" w:color="auto"/>
              </w:divBdr>
            </w:div>
          </w:divsChild>
        </w:div>
        <w:div w:id="491142500">
          <w:marLeft w:val="0"/>
          <w:marRight w:val="0"/>
          <w:marTop w:val="0"/>
          <w:marBottom w:val="0"/>
          <w:divBdr>
            <w:top w:val="none" w:sz="0" w:space="0" w:color="auto"/>
            <w:left w:val="none" w:sz="0" w:space="0" w:color="auto"/>
            <w:bottom w:val="none" w:sz="0" w:space="0" w:color="auto"/>
            <w:right w:val="none" w:sz="0" w:space="0" w:color="auto"/>
          </w:divBdr>
          <w:divsChild>
            <w:div w:id="290982431">
              <w:marLeft w:val="0"/>
              <w:marRight w:val="0"/>
              <w:marTop w:val="0"/>
              <w:marBottom w:val="0"/>
              <w:divBdr>
                <w:top w:val="none" w:sz="0" w:space="0" w:color="auto"/>
                <w:left w:val="none" w:sz="0" w:space="0" w:color="auto"/>
                <w:bottom w:val="none" w:sz="0" w:space="0" w:color="auto"/>
                <w:right w:val="none" w:sz="0" w:space="0" w:color="auto"/>
              </w:divBdr>
            </w:div>
            <w:div w:id="1230918125">
              <w:marLeft w:val="0"/>
              <w:marRight w:val="0"/>
              <w:marTop w:val="0"/>
              <w:marBottom w:val="0"/>
              <w:divBdr>
                <w:top w:val="none" w:sz="0" w:space="0" w:color="auto"/>
                <w:left w:val="none" w:sz="0" w:space="0" w:color="auto"/>
                <w:bottom w:val="none" w:sz="0" w:space="0" w:color="auto"/>
                <w:right w:val="none" w:sz="0" w:space="0" w:color="auto"/>
              </w:divBdr>
            </w:div>
          </w:divsChild>
        </w:div>
        <w:div w:id="1071467335">
          <w:marLeft w:val="0"/>
          <w:marRight w:val="0"/>
          <w:marTop w:val="0"/>
          <w:marBottom w:val="0"/>
          <w:divBdr>
            <w:top w:val="none" w:sz="0" w:space="0" w:color="auto"/>
            <w:left w:val="none" w:sz="0" w:space="0" w:color="auto"/>
            <w:bottom w:val="none" w:sz="0" w:space="0" w:color="auto"/>
            <w:right w:val="none" w:sz="0" w:space="0" w:color="auto"/>
          </w:divBdr>
          <w:divsChild>
            <w:div w:id="1220820732">
              <w:marLeft w:val="0"/>
              <w:marRight w:val="0"/>
              <w:marTop w:val="0"/>
              <w:marBottom w:val="0"/>
              <w:divBdr>
                <w:top w:val="none" w:sz="0" w:space="0" w:color="auto"/>
                <w:left w:val="none" w:sz="0" w:space="0" w:color="auto"/>
                <w:bottom w:val="none" w:sz="0" w:space="0" w:color="auto"/>
                <w:right w:val="none" w:sz="0" w:space="0" w:color="auto"/>
              </w:divBdr>
            </w:div>
            <w:div w:id="1676958251">
              <w:marLeft w:val="0"/>
              <w:marRight w:val="0"/>
              <w:marTop w:val="0"/>
              <w:marBottom w:val="0"/>
              <w:divBdr>
                <w:top w:val="none" w:sz="0" w:space="0" w:color="auto"/>
                <w:left w:val="none" w:sz="0" w:space="0" w:color="auto"/>
                <w:bottom w:val="none" w:sz="0" w:space="0" w:color="auto"/>
                <w:right w:val="none" w:sz="0" w:space="0" w:color="auto"/>
              </w:divBdr>
            </w:div>
          </w:divsChild>
        </w:div>
        <w:div w:id="1682513018">
          <w:marLeft w:val="0"/>
          <w:marRight w:val="0"/>
          <w:marTop w:val="0"/>
          <w:marBottom w:val="0"/>
          <w:divBdr>
            <w:top w:val="none" w:sz="0" w:space="0" w:color="auto"/>
            <w:left w:val="none" w:sz="0" w:space="0" w:color="auto"/>
            <w:bottom w:val="none" w:sz="0" w:space="0" w:color="auto"/>
            <w:right w:val="none" w:sz="0" w:space="0" w:color="auto"/>
          </w:divBdr>
          <w:divsChild>
            <w:div w:id="2077391036">
              <w:marLeft w:val="0"/>
              <w:marRight w:val="0"/>
              <w:marTop w:val="0"/>
              <w:marBottom w:val="0"/>
              <w:divBdr>
                <w:top w:val="none" w:sz="0" w:space="0" w:color="auto"/>
                <w:left w:val="none" w:sz="0" w:space="0" w:color="auto"/>
                <w:bottom w:val="none" w:sz="0" w:space="0" w:color="auto"/>
                <w:right w:val="none" w:sz="0" w:space="0" w:color="auto"/>
              </w:divBdr>
            </w:div>
            <w:div w:id="3169246">
              <w:marLeft w:val="0"/>
              <w:marRight w:val="0"/>
              <w:marTop w:val="0"/>
              <w:marBottom w:val="0"/>
              <w:divBdr>
                <w:top w:val="none" w:sz="0" w:space="0" w:color="auto"/>
                <w:left w:val="none" w:sz="0" w:space="0" w:color="auto"/>
                <w:bottom w:val="none" w:sz="0" w:space="0" w:color="auto"/>
                <w:right w:val="none" w:sz="0" w:space="0" w:color="auto"/>
              </w:divBdr>
            </w:div>
          </w:divsChild>
        </w:div>
        <w:div w:id="2027561933">
          <w:marLeft w:val="0"/>
          <w:marRight w:val="0"/>
          <w:marTop w:val="0"/>
          <w:marBottom w:val="0"/>
          <w:divBdr>
            <w:top w:val="none" w:sz="0" w:space="0" w:color="auto"/>
            <w:left w:val="none" w:sz="0" w:space="0" w:color="auto"/>
            <w:bottom w:val="none" w:sz="0" w:space="0" w:color="auto"/>
            <w:right w:val="none" w:sz="0" w:space="0" w:color="auto"/>
          </w:divBdr>
          <w:divsChild>
            <w:div w:id="133914393">
              <w:marLeft w:val="0"/>
              <w:marRight w:val="0"/>
              <w:marTop w:val="0"/>
              <w:marBottom w:val="0"/>
              <w:divBdr>
                <w:top w:val="none" w:sz="0" w:space="0" w:color="auto"/>
                <w:left w:val="none" w:sz="0" w:space="0" w:color="auto"/>
                <w:bottom w:val="none" w:sz="0" w:space="0" w:color="auto"/>
                <w:right w:val="none" w:sz="0" w:space="0" w:color="auto"/>
              </w:divBdr>
            </w:div>
            <w:div w:id="1605843305">
              <w:marLeft w:val="0"/>
              <w:marRight w:val="0"/>
              <w:marTop w:val="0"/>
              <w:marBottom w:val="0"/>
              <w:divBdr>
                <w:top w:val="none" w:sz="0" w:space="0" w:color="auto"/>
                <w:left w:val="none" w:sz="0" w:space="0" w:color="auto"/>
                <w:bottom w:val="none" w:sz="0" w:space="0" w:color="auto"/>
                <w:right w:val="none" w:sz="0" w:space="0" w:color="auto"/>
              </w:divBdr>
            </w:div>
          </w:divsChild>
        </w:div>
        <w:div w:id="1491170377">
          <w:marLeft w:val="0"/>
          <w:marRight w:val="0"/>
          <w:marTop w:val="0"/>
          <w:marBottom w:val="0"/>
          <w:divBdr>
            <w:top w:val="none" w:sz="0" w:space="0" w:color="auto"/>
            <w:left w:val="none" w:sz="0" w:space="0" w:color="auto"/>
            <w:bottom w:val="none" w:sz="0" w:space="0" w:color="auto"/>
            <w:right w:val="none" w:sz="0" w:space="0" w:color="auto"/>
          </w:divBdr>
          <w:divsChild>
            <w:div w:id="329260537">
              <w:marLeft w:val="0"/>
              <w:marRight w:val="0"/>
              <w:marTop w:val="0"/>
              <w:marBottom w:val="0"/>
              <w:divBdr>
                <w:top w:val="none" w:sz="0" w:space="0" w:color="auto"/>
                <w:left w:val="none" w:sz="0" w:space="0" w:color="auto"/>
                <w:bottom w:val="none" w:sz="0" w:space="0" w:color="auto"/>
                <w:right w:val="none" w:sz="0" w:space="0" w:color="auto"/>
              </w:divBdr>
            </w:div>
            <w:div w:id="1808667912">
              <w:marLeft w:val="0"/>
              <w:marRight w:val="0"/>
              <w:marTop w:val="0"/>
              <w:marBottom w:val="0"/>
              <w:divBdr>
                <w:top w:val="none" w:sz="0" w:space="0" w:color="auto"/>
                <w:left w:val="none" w:sz="0" w:space="0" w:color="auto"/>
                <w:bottom w:val="none" w:sz="0" w:space="0" w:color="auto"/>
                <w:right w:val="none" w:sz="0" w:space="0" w:color="auto"/>
              </w:divBdr>
            </w:div>
          </w:divsChild>
        </w:div>
        <w:div w:id="23217911">
          <w:marLeft w:val="0"/>
          <w:marRight w:val="0"/>
          <w:marTop w:val="0"/>
          <w:marBottom w:val="0"/>
          <w:divBdr>
            <w:top w:val="none" w:sz="0" w:space="0" w:color="auto"/>
            <w:left w:val="none" w:sz="0" w:space="0" w:color="auto"/>
            <w:bottom w:val="none" w:sz="0" w:space="0" w:color="auto"/>
            <w:right w:val="none" w:sz="0" w:space="0" w:color="auto"/>
          </w:divBdr>
          <w:divsChild>
            <w:div w:id="1165785798">
              <w:marLeft w:val="0"/>
              <w:marRight w:val="0"/>
              <w:marTop w:val="0"/>
              <w:marBottom w:val="0"/>
              <w:divBdr>
                <w:top w:val="none" w:sz="0" w:space="0" w:color="auto"/>
                <w:left w:val="none" w:sz="0" w:space="0" w:color="auto"/>
                <w:bottom w:val="none" w:sz="0" w:space="0" w:color="auto"/>
                <w:right w:val="none" w:sz="0" w:space="0" w:color="auto"/>
              </w:divBdr>
            </w:div>
            <w:div w:id="698706831">
              <w:marLeft w:val="0"/>
              <w:marRight w:val="0"/>
              <w:marTop w:val="0"/>
              <w:marBottom w:val="0"/>
              <w:divBdr>
                <w:top w:val="none" w:sz="0" w:space="0" w:color="auto"/>
                <w:left w:val="none" w:sz="0" w:space="0" w:color="auto"/>
                <w:bottom w:val="none" w:sz="0" w:space="0" w:color="auto"/>
                <w:right w:val="none" w:sz="0" w:space="0" w:color="auto"/>
              </w:divBdr>
            </w:div>
          </w:divsChild>
        </w:div>
        <w:div w:id="1078283564">
          <w:marLeft w:val="0"/>
          <w:marRight w:val="0"/>
          <w:marTop w:val="0"/>
          <w:marBottom w:val="0"/>
          <w:divBdr>
            <w:top w:val="none" w:sz="0" w:space="0" w:color="auto"/>
            <w:left w:val="none" w:sz="0" w:space="0" w:color="auto"/>
            <w:bottom w:val="none" w:sz="0" w:space="0" w:color="auto"/>
            <w:right w:val="none" w:sz="0" w:space="0" w:color="auto"/>
          </w:divBdr>
          <w:divsChild>
            <w:div w:id="93520183">
              <w:marLeft w:val="0"/>
              <w:marRight w:val="0"/>
              <w:marTop w:val="0"/>
              <w:marBottom w:val="0"/>
              <w:divBdr>
                <w:top w:val="none" w:sz="0" w:space="0" w:color="auto"/>
                <w:left w:val="none" w:sz="0" w:space="0" w:color="auto"/>
                <w:bottom w:val="none" w:sz="0" w:space="0" w:color="auto"/>
                <w:right w:val="none" w:sz="0" w:space="0" w:color="auto"/>
              </w:divBdr>
            </w:div>
            <w:div w:id="343291606">
              <w:marLeft w:val="0"/>
              <w:marRight w:val="0"/>
              <w:marTop w:val="0"/>
              <w:marBottom w:val="0"/>
              <w:divBdr>
                <w:top w:val="none" w:sz="0" w:space="0" w:color="auto"/>
                <w:left w:val="none" w:sz="0" w:space="0" w:color="auto"/>
                <w:bottom w:val="none" w:sz="0" w:space="0" w:color="auto"/>
                <w:right w:val="none" w:sz="0" w:space="0" w:color="auto"/>
              </w:divBdr>
            </w:div>
          </w:divsChild>
        </w:div>
        <w:div w:id="629746399">
          <w:marLeft w:val="0"/>
          <w:marRight w:val="0"/>
          <w:marTop w:val="0"/>
          <w:marBottom w:val="0"/>
          <w:divBdr>
            <w:top w:val="none" w:sz="0" w:space="0" w:color="auto"/>
            <w:left w:val="none" w:sz="0" w:space="0" w:color="auto"/>
            <w:bottom w:val="none" w:sz="0" w:space="0" w:color="auto"/>
            <w:right w:val="none" w:sz="0" w:space="0" w:color="auto"/>
          </w:divBdr>
          <w:divsChild>
            <w:div w:id="764305191">
              <w:marLeft w:val="0"/>
              <w:marRight w:val="0"/>
              <w:marTop w:val="0"/>
              <w:marBottom w:val="0"/>
              <w:divBdr>
                <w:top w:val="none" w:sz="0" w:space="0" w:color="auto"/>
                <w:left w:val="none" w:sz="0" w:space="0" w:color="auto"/>
                <w:bottom w:val="none" w:sz="0" w:space="0" w:color="auto"/>
                <w:right w:val="none" w:sz="0" w:space="0" w:color="auto"/>
              </w:divBdr>
            </w:div>
            <w:div w:id="62918645">
              <w:marLeft w:val="0"/>
              <w:marRight w:val="0"/>
              <w:marTop w:val="0"/>
              <w:marBottom w:val="0"/>
              <w:divBdr>
                <w:top w:val="none" w:sz="0" w:space="0" w:color="auto"/>
                <w:left w:val="none" w:sz="0" w:space="0" w:color="auto"/>
                <w:bottom w:val="none" w:sz="0" w:space="0" w:color="auto"/>
                <w:right w:val="none" w:sz="0" w:space="0" w:color="auto"/>
              </w:divBdr>
            </w:div>
          </w:divsChild>
        </w:div>
        <w:div w:id="612709574">
          <w:marLeft w:val="0"/>
          <w:marRight w:val="0"/>
          <w:marTop w:val="0"/>
          <w:marBottom w:val="0"/>
          <w:divBdr>
            <w:top w:val="none" w:sz="0" w:space="0" w:color="auto"/>
            <w:left w:val="none" w:sz="0" w:space="0" w:color="auto"/>
            <w:bottom w:val="none" w:sz="0" w:space="0" w:color="auto"/>
            <w:right w:val="none" w:sz="0" w:space="0" w:color="auto"/>
          </w:divBdr>
          <w:divsChild>
            <w:div w:id="1133056147">
              <w:marLeft w:val="0"/>
              <w:marRight w:val="0"/>
              <w:marTop w:val="0"/>
              <w:marBottom w:val="0"/>
              <w:divBdr>
                <w:top w:val="none" w:sz="0" w:space="0" w:color="auto"/>
                <w:left w:val="none" w:sz="0" w:space="0" w:color="auto"/>
                <w:bottom w:val="none" w:sz="0" w:space="0" w:color="auto"/>
                <w:right w:val="none" w:sz="0" w:space="0" w:color="auto"/>
              </w:divBdr>
            </w:div>
            <w:div w:id="1931543890">
              <w:marLeft w:val="0"/>
              <w:marRight w:val="0"/>
              <w:marTop w:val="0"/>
              <w:marBottom w:val="0"/>
              <w:divBdr>
                <w:top w:val="none" w:sz="0" w:space="0" w:color="auto"/>
                <w:left w:val="none" w:sz="0" w:space="0" w:color="auto"/>
                <w:bottom w:val="none" w:sz="0" w:space="0" w:color="auto"/>
                <w:right w:val="none" w:sz="0" w:space="0" w:color="auto"/>
              </w:divBdr>
            </w:div>
          </w:divsChild>
        </w:div>
        <w:div w:id="1743063471">
          <w:marLeft w:val="0"/>
          <w:marRight w:val="0"/>
          <w:marTop w:val="0"/>
          <w:marBottom w:val="0"/>
          <w:divBdr>
            <w:top w:val="none" w:sz="0" w:space="0" w:color="auto"/>
            <w:left w:val="none" w:sz="0" w:space="0" w:color="auto"/>
            <w:bottom w:val="none" w:sz="0" w:space="0" w:color="auto"/>
            <w:right w:val="none" w:sz="0" w:space="0" w:color="auto"/>
          </w:divBdr>
          <w:divsChild>
            <w:div w:id="800198388">
              <w:marLeft w:val="0"/>
              <w:marRight w:val="0"/>
              <w:marTop w:val="0"/>
              <w:marBottom w:val="0"/>
              <w:divBdr>
                <w:top w:val="none" w:sz="0" w:space="0" w:color="auto"/>
                <w:left w:val="none" w:sz="0" w:space="0" w:color="auto"/>
                <w:bottom w:val="none" w:sz="0" w:space="0" w:color="auto"/>
                <w:right w:val="none" w:sz="0" w:space="0" w:color="auto"/>
              </w:divBdr>
            </w:div>
            <w:div w:id="610630350">
              <w:marLeft w:val="0"/>
              <w:marRight w:val="0"/>
              <w:marTop w:val="0"/>
              <w:marBottom w:val="0"/>
              <w:divBdr>
                <w:top w:val="none" w:sz="0" w:space="0" w:color="auto"/>
                <w:left w:val="none" w:sz="0" w:space="0" w:color="auto"/>
                <w:bottom w:val="none" w:sz="0" w:space="0" w:color="auto"/>
                <w:right w:val="none" w:sz="0" w:space="0" w:color="auto"/>
              </w:divBdr>
            </w:div>
          </w:divsChild>
        </w:div>
        <w:div w:id="182482154">
          <w:marLeft w:val="0"/>
          <w:marRight w:val="0"/>
          <w:marTop w:val="0"/>
          <w:marBottom w:val="0"/>
          <w:divBdr>
            <w:top w:val="none" w:sz="0" w:space="0" w:color="auto"/>
            <w:left w:val="none" w:sz="0" w:space="0" w:color="auto"/>
            <w:bottom w:val="none" w:sz="0" w:space="0" w:color="auto"/>
            <w:right w:val="none" w:sz="0" w:space="0" w:color="auto"/>
          </w:divBdr>
          <w:divsChild>
            <w:div w:id="241569985">
              <w:marLeft w:val="0"/>
              <w:marRight w:val="0"/>
              <w:marTop w:val="0"/>
              <w:marBottom w:val="0"/>
              <w:divBdr>
                <w:top w:val="none" w:sz="0" w:space="0" w:color="auto"/>
                <w:left w:val="none" w:sz="0" w:space="0" w:color="auto"/>
                <w:bottom w:val="none" w:sz="0" w:space="0" w:color="auto"/>
                <w:right w:val="none" w:sz="0" w:space="0" w:color="auto"/>
              </w:divBdr>
            </w:div>
            <w:div w:id="1449085053">
              <w:marLeft w:val="0"/>
              <w:marRight w:val="0"/>
              <w:marTop w:val="0"/>
              <w:marBottom w:val="0"/>
              <w:divBdr>
                <w:top w:val="none" w:sz="0" w:space="0" w:color="auto"/>
                <w:left w:val="none" w:sz="0" w:space="0" w:color="auto"/>
                <w:bottom w:val="none" w:sz="0" w:space="0" w:color="auto"/>
                <w:right w:val="none" w:sz="0" w:space="0" w:color="auto"/>
              </w:divBdr>
            </w:div>
          </w:divsChild>
        </w:div>
        <w:div w:id="630595162">
          <w:marLeft w:val="0"/>
          <w:marRight w:val="0"/>
          <w:marTop w:val="0"/>
          <w:marBottom w:val="0"/>
          <w:divBdr>
            <w:top w:val="none" w:sz="0" w:space="0" w:color="auto"/>
            <w:left w:val="none" w:sz="0" w:space="0" w:color="auto"/>
            <w:bottom w:val="none" w:sz="0" w:space="0" w:color="auto"/>
            <w:right w:val="none" w:sz="0" w:space="0" w:color="auto"/>
          </w:divBdr>
          <w:divsChild>
            <w:div w:id="1370909980">
              <w:marLeft w:val="0"/>
              <w:marRight w:val="0"/>
              <w:marTop w:val="0"/>
              <w:marBottom w:val="0"/>
              <w:divBdr>
                <w:top w:val="none" w:sz="0" w:space="0" w:color="auto"/>
                <w:left w:val="none" w:sz="0" w:space="0" w:color="auto"/>
                <w:bottom w:val="none" w:sz="0" w:space="0" w:color="auto"/>
                <w:right w:val="none" w:sz="0" w:space="0" w:color="auto"/>
              </w:divBdr>
            </w:div>
            <w:div w:id="1876042405">
              <w:marLeft w:val="0"/>
              <w:marRight w:val="0"/>
              <w:marTop w:val="0"/>
              <w:marBottom w:val="0"/>
              <w:divBdr>
                <w:top w:val="none" w:sz="0" w:space="0" w:color="auto"/>
                <w:left w:val="none" w:sz="0" w:space="0" w:color="auto"/>
                <w:bottom w:val="none" w:sz="0" w:space="0" w:color="auto"/>
                <w:right w:val="none" w:sz="0" w:space="0" w:color="auto"/>
              </w:divBdr>
            </w:div>
          </w:divsChild>
        </w:div>
        <w:div w:id="51662170">
          <w:marLeft w:val="0"/>
          <w:marRight w:val="0"/>
          <w:marTop w:val="0"/>
          <w:marBottom w:val="0"/>
          <w:divBdr>
            <w:top w:val="none" w:sz="0" w:space="0" w:color="auto"/>
            <w:left w:val="none" w:sz="0" w:space="0" w:color="auto"/>
            <w:bottom w:val="none" w:sz="0" w:space="0" w:color="auto"/>
            <w:right w:val="none" w:sz="0" w:space="0" w:color="auto"/>
          </w:divBdr>
          <w:divsChild>
            <w:div w:id="1941259483">
              <w:marLeft w:val="0"/>
              <w:marRight w:val="0"/>
              <w:marTop w:val="0"/>
              <w:marBottom w:val="0"/>
              <w:divBdr>
                <w:top w:val="none" w:sz="0" w:space="0" w:color="auto"/>
                <w:left w:val="none" w:sz="0" w:space="0" w:color="auto"/>
                <w:bottom w:val="none" w:sz="0" w:space="0" w:color="auto"/>
                <w:right w:val="none" w:sz="0" w:space="0" w:color="auto"/>
              </w:divBdr>
            </w:div>
            <w:div w:id="646282802">
              <w:marLeft w:val="0"/>
              <w:marRight w:val="0"/>
              <w:marTop w:val="0"/>
              <w:marBottom w:val="0"/>
              <w:divBdr>
                <w:top w:val="none" w:sz="0" w:space="0" w:color="auto"/>
                <w:left w:val="none" w:sz="0" w:space="0" w:color="auto"/>
                <w:bottom w:val="none" w:sz="0" w:space="0" w:color="auto"/>
                <w:right w:val="none" w:sz="0" w:space="0" w:color="auto"/>
              </w:divBdr>
            </w:div>
          </w:divsChild>
        </w:div>
        <w:div w:id="2050954676">
          <w:marLeft w:val="0"/>
          <w:marRight w:val="0"/>
          <w:marTop w:val="0"/>
          <w:marBottom w:val="0"/>
          <w:divBdr>
            <w:top w:val="none" w:sz="0" w:space="0" w:color="auto"/>
            <w:left w:val="none" w:sz="0" w:space="0" w:color="auto"/>
            <w:bottom w:val="none" w:sz="0" w:space="0" w:color="auto"/>
            <w:right w:val="none" w:sz="0" w:space="0" w:color="auto"/>
          </w:divBdr>
          <w:divsChild>
            <w:div w:id="434636502">
              <w:marLeft w:val="0"/>
              <w:marRight w:val="0"/>
              <w:marTop w:val="0"/>
              <w:marBottom w:val="0"/>
              <w:divBdr>
                <w:top w:val="none" w:sz="0" w:space="0" w:color="auto"/>
                <w:left w:val="none" w:sz="0" w:space="0" w:color="auto"/>
                <w:bottom w:val="none" w:sz="0" w:space="0" w:color="auto"/>
                <w:right w:val="none" w:sz="0" w:space="0" w:color="auto"/>
              </w:divBdr>
            </w:div>
            <w:div w:id="1385639639">
              <w:marLeft w:val="0"/>
              <w:marRight w:val="0"/>
              <w:marTop w:val="0"/>
              <w:marBottom w:val="0"/>
              <w:divBdr>
                <w:top w:val="none" w:sz="0" w:space="0" w:color="auto"/>
                <w:left w:val="none" w:sz="0" w:space="0" w:color="auto"/>
                <w:bottom w:val="none" w:sz="0" w:space="0" w:color="auto"/>
                <w:right w:val="none" w:sz="0" w:space="0" w:color="auto"/>
              </w:divBdr>
            </w:div>
          </w:divsChild>
        </w:div>
        <w:div w:id="1297418812">
          <w:marLeft w:val="0"/>
          <w:marRight w:val="0"/>
          <w:marTop w:val="0"/>
          <w:marBottom w:val="0"/>
          <w:divBdr>
            <w:top w:val="none" w:sz="0" w:space="0" w:color="auto"/>
            <w:left w:val="none" w:sz="0" w:space="0" w:color="auto"/>
            <w:bottom w:val="none" w:sz="0" w:space="0" w:color="auto"/>
            <w:right w:val="none" w:sz="0" w:space="0" w:color="auto"/>
          </w:divBdr>
          <w:divsChild>
            <w:div w:id="399862645">
              <w:marLeft w:val="0"/>
              <w:marRight w:val="0"/>
              <w:marTop w:val="0"/>
              <w:marBottom w:val="0"/>
              <w:divBdr>
                <w:top w:val="none" w:sz="0" w:space="0" w:color="auto"/>
                <w:left w:val="none" w:sz="0" w:space="0" w:color="auto"/>
                <w:bottom w:val="none" w:sz="0" w:space="0" w:color="auto"/>
                <w:right w:val="none" w:sz="0" w:space="0" w:color="auto"/>
              </w:divBdr>
            </w:div>
            <w:div w:id="497310141">
              <w:marLeft w:val="0"/>
              <w:marRight w:val="0"/>
              <w:marTop w:val="0"/>
              <w:marBottom w:val="0"/>
              <w:divBdr>
                <w:top w:val="none" w:sz="0" w:space="0" w:color="auto"/>
                <w:left w:val="none" w:sz="0" w:space="0" w:color="auto"/>
                <w:bottom w:val="none" w:sz="0" w:space="0" w:color="auto"/>
                <w:right w:val="none" w:sz="0" w:space="0" w:color="auto"/>
              </w:divBdr>
            </w:div>
          </w:divsChild>
        </w:div>
        <w:div w:id="1439328926">
          <w:marLeft w:val="0"/>
          <w:marRight w:val="0"/>
          <w:marTop w:val="0"/>
          <w:marBottom w:val="0"/>
          <w:divBdr>
            <w:top w:val="none" w:sz="0" w:space="0" w:color="auto"/>
            <w:left w:val="none" w:sz="0" w:space="0" w:color="auto"/>
            <w:bottom w:val="none" w:sz="0" w:space="0" w:color="auto"/>
            <w:right w:val="none" w:sz="0" w:space="0" w:color="auto"/>
          </w:divBdr>
          <w:divsChild>
            <w:div w:id="619456891">
              <w:marLeft w:val="0"/>
              <w:marRight w:val="0"/>
              <w:marTop w:val="0"/>
              <w:marBottom w:val="0"/>
              <w:divBdr>
                <w:top w:val="none" w:sz="0" w:space="0" w:color="auto"/>
                <w:left w:val="none" w:sz="0" w:space="0" w:color="auto"/>
                <w:bottom w:val="none" w:sz="0" w:space="0" w:color="auto"/>
                <w:right w:val="none" w:sz="0" w:space="0" w:color="auto"/>
              </w:divBdr>
            </w:div>
            <w:div w:id="1509297195">
              <w:marLeft w:val="0"/>
              <w:marRight w:val="0"/>
              <w:marTop w:val="0"/>
              <w:marBottom w:val="0"/>
              <w:divBdr>
                <w:top w:val="none" w:sz="0" w:space="0" w:color="auto"/>
                <w:left w:val="none" w:sz="0" w:space="0" w:color="auto"/>
                <w:bottom w:val="none" w:sz="0" w:space="0" w:color="auto"/>
                <w:right w:val="none" w:sz="0" w:space="0" w:color="auto"/>
              </w:divBdr>
            </w:div>
          </w:divsChild>
        </w:div>
        <w:div w:id="2083873667">
          <w:marLeft w:val="0"/>
          <w:marRight w:val="0"/>
          <w:marTop w:val="0"/>
          <w:marBottom w:val="0"/>
          <w:divBdr>
            <w:top w:val="none" w:sz="0" w:space="0" w:color="auto"/>
            <w:left w:val="none" w:sz="0" w:space="0" w:color="auto"/>
            <w:bottom w:val="none" w:sz="0" w:space="0" w:color="auto"/>
            <w:right w:val="none" w:sz="0" w:space="0" w:color="auto"/>
          </w:divBdr>
          <w:divsChild>
            <w:div w:id="1150101571">
              <w:marLeft w:val="0"/>
              <w:marRight w:val="0"/>
              <w:marTop w:val="0"/>
              <w:marBottom w:val="0"/>
              <w:divBdr>
                <w:top w:val="none" w:sz="0" w:space="0" w:color="auto"/>
                <w:left w:val="none" w:sz="0" w:space="0" w:color="auto"/>
                <w:bottom w:val="none" w:sz="0" w:space="0" w:color="auto"/>
                <w:right w:val="none" w:sz="0" w:space="0" w:color="auto"/>
              </w:divBdr>
            </w:div>
            <w:div w:id="582494848">
              <w:marLeft w:val="0"/>
              <w:marRight w:val="0"/>
              <w:marTop w:val="0"/>
              <w:marBottom w:val="0"/>
              <w:divBdr>
                <w:top w:val="none" w:sz="0" w:space="0" w:color="auto"/>
                <w:left w:val="none" w:sz="0" w:space="0" w:color="auto"/>
                <w:bottom w:val="none" w:sz="0" w:space="0" w:color="auto"/>
                <w:right w:val="none" w:sz="0" w:space="0" w:color="auto"/>
              </w:divBdr>
            </w:div>
          </w:divsChild>
        </w:div>
        <w:div w:id="1302493173">
          <w:marLeft w:val="0"/>
          <w:marRight w:val="0"/>
          <w:marTop w:val="0"/>
          <w:marBottom w:val="0"/>
          <w:divBdr>
            <w:top w:val="none" w:sz="0" w:space="0" w:color="auto"/>
            <w:left w:val="none" w:sz="0" w:space="0" w:color="auto"/>
            <w:bottom w:val="none" w:sz="0" w:space="0" w:color="auto"/>
            <w:right w:val="none" w:sz="0" w:space="0" w:color="auto"/>
          </w:divBdr>
          <w:divsChild>
            <w:div w:id="746541784">
              <w:marLeft w:val="0"/>
              <w:marRight w:val="0"/>
              <w:marTop w:val="0"/>
              <w:marBottom w:val="0"/>
              <w:divBdr>
                <w:top w:val="none" w:sz="0" w:space="0" w:color="auto"/>
                <w:left w:val="none" w:sz="0" w:space="0" w:color="auto"/>
                <w:bottom w:val="none" w:sz="0" w:space="0" w:color="auto"/>
                <w:right w:val="none" w:sz="0" w:space="0" w:color="auto"/>
              </w:divBdr>
            </w:div>
            <w:div w:id="1540895232">
              <w:marLeft w:val="0"/>
              <w:marRight w:val="0"/>
              <w:marTop w:val="0"/>
              <w:marBottom w:val="0"/>
              <w:divBdr>
                <w:top w:val="none" w:sz="0" w:space="0" w:color="auto"/>
                <w:left w:val="none" w:sz="0" w:space="0" w:color="auto"/>
                <w:bottom w:val="none" w:sz="0" w:space="0" w:color="auto"/>
                <w:right w:val="none" w:sz="0" w:space="0" w:color="auto"/>
              </w:divBdr>
            </w:div>
          </w:divsChild>
        </w:div>
        <w:div w:id="910044307">
          <w:marLeft w:val="0"/>
          <w:marRight w:val="0"/>
          <w:marTop w:val="0"/>
          <w:marBottom w:val="0"/>
          <w:divBdr>
            <w:top w:val="none" w:sz="0" w:space="0" w:color="auto"/>
            <w:left w:val="none" w:sz="0" w:space="0" w:color="auto"/>
            <w:bottom w:val="none" w:sz="0" w:space="0" w:color="auto"/>
            <w:right w:val="none" w:sz="0" w:space="0" w:color="auto"/>
          </w:divBdr>
          <w:divsChild>
            <w:div w:id="408160100">
              <w:marLeft w:val="0"/>
              <w:marRight w:val="0"/>
              <w:marTop w:val="0"/>
              <w:marBottom w:val="0"/>
              <w:divBdr>
                <w:top w:val="none" w:sz="0" w:space="0" w:color="auto"/>
                <w:left w:val="none" w:sz="0" w:space="0" w:color="auto"/>
                <w:bottom w:val="none" w:sz="0" w:space="0" w:color="auto"/>
                <w:right w:val="none" w:sz="0" w:space="0" w:color="auto"/>
              </w:divBdr>
            </w:div>
            <w:div w:id="447352794">
              <w:marLeft w:val="0"/>
              <w:marRight w:val="0"/>
              <w:marTop w:val="0"/>
              <w:marBottom w:val="0"/>
              <w:divBdr>
                <w:top w:val="none" w:sz="0" w:space="0" w:color="auto"/>
                <w:left w:val="none" w:sz="0" w:space="0" w:color="auto"/>
                <w:bottom w:val="none" w:sz="0" w:space="0" w:color="auto"/>
                <w:right w:val="none" w:sz="0" w:space="0" w:color="auto"/>
              </w:divBdr>
            </w:div>
          </w:divsChild>
        </w:div>
        <w:div w:id="946422738">
          <w:marLeft w:val="0"/>
          <w:marRight w:val="0"/>
          <w:marTop w:val="0"/>
          <w:marBottom w:val="0"/>
          <w:divBdr>
            <w:top w:val="none" w:sz="0" w:space="0" w:color="auto"/>
            <w:left w:val="none" w:sz="0" w:space="0" w:color="auto"/>
            <w:bottom w:val="none" w:sz="0" w:space="0" w:color="auto"/>
            <w:right w:val="none" w:sz="0" w:space="0" w:color="auto"/>
          </w:divBdr>
          <w:divsChild>
            <w:div w:id="307325323">
              <w:marLeft w:val="0"/>
              <w:marRight w:val="0"/>
              <w:marTop w:val="0"/>
              <w:marBottom w:val="0"/>
              <w:divBdr>
                <w:top w:val="none" w:sz="0" w:space="0" w:color="auto"/>
                <w:left w:val="none" w:sz="0" w:space="0" w:color="auto"/>
                <w:bottom w:val="none" w:sz="0" w:space="0" w:color="auto"/>
                <w:right w:val="none" w:sz="0" w:space="0" w:color="auto"/>
              </w:divBdr>
            </w:div>
            <w:div w:id="452595291">
              <w:marLeft w:val="0"/>
              <w:marRight w:val="0"/>
              <w:marTop w:val="0"/>
              <w:marBottom w:val="0"/>
              <w:divBdr>
                <w:top w:val="none" w:sz="0" w:space="0" w:color="auto"/>
                <w:left w:val="none" w:sz="0" w:space="0" w:color="auto"/>
                <w:bottom w:val="none" w:sz="0" w:space="0" w:color="auto"/>
                <w:right w:val="none" w:sz="0" w:space="0" w:color="auto"/>
              </w:divBdr>
            </w:div>
          </w:divsChild>
        </w:div>
        <w:div w:id="993604251">
          <w:marLeft w:val="0"/>
          <w:marRight w:val="0"/>
          <w:marTop w:val="0"/>
          <w:marBottom w:val="0"/>
          <w:divBdr>
            <w:top w:val="none" w:sz="0" w:space="0" w:color="auto"/>
            <w:left w:val="none" w:sz="0" w:space="0" w:color="auto"/>
            <w:bottom w:val="none" w:sz="0" w:space="0" w:color="auto"/>
            <w:right w:val="none" w:sz="0" w:space="0" w:color="auto"/>
          </w:divBdr>
          <w:divsChild>
            <w:div w:id="1521967670">
              <w:marLeft w:val="0"/>
              <w:marRight w:val="0"/>
              <w:marTop w:val="0"/>
              <w:marBottom w:val="0"/>
              <w:divBdr>
                <w:top w:val="none" w:sz="0" w:space="0" w:color="auto"/>
                <w:left w:val="none" w:sz="0" w:space="0" w:color="auto"/>
                <w:bottom w:val="none" w:sz="0" w:space="0" w:color="auto"/>
                <w:right w:val="none" w:sz="0" w:space="0" w:color="auto"/>
              </w:divBdr>
            </w:div>
            <w:div w:id="1536502608">
              <w:marLeft w:val="0"/>
              <w:marRight w:val="0"/>
              <w:marTop w:val="0"/>
              <w:marBottom w:val="0"/>
              <w:divBdr>
                <w:top w:val="none" w:sz="0" w:space="0" w:color="auto"/>
                <w:left w:val="none" w:sz="0" w:space="0" w:color="auto"/>
                <w:bottom w:val="none" w:sz="0" w:space="0" w:color="auto"/>
                <w:right w:val="none" w:sz="0" w:space="0" w:color="auto"/>
              </w:divBdr>
            </w:div>
          </w:divsChild>
        </w:div>
        <w:div w:id="666789567">
          <w:marLeft w:val="0"/>
          <w:marRight w:val="0"/>
          <w:marTop w:val="0"/>
          <w:marBottom w:val="0"/>
          <w:divBdr>
            <w:top w:val="none" w:sz="0" w:space="0" w:color="auto"/>
            <w:left w:val="none" w:sz="0" w:space="0" w:color="auto"/>
            <w:bottom w:val="none" w:sz="0" w:space="0" w:color="auto"/>
            <w:right w:val="none" w:sz="0" w:space="0" w:color="auto"/>
          </w:divBdr>
          <w:divsChild>
            <w:div w:id="1910144765">
              <w:marLeft w:val="0"/>
              <w:marRight w:val="0"/>
              <w:marTop w:val="0"/>
              <w:marBottom w:val="0"/>
              <w:divBdr>
                <w:top w:val="none" w:sz="0" w:space="0" w:color="auto"/>
                <w:left w:val="none" w:sz="0" w:space="0" w:color="auto"/>
                <w:bottom w:val="none" w:sz="0" w:space="0" w:color="auto"/>
                <w:right w:val="none" w:sz="0" w:space="0" w:color="auto"/>
              </w:divBdr>
            </w:div>
            <w:div w:id="1265111619">
              <w:marLeft w:val="0"/>
              <w:marRight w:val="0"/>
              <w:marTop w:val="0"/>
              <w:marBottom w:val="0"/>
              <w:divBdr>
                <w:top w:val="none" w:sz="0" w:space="0" w:color="auto"/>
                <w:left w:val="none" w:sz="0" w:space="0" w:color="auto"/>
                <w:bottom w:val="none" w:sz="0" w:space="0" w:color="auto"/>
                <w:right w:val="none" w:sz="0" w:space="0" w:color="auto"/>
              </w:divBdr>
            </w:div>
          </w:divsChild>
        </w:div>
        <w:div w:id="1599604260">
          <w:marLeft w:val="0"/>
          <w:marRight w:val="0"/>
          <w:marTop w:val="0"/>
          <w:marBottom w:val="0"/>
          <w:divBdr>
            <w:top w:val="none" w:sz="0" w:space="0" w:color="auto"/>
            <w:left w:val="none" w:sz="0" w:space="0" w:color="auto"/>
            <w:bottom w:val="none" w:sz="0" w:space="0" w:color="auto"/>
            <w:right w:val="none" w:sz="0" w:space="0" w:color="auto"/>
          </w:divBdr>
          <w:divsChild>
            <w:div w:id="1184248581">
              <w:marLeft w:val="0"/>
              <w:marRight w:val="0"/>
              <w:marTop w:val="0"/>
              <w:marBottom w:val="0"/>
              <w:divBdr>
                <w:top w:val="none" w:sz="0" w:space="0" w:color="auto"/>
                <w:left w:val="none" w:sz="0" w:space="0" w:color="auto"/>
                <w:bottom w:val="none" w:sz="0" w:space="0" w:color="auto"/>
                <w:right w:val="none" w:sz="0" w:space="0" w:color="auto"/>
              </w:divBdr>
            </w:div>
            <w:div w:id="1624923235">
              <w:marLeft w:val="0"/>
              <w:marRight w:val="0"/>
              <w:marTop w:val="0"/>
              <w:marBottom w:val="0"/>
              <w:divBdr>
                <w:top w:val="none" w:sz="0" w:space="0" w:color="auto"/>
                <w:left w:val="none" w:sz="0" w:space="0" w:color="auto"/>
                <w:bottom w:val="none" w:sz="0" w:space="0" w:color="auto"/>
                <w:right w:val="none" w:sz="0" w:space="0" w:color="auto"/>
              </w:divBdr>
            </w:div>
          </w:divsChild>
        </w:div>
        <w:div w:id="1950239039">
          <w:marLeft w:val="0"/>
          <w:marRight w:val="0"/>
          <w:marTop w:val="0"/>
          <w:marBottom w:val="0"/>
          <w:divBdr>
            <w:top w:val="none" w:sz="0" w:space="0" w:color="auto"/>
            <w:left w:val="none" w:sz="0" w:space="0" w:color="auto"/>
            <w:bottom w:val="none" w:sz="0" w:space="0" w:color="auto"/>
            <w:right w:val="none" w:sz="0" w:space="0" w:color="auto"/>
          </w:divBdr>
          <w:divsChild>
            <w:div w:id="303970066">
              <w:marLeft w:val="0"/>
              <w:marRight w:val="0"/>
              <w:marTop w:val="0"/>
              <w:marBottom w:val="0"/>
              <w:divBdr>
                <w:top w:val="none" w:sz="0" w:space="0" w:color="auto"/>
                <w:left w:val="none" w:sz="0" w:space="0" w:color="auto"/>
                <w:bottom w:val="none" w:sz="0" w:space="0" w:color="auto"/>
                <w:right w:val="none" w:sz="0" w:space="0" w:color="auto"/>
              </w:divBdr>
            </w:div>
            <w:div w:id="889682845">
              <w:marLeft w:val="0"/>
              <w:marRight w:val="0"/>
              <w:marTop w:val="0"/>
              <w:marBottom w:val="0"/>
              <w:divBdr>
                <w:top w:val="none" w:sz="0" w:space="0" w:color="auto"/>
                <w:left w:val="none" w:sz="0" w:space="0" w:color="auto"/>
                <w:bottom w:val="none" w:sz="0" w:space="0" w:color="auto"/>
                <w:right w:val="none" w:sz="0" w:space="0" w:color="auto"/>
              </w:divBdr>
            </w:div>
          </w:divsChild>
        </w:div>
        <w:div w:id="297496973">
          <w:marLeft w:val="0"/>
          <w:marRight w:val="0"/>
          <w:marTop w:val="0"/>
          <w:marBottom w:val="0"/>
          <w:divBdr>
            <w:top w:val="none" w:sz="0" w:space="0" w:color="auto"/>
            <w:left w:val="none" w:sz="0" w:space="0" w:color="auto"/>
            <w:bottom w:val="none" w:sz="0" w:space="0" w:color="auto"/>
            <w:right w:val="none" w:sz="0" w:space="0" w:color="auto"/>
          </w:divBdr>
          <w:divsChild>
            <w:div w:id="230048219">
              <w:marLeft w:val="0"/>
              <w:marRight w:val="0"/>
              <w:marTop w:val="0"/>
              <w:marBottom w:val="0"/>
              <w:divBdr>
                <w:top w:val="none" w:sz="0" w:space="0" w:color="auto"/>
                <w:left w:val="none" w:sz="0" w:space="0" w:color="auto"/>
                <w:bottom w:val="none" w:sz="0" w:space="0" w:color="auto"/>
                <w:right w:val="none" w:sz="0" w:space="0" w:color="auto"/>
              </w:divBdr>
            </w:div>
            <w:div w:id="160854675">
              <w:marLeft w:val="0"/>
              <w:marRight w:val="0"/>
              <w:marTop w:val="0"/>
              <w:marBottom w:val="0"/>
              <w:divBdr>
                <w:top w:val="none" w:sz="0" w:space="0" w:color="auto"/>
                <w:left w:val="none" w:sz="0" w:space="0" w:color="auto"/>
                <w:bottom w:val="none" w:sz="0" w:space="0" w:color="auto"/>
                <w:right w:val="none" w:sz="0" w:space="0" w:color="auto"/>
              </w:divBdr>
            </w:div>
          </w:divsChild>
        </w:div>
        <w:div w:id="1328169363">
          <w:marLeft w:val="0"/>
          <w:marRight w:val="0"/>
          <w:marTop w:val="0"/>
          <w:marBottom w:val="0"/>
          <w:divBdr>
            <w:top w:val="none" w:sz="0" w:space="0" w:color="auto"/>
            <w:left w:val="none" w:sz="0" w:space="0" w:color="auto"/>
            <w:bottom w:val="none" w:sz="0" w:space="0" w:color="auto"/>
            <w:right w:val="none" w:sz="0" w:space="0" w:color="auto"/>
          </w:divBdr>
          <w:divsChild>
            <w:div w:id="1353654706">
              <w:marLeft w:val="0"/>
              <w:marRight w:val="0"/>
              <w:marTop w:val="0"/>
              <w:marBottom w:val="0"/>
              <w:divBdr>
                <w:top w:val="none" w:sz="0" w:space="0" w:color="auto"/>
                <w:left w:val="none" w:sz="0" w:space="0" w:color="auto"/>
                <w:bottom w:val="none" w:sz="0" w:space="0" w:color="auto"/>
                <w:right w:val="none" w:sz="0" w:space="0" w:color="auto"/>
              </w:divBdr>
            </w:div>
            <w:div w:id="1009792673">
              <w:marLeft w:val="0"/>
              <w:marRight w:val="0"/>
              <w:marTop w:val="0"/>
              <w:marBottom w:val="0"/>
              <w:divBdr>
                <w:top w:val="none" w:sz="0" w:space="0" w:color="auto"/>
                <w:left w:val="none" w:sz="0" w:space="0" w:color="auto"/>
                <w:bottom w:val="none" w:sz="0" w:space="0" w:color="auto"/>
                <w:right w:val="none" w:sz="0" w:space="0" w:color="auto"/>
              </w:divBdr>
            </w:div>
          </w:divsChild>
        </w:div>
        <w:div w:id="529613925">
          <w:marLeft w:val="0"/>
          <w:marRight w:val="0"/>
          <w:marTop w:val="0"/>
          <w:marBottom w:val="0"/>
          <w:divBdr>
            <w:top w:val="none" w:sz="0" w:space="0" w:color="auto"/>
            <w:left w:val="none" w:sz="0" w:space="0" w:color="auto"/>
            <w:bottom w:val="none" w:sz="0" w:space="0" w:color="auto"/>
            <w:right w:val="none" w:sz="0" w:space="0" w:color="auto"/>
          </w:divBdr>
          <w:divsChild>
            <w:div w:id="1334719853">
              <w:marLeft w:val="0"/>
              <w:marRight w:val="0"/>
              <w:marTop w:val="0"/>
              <w:marBottom w:val="0"/>
              <w:divBdr>
                <w:top w:val="none" w:sz="0" w:space="0" w:color="auto"/>
                <w:left w:val="none" w:sz="0" w:space="0" w:color="auto"/>
                <w:bottom w:val="none" w:sz="0" w:space="0" w:color="auto"/>
                <w:right w:val="none" w:sz="0" w:space="0" w:color="auto"/>
              </w:divBdr>
            </w:div>
            <w:div w:id="675233667">
              <w:marLeft w:val="0"/>
              <w:marRight w:val="0"/>
              <w:marTop w:val="0"/>
              <w:marBottom w:val="0"/>
              <w:divBdr>
                <w:top w:val="none" w:sz="0" w:space="0" w:color="auto"/>
                <w:left w:val="none" w:sz="0" w:space="0" w:color="auto"/>
                <w:bottom w:val="none" w:sz="0" w:space="0" w:color="auto"/>
                <w:right w:val="none" w:sz="0" w:space="0" w:color="auto"/>
              </w:divBdr>
            </w:div>
          </w:divsChild>
        </w:div>
        <w:div w:id="578371092">
          <w:marLeft w:val="0"/>
          <w:marRight w:val="0"/>
          <w:marTop w:val="0"/>
          <w:marBottom w:val="0"/>
          <w:divBdr>
            <w:top w:val="none" w:sz="0" w:space="0" w:color="auto"/>
            <w:left w:val="none" w:sz="0" w:space="0" w:color="auto"/>
            <w:bottom w:val="none" w:sz="0" w:space="0" w:color="auto"/>
            <w:right w:val="none" w:sz="0" w:space="0" w:color="auto"/>
          </w:divBdr>
          <w:divsChild>
            <w:div w:id="1951428538">
              <w:marLeft w:val="0"/>
              <w:marRight w:val="0"/>
              <w:marTop w:val="0"/>
              <w:marBottom w:val="0"/>
              <w:divBdr>
                <w:top w:val="none" w:sz="0" w:space="0" w:color="auto"/>
                <w:left w:val="none" w:sz="0" w:space="0" w:color="auto"/>
                <w:bottom w:val="none" w:sz="0" w:space="0" w:color="auto"/>
                <w:right w:val="none" w:sz="0" w:space="0" w:color="auto"/>
              </w:divBdr>
            </w:div>
            <w:div w:id="1277054245">
              <w:marLeft w:val="0"/>
              <w:marRight w:val="0"/>
              <w:marTop w:val="0"/>
              <w:marBottom w:val="0"/>
              <w:divBdr>
                <w:top w:val="none" w:sz="0" w:space="0" w:color="auto"/>
                <w:left w:val="none" w:sz="0" w:space="0" w:color="auto"/>
                <w:bottom w:val="none" w:sz="0" w:space="0" w:color="auto"/>
                <w:right w:val="none" w:sz="0" w:space="0" w:color="auto"/>
              </w:divBdr>
            </w:div>
          </w:divsChild>
        </w:div>
        <w:div w:id="1778256324">
          <w:marLeft w:val="0"/>
          <w:marRight w:val="0"/>
          <w:marTop w:val="0"/>
          <w:marBottom w:val="0"/>
          <w:divBdr>
            <w:top w:val="none" w:sz="0" w:space="0" w:color="auto"/>
            <w:left w:val="none" w:sz="0" w:space="0" w:color="auto"/>
            <w:bottom w:val="none" w:sz="0" w:space="0" w:color="auto"/>
            <w:right w:val="none" w:sz="0" w:space="0" w:color="auto"/>
          </w:divBdr>
          <w:divsChild>
            <w:div w:id="571543492">
              <w:marLeft w:val="0"/>
              <w:marRight w:val="0"/>
              <w:marTop w:val="0"/>
              <w:marBottom w:val="0"/>
              <w:divBdr>
                <w:top w:val="none" w:sz="0" w:space="0" w:color="auto"/>
                <w:left w:val="none" w:sz="0" w:space="0" w:color="auto"/>
                <w:bottom w:val="none" w:sz="0" w:space="0" w:color="auto"/>
                <w:right w:val="none" w:sz="0" w:space="0" w:color="auto"/>
              </w:divBdr>
            </w:div>
            <w:div w:id="1567719416">
              <w:marLeft w:val="0"/>
              <w:marRight w:val="0"/>
              <w:marTop w:val="0"/>
              <w:marBottom w:val="0"/>
              <w:divBdr>
                <w:top w:val="none" w:sz="0" w:space="0" w:color="auto"/>
                <w:left w:val="none" w:sz="0" w:space="0" w:color="auto"/>
                <w:bottom w:val="none" w:sz="0" w:space="0" w:color="auto"/>
                <w:right w:val="none" w:sz="0" w:space="0" w:color="auto"/>
              </w:divBdr>
            </w:div>
          </w:divsChild>
        </w:div>
        <w:div w:id="1618292934">
          <w:marLeft w:val="0"/>
          <w:marRight w:val="0"/>
          <w:marTop w:val="0"/>
          <w:marBottom w:val="0"/>
          <w:divBdr>
            <w:top w:val="none" w:sz="0" w:space="0" w:color="auto"/>
            <w:left w:val="none" w:sz="0" w:space="0" w:color="auto"/>
            <w:bottom w:val="none" w:sz="0" w:space="0" w:color="auto"/>
            <w:right w:val="none" w:sz="0" w:space="0" w:color="auto"/>
          </w:divBdr>
          <w:divsChild>
            <w:div w:id="1066150977">
              <w:marLeft w:val="0"/>
              <w:marRight w:val="0"/>
              <w:marTop w:val="0"/>
              <w:marBottom w:val="0"/>
              <w:divBdr>
                <w:top w:val="none" w:sz="0" w:space="0" w:color="auto"/>
                <w:left w:val="none" w:sz="0" w:space="0" w:color="auto"/>
                <w:bottom w:val="none" w:sz="0" w:space="0" w:color="auto"/>
                <w:right w:val="none" w:sz="0" w:space="0" w:color="auto"/>
              </w:divBdr>
            </w:div>
            <w:div w:id="1406342938">
              <w:marLeft w:val="0"/>
              <w:marRight w:val="0"/>
              <w:marTop w:val="0"/>
              <w:marBottom w:val="0"/>
              <w:divBdr>
                <w:top w:val="none" w:sz="0" w:space="0" w:color="auto"/>
                <w:left w:val="none" w:sz="0" w:space="0" w:color="auto"/>
                <w:bottom w:val="none" w:sz="0" w:space="0" w:color="auto"/>
                <w:right w:val="none" w:sz="0" w:space="0" w:color="auto"/>
              </w:divBdr>
            </w:div>
          </w:divsChild>
        </w:div>
        <w:div w:id="785542670">
          <w:marLeft w:val="0"/>
          <w:marRight w:val="0"/>
          <w:marTop w:val="0"/>
          <w:marBottom w:val="0"/>
          <w:divBdr>
            <w:top w:val="none" w:sz="0" w:space="0" w:color="auto"/>
            <w:left w:val="none" w:sz="0" w:space="0" w:color="auto"/>
            <w:bottom w:val="none" w:sz="0" w:space="0" w:color="auto"/>
            <w:right w:val="none" w:sz="0" w:space="0" w:color="auto"/>
          </w:divBdr>
          <w:divsChild>
            <w:div w:id="1044254374">
              <w:marLeft w:val="0"/>
              <w:marRight w:val="0"/>
              <w:marTop w:val="0"/>
              <w:marBottom w:val="0"/>
              <w:divBdr>
                <w:top w:val="none" w:sz="0" w:space="0" w:color="auto"/>
                <w:left w:val="none" w:sz="0" w:space="0" w:color="auto"/>
                <w:bottom w:val="none" w:sz="0" w:space="0" w:color="auto"/>
                <w:right w:val="none" w:sz="0" w:space="0" w:color="auto"/>
              </w:divBdr>
            </w:div>
            <w:div w:id="152530956">
              <w:marLeft w:val="0"/>
              <w:marRight w:val="0"/>
              <w:marTop w:val="0"/>
              <w:marBottom w:val="0"/>
              <w:divBdr>
                <w:top w:val="none" w:sz="0" w:space="0" w:color="auto"/>
                <w:left w:val="none" w:sz="0" w:space="0" w:color="auto"/>
                <w:bottom w:val="none" w:sz="0" w:space="0" w:color="auto"/>
                <w:right w:val="none" w:sz="0" w:space="0" w:color="auto"/>
              </w:divBdr>
            </w:div>
          </w:divsChild>
        </w:div>
        <w:div w:id="88162619">
          <w:marLeft w:val="0"/>
          <w:marRight w:val="0"/>
          <w:marTop w:val="0"/>
          <w:marBottom w:val="0"/>
          <w:divBdr>
            <w:top w:val="none" w:sz="0" w:space="0" w:color="auto"/>
            <w:left w:val="none" w:sz="0" w:space="0" w:color="auto"/>
            <w:bottom w:val="none" w:sz="0" w:space="0" w:color="auto"/>
            <w:right w:val="none" w:sz="0" w:space="0" w:color="auto"/>
          </w:divBdr>
          <w:divsChild>
            <w:div w:id="672225408">
              <w:marLeft w:val="0"/>
              <w:marRight w:val="0"/>
              <w:marTop w:val="0"/>
              <w:marBottom w:val="0"/>
              <w:divBdr>
                <w:top w:val="none" w:sz="0" w:space="0" w:color="auto"/>
                <w:left w:val="none" w:sz="0" w:space="0" w:color="auto"/>
                <w:bottom w:val="none" w:sz="0" w:space="0" w:color="auto"/>
                <w:right w:val="none" w:sz="0" w:space="0" w:color="auto"/>
              </w:divBdr>
            </w:div>
            <w:div w:id="12020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3287">
      <w:bodyDiv w:val="1"/>
      <w:marLeft w:val="0"/>
      <w:marRight w:val="0"/>
      <w:marTop w:val="0"/>
      <w:marBottom w:val="0"/>
      <w:divBdr>
        <w:top w:val="none" w:sz="0" w:space="0" w:color="auto"/>
        <w:left w:val="none" w:sz="0" w:space="0" w:color="auto"/>
        <w:bottom w:val="none" w:sz="0" w:space="0" w:color="auto"/>
        <w:right w:val="none" w:sz="0" w:space="0" w:color="auto"/>
      </w:divBdr>
      <w:divsChild>
        <w:div w:id="1813020274">
          <w:marLeft w:val="0"/>
          <w:marRight w:val="0"/>
          <w:marTop w:val="0"/>
          <w:marBottom w:val="0"/>
          <w:divBdr>
            <w:top w:val="none" w:sz="0" w:space="0" w:color="auto"/>
            <w:left w:val="none" w:sz="0" w:space="0" w:color="auto"/>
            <w:bottom w:val="none" w:sz="0" w:space="0" w:color="auto"/>
            <w:right w:val="none" w:sz="0" w:space="0" w:color="auto"/>
          </w:divBdr>
        </w:div>
      </w:divsChild>
    </w:div>
    <w:div w:id="254749434">
      <w:bodyDiv w:val="1"/>
      <w:marLeft w:val="0"/>
      <w:marRight w:val="0"/>
      <w:marTop w:val="0"/>
      <w:marBottom w:val="0"/>
      <w:divBdr>
        <w:top w:val="none" w:sz="0" w:space="0" w:color="auto"/>
        <w:left w:val="none" w:sz="0" w:space="0" w:color="auto"/>
        <w:bottom w:val="none" w:sz="0" w:space="0" w:color="auto"/>
        <w:right w:val="none" w:sz="0" w:space="0" w:color="auto"/>
      </w:divBdr>
    </w:div>
    <w:div w:id="442697717">
      <w:bodyDiv w:val="1"/>
      <w:marLeft w:val="0"/>
      <w:marRight w:val="0"/>
      <w:marTop w:val="0"/>
      <w:marBottom w:val="0"/>
      <w:divBdr>
        <w:top w:val="none" w:sz="0" w:space="0" w:color="auto"/>
        <w:left w:val="none" w:sz="0" w:space="0" w:color="auto"/>
        <w:bottom w:val="none" w:sz="0" w:space="0" w:color="auto"/>
        <w:right w:val="none" w:sz="0" w:space="0" w:color="auto"/>
      </w:divBdr>
    </w:div>
    <w:div w:id="443423229">
      <w:bodyDiv w:val="1"/>
      <w:marLeft w:val="0"/>
      <w:marRight w:val="0"/>
      <w:marTop w:val="0"/>
      <w:marBottom w:val="0"/>
      <w:divBdr>
        <w:top w:val="none" w:sz="0" w:space="0" w:color="auto"/>
        <w:left w:val="none" w:sz="0" w:space="0" w:color="auto"/>
        <w:bottom w:val="none" w:sz="0" w:space="0" w:color="auto"/>
        <w:right w:val="none" w:sz="0" w:space="0" w:color="auto"/>
      </w:divBdr>
      <w:divsChild>
        <w:div w:id="1250651638">
          <w:marLeft w:val="0"/>
          <w:marRight w:val="0"/>
          <w:marTop w:val="0"/>
          <w:marBottom w:val="0"/>
          <w:divBdr>
            <w:top w:val="none" w:sz="0" w:space="0" w:color="auto"/>
            <w:left w:val="none" w:sz="0" w:space="0" w:color="auto"/>
            <w:bottom w:val="none" w:sz="0" w:space="0" w:color="auto"/>
            <w:right w:val="none" w:sz="0" w:space="0" w:color="auto"/>
          </w:divBdr>
          <w:divsChild>
            <w:div w:id="1307121209">
              <w:marLeft w:val="0"/>
              <w:marRight w:val="0"/>
              <w:marTop w:val="0"/>
              <w:marBottom w:val="0"/>
              <w:divBdr>
                <w:top w:val="none" w:sz="0" w:space="0" w:color="auto"/>
                <w:left w:val="none" w:sz="0" w:space="0" w:color="auto"/>
                <w:bottom w:val="none" w:sz="0" w:space="0" w:color="auto"/>
                <w:right w:val="none" w:sz="0" w:space="0" w:color="auto"/>
              </w:divBdr>
            </w:div>
            <w:div w:id="2009138658">
              <w:marLeft w:val="0"/>
              <w:marRight w:val="0"/>
              <w:marTop w:val="0"/>
              <w:marBottom w:val="0"/>
              <w:divBdr>
                <w:top w:val="none" w:sz="0" w:space="0" w:color="auto"/>
                <w:left w:val="none" w:sz="0" w:space="0" w:color="auto"/>
                <w:bottom w:val="none" w:sz="0" w:space="0" w:color="auto"/>
                <w:right w:val="none" w:sz="0" w:space="0" w:color="auto"/>
              </w:divBdr>
              <w:divsChild>
                <w:div w:id="2151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3056">
      <w:bodyDiv w:val="1"/>
      <w:marLeft w:val="0"/>
      <w:marRight w:val="0"/>
      <w:marTop w:val="0"/>
      <w:marBottom w:val="0"/>
      <w:divBdr>
        <w:top w:val="none" w:sz="0" w:space="0" w:color="auto"/>
        <w:left w:val="none" w:sz="0" w:space="0" w:color="auto"/>
        <w:bottom w:val="none" w:sz="0" w:space="0" w:color="auto"/>
        <w:right w:val="none" w:sz="0" w:space="0" w:color="auto"/>
      </w:divBdr>
    </w:div>
    <w:div w:id="566427851">
      <w:bodyDiv w:val="1"/>
      <w:marLeft w:val="0"/>
      <w:marRight w:val="0"/>
      <w:marTop w:val="0"/>
      <w:marBottom w:val="0"/>
      <w:divBdr>
        <w:top w:val="none" w:sz="0" w:space="0" w:color="auto"/>
        <w:left w:val="none" w:sz="0" w:space="0" w:color="auto"/>
        <w:bottom w:val="none" w:sz="0" w:space="0" w:color="auto"/>
        <w:right w:val="none" w:sz="0" w:space="0" w:color="auto"/>
      </w:divBdr>
    </w:div>
    <w:div w:id="571736526">
      <w:bodyDiv w:val="1"/>
      <w:marLeft w:val="0"/>
      <w:marRight w:val="0"/>
      <w:marTop w:val="0"/>
      <w:marBottom w:val="0"/>
      <w:divBdr>
        <w:top w:val="none" w:sz="0" w:space="0" w:color="auto"/>
        <w:left w:val="none" w:sz="0" w:space="0" w:color="auto"/>
        <w:bottom w:val="none" w:sz="0" w:space="0" w:color="auto"/>
        <w:right w:val="none" w:sz="0" w:space="0" w:color="auto"/>
      </w:divBdr>
      <w:divsChild>
        <w:div w:id="913393089">
          <w:marLeft w:val="0"/>
          <w:marRight w:val="0"/>
          <w:marTop w:val="0"/>
          <w:marBottom w:val="0"/>
          <w:divBdr>
            <w:top w:val="none" w:sz="0" w:space="0" w:color="auto"/>
            <w:left w:val="none" w:sz="0" w:space="0" w:color="auto"/>
            <w:bottom w:val="none" w:sz="0" w:space="0" w:color="auto"/>
            <w:right w:val="none" w:sz="0" w:space="0" w:color="auto"/>
          </w:divBdr>
        </w:div>
        <w:div w:id="371156624">
          <w:marLeft w:val="0"/>
          <w:marRight w:val="0"/>
          <w:marTop w:val="0"/>
          <w:marBottom w:val="0"/>
          <w:divBdr>
            <w:top w:val="none" w:sz="0" w:space="0" w:color="auto"/>
            <w:left w:val="none" w:sz="0" w:space="0" w:color="auto"/>
            <w:bottom w:val="none" w:sz="0" w:space="0" w:color="auto"/>
            <w:right w:val="none" w:sz="0" w:space="0" w:color="auto"/>
          </w:divBdr>
        </w:div>
        <w:div w:id="1027874414">
          <w:marLeft w:val="0"/>
          <w:marRight w:val="0"/>
          <w:marTop w:val="0"/>
          <w:marBottom w:val="0"/>
          <w:divBdr>
            <w:top w:val="none" w:sz="0" w:space="0" w:color="auto"/>
            <w:left w:val="none" w:sz="0" w:space="0" w:color="auto"/>
            <w:bottom w:val="none" w:sz="0" w:space="0" w:color="auto"/>
            <w:right w:val="none" w:sz="0" w:space="0" w:color="auto"/>
          </w:divBdr>
        </w:div>
        <w:div w:id="38480269">
          <w:marLeft w:val="0"/>
          <w:marRight w:val="0"/>
          <w:marTop w:val="0"/>
          <w:marBottom w:val="0"/>
          <w:divBdr>
            <w:top w:val="none" w:sz="0" w:space="0" w:color="auto"/>
            <w:left w:val="none" w:sz="0" w:space="0" w:color="auto"/>
            <w:bottom w:val="none" w:sz="0" w:space="0" w:color="auto"/>
            <w:right w:val="none" w:sz="0" w:space="0" w:color="auto"/>
          </w:divBdr>
        </w:div>
      </w:divsChild>
    </w:div>
    <w:div w:id="633486879">
      <w:bodyDiv w:val="1"/>
      <w:marLeft w:val="0"/>
      <w:marRight w:val="0"/>
      <w:marTop w:val="0"/>
      <w:marBottom w:val="0"/>
      <w:divBdr>
        <w:top w:val="none" w:sz="0" w:space="0" w:color="auto"/>
        <w:left w:val="none" w:sz="0" w:space="0" w:color="auto"/>
        <w:bottom w:val="none" w:sz="0" w:space="0" w:color="auto"/>
        <w:right w:val="none" w:sz="0" w:space="0" w:color="auto"/>
      </w:divBdr>
    </w:div>
    <w:div w:id="690644631">
      <w:bodyDiv w:val="1"/>
      <w:marLeft w:val="0"/>
      <w:marRight w:val="0"/>
      <w:marTop w:val="0"/>
      <w:marBottom w:val="0"/>
      <w:divBdr>
        <w:top w:val="none" w:sz="0" w:space="0" w:color="auto"/>
        <w:left w:val="none" w:sz="0" w:space="0" w:color="auto"/>
        <w:bottom w:val="none" w:sz="0" w:space="0" w:color="auto"/>
        <w:right w:val="none" w:sz="0" w:space="0" w:color="auto"/>
      </w:divBdr>
    </w:div>
    <w:div w:id="796262473">
      <w:bodyDiv w:val="1"/>
      <w:marLeft w:val="0"/>
      <w:marRight w:val="0"/>
      <w:marTop w:val="0"/>
      <w:marBottom w:val="0"/>
      <w:divBdr>
        <w:top w:val="none" w:sz="0" w:space="0" w:color="auto"/>
        <w:left w:val="none" w:sz="0" w:space="0" w:color="auto"/>
        <w:bottom w:val="none" w:sz="0" w:space="0" w:color="auto"/>
        <w:right w:val="none" w:sz="0" w:space="0" w:color="auto"/>
      </w:divBdr>
      <w:divsChild>
        <w:div w:id="283970969">
          <w:marLeft w:val="0"/>
          <w:marRight w:val="0"/>
          <w:marTop w:val="0"/>
          <w:marBottom w:val="0"/>
          <w:divBdr>
            <w:top w:val="none" w:sz="0" w:space="0" w:color="auto"/>
            <w:left w:val="none" w:sz="0" w:space="0" w:color="auto"/>
            <w:bottom w:val="none" w:sz="0" w:space="0" w:color="auto"/>
            <w:right w:val="none" w:sz="0" w:space="0" w:color="auto"/>
          </w:divBdr>
          <w:divsChild>
            <w:div w:id="1801722983">
              <w:marLeft w:val="0"/>
              <w:marRight w:val="0"/>
              <w:marTop w:val="0"/>
              <w:marBottom w:val="0"/>
              <w:divBdr>
                <w:top w:val="none" w:sz="0" w:space="0" w:color="auto"/>
                <w:left w:val="none" w:sz="0" w:space="0" w:color="auto"/>
                <w:bottom w:val="none" w:sz="0" w:space="0" w:color="auto"/>
                <w:right w:val="none" w:sz="0" w:space="0" w:color="auto"/>
              </w:divBdr>
            </w:div>
            <w:div w:id="644165913">
              <w:marLeft w:val="0"/>
              <w:marRight w:val="0"/>
              <w:marTop w:val="0"/>
              <w:marBottom w:val="0"/>
              <w:divBdr>
                <w:top w:val="none" w:sz="0" w:space="0" w:color="auto"/>
                <w:left w:val="none" w:sz="0" w:space="0" w:color="auto"/>
                <w:bottom w:val="none" w:sz="0" w:space="0" w:color="auto"/>
                <w:right w:val="none" w:sz="0" w:space="0" w:color="auto"/>
              </w:divBdr>
              <w:divsChild>
                <w:div w:id="707074939">
                  <w:marLeft w:val="0"/>
                  <w:marRight w:val="0"/>
                  <w:marTop w:val="0"/>
                  <w:marBottom w:val="0"/>
                  <w:divBdr>
                    <w:top w:val="none" w:sz="0" w:space="0" w:color="auto"/>
                    <w:left w:val="none" w:sz="0" w:space="0" w:color="auto"/>
                    <w:bottom w:val="none" w:sz="0" w:space="0" w:color="auto"/>
                    <w:right w:val="none" w:sz="0" w:space="0" w:color="auto"/>
                  </w:divBdr>
                </w:div>
                <w:div w:id="416291583">
                  <w:marLeft w:val="0"/>
                  <w:marRight w:val="0"/>
                  <w:marTop w:val="0"/>
                  <w:marBottom w:val="0"/>
                  <w:divBdr>
                    <w:top w:val="none" w:sz="0" w:space="0" w:color="auto"/>
                    <w:left w:val="none" w:sz="0" w:space="0" w:color="auto"/>
                    <w:bottom w:val="none" w:sz="0" w:space="0" w:color="auto"/>
                    <w:right w:val="none" w:sz="0" w:space="0" w:color="auto"/>
                  </w:divBdr>
                  <w:divsChild>
                    <w:div w:id="2073037325">
                      <w:marLeft w:val="0"/>
                      <w:marRight w:val="0"/>
                      <w:marTop w:val="0"/>
                      <w:marBottom w:val="0"/>
                      <w:divBdr>
                        <w:top w:val="none" w:sz="0" w:space="0" w:color="auto"/>
                        <w:left w:val="none" w:sz="0" w:space="0" w:color="auto"/>
                        <w:bottom w:val="none" w:sz="0" w:space="0" w:color="auto"/>
                        <w:right w:val="none" w:sz="0" w:space="0" w:color="auto"/>
                      </w:divBdr>
                      <w:divsChild>
                        <w:div w:id="164320918">
                          <w:marLeft w:val="0"/>
                          <w:marRight w:val="0"/>
                          <w:marTop w:val="0"/>
                          <w:marBottom w:val="0"/>
                          <w:divBdr>
                            <w:top w:val="none" w:sz="0" w:space="0" w:color="auto"/>
                            <w:left w:val="none" w:sz="0" w:space="0" w:color="auto"/>
                            <w:bottom w:val="none" w:sz="0" w:space="0" w:color="auto"/>
                            <w:right w:val="none" w:sz="0" w:space="0" w:color="auto"/>
                          </w:divBdr>
                          <w:divsChild>
                            <w:div w:id="1817989976">
                              <w:marLeft w:val="0"/>
                              <w:marRight w:val="0"/>
                              <w:marTop w:val="0"/>
                              <w:marBottom w:val="0"/>
                              <w:divBdr>
                                <w:top w:val="none" w:sz="0" w:space="0" w:color="auto"/>
                                <w:left w:val="none" w:sz="0" w:space="0" w:color="auto"/>
                                <w:bottom w:val="none" w:sz="0" w:space="0" w:color="auto"/>
                                <w:right w:val="none" w:sz="0" w:space="0" w:color="auto"/>
                              </w:divBdr>
                              <w:divsChild>
                                <w:div w:id="391855892">
                                  <w:marLeft w:val="0"/>
                                  <w:marRight w:val="0"/>
                                  <w:marTop w:val="0"/>
                                  <w:marBottom w:val="0"/>
                                  <w:divBdr>
                                    <w:top w:val="none" w:sz="0" w:space="0" w:color="auto"/>
                                    <w:left w:val="none" w:sz="0" w:space="0" w:color="auto"/>
                                    <w:bottom w:val="none" w:sz="0" w:space="0" w:color="auto"/>
                                    <w:right w:val="none" w:sz="0" w:space="0" w:color="auto"/>
                                  </w:divBdr>
                                  <w:divsChild>
                                    <w:div w:id="10601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4959">
                          <w:marLeft w:val="0"/>
                          <w:marRight w:val="0"/>
                          <w:marTop w:val="0"/>
                          <w:marBottom w:val="0"/>
                          <w:divBdr>
                            <w:top w:val="none" w:sz="0" w:space="0" w:color="auto"/>
                            <w:left w:val="none" w:sz="0" w:space="0" w:color="auto"/>
                            <w:bottom w:val="none" w:sz="0" w:space="0" w:color="auto"/>
                            <w:right w:val="none" w:sz="0" w:space="0" w:color="auto"/>
                          </w:divBdr>
                          <w:divsChild>
                            <w:div w:id="555700888">
                              <w:marLeft w:val="0"/>
                              <w:marRight w:val="0"/>
                              <w:marTop w:val="0"/>
                              <w:marBottom w:val="0"/>
                              <w:divBdr>
                                <w:top w:val="none" w:sz="0" w:space="0" w:color="auto"/>
                                <w:left w:val="none" w:sz="0" w:space="0" w:color="auto"/>
                                <w:bottom w:val="none" w:sz="0" w:space="0" w:color="auto"/>
                                <w:right w:val="none" w:sz="0" w:space="0" w:color="auto"/>
                              </w:divBdr>
                              <w:divsChild>
                                <w:div w:id="779570349">
                                  <w:marLeft w:val="0"/>
                                  <w:marRight w:val="0"/>
                                  <w:marTop w:val="0"/>
                                  <w:marBottom w:val="0"/>
                                  <w:divBdr>
                                    <w:top w:val="none" w:sz="0" w:space="0" w:color="auto"/>
                                    <w:left w:val="none" w:sz="0" w:space="0" w:color="auto"/>
                                    <w:bottom w:val="none" w:sz="0" w:space="0" w:color="auto"/>
                                    <w:right w:val="none" w:sz="0" w:space="0" w:color="auto"/>
                                  </w:divBdr>
                                  <w:divsChild>
                                    <w:div w:id="1543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8472">
                          <w:marLeft w:val="0"/>
                          <w:marRight w:val="0"/>
                          <w:marTop w:val="0"/>
                          <w:marBottom w:val="0"/>
                          <w:divBdr>
                            <w:top w:val="none" w:sz="0" w:space="0" w:color="auto"/>
                            <w:left w:val="none" w:sz="0" w:space="0" w:color="auto"/>
                            <w:bottom w:val="none" w:sz="0" w:space="0" w:color="auto"/>
                            <w:right w:val="none" w:sz="0" w:space="0" w:color="auto"/>
                          </w:divBdr>
                          <w:divsChild>
                            <w:div w:id="1714576288">
                              <w:marLeft w:val="0"/>
                              <w:marRight w:val="0"/>
                              <w:marTop w:val="0"/>
                              <w:marBottom w:val="0"/>
                              <w:divBdr>
                                <w:top w:val="none" w:sz="0" w:space="0" w:color="auto"/>
                                <w:left w:val="none" w:sz="0" w:space="0" w:color="auto"/>
                                <w:bottom w:val="none" w:sz="0" w:space="0" w:color="auto"/>
                                <w:right w:val="none" w:sz="0" w:space="0" w:color="auto"/>
                              </w:divBdr>
                              <w:divsChild>
                                <w:div w:id="1877156859">
                                  <w:marLeft w:val="0"/>
                                  <w:marRight w:val="0"/>
                                  <w:marTop w:val="0"/>
                                  <w:marBottom w:val="0"/>
                                  <w:divBdr>
                                    <w:top w:val="none" w:sz="0" w:space="0" w:color="auto"/>
                                    <w:left w:val="none" w:sz="0" w:space="0" w:color="auto"/>
                                    <w:bottom w:val="none" w:sz="0" w:space="0" w:color="auto"/>
                                    <w:right w:val="none" w:sz="0" w:space="0" w:color="auto"/>
                                  </w:divBdr>
                                  <w:divsChild>
                                    <w:div w:id="8076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415">
                          <w:marLeft w:val="0"/>
                          <w:marRight w:val="0"/>
                          <w:marTop w:val="0"/>
                          <w:marBottom w:val="0"/>
                          <w:divBdr>
                            <w:top w:val="none" w:sz="0" w:space="0" w:color="auto"/>
                            <w:left w:val="none" w:sz="0" w:space="0" w:color="auto"/>
                            <w:bottom w:val="none" w:sz="0" w:space="0" w:color="auto"/>
                            <w:right w:val="none" w:sz="0" w:space="0" w:color="auto"/>
                          </w:divBdr>
                          <w:divsChild>
                            <w:div w:id="1283806507">
                              <w:marLeft w:val="0"/>
                              <w:marRight w:val="0"/>
                              <w:marTop w:val="0"/>
                              <w:marBottom w:val="0"/>
                              <w:divBdr>
                                <w:top w:val="none" w:sz="0" w:space="0" w:color="auto"/>
                                <w:left w:val="none" w:sz="0" w:space="0" w:color="auto"/>
                                <w:bottom w:val="none" w:sz="0" w:space="0" w:color="auto"/>
                                <w:right w:val="none" w:sz="0" w:space="0" w:color="auto"/>
                              </w:divBdr>
                              <w:divsChild>
                                <w:div w:id="1005745622">
                                  <w:marLeft w:val="0"/>
                                  <w:marRight w:val="0"/>
                                  <w:marTop w:val="0"/>
                                  <w:marBottom w:val="0"/>
                                  <w:divBdr>
                                    <w:top w:val="none" w:sz="0" w:space="0" w:color="auto"/>
                                    <w:left w:val="none" w:sz="0" w:space="0" w:color="auto"/>
                                    <w:bottom w:val="none" w:sz="0" w:space="0" w:color="auto"/>
                                    <w:right w:val="none" w:sz="0" w:space="0" w:color="auto"/>
                                  </w:divBdr>
                                  <w:divsChild>
                                    <w:div w:id="17520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8080">
                          <w:marLeft w:val="0"/>
                          <w:marRight w:val="0"/>
                          <w:marTop w:val="0"/>
                          <w:marBottom w:val="0"/>
                          <w:divBdr>
                            <w:top w:val="none" w:sz="0" w:space="0" w:color="auto"/>
                            <w:left w:val="none" w:sz="0" w:space="0" w:color="auto"/>
                            <w:bottom w:val="none" w:sz="0" w:space="0" w:color="auto"/>
                            <w:right w:val="none" w:sz="0" w:space="0" w:color="auto"/>
                          </w:divBdr>
                          <w:divsChild>
                            <w:div w:id="1873031917">
                              <w:marLeft w:val="0"/>
                              <w:marRight w:val="0"/>
                              <w:marTop w:val="0"/>
                              <w:marBottom w:val="0"/>
                              <w:divBdr>
                                <w:top w:val="none" w:sz="0" w:space="0" w:color="auto"/>
                                <w:left w:val="none" w:sz="0" w:space="0" w:color="auto"/>
                                <w:bottom w:val="none" w:sz="0" w:space="0" w:color="auto"/>
                                <w:right w:val="none" w:sz="0" w:space="0" w:color="auto"/>
                              </w:divBdr>
                              <w:divsChild>
                                <w:div w:id="1510027310">
                                  <w:marLeft w:val="0"/>
                                  <w:marRight w:val="0"/>
                                  <w:marTop w:val="0"/>
                                  <w:marBottom w:val="0"/>
                                  <w:divBdr>
                                    <w:top w:val="none" w:sz="0" w:space="0" w:color="auto"/>
                                    <w:left w:val="none" w:sz="0" w:space="0" w:color="auto"/>
                                    <w:bottom w:val="none" w:sz="0" w:space="0" w:color="auto"/>
                                    <w:right w:val="none" w:sz="0" w:space="0" w:color="auto"/>
                                  </w:divBdr>
                                  <w:divsChild>
                                    <w:div w:id="16723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3944">
                          <w:marLeft w:val="0"/>
                          <w:marRight w:val="0"/>
                          <w:marTop w:val="0"/>
                          <w:marBottom w:val="0"/>
                          <w:divBdr>
                            <w:top w:val="none" w:sz="0" w:space="0" w:color="auto"/>
                            <w:left w:val="none" w:sz="0" w:space="0" w:color="auto"/>
                            <w:bottom w:val="none" w:sz="0" w:space="0" w:color="auto"/>
                            <w:right w:val="none" w:sz="0" w:space="0" w:color="auto"/>
                          </w:divBdr>
                          <w:divsChild>
                            <w:div w:id="168521839">
                              <w:marLeft w:val="0"/>
                              <w:marRight w:val="0"/>
                              <w:marTop w:val="0"/>
                              <w:marBottom w:val="0"/>
                              <w:divBdr>
                                <w:top w:val="none" w:sz="0" w:space="0" w:color="auto"/>
                                <w:left w:val="none" w:sz="0" w:space="0" w:color="auto"/>
                                <w:bottom w:val="none" w:sz="0" w:space="0" w:color="auto"/>
                                <w:right w:val="none" w:sz="0" w:space="0" w:color="auto"/>
                              </w:divBdr>
                              <w:divsChild>
                                <w:div w:id="1697927407">
                                  <w:marLeft w:val="0"/>
                                  <w:marRight w:val="0"/>
                                  <w:marTop w:val="0"/>
                                  <w:marBottom w:val="0"/>
                                  <w:divBdr>
                                    <w:top w:val="none" w:sz="0" w:space="0" w:color="auto"/>
                                    <w:left w:val="none" w:sz="0" w:space="0" w:color="auto"/>
                                    <w:bottom w:val="none" w:sz="0" w:space="0" w:color="auto"/>
                                    <w:right w:val="none" w:sz="0" w:space="0" w:color="auto"/>
                                  </w:divBdr>
                                  <w:divsChild>
                                    <w:div w:id="2074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231">
                          <w:marLeft w:val="0"/>
                          <w:marRight w:val="0"/>
                          <w:marTop w:val="0"/>
                          <w:marBottom w:val="0"/>
                          <w:divBdr>
                            <w:top w:val="none" w:sz="0" w:space="0" w:color="auto"/>
                            <w:left w:val="none" w:sz="0" w:space="0" w:color="auto"/>
                            <w:bottom w:val="none" w:sz="0" w:space="0" w:color="auto"/>
                            <w:right w:val="none" w:sz="0" w:space="0" w:color="auto"/>
                          </w:divBdr>
                          <w:divsChild>
                            <w:div w:id="279343890">
                              <w:marLeft w:val="0"/>
                              <w:marRight w:val="0"/>
                              <w:marTop w:val="0"/>
                              <w:marBottom w:val="0"/>
                              <w:divBdr>
                                <w:top w:val="none" w:sz="0" w:space="0" w:color="auto"/>
                                <w:left w:val="none" w:sz="0" w:space="0" w:color="auto"/>
                                <w:bottom w:val="none" w:sz="0" w:space="0" w:color="auto"/>
                                <w:right w:val="none" w:sz="0" w:space="0" w:color="auto"/>
                              </w:divBdr>
                              <w:divsChild>
                                <w:div w:id="524053078">
                                  <w:marLeft w:val="0"/>
                                  <w:marRight w:val="0"/>
                                  <w:marTop w:val="0"/>
                                  <w:marBottom w:val="0"/>
                                  <w:divBdr>
                                    <w:top w:val="none" w:sz="0" w:space="0" w:color="auto"/>
                                    <w:left w:val="none" w:sz="0" w:space="0" w:color="auto"/>
                                    <w:bottom w:val="none" w:sz="0" w:space="0" w:color="auto"/>
                                    <w:right w:val="none" w:sz="0" w:space="0" w:color="auto"/>
                                  </w:divBdr>
                                  <w:divsChild>
                                    <w:div w:id="1770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493">
                          <w:marLeft w:val="0"/>
                          <w:marRight w:val="0"/>
                          <w:marTop w:val="0"/>
                          <w:marBottom w:val="0"/>
                          <w:divBdr>
                            <w:top w:val="none" w:sz="0" w:space="0" w:color="auto"/>
                            <w:left w:val="none" w:sz="0" w:space="0" w:color="auto"/>
                            <w:bottom w:val="none" w:sz="0" w:space="0" w:color="auto"/>
                            <w:right w:val="none" w:sz="0" w:space="0" w:color="auto"/>
                          </w:divBdr>
                          <w:divsChild>
                            <w:div w:id="675687655">
                              <w:marLeft w:val="0"/>
                              <w:marRight w:val="0"/>
                              <w:marTop w:val="0"/>
                              <w:marBottom w:val="0"/>
                              <w:divBdr>
                                <w:top w:val="none" w:sz="0" w:space="0" w:color="auto"/>
                                <w:left w:val="none" w:sz="0" w:space="0" w:color="auto"/>
                                <w:bottom w:val="none" w:sz="0" w:space="0" w:color="auto"/>
                                <w:right w:val="none" w:sz="0" w:space="0" w:color="auto"/>
                              </w:divBdr>
                              <w:divsChild>
                                <w:div w:id="1105687971">
                                  <w:marLeft w:val="0"/>
                                  <w:marRight w:val="0"/>
                                  <w:marTop w:val="0"/>
                                  <w:marBottom w:val="0"/>
                                  <w:divBdr>
                                    <w:top w:val="none" w:sz="0" w:space="0" w:color="auto"/>
                                    <w:left w:val="none" w:sz="0" w:space="0" w:color="auto"/>
                                    <w:bottom w:val="none" w:sz="0" w:space="0" w:color="auto"/>
                                    <w:right w:val="none" w:sz="0" w:space="0" w:color="auto"/>
                                  </w:divBdr>
                                  <w:divsChild>
                                    <w:div w:id="1524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924">
                          <w:marLeft w:val="0"/>
                          <w:marRight w:val="0"/>
                          <w:marTop w:val="0"/>
                          <w:marBottom w:val="0"/>
                          <w:divBdr>
                            <w:top w:val="none" w:sz="0" w:space="0" w:color="auto"/>
                            <w:left w:val="none" w:sz="0" w:space="0" w:color="auto"/>
                            <w:bottom w:val="none" w:sz="0" w:space="0" w:color="auto"/>
                            <w:right w:val="none" w:sz="0" w:space="0" w:color="auto"/>
                          </w:divBdr>
                          <w:divsChild>
                            <w:div w:id="1783693352">
                              <w:marLeft w:val="0"/>
                              <w:marRight w:val="0"/>
                              <w:marTop w:val="0"/>
                              <w:marBottom w:val="0"/>
                              <w:divBdr>
                                <w:top w:val="none" w:sz="0" w:space="0" w:color="auto"/>
                                <w:left w:val="none" w:sz="0" w:space="0" w:color="auto"/>
                                <w:bottom w:val="none" w:sz="0" w:space="0" w:color="auto"/>
                                <w:right w:val="none" w:sz="0" w:space="0" w:color="auto"/>
                              </w:divBdr>
                              <w:divsChild>
                                <w:div w:id="1896501763">
                                  <w:marLeft w:val="0"/>
                                  <w:marRight w:val="0"/>
                                  <w:marTop w:val="0"/>
                                  <w:marBottom w:val="0"/>
                                  <w:divBdr>
                                    <w:top w:val="none" w:sz="0" w:space="0" w:color="auto"/>
                                    <w:left w:val="none" w:sz="0" w:space="0" w:color="auto"/>
                                    <w:bottom w:val="none" w:sz="0" w:space="0" w:color="auto"/>
                                    <w:right w:val="none" w:sz="0" w:space="0" w:color="auto"/>
                                  </w:divBdr>
                                  <w:divsChild>
                                    <w:div w:id="17451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7863">
                          <w:marLeft w:val="0"/>
                          <w:marRight w:val="0"/>
                          <w:marTop w:val="0"/>
                          <w:marBottom w:val="0"/>
                          <w:divBdr>
                            <w:top w:val="none" w:sz="0" w:space="0" w:color="auto"/>
                            <w:left w:val="none" w:sz="0" w:space="0" w:color="auto"/>
                            <w:bottom w:val="none" w:sz="0" w:space="0" w:color="auto"/>
                            <w:right w:val="none" w:sz="0" w:space="0" w:color="auto"/>
                          </w:divBdr>
                          <w:divsChild>
                            <w:div w:id="1109474151">
                              <w:marLeft w:val="0"/>
                              <w:marRight w:val="0"/>
                              <w:marTop w:val="0"/>
                              <w:marBottom w:val="0"/>
                              <w:divBdr>
                                <w:top w:val="none" w:sz="0" w:space="0" w:color="auto"/>
                                <w:left w:val="none" w:sz="0" w:space="0" w:color="auto"/>
                                <w:bottom w:val="none" w:sz="0" w:space="0" w:color="auto"/>
                                <w:right w:val="none" w:sz="0" w:space="0" w:color="auto"/>
                              </w:divBdr>
                              <w:divsChild>
                                <w:div w:id="1893346736">
                                  <w:marLeft w:val="0"/>
                                  <w:marRight w:val="0"/>
                                  <w:marTop w:val="0"/>
                                  <w:marBottom w:val="0"/>
                                  <w:divBdr>
                                    <w:top w:val="none" w:sz="0" w:space="0" w:color="auto"/>
                                    <w:left w:val="none" w:sz="0" w:space="0" w:color="auto"/>
                                    <w:bottom w:val="none" w:sz="0" w:space="0" w:color="auto"/>
                                    <w:right w:val="none" w:sz="0" w:space="0" w:color="auto"/>
                                  </w:divBdr>
                                  <w:divsChild>
                                    <w:div w:id="13415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9706">
                          <w:marLeft w:val="0"/>
                          <w:marRight w:val="0"/>
                          <w:marTop w:val="0"/>
                          <w:marBottom w:val="0"/>
                          <w:divBdr>
                            <w:top w:val="none" w:sz="0" w:space="0" w:color="auto"/>
                            <w:left w:val="none" w:sz="0" w:space="0" w:color="auto"/>
                            <w:bottom w:val="none" w:sz="0" w:space="0" w:color="auto"/>
                            <w:right w:val="none" w:sz="0" w:space="0" w:color="auto"/>
                          </w:divBdr>
                          <w:divsChild>
                            <w:div w:id="1691562098">
                              <w:marLeft w:val="0"/>
                              <w:marRight w:val="0"/>
                              <w:marTop w:val="0"/>
                              <w:marBottom w:val="0"/>
                              <w:divBdr>
                                <w:top w:val="none" w:sz="0" w:space="0" w:color="auto"/>
                                <w:left w:val="none" w:sz="0" w:space="0" w:color="auto"/>
                                <w:bottom w:val="none" w:sz="0" w:space="0" w:color="auto"/>
                                <w:right w:val="none" w:sz="0" w:space="0" w:color="auto"/>
                              </w:divBdr>
                              <w:divsChild>
                                <w:div w:id="821888056">
                                  <w:marLeft w:val="0"/>
                                  <w:marRight w:val="0"/>
                                  <w:marTop w:val="0"/>
                                  <w:marBottom w:val="0"/>
                                  <w:divBdr>
                                    <w:top w:val="none" w:sz="0" w:space="0" w:color="auto"/>
                                    <w:left w:val="none" w:sz="0" w:space="0" w:color="auto"/>
                                    <w:bottom w:val="none" w:sz="0" w:space="0" w:color="auto"/>
                                    <w:right w:val="none" w:sz="0" w:space="0" w:color="auto"/>
                                  </w:divBdr>
                                  <w:divsChild>
                                    <w:div w:id="4101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723">
                          <w:marLeft w:val="0"/>
                          <w:marRight w:val="0"/>
                          <w:marTop w:val="0"/>
                          <w:marBottom w:val="0"/>
                          <w:divBdr>
                            <w:top w:val="none" w:sz="0" w:space="0" w:color="auto"/>
                            <w:left w:val="none" w:sz="0" w:space="0" w:color="auto"/>
                            <w:bottom w:val="none" w:sz="0" w:space="0" w:color="auto"/>
                            <w:right w:val="none" w:sz="0" w:space="0" w:color="auto"/>
                          </w:divBdr>
                          <w:divsChild>
                            <w:div w:id="1210266171">
                              <w:marLeft w:val="0"/>
                              <w:marRight w:val="0"/>
                              <w:marTop w:val="0"/>
                              <w:marBottom w:val="0"/>
                              <w:divBdr>
                                <w:top w:val="none" w:sz="0" w:space="0" w:color="auto"/>
                                <w:left w:val="none" w:sz="0" w:space="0" w:color="auto"/>
                                <w:bottom w:val="none" w:sz="0" w:space="0" w:color="auto"/>
                                <w:right w:val="none" w:sz="0" w:space="0" w:color="auto"/>
                              </w:divBdr>
                              <w:divsChild>
                                <w:div w:id="973368770">
                                  <w:marLeft w:val="0"/>
                                  <w:marRight w:val="0"/>
                                  <w:marTop w:val="0"/>
                                  <w:marBottom w:val="0"/>
                                  <w:divBdr>
                                    <w:top w:val="none" w:sz="0" w:space="0" w:color="auto"/>
                                    <w:left w:val="none" w:sz="0" w:space="0" w:color="auto"/>
                                    <w:bottom w:val="none" w:sz="0" w:space="0" w:color="auto"/>
                                    <w:right w:val="none" w:sz="0" w:space="0" w:color="auto"/>
                                  </w:divBdr>
                                  <w:divsChild>
                                    <w:div w:id="9741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9739">
                          <w:marLeft w:val="0"/>
                          <w:marRight w:val="0"/>
                          <w:marTop w:val="0"/>
                          <w:marBottom w:val="0"/>
                          <w:divBdr>
                            <w:top w:val="none" w:sz="0" w:space="0" w:color="auto"/>
                            <w:left w:val="none" w:sz="0" w:space="0" w:color="auto"/>
                            <w:bottom w:val="none" w:sz="0" w:space="0" w:color="auto"/>
                            <w:right w:val="none" w:sz="0" w:space="0" w:color="auto"/>
                          </w:divBdr>
                          <w:divsChild>
                            <w:div w:id="151025847">
                              <w:marLeft w:val="0"/>
                              <w:marRight w:val="0"/>
                              <w:marTop w:val="0"/>
                              <w:marBottom w:val="0"/>
                              <w:divBdr>
                                <w:top w:val="none" w:sz="0" w:space="0" w:color="auto"/>
                                <w:left w:val="none" w:sz="0" w:space="0" w:color="auto"/>
                                <w:bottom w:val="none" w:sz="0" w:space="0" w:color="auto"/>
                                <w:right w:val="none" w:sz="0" w:space="0" w:color="auto"/>
                              </w:divBdr>
                              <w:divsChild>
                                <w:div w:id="636227145">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430518">
                          <w:marLeft w:val="0"/>
                          <w:marRight w:val="0"/>
                          <w:marTop w:val="0"/>
                          <w:marBottom w:val="0"/>
                          <w:divBdr>
                            <w:top w:val="none" w:sz="0" w:space="0" w:color="auto"/>
                            <w:left w:val="none" w:sz="0" w:space="0" w:color="auto"/>
                            <w:bottom w:val="none" w:sz="0" w:space="0" w:color="auto"/>
                            <w:right w:val="none" w:sz="0" w:space="0" w:color="auto"/>
                          </w:divBdr>
                          <w:divsChild>
                            <w:div w:id="1688409642">
                              <w:marLeft w:val="0"/>
                              <w:marRight w:val="0"/>
                              <w:marTop w:val="0"/>
                              <w:marBottom w:val="0"/>
                              <w:divBdr>
                                <w:top w:val="none" w:sz="0" w:space="0" w:color="auto"/>
                                <w:left w:val="none" w:sz="0" w:space="0" w:color="auto"/>
                                <w:bottom w:val="none" w:sz="0" w:space="0" w:color="auto"/>
                                <w:right w:val="none" w:sz="0" w:space="0" w:color="auto"/>
                              </w:divBdr>
                              <w:divsChild>
                                <w:div w:id="734745942">
                                  <w:marLeft w:val="0"/>
                                  <w:marRight w:val="0"/>
                                  <w:marTop w:val="0"/>
                                  <w:marBottom w:val="0"/>
                                  <w:divBdr>
                                    <w:top w:val="none" w:sz="0" w:space="0" w:color="auto"/>
                                    <w:left w:val="none" w:sz="0" w:space="0" w:color="auto"/>
                                    <w:bottom w:val="none" w:sz="0" w:space="0" w:color="auto"/>
                                    <w:right w:val="none" w:sz="0" w:space="0" w:color="auto"/>
                                  </w:divBdr>
                                  <w:divsChild>
                                    <w:div w:id="10781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2967">
                          <w:marLeft w:val="0"/>
                          <w:marRight w:val="0"/>
                          <w:marTop w:val="0"/>
                          <w:marBottom w:val="0"/>
                          <w:divBdr>
                            <w:top w:val="none" w:sz="0" w:space="0" w:color="auto"/>
                            <w:left w:val="none" w:sz="0" w:space="0" w:color="auto"/>
                            <w:bottom w:val="none" w:sz="0" w:space="0" w:color="auto"/>
                            <w:right w:val="none" w:sz="0" w:space="0" w:color="auto"/>
                          </w:divBdr>
                          <w:divsChild>
                            <w:div w:id="1133449003">
                              <w:marLeft w:val="0"/>
                              <w:marRight w:val="0"/>
                              <w:marTop w:val="0"/>
                              <w:marBottom w:val="0"/>
                              <w:divBdr>
                                <w:top w:val="none" w:sz="0" w:space="0" w:color="auto"/>
                                <w:left w:val="none" w:sz="0" w:space="0" w:color="auto"/>
                                <w:bottom w:val="none" w:sz="0" w:space="0" w:color="auto"/>
                                <w:right w:val="none" w:sz="0" w:space="0" w:color="auto"/>
                              </w:divBdr>
                              <w:divsChild>
                                <w:div w:id="156772650">
                                  <w:marLeft w:val="0"/>
                                  <w:marRight w:val="0"/>
                                  <w:marTop w:val="0"/>
                                  <w:marBottom w:val="0"/>
                                  <w:divBdr>
                                    <w:top w:val="none" w:sz="0" w:space="0" w:color="auto"/>
                                    <w:left w:val="none" w:sz="0" w:space="0" w:color="auto"/>
                                    <w:bottom w:val="none" w:sz="0" w:space="0" w:color="auto"/>
                                    <w:right w:val="none" w:sz="0" w:space="0" w:color="auto"/>
                                  </w:divBdr>
                                  <w:divsChild>
                                    <w:div w:id="8586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449">
                          <w:marLeft w:val="0"/>
                          <w:marRight w:val="0"/>
                          <w:marTop w:val="0"/>
                          <w:marBottom w:val="0"/>
                          <w:divBdr>
                            <w:top w:val="none" w:sz="0" w:space="0" w:color="auto"/>
                            <w:left w:val="none" w:sz="0" w:space="0" w:color="auto"/>
                            <w:bottom w:val="none" w:sz="0" w:space="0" w:color="auto"/>
                            <w:right w:val="none" w:sz="0" w:space="0" w:color="auto"/>
                          </w:divBdr>
                          <w:divsChild>
                            <w:div w:id="842745960">
                              <w:marLeft w:val="0"/>
                              <w:marRight w:val="0"/>
                              <w:marTop w:val="0"/>
                              <w:marBottom w:val="0"/>
                              <w:divBdr>
                                <w:top w:val="none" w:sz="0" w:space="0" w:color="auto"/>
                                <w:left w:val="none" w:sz="0" w:space="0" w:color="auto"/>
                                <w:bottom w:val="none" w:sz="0" w:space="0" w:color="auto"/>
                                <w:right w:val="none" w:sz="0" w:space="0" w:color="auto"/>
                              </w:divBdr>
                              <w:divsChild>
                                <w:div w:id="21133298">
                                  <w:marLeft w:val="0"/>
                                  <w:marRight w:val="0"/>
                                  <w:marTop w:val="0"/>
                                  <w:marBottom w:val="0"/>
                                  <w:divBdr>
                                    <w:top w:val="none" w:sz="0" w:space="0" w:color="auto"/>
                                    <w:left w:val="none" w:sz="0" w:space="0" w:color="auto"/>
                                    <w:bottom w:val="none" w:sz="0" w:space="0" w:color="auto"/>
                                    <w:right w:val="none" w:sz="0" w:space="0" w:color="auto"/>
                                  </w:divBdr>
                                  <w:divsChild>
                                    <w:div w:id="8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6175">
      <w:bodyDiv w:val="1"/>
      <w:marLeft w:val="0"/>
      <w:marRight w:val="0"/>
      <w:marTop w:val="0"/>
      <w:marBottom w:val="0"/>
      <w:divBdr>
        <w:top w:val="none" w:sz="0" w:space="0" w:color="auto"/>
        <w:left w:val="none" w:sz="0" w:space="0" w:color="auto"/>
        <w:bottom w:val="none" w:sz="0" w:space="0" w:color="auto"/>
        <w:right w:val="none" w:sz="0" w:space="0" w:color="auto"/>
      </w:divBdr>
      <w:divsChild>
        <w:div w:id="1666397655">
          <w:marLeft w:val="0"/>
          <w:marRight w:val="0"/>
          <w:marTop w:val="0"/>
          <w:marBottom w:val="0"/>
          <w:divBdr>
            <w:top w:val="none" w:sz="0" w:space="0" w:color="auto"/>
            <w:left w:val="none" w:sz="0" w:space="0" w:color="auto"/>
            <w:bottom w:val="none" w:sz="0" w:space="0" w:color="auto"/>
            <w:right w:val="none" w:sz="0" w:space="0" w:color="auto"/>
          </w:divBdr>
          <w:divsChild>
            <w:div w:id="871652341">
              <w:marLeft w:val="0"/>
              <w:marRight w:val="0"/>
              <w:marTop w:val="0"/>
              <w:marBottom w:val="120"/>
              <w:divBdr>
                <w:top w:val="none" w:sz="0" w:space="0" w:color="auto"/>
                <w:left w:val="none" w:sz="0" w:space="0" w:color="auto"/>
                <w:bottom w:val="none" w:sz="0" w:space="0" w:color="auto"/>
                <w:right w:val="none" w:sz="0" w:space="0" w:color="auto"/>
              </w:divBdr>
              <w:divsChild>
                <w:div w:id="12765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921">
          <w:marLeft w:val="0"/>
          <w:marRight w:val="0"/>
          <w:marTop w:val="0"/>
          <w:marBottom w:val="0"/>
          <w:divBdr>
            <w:top w:val="none" w:sz="0" w:space="0" w:color="auto"/>
            <w:left w:val="none" w:sz="0" w:space="0" w:color="auto"/>
            <w:bottom w:val="none" w:sz="0" w:space="0" w:color="auto"/>
            <w:right w:val="none" w:sz="0" w:space="0" w:color="auto"/>
          </w:divBdr>
          <w:divsChild>
            <w:div w:id="337659900">
              <w:marLeft w:val="0"/>
              <w:marRight w:val="0"/>
              <w:marTop w:val="0"/>
              <w:marBottom w:val="0"/>
              <w:divBdr>
                <w:top w:val="none" w:sz="0" w:space="0" w:color="auto"/>
                <w:left w:val="none" w:sz="0" w:space="0" w:color="auto"/>
                <w:bottom w:val="none" w:sz="0" w:space="0" w:color="auto"/>
                <w:right w:val="none" w:sz="0" w:space="0" w:color="auto"/>
              </w:divBdr>
              <w:divsChild>
                <w:div w:id="43795919">
                  <w:marLeft w:val="0"/>
                  <w:marRight w:val="0"/>
                  <w:marTop w:val="0"/>
                  <w:marBottom w:val="0"/>
                  <w:divBdr>
                    <w:top w:val="none" w:sz="0" w:space="0" w:color="auto"/>
                    <w:left w:val="none" w:sz="0" w:space="0" w:color="auto"/>
                    <w:bottom w:val="none" w:sz="0" w:space="0" w:color="auto"/>
                    <w:right w:val="none" w:sz="0" w:space="0" w:color="auto"/>
                  </w:divBdr>
                  <w:divsChild>
                    <w:div w:id="168101236">
                      <w:marLeft w:val="360"/>
                      <w:marRight w:val="360"/>
                      <w:marTop w:val="240"/>
                      <w:marBottom w:val="240"/>
                      <w:divBdr>
                        <w:top w:val="none" w:sz="0" w:space="0" w:color="auto"/>
                        <w:left w:val="none" w:sz="0" w:space="0" w:color="auto"/>
                        <w:bottom w:val="none" w:sz="0" w:space="0" w:color="auto"/>
                        <w:right w:val="none" w:sz="0" w:space="0" w:color="auto"/>
                      </w:divBdr>
                    </w:div>
                    <w:div w:id="968778432">
                      <w:marLeft w:val="360"/>
                      <w:marRight w:val="360"/>
                      <w:marTop w:val="240"/>
                      <w:marBottom w:val="240"/>
                      <w:divBdr>
                        <w:top w:val="none" w:sz="0" w:space="0" w:color="auto"/>
                        <w:left w:val="none" w:sz="0" w:space="0" w:color="auto"/>
                        <w:bottom w:val="none" w:sz="0" w:space="0" w:color="auto"/>
                        <w:right w:val="none" w:sz="0" w:space="0" w:color="auto"/>
                      </w:divBdr>
                    </w:div>
                  </w:divsChild>
                </w:div>
                <w:div w:id="1788743122">
                  <w:marLeft w:val="0"/>
                  <w:marRight w:val="0"/>
                  <w:marTop w:val="0"/>
                  <w:marBottom w:val="0"/>
                  <w:divBdr>
                    <w:top w:val="none" w:sz="0" w:space="0" w:color="auto"/>
                    <w:left w:val="none" w:sz="0" w:space="0" w:color="auto"/>
                    <w:bottom w:val="none" w:sz="0" w:space="0" w:color="auto"/>
                    <w:right w:val="none" w:sz="0" w:space="0" w:color="auto"/>
                  </w:divBdr>
                  <w:divsChild>
                    <w:div w:id="160316920">
                      <w:marLeft w:val="360"/>
                      <w:marRight w:val="360"/>
                      <w:marTop w:val="240"/>
                      <w:marBottom w:val="240"/>
                      <w:divBdr>
                        <w:top w:val="none" w:sz="0" w:space="0" w:color="auto"/>
                        <w:left w:val="none" w:sz="0" w:space="0" w:color="auto"/>
                        <w:bottom w:val="none" w:sz="0" w:space="0" w:color="auto"/>
                        <w:right w:val="none" w:sz="0" w:space="0" w:color="auto"/>
                      </w:divBdr>
                    </w:div>
                  </w:divsChild>
                </w:div>
                <w:div w:id="731123693">
                  <w:marLeft w:val="0"/>
                  <w:marRight w:val="0"/>
                  <w:marTop w:val="0"/>
                  <w:marBottom w:val="0"/>
                  <w:divBdr>
                    <w:top w:val="none" w:sz="0" w:space="0" w:color="auto"/>
                    <w:left w:val="none" w:sz="0" w:space="0" w:color="auto"/>
                    <w:bottom w:val="none" w:sz="0" w:space="0" w:color="auto"/>
                    <w:right w:val="none" w:sz="0" w:space="0" w:color="auto"/>
                  </w:divBdr>
                  <w:divsChild>
                    <w:div w:id="257255122">
                      <w:marLeft w:val="360"/>
                      <w:marRight w:val="360"/>
                      <w:marTop w:val="240"/>
                      <w:marBottom w:val="240"/>
                      <w:divBdr>
                        <w:top w:val="none" w:sz="0" w:space="0" w:color="auto"/>
                        <w:left w:val="none" w:sz="0" w:space="0" w:color="auto"/>
                        <w:bottom w:val="none" w:sz="0" w:space="0" w:color="auto"/>
                        <w:right w:val="none" w:sz="0" w:space="0" w:color="auto"/>
                      </w:divBdr>
                    </w:div>
                  </w:divsChild>
                </w:div>
                <w:div w:id="1560361930">
                  <w:marLeft w:val="0"/>
                  <w:marRight w:val="0"/>
                  <w:marTop w:val="0"/>
                  <w:marBottom w:val="0"/>
                  <w:divBdr>
                    <w:top w:val="none" w:sz="0" w:space="0" w:color="auto"/>
                    <w:left w:val="none" w:sz="0" w:space="0" w:color="auto"/>
                    <w:bottom w:val="none" w:sz="0" w:space="0" w:color="auto"/>
                    <w:right w:val="none" w:sz="0" w:space="0" w:color="auto"/>
                  </w:divBdr>
                  <w:divsChild>
                    <w:div w:id="1633248101">
                      <w:marLeft w:val="360"/>
                      <w:marRight w:val="360"/>
                      <w:marTop w:val="240"/>
                      <w:marBottom w:val="240"/>
                      <w:divBdr>
                        <w:top w:val="none" w:sz="0" w:space="0" w:color="auto"/>
                        <w:left w:val="none" w:sz="0" w:space="0" w:color="auto"/>
                        <w:bottom w:val="none" w:sz="0" w:space="0" w:color="auto"/>
                        <w:right w:val="none" w:sz="0" w:space="0" w:color="auto"/>
                      </w:divBdr>
                    </w:div>
                    <w:div w:id="517280328">
                      <w:marLeft w:val="360"/>
                      <w:marRight w:val="360"/>
                      <w:marTop w:val="240"/>
                      <w:marBottom w:val="240"/>
                      <w:divBdr>
                        <w:top w:val="none" w:sz="0" w:space="0" w:color="auto"/>
                        <w:left w:val="none" w:sz="0" w:space="0" w:color="auto"/>
                        <w:bottom w:val="none" w:sz="0" w:space="0" w:color="auto"/>
                        <w:right w:val="none" w:sz="0" w:space="0" w:color="auto"/>
                      </w:divBdr>
                    </w:div>
                  </w:divsChild>
                </w:div>
                <w:div w:id="1245190461">
                  <w:marLeft w:val="0"/>
                  <w:marRight w:val="0"/>
                  <w:marTop w:val="0"/>
                  <w:marBottom w:val="0"/>
                  <w:divBdr>
                    <w:top w:val="none" w:sz="0" w:space="0" w:color="auto"/>
                    <w:left w:val="none" w:sz="0" w:space="0" w:color="auto"/>
                    <w:bottom w:val="none" w:sz="0" w:space="0" w:color="auto"/>
                    <w:right w:val="none" w:sz="0" w:space="0" w:color="auto"/>
                  </w:divBdr>
                  <w:divsChild>
                    <w:div w:id="204757080">
                      <w:marLeft w:val="360"/>
                      <w:marRight w:val="360"/>
                      <w:marTop w:val="240"/>
                      <w:marBottom w:val="240"/>
                      <w:divBdr>
                        <w:top w:val="none" w:sz="0" w:space="0" w:color="auto"/>
                        <w:left w:val="none" w:sz="0" w:space="0" w:color="auto"/>
                        <w:bottom w:val="none" w:sz="0" w:space="0" w:color="auto"/>
                        <w:right w:val="none" w:sz="0" w:space="0" w:color="auto"/>
                      </w:divBdr>
                    </w:div>
                  </w:divsChild>
                </w:div>
                <w:div w:id="1811435127">
                  <w:marLeft w:val="0"/>
                  <w:marRight w:val="0"/>
                  <w:marTop w:val="0"/>
                  <w:marBottom w:val="0"/>
                  <w:divBdr>
                    <w:top w:val="none" w:sz="0" w:space="0" w:color="auto"/>
                    <w:left w:val="none" w:sz="0" w:space="0" w:color="auto"/>
                    <w:bottom w:val="none" w:sz="0" w:space="0" w:color="auto"/>
                    <w:right w:val="none" w:sz="0" w:space="0" w:color="auto"/>
                  </w:divBdr>
                  <w:divsChild>
                    <w:div w:id="1273977158">
                      <w:marLeft w:val="360"/>
                      <w:marRight w:val="360"/>
                      <w:marTop w:val="240"/>
                      <w:marBottom w:val="240"/>
                      <w:divBdr>
                        <w:top w:val="none" w:sz="0" w:space="0" w:color="auto"/>
                        <w:left w:val="none" w:sz="0" w:space="0" w:color="auto"/>
                        <w:bottom w:val="none" w:sz="0" w:space="0" w:color="auto"/>
                        <w:right w:val="none" w:sz="0" w:space="0" w:color="auto"/>
                      </w:divBdr>
                    </w:div>
                  </w:divsChild>
                </w:div>
                <w:div w:id="1993943545">
                  <w:marLeft w:val="0"/>
                  <w:marRight w:val="0"/>
                  <w:marTop w:val="0"/>
                  <w:marBottom w:val="0"/>
                  <w:divBdr>
                    <w:top w:val="none" w:sz="0" w:space="0" w:color="auto"/>
                    <w:left w:val="none" w:sz="0" w:space="0" w:color="auto"/>
                    <w:bottom w:val="none" w:sz="0" w:space="0" w:color="auto"/>
                    <w:right w:val="none" w:sz="0" w:space="0" w:color="auto"/>
                  </w:divBdr>
                  <w:divsChild>
                    <w:div w:id="62217680">
                      <w:marLeft w:val="360"/>
                      <w:marRight w:val="360"/>
                      <w:marTop w:val="240"/>
                      <w:marBottom w:val="240"/>
                      <w:divBdr>
                        <w:top w:val="none" w:sz="0" w:space="0" w:color="auto"/>
                        <w:left w:val="none" w:sz="0" w:space="0" w:color="auto"/>
                        <w:bottom w:val="none" w:sz="0" w:space="0" w:color="auto"/>
                        <w:right w:val="none" w:sz="0" w:space="0" w:color="auto"/>
                      </w:divBdr>
                    </w:div>
                    <w:div w:id="1099057003">
                      <w:marLeft w:val="360"/>
                      <w:marRight w:val="360"/>
                      <w:marTop w:val="240"/>
                      <w:marBottom w:val="240"/>
                      <w:divBdr>
                        <w:top w:val="none" w:sz="0" w:space="0" w:color="auto"/>
                        <w:left w:val="none" w:sz="0" w:space="0" w:color="auto"/>
                        <w:bottom w:val="none" w:sz="0" w:space="0" w:color="auto"/>
                        <w:right w:val="none" w:sz="0" w:space="0" w:color="auto"/>
                      </w:divBdr>
                    </w:div>
                  </w:divsChild>
                </w:div>
                <w:div w:id="2066948411">
                  <w:marLeft w:val="0"/>
                  <w:marRight w:val="0"/>
                  <w:marTop w:val="0"/>
                  <w:marBottom w:val="0"/>
                  <w:divBdr>
                    <w:top w:val="none" w:sz="0" w:space="0" w:color="auto"/>
                    <w:left w:val="none" w:sz="0" w:space="0" w:color="auto"/>
                    <w:bottom w:val="none" w:sz="0" w:space="0" w:color="auto"/>
                    <w:right w:val="none" w:sz="0" w:space="0" w:color="auto"/>
                  </w:divBdr>
                  <w:divsChild>
                    <w:div w:id="979919170">
                      <w:marLeft w:val="360"/>
                      <w:marRight w:val="360"/>
                      <w:marTop w:val="240"/>
                      <w:marBottom w:val="240"/>
                      <w:divBdr>
                        <w:top w:val="none" w:sz="0" w:space="0" w:color="auto"/>
                        <w:left w:val="none" w:sz="0" w:space="0" w:color="auto"/>
                        <w:bottom w:val="none" w:sz="0" w:space="0" w:color="auto"/>
                        <w:right w:val="none" w:sz="0" w:space="0" w:color="auto"/>
                      </w:divBdr>
                    </w:div>
                    <w:div w:id="1714957405">
                      <w:marLeft w:val="360"/>
                      <w:marRight w:val="360"/>
                      <w:marTop w:val="240"/>
                      <w:marBottom w:val="240"/>
                      <w:divBdr>
                        <w:top w:val="none" w:sz="0" w:space="0" w:color="auto"/>
                        <w:left w:val="none" w:sz="0" w:space="0" w:color="auto"/>
                        <w:bottom w:val="none" w:sz="0" w:space="0" w:color="auto"/>
                        <w:right w:val="none" w:sz="0" w:space="0" w:color="auto"/>
                      </w:divBdr>
                    </w:div>
                  </w:divsChild>
                </w:div>
                <w:div w:id="1970864511">
                  <w:marLeft w:val="0"/>
                  <w:marRight w:val="0"/>
                  <w:marTop w:val="0"/>
                  <w:marBottom w:val="0"/>
                  <w:divBdr>
                    <w:top w:val="none" w:sz="0" w:space="0" w:color="auto"/>
                    <w:left w:val="none" w:sz="0" w:space="0" w:color="auto"/>
                    <w:bottom w:val="none" w:sz="0" w:space="0" w:color="auto"/>
                    <w:right w:val="none" w:sz="0" w:space="0" w:color="auto"/>
                  </w:divBdr>
                  <w:divsChild>
                    <w:div w:id="580987389">
                      <w:marLeft w:val="0"/>
                      <w:marRight w:val="0"/>
                      <w:marTop w:val="240"/>
                      <w:marBottom w:val="240"/>
                      <w:divBdr>
                        <w:top w:val="single" w:sz="12" w:space="0" w:color="EBEBEB"/>
                        <w:left w:val="none" w:sz="0" w:space="0" w:color="auto"/>
                        <w:bottom w:val="single" w:sz="12" w:space="0" w:color="EBEBEB"/>
                        <w:right w:val="none" w:sz="0" w:space="0" w:color="auto"/>
                      </w:divBdr>
                      <w:divsChild>
                        <w:div w:id="1918007851">
                          <w:marLeft w:val="360"/>
                          <w:marRight w:val="360"/>
                          <w:marTop w:val="240"/>
                          <w:marBottom w:val="240"/>
                          <w:divBdr>
                            <w:top w:val="none" w:sz="0" w:space="0" w:color="auto"/>
                            <w:left w:val="none" w:sz="0" w:space="0" w:color="auto"/>
                            <w:bottom w:val="none" w:sz="0" w:space="0" w:color="auto"/>
                            <w:right w:val="none" w:sz="0" w:space="0" w:color="auto"/>
                          </w:divBdr>
                        </w:div>
                        <w:div w:id="1178692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1143919">
                  <w:marLeft w:val="0"/>
                  <w:marRight w:val="0"/>
                  <w:marTop w:val="0"/>
                  <w:marBottom w:val="0"/>
                  <w:divBdr>
                    <w:top w:val="none" w:sz="0" w:space="0" w:color="auto"/>
                    <w:left w:val="none" w:sz="0" w:space="0" w:color="auto"/>
                    <w:bottom w:val="none" w:sz="0" w:space="0" w:color="auto"/>
                    <w:right w:val="none" w:sz="0" w:space="0" w:color="auto"/>
                  </w:divBdr>
                  <w:divsChild>
                    <w:div w:id="1377120694">
                      <w:marLeft w:val="0"/>
                      <w:marRight w:val="0"/>
                      <w:marTop w:val="240"/>
                      <w:marBottom w:val="240"/>
                      <w:divBdr>
                        <w:top w:val="single" w:sz="12" w:space="0" w:color="EBEBEB"/>
                        <w:left w:val="none" w:sz="0" w:space="0" w:color="auto"/>
                        <w:bottom w:val="single" w:sz="12" w:space="0" w:color="EBEBEB"/>
                        <w:right w:val="none" w:sz="0" w:space="0" w:color="auto"/>
                      </w:divBdr>
                      <w:divsChild>
                        <w:div w:id="2114088603">
                          <w:marLeft w:val="360"/>
                          <w:marRight w:val="360"/>
                          <w:marTop w:val="240"/>
                          <w:marBottom w:val="240"/>
                          <w:divBdr>
                            <w:top w:val="none" w:sz="0" w:space="0" w:color="auto"/>
                            <w:left w:val="none" w:sz="0" w:space="0" w:color="auto"/>
                            <w:bottom w:val="none" w:sz="0" w:space="0" w:color="auto"/>
                            <w:right w:val="none" w:sz="0" w:space="0" w:color="auto"/>
                          </w:divBdr>
                        </w:div>
                        <w:div w:id="2729853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44517225">
                  <w:marLeft w:val="0"/>
                  <w:marRight w:val="0"/>
                  <w:marTop w:val="0"/>
                  <w:marBottom w:val="0"/>
                  <w:divBdr>
                    <w:top w:val="none" w:sz="0" w:space="0" w:color="auto"/>
                    <w:left w:val="none" w:sz="0" w:space="0" w:color="auto"/>
                    <w:bottom w:val="none" w:sz="0" w:space="0" w:color="auto"/>
                    <w:right w:val="none" w:sz="0" w:space="0" w:color="auto"/>
                  </w:divBdr>
                  <w:divsChild>
                    <w:div w:id="1600212741">
                      <w:marLeft w:val="0"/>
                      <w:marRight w:val="0"/>
                      <w:marTop w:val="240"/>
                      <w:marBottom w:val="240"/>
                      <w:divBdr>
                        <w:top w:val="single" w:sz="12" w:space="0" w:color="EBEBEB"/>
                        <w:left w:val="none" w:sz="0" w:space="0" w:color="auto"/>
                        <w:bottom w:val="single" w:sz="12" w:space="0" w:color="EBEBEB"/>
                        <w:right w:val="none" w:sz="0" w:space="0" w:color="auto"/>
                      </w:divBdr>
                      <w:divsChild>
                        <w:div w:id="658073775">
                          <w:marLeft w:val="360"/>
                          <w:marRight w:val="360"/>
                          <w:marTop w:val="240"/>
                          <w:marBottom w:val="240"/>
                          <w:divBdr>
                            <w:top w:val="none" w:sz="0" w:space="0" w:color="auto"/>
                            <w:left w:val="none" w:sz="0" w:space="0" w:color="auto"/>
                            <w:bottom w:val="none" w:sz="0" w:space="0" w:color="auto"/>
                            <w:right w:val="none" w:sz="0" w:space="0" w:color="auto"/>
                          </w:divBdr>
                        </w:div>
                        <w:div w:id="384529175">
                          <w:marLeft w:val="0"/>
                          <w:marRight w:val="0"/>
                          <w:marTop w:val="240"/>
                          <w:marBottom w:val="240"/>
                          <w:divBdr>
                            <w:top w:val="none" w:sz="0" w:space="0" w:color="auto"/>
                            <w:left w:val="none" w:sz="0" w:space="0" w:color="auto"/>
                            <w:bottom w:val="none" w:sz="0" w:space="0" w:color="auto"/>
                            <w:right w:val="none" w:sz="0" w:space="0" w:color="auto"/>
                          </w:divBdr>
                        </w:div>
                      </w:divsChild>
                    </w:div>
                    <w:div w:id="1912158518">
                      <w:marLeft w:val="0"/>
                      <w:marRight w:val="0"/>
                      <w:marTop w:val="240"/>
                      <w:marBottom w:val="240"/>
                      <w:divBdr>
                        <w:top w:val="single" w:sz="12" w:space="0" w:color="EBEBEB"/>
                        <w:left w:val="none" w:sz="0" w:space="0" w:color="auto"/>
                        <w:bottom w:val="single" w:sz="12" w:space="0" w:color="EBEBEB"/>
                        <w:right w:val="none" w:sz="0" w:space="0" w:color="auto"/>
                      </w:divBdr>
                      <w:divsChild>
                        <w:div w:id="74864716">
                          <w:marLeft w:val="360"/>
                          <w:marRight w:val="360"/>
                          <w:marTop w:val="240"/>
                          <w:marBottom w:val="240"/>
                          <w:divBdr>
                            <w:top w:val="none" w:sz="0" w:space="0" w:color="auto"/>
                            <w:left w:val="none" w:sz="0" w:space="0" w:color="auto"/>
                            <w:bottom w:val="none" w:sz="0" w:space="0" w:color="auto"/>
                            <w:right w:val="none" w:sz="0" w:space="0" w:color="auto"/>
                          </w:divBdr>
                        </w:div>
                        <w:div w:id="493298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7858671">
                  <w:marLeft w:val="0"/>
                  <w:marRight w:val="0"/>
                  <w:marTop w:val="0"/>
                  <w:marBottom w:val="0"/>
                  <w:divBdr>
                    <w:top w:val="none" w:sz="0" w:space="0" w:color="auto"/>
                    <w:left w:val="none" w:sz="0" w:space="0" w:color="auto"/>
                    <w:bottom w:val="none" w:sz="0" w:space="0" w:color="auto"/>
                    <w:right w:val="none" w:sz="0" w:space="0" w:color="auto"/>
                  </w:divBdr>
                  <w:divsChild>
                    <w:div w:id="1237009702">
                      <w:marLeft w:val="0"/>
                      <w:marRight w:val="0"/>
                      <w:marTop w:val="240"/>
                      <w:marBottom w:val="240"/>
                      <w:divBdr>
                        <w:top w:val="single" w:sz="12" w:space="0" w:color="EBEBEB"/>
                        <w:left w:val="none" w:sz="0" w:space="0" w:color="auto"/>
                        <w:bottom w:val="single" w:sz="12" w:space="0" w:color="EBEBEB"/>
                        <w:right w:val="none" w:sz="0" w:space="0" w:color="auto"/>
                      </w:divBdr>
                      <w:divsChild>
                        <w:div w:id="966737639">
                          <w:marLeft w:val="360"/>
                          <w:marRight w:val="360"/>
                          <w:marTop w:val="240"/>
                          <w:marBottom w:val="240"/>
                          <w:divBdr>
                            <w:top w:val="none" w:sz="0" w:space="0" w:color="auto"/>
                            <w:left w:val="none" w:sz="0" w:space="0" w:color="auto"/>
                            <w:bottom w:val="none" w:sz="0" w:space="0" w:color="auto"/>
                            <w:right w:val="none" w:sz="0" w:space="0" w:color="auto"/>
                          </w:divBdr>
                        </w:div>
                        <w:div w:id="14743242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2434607">
                  <w:marLeft w:val="0"/>
                  <w:marRight w:val="0"/>
                  <w:marTop w:val="0"/>
                  <w:marBottom w:val="0"/>
                  <w:divBdr>
                    <w:top w:val="none" w:sz="0" w:space="0" w:color="auto"/>
                    <w:left w:val="none" w:sz="0" w:space="0" w:color="auto"/>
                    <w:bottom w:val="none" w:sz="0" w:space="0" w:color="auto"/>
                    <w:right w:val="none" w:sz="0" w:space="0" w:color="auto"/>
                  </w:divBdr>
                  <w:divsChild>
                    <w:div w:id="1406493391">
                      <w:marLeft w:val="0"/>
                      <w:marRight w:val="0"/>
                      <w:marTop w:val="240"/>
                      <w:marBottom w:val="240"/>
                      <w:divBdr>
                        <w:top w:val="single" w:sz="12" w:space="0" w:color="EBEBEB"/>
                        <w:left w:val="none" w:sz="0" w:space="0" w:color="auto"/>
                        <w:bottom w:val="single" w:sz="12" w:space="0" w:color="EBEBEB"/>
                        <w:right w:val="none" w:sz="0" w:space="0" w:color="auto"/>
                      </w:divBdr>
                      <w:divsChild>
                        <w:div w:id="967707463">
                          <w:marLeft w:val="360"/>
                          <w:marRight w:val="360"/>
                          <w:marTop w:val="240"/>
                          <w:marBottom w:val="240"/>
                          <w:divBdr>
                            <w:top w:val="none" w:sz="0" w:space="0" w:color="auto"/>
                            <w:left w:val="none" w:sz="0" w:space="0" w:color="auto"/>
                            <w:bottom w:val="none" w:sz="0" w:space="0" w:color="auto"/>
                            <w:right w:val="none" w:sz="0" w:space="0" w:color="auto"/>
                          </w:divBdr>
                        </w:div>
                        <w:div w:id="12621811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2905952">
          <w:marLeft w:val="0"/>
          <w:marRight w:val="0"/>
          <w:marTop w:val="300"/>
          <w:marBottom w:val="300"/>
          <w:divBdr>
            <w:top w:val="none" w:sz="0" w:space="0" w:color="auto"/>
            <w:left w:val="none" w:sz="0" w:space="0" w:color="auto"/>
            <w:bottom w:val="none" w:sz="0" w:space="0" w:color="auto"/>
            <w:right w:val="none" w:sz="0" w:space="0" w:color="auto"/>
          </w:divBdr>
        </w:div>
        <w:div w:id="1685934145">
          <w:marLeft w:val="0"/>
          <w:marRight w:val="0"/>
          <w:marTop w:val="0"/>
          <w:marBottom w:val="0"/>
          <w:divBdr>
            <w:top w:val="none" w:sz="0" w:space="0" w:color="auto"/>
            <w:left w:val="none" w:sz="0" w:space="0" w:color="auto"/>
            <w:bottom w:val="none" w:sz="0" w:space="0" w:color="auto"/>
            <w:right w:val="none" w:sz="0" w:space="0" w:color="auto"/>
          </w:divBdr>
        </w:div>
        <w:div w:id="1744835456">
          <w:marLeft w:val="0"/>
          <w:marRight w:val="0"/>
          <w:marTop w:val="0"/>
          <w:marBottom w:val="0"/>
          <w:divBdr>
            <w:top w:val="none" w:sz="0" w:space="0" w:color="auto"/>
            <w:left w:val="none" w:sz="0" w:space="0" w:color="auto"/>
            <w:bottom w:val="none" w:sz="0" w:space="0" w:color="auto"/>
            <w:right w:val="none" w:sz="0" w:space="0" w:color="auto"/>
          </w:divBdr>
        </w:div>
        <w:div w:id="558563732">
          <w:marLeft w:val="0"/>
          <w:marRight w:val="0"/>
          <w:marTop w:val="0"/>
          <w:marBottom w:val="0"/>
          <w:divBdr>
            <w:top w:val="none" w:sz="0" w:space="0" w:color="auto"/>
            <w:left w:val="none" w:sz="0" w:space="0" w:color="auto"/>
            <w:bottom w:val="none" w:sz="0" w:space="0" w:color="auto"/>
            <w:right w:val="none" w:sz="0" w:space="0" w:color="auto"/>
          </w:divBdr>
        </w:div>
        <w:div w:id="543256183">
          <w:marLeft w:val="0"/>
          <w:marRight w:val="0"/>
          <w:marTop w:val="0"/>
          <w:marBottom w:val="0"/>
          <w:divBdr>
            <w:top w:val="none" w:sz="0" w:space="0" w:color="auto"/>
            <w:left w:val="none" w:sz="0" w:space="0" w:color="auto"/>
            <w:bottom w:val="none" w:sz="0" w:space="0" w:color="auto"/>
            <w:right w:val="none" w:sz="0" w:space="0" w:color="auto"/>
          </w:divBdr>
        </w:div>
        <w:div w:id="2070415004">
          <w:marLeft w:val="0"/>
          <w:marRight w:val="0"/>
          <w:marTop w:val="0"/>
          <w:marBottom w:val="0"/>
          <w:divBdr>
            <w:top w:val="none" w:sz="0" w:space="0" w:color="auto"/>
            <w:left w:val="none" w:sz="0" w:space="0" w:color="auto"/>
            <w:bottom w:val="none" w:sz="0" w:space="0" w:color="auto"/>
            <w:right w:val="none" w:sz="0" w:space="0" w:color="auto"/>
          </w:divBdr>
        </w:div>
        <w:div w:id="699011875">
          <w:marLeft w:val="0"/>
          <w:marRight w:val="0"/>
          <w:marTop w:val="0"/>
          <w:marBottom w:val="0"/>
          <w:divBdr>
            <w:top w:val="none" w:sz="0" w:space="0" w:color="auto"/>
            <w:left w:val="none" w:sz="0" w:space="0" w:color="auto"/>
            <w:bottom w:val="none" w:sz="0" w:space="0" w:color="auto"/>
            <w:right w:val="none" w:sz="0" w:space="0" w:color="auto"/>
          </w:divBdr>
        </w:div>
        <w:div w:id="998576169">
          <w:marLeft w:val="0"/>
          <w:marRight w:val="0"/>
          <w:marTop w:val="0"/>
          <w:marBottom w:val="0"/>
          <w:divBdr>
            <w:top w:val="none" w:sz="0" w:space="0" w:color="auto"/>
            <w:left w:val="none" w:sz="0" w:space="0" w:color="auto"/>
            <w:bottom w:val="none" w:sz="0" w:space="0" w:color="auto"/>
            <w:right w:val="none" w:sz="0" w:space="0" w:color="auto"/>
          </w:divBdr>
        </w:div>
        <w:div w:id="141434178">
          <w:marLeft w:val="0"/>
          <w:marRight w:val="0"/>
          <w:marTop w:val="0"/>
          <w:marBottom w:val="0"/>
          <w:divBdr>
            <w:top w:val="none" w:sz="0" w:space="0" w:color="auto"/>
            <w:left w:val="none" w:sz="0" w:space="0" w:color="auto"/>
            <w:bottom w:val="none" w:sz="0" w:space="0" w:color="auto"/>
            <w:right w:val="none" w:sz="0" w:space="0" w:color="auto"/>
          </w:divBdr>
        </w:div>
        <w:div w:id="177817353">
          <w:marLeft w:val="0"/>
          <w:marRight w:val="0"/>
          <w:marTop w:val="0"/>
          <w:marBottom w:val="0"/>
          <w:divBdr>
            <w:top w:val="none" w:sz="0" w:space="0" w:color="auto"/>
            <w:left w:val="none" w:sz="0" w:space="0" w:color="auto"/>
            <w:bottom w:val="none" w:sz="0" w:space="0" w:color="auto"/>
            <w:right w:val="none" w:sz="0" w:space="0" w:color="auto"/>
          </w:divBdr>
        </w:div>
        <w:div w:id="1306927972">
          <w:marLeft w:val="0"/>
          <w:marRight w:val="0"/>
          <w:marTop w:val="0"/>
          <w:marBottom w:val="0"/>
          <w:divBdr>
            <w:top w:val="none" w:sz="0" w:space="0" w:color="auto"/>
            <w:left w:val="none" w:sz="0" w:space="0" w:color="auto"/>
            <w:bottom w:val="none" w:sz="0" w:space="0" w:color="auto"/>
            <w:right w:val="none" w:sz="0" w:space="0" w:color="auto"/>
          </w:divBdr>
        </w:div>
        <w:div w:id="1075738728">
          <w:marLeft w:val="0"/>
          <w:marRight w:val="0"/>
          <w:marTop w:val="0"/>
          <w:marBottom w:val="0"/>
          <w:divBdr>
            <w:top w:val="none" w:sz="0" w:space="0" w:color="auto"/>
            <w:left w:val="none" w:sz="0" w:space="0" w:color="auto"/>
            <w:bottom w:val="none" w:sz="0" w:space="0" w:color="auto"/>
            <w:right w:val="none" w:sz="0" w:space="0" w:color="auto"/>
          </w:divBdr>
        </w:div>
        <w:div w:id="1287195689">
          <w:marLeft w:val="0"/>
          <w:marRight w:val="0"/>
          <w:marTop w:val="0"/>
          <w:marBottom w:val="0"/>
          <w:divBdr>
            <w:top w:val="none" w:sz="0" w:space="0" w:color="auto"/>
            <w:left w:val="none" w:sz="0" w:space="0" w:color="auto"/>
            <w:bottom w:val="none" w:sz="0" w:space="0" w:color="auto"/>
            <w:right w:val="none" w:sz="0" w:space="0" w:color="auto"/>
          </w:divBdr>
        </w:div>
        <w:div w:id="2144229899">
          <w:marLeft w:val="0"/>
          <w:marRight w:val="0"/>
          <w:marTop w:val="0"/>
          <w:marBottom w:val="0"/>
          <w:divBdr>
            <w:top w:val="none" w:sz="0" w:space="0" w:color="auto"/>
            <w:left w:val="none" w:sz="0" w:space="0" w:color="auto"/>
            <w:bottom w:val="none" w:sz="0" w:space="0" w:color="auto"/>
            <w:right w:val="none" w:sz="0" w:space="0" w:color="auto"/>
          </w:divBdr>
        </w:div>
        <w:div w:id="1966544576">
          <w:marLeft w:val="0"/>
          <w:marRight w:val="0"/>
          <w:marTop w:val="0"/>
          <w:marBottom w:val="0"/>
          <w:divBdr>
            <w:top w:val="none" w:sz="0" w:space="0" w:color="auto"/>
            <w:left w:val="none" w:sz="0" w:space="0" w:color="auto"/>
            <w:bottom w:val="none" w:sz="0" w:space="0" w:color="auto"/>
            <w:right w:val="none" w:sz="0" w:space="0" w:color="auto"/>
          </w:divBdr>
        </w:div>
        <w:div w:id="1399749751">
          <w:marLeft w:val="0"/>
          <w:marRight w:val="0"/>
          <w:marTop w:val="0"/>
          <w:marBottom w:val="0"/>
          <w:divBdr>
            <w:top w:val="none" w:sz="0" w:space="0" w:color="auto"/>
            <w:left w:val="none" w:sz="0" w:space="0" w:color="auto"/>
            <w:bottom w:val="none" w:sz="0" w:space="0" w:color="auto"/>
            <w:right w:val="none" w:sz="0" w:space="0" w:color="auto"/>
          </w:divBdr>
        </w:div>
        <w:div w:id="372267076">
          <w:marLeft w:val="0"/>
          <w:marRight w:val="0"/>
          <w:marTop w:val="0"/>
          <w:marBottom w:val="0"/>
          <w:divBdr>
            <w:top w:val="none" w:sz="0" w:space="0" w:color="auto"/>
            <w:left w:val="none" w:sz="0" w:space="0" w:color="auto"/>
            <w:bottom w:val="none" w:sz="0" w:space="0" w:color="auto"/>
            <w:right w:val="none" w:sz="0" w:space="0" w:color="auto"/>
          </w:divBdr>
        </w:div>
        <w:div w:id="1421367499">
          <w:marLeft w:val="0"/>
          <w:marRight w:val="0"/>
          <w:marTop w:val="0"/>
          <w:marBottom w:val="0"/>
          <w:divBdr>
            <w:top w:val="none" w:sz="0" w:space="0" w:color="auto"/>
            <w:left w:val="none" w:sz="0" w:space="0" w:color="auto"/>
            <w:bottom w:val="none" w:sz="0" w:space="0" w:color="auto"/>
            <w:right w:val="none" w:sz="0" w:space="0" w:color="auto"/>
          </w:divBdr>
        </w:div>
        <w:div w:id="134371551">
          <w:marLeft w:val="0"/>
          <w:marRight w:val="0"/>
          <w:marTop w:val="0"/>
          <w:marBottom w:val="0"/>
          <w:divBdr>
            <w:top w:val="none" w:sz="0" w:space="0" w:color="auto"/>
            <w:left w:val="none" w:sz="0" w:space="0" w:color="auto"/>
            <w:bottom w:val="none" w:sz="0" w:space="0" w:color="auto"/>
            <w:right w:val="none" w:sz="0" w:space="0" w:color="auto"/>
          </w:divBdr>
        </w:div>
        <w:div w:id="245312307">
          <w:marLeft w:val="0"/>
          <w:marRight w:val="0"/>
          <w:marTop w:val="0"/>
          <w:marBottom w:val="0"/>
          <w:divBdr>
            <w:top w:val="none" w:sz="0" w:space="0" w:color="auto"/>
            <w:left w:val="none" w:sz="0" w:space="0" w:color="auto"/>
            <w:bottom w:val="none" w:sz="0" w:space="0" w:color="auto"/>
            <w:right w:val="none" w:sz="0" w:space="0" w:color="auto"/>
          </w:divBdr>
        </w:div>
        <w:div w:id="1758290035">
          <w:marLeft w:val="0"/>
          <w:marRight w:val="0"/>
          <w:marTop w:val="0"/>
          <w:marBottom w:val="0"/>
          <w:divBdr>
            <w:top w:val="none" w:sz="0" w:space="0" w:color="auto"/>
            <w:left w:val="none" w:sz="0" w:space="0" w:color="auto"/>
            <w:bottom w:val="none" w:sz="0" w:space="0" w:color="auto"/>
            <w:right w:val="none" w:sz="0" w:space="0" w:color="auto"/>
          </w:divBdr>
        </w:div>
        <w:div w:id="1053115905">
          <w:marLeft w:val="0"/>
          <w:marRight w:val="0"/>
          <w:marTop w:val="0"/>
          <w:marBottom w:val="0"/>
          <w:divBdr>
            <w:top w:val="none" w:sz="0" w:space="0" w:color="auto"/>
            <w:left w:val="none" w:sz="0" w:space="0" w:color="auto"/>
            <w:bottom w:val="none" w:sz="0" w:space="0" w:color="auto"/>
            <w:right w:val="none" w:sz="0" w:space="0" w:color="auto"/>
          </w:divBdr>
        </w:div>
        <w:div w:id="555623851">
          <w:marLeft w:val="0"/>
          <w:marRight w:val="0"/>
          <w:marTop w:val="0"/>
          <w:marBottom w:val="0"/>
          <w:divBdr>
            <w:top w:val="none" w:sz="0" w:space="0" w:color="auto"/>
            <w:left w:val="none" w:sz="0" w:space="0" w:color="auto"/>
            <w:bottom w:val="none" w:sz="0" w:space="0" w:color="auto"/>
            <w:right w:val="none" w:sz="0" w:space="0" w:color="auto"/>
          </w:divBdr>
        </w:div>
        <w:div w:id="881673257">
          <w:marLeft w:val="0"/>
          <w:marRight w:val="0"/>
          <w:marTop w:val="0"/>
          <w:marBottom w:val="0"/>
          <w:divBdr>
            <w:top w:val="none" w:sz="0" w:space="0" w:color="auto"/>
            <w:left w:val="none" w:sz="0" w:space="0" w:color="auto"/>
            <w:bottom w:val="none" w:sz="0" w:space="0" w:color="auto"/>
            <w:right w:val="none" w:sz="0" w:space="0" w:color="auto"/>
          </w:divBdr>
        </w:div>
        <w:div w:id="1696348701">
          <w:marLeft w:val="0"/>
          <w:marRight w:val="0"/>
          <w:marTop w:val="0"/>
          <w:marBottom w:val="0"/>
          <w:divBdr>
            <w:top w:val="none" w:sz="0" w:space="0" w:color="auto"/>
            <w:left w:val="none" w:sz="0" w:space="0" w:color="auto"/>
            <w:bottom w:val="none" w:sz="0" w:space="0" w:color="auto"/>
            <w:right w:val="none" w:sz="0" w:space="0" w:color="auto"/>
          </w:divBdr>
        </w:div>
        <w:div w:id="12345130">
          <w:marLeft w:val="0"/>
          <w:marRight w:val="0"/>
          <w:marTop w:val="0"/>
          <w:marBottom w:val="0"/>
          <w:divBdr>
            <w:top w:val="none" w:sz="0" w:space="0" w:color="auto"/>
            <w:left w:val="none" w:sz="0" w:space="0" w:color="auto"/>
            <w:bottom w:val="none" w:sz="0" w:space="0" w:color="auto"/>
            <w:right w:val="none" w:sz="0" w:space="0" w:color="auto"/>
          </w:divBdr>
        </w:div>
        <w:div w:id="7028223">
          <w:marLeft w:val="0"/>
          <w:marRight w:val="0"/>
          <w:marTop w:val="0"/>
          <w:marBottom w:val="0"/>
          <w:divBdr>
            <w:top w:val="none" w:sz="0" w:space="0" w:color="auto"/>
            <w:left w:val="none" w:sz="0" w:space="0" w:color="auto"/>
            <w:bottom w:val="none" w:sz="0" w:space="0" w:color="auto"/>
            <w:right w:val="none" w:sz="0" w:space="0" w:color="auto"/>
          </w:divBdr>
        </w:div>
        <w:div w:id="1814563391">
          <w:marLeft w:val="0"/>
          <w:marRight w:val="0"/>
          <w:marTop w:val="0"/>
          <w:marBottom w:val="0"/>
          <w:divBdr>
            <w:top w:val="none" w:sz="0" w:space="0" w:color="auto"/>
            <w:left w:val="none" w:sz="0" w:space="0" w:color="auto"/>
            <w:bottom w:val="none" w:sz="0" w:space="0" w:color="auto"/>
            <w:right w:val="none" w:sz="0" w:space="0" w:color="auto"/>
          </w:divBdr>
        </w:div>
        <w:div w:id="282155990">
          <w:marLeft w:val="0"/>
          <w:marRight w:val="0"/>
          <w:marTop w:val="0"/>
          <w:marBottom w:val="0"/>
          <w:divBdr>
            <w:top w:val="none" w:sz="0" w:space="0" w:color="auto"/>
            <w:left w:val="none" w:sz="0" w:space="0" w:color="auto"/>
            <w:bottom w:val="none" w:sz="0" w:space="0" w:color="auto"/>
            <w:right w:val="none" w:sz="0" w:space="0" w:color="auto"/>
          </w:divBdr>
        </w:div>
        <w:div w:id="854878652">
          <w:marLeft w:val="0"/>
          <w:marRight w:val="0"/>
          <w:marTop w:val="0"/>
          <w:marBottom w:val="0"/>
          <w:divBdr>
            <w:top w:val="none" w:sz="0" w:space="0" w:color="auto"/>
            <w:left w:val="none" w:sz="0" w:space="0" w:color="auto"/>
            <w:bottom w:val="none" w:sz="0" w:space="0" w:color="auto"/>
            <w:right w:val="none" w:sz="0" w:space="0" w:color="auto"/>
          </w:divBdr>
        </w:div>
        <w:div w:id="81217850">
          <w:marLeft w:val="0"/>
          <w:marRight w:val="0"/>
          <w:marTop w:val="0"/>
          <w:marBottom w:val="0"/>
          <w:divBdr>
            <w:top w:val="none" w:sz="0" w:space="0" w:color="auto"/>
            <w:left w:val="none" w:sz="0" w:space="0" w:color="auto"/>
            <w:bottom w:val="none" w:sz="0" w:space="0" w:color="auto"/>
            <w:right w:val="none" w:sz="0" w:space="0" w:color="auto"/>
          </w:divBdr>
        </w:div>
        <w:div w:id="1540580520">
          <w:marLeft w:val="0"/>
          <w:marRight w:val="0"/>
          <w:marTop w:val="0"/>
          <w:marBottom w:val="0"/>
          <w:divBdr>
            <w:top w:val="none" w:sz="0" w:space="0" w:color="auto"/>
            <w:left w:val="none" w:sz="0" w:space="0" w:color="auto"/>
            <w:bottom w:val="none" w:sz="0" w:space="0" w:color="auto"/>
            <w:right w:val="none" w:sz="0" w:space="0" w:color="auto"/>
          </w:divBdr>
        </w:div>
        <w:div w:id="875308951">
          <w:marLeft w:val="0"/>
          <w:marRight w:val="0"/>
          <w:marTop w:val="0"/>
          <w:marBottom w:val="0"/>
          <w:divBdr>
            <w:top w:val="none" w:sz="0" w:space="0" w:color="auto"/>
            <w:left w:val="none" w:sz="0" w:space="0" w:color="auto"/>
            <w:bottom w:val="none" w:sz="0" w:space="0" w:color="auto"/>
            <w:right w:val="none" w:sz="0" w:space="0" w:color="auto"/>
          </w:divBdr>
        </w:div>
        <w:div w:id="1665275886">
          <w:marLeft w:val="0"/>
          <w:marRight w:val="0"/>
          <w:marTop w:val="0"/>
          <w:marBottom w:val="0"/>
          <w:divBdr>
            <w:top w:val="none" w:sz="0" w:space="0" w:color="auto"/>
            <w:left w:val="none" w:sz="0" w:space="0" w:color="auto"/>
            <w:bottom w:val="none" w:sz="0" w:space="0" w:color="auto"/>
            <w:right w:val="none" w:sz="0" w:space="0" w:color="auto"/>
          </w:divBdr>
        </w:div>
        <w:div w:id="653028999">
          <w:marLeft w:val="0"/>
          <w:marRight w:val="0"/>
          <w:marTop w:val="0"/>
          <w:marBottom w:val="0"/>
          <w:divBdr>
            <w:top w:val="none" w:sz="0" w:space="0" w:color="auto"/>
            <w:left w:val="none" w:sz="0" w:space="0" w:color="auto"/>
            <w:bottom w:val="none" w:sz="0" w:space="0" w:color="auto"/>
            <w:right w:val="none" w:sz="0" w:space="0" w:color="auto"/>
          </w:divBdr>
        </w:div>
        <w:div w:id="1415935249">
          <w:marLeft w:val="0"/>
          <w:marRight w:val="0"/>
          <w:marTop w:val="0"/>
          <w:marBottom w:val="0"/>
          <w:divBdr>
            <w:top w:val="none" w:sz="0" w:space="0" w:color="auto"/>
            <w:left w:val="none" w:sz="0" w:space="0" w:color="auto"/>
            <w:bottom w:val="none" w:sz="0" w:space="0" w:color="auto"/>
            <w:right w:val="none" w:sz="0" w:space="0" w:color="auto"/>
          </w:divBdr>
        </w:div>
        <w:div w:id="716048691">
          <w:marLeft w:val="0"/>
          <w:marRight w:val="0"/>
          <w:marTop w:val="0"/>
          <w:marBottom w:val="0"/>
          <w:divBdr>
            <w:top w:val="none" w:sz="0" w:space="0" w:color="auto"/>
            <w:left w:val="none" w:sz="0" w:space="0" w:color="auto"/>
            <w:bottom w:val="none" w:sz="0" w:space="0" w:color="auto"/>
            <w:right w:val="none" w:sz="0" w:space="0" w:color="auto"/>
          </w:divBdr>
        </w:div>
        <w:div w:id="1703902538">
          <w:marLeft w:val="0"/>
          <w:marRight w:val="0"/>
          <w:marTop w:val="0"/>
          <w:marBottom w:val="0"/>
          <w:divBdr>
            <w:top w:val="none" w:sz="0" w:space="0" w:color="auto"/>
            <w:left w:val="none" w:sz="0" w:space="0" w:color="auto"/>
            <w:bottom w:val="none" w:sz="0" w:space="0" w:color="auto"/>
            <w:right w:val="none" w:sz="0" w:space="0" w:color="auto"/>
          </w:divBdr>
        </w:div>
        <w:div w:id="991913410">
          <w:marLeft w:val="0"/>
          <w:marRight w:val="0"/>
          <w:marTop w:val="0"/>
          <w:marBottom w:val="0"/>
          <w:divBdr>
            <w:top w:val="none" w:sz="0" w:space="0" w:color="auto"/>
            <w:left w:val="none" w:sz="0" w:space="0" w:color="auto"/>
            <w:bottom w:val="none" w:sz="0" w:space="0" w:color="auto"/>
            <w:right w:val="none" w:sz="0" w:space="0" w:color="auto"/>
          </w:divBdr>
        </w:div>
        <w:div w:id="1480920932">
          <w:marLeft w:val="0"/>
          <w:marRight w:val="0"/>
          <w:marTop w:val="0"/>
          <w:marBottom w:val="0"/>
          <w:divBdr>
            <w:top w:val="none" w:sz="0" w:space="0" w:color="auto"/>
            <w:left w:val="none" w:sz="0" w:space="0" w:color="auto"/>
            <w:bottom w:val="none" w:sz="0" w:space="0" w:color="auto"/>
            <w:right w:val="none" w:sz="0" w:space="0" w:color="auto"/>
          </w:divBdr>
        </w:div>
        <w:div w:id="2067606389">
          <w:marLeft w:val="0"/>
          <w:marRight w:val="0"/>
          <w:marTop w:val="0"/>
          <w:marBottom w:val="0"/>
          <w:divBdr>
            <w:top w:val="none" w:sz="0" w:space="0" w:color="auto"/>
            <w:left w:val="none" w:sz="0" w:space="0" w:color="auto"/>
            <w:bottom w:val="none" w:sz="0" w:space="0" w:color="auto"/>
            <w:right w:val="none" w:sz="0" w:space="0" w:color="auto"/>
          </w:divBdr>
        </w:div>
        <w:div w:id="1238976404">
          <w:marLeft w:val="0"/>
          <w:marRight w:val="0"/>
          <w:marTop w:val="0"/>
          <w:marBottom w:val="0"/>
          <w:divBdr>
            <w:top w:val="none" w:sz="0" w:space="0" w:color="auto"/>
            <w:left w:val="none" w:sz="0" w:space="0" w:color="auto"/>
            <w:bottom w:val="none" w:sz="0" w:space="0" w:color="auto"/>
            <w:right w:val="none" w:sz="0" w:space="0" w:color="auto"/>
          </w:divBdr>
        </w:div>
        <w:div w:id="87045304">
          <w:marLeft w:val="0"/>
          <w:marRight w:val="0"/>
          <w:marTop w:val="0"/>
          <w:marBottom w:val="0"/>
          <w:divBdr>
            <w:top w:val="none" w:sz="0" w:space="0" w:color="auto"/>
            <w:left w:val="none" w:sz="0" w:space="0" w:color="auto"/>
            <w:bottom w:val="none" w:sz="0" w:space="0" w:color="auto"/>
            <w:right w:val="none" w:sz="0" w:space="0" w:color="auto"/>
          </w:divBdr>
        </w:div>
        <w:div w:id="409733622">
          <w:marLeft w:val="0"/>
          <w:marRight w:val="0"/>
          <w:marTop w:val="0"/>
          <w:marBottom w:val="0"/>
          <w:divBdr>
            <w:top w:val="none" w:sz="0" w:space="0" w:color="auto"/>
            <w:left w:val="none" w:sz="0" w:space="0" w:color="auto"/>
            <w:bottom w:val="none" w:sz="0" w:space="0" w:color="auto"/>
            <w:right w:val="none" w:sz="0" w:space="0" w:color="auto"/>
          </w:divBdr>
        </w:div>
        <w:div w:id="791900452">
          <w:marLeft w:val="0"/>
          <w:marRight w:val="0"/>
          <w:marTop w:val="0"/>
          <w:marBottom w:val="0"/>
          <w:divBdr>
            <w:top w:val="none" w:sz="0" w:space="0" w:color="auto"/>
            <w:left w:val="none" w:sz="0" w:space="0" w:color="auto"/>
            <w:bottom w:val="none" w:sz="0" w:space="0" w:color="auto"/>
            <w:right w:val="none" w:sz="0" w:space="0" w:color="auto"/>
          </w:divBdr>
        </w:div>
        <w:div w:id="291526011">
          <w:marLeft w:val="0"/>
          <w:marRight w:val="0"/>
          <w:marTop w:val="0"/>
          <w:marBottom w:val="0"/>
          <w:divBdr>
            <w:top w:val="none" w:sz="0" w:space="0" w:color="auto"/>
            <w:left w:val="none" w:sz="0" w:space="0" w:color="auto"/>
            <w:bottom w:val="none" w:sz="0" w:space="0" w:color="auto"/>
            <w:right w:val="none" w:sz="0" w:space="0" w:color="auto"/>
          </w:divBdr>
        </w:div>
        <w:div w:id="2139252414">
          <w:marLeft w:val="0"/>
          <w:marRight w:val="0"/>
          <w:marTop w:val="0"/>
          <w:marBottom w:val="0"/>
          <w:divBdr>
            <w:top w:val="none" w:sz="0" w:space="0" w:color="auto"/>
            <w:left w:val="none" w:sz="0" w:space="0" w:color="auto"/>
            <w:bottom w:val="none" w:sz="0" w:space="0" w:color="auto"/>
            <w:right w:val="none" w:sz="0" w:space="0" w:color="auto"/>
          </w:divBdr>
        </w:div>
        <w:div w:id="474680939">
          <w:marLeft w:val="0"/>
          <w:marRight w:val="0"/>
          <w:marTop w:val="0"/>
          <w:marBottom w:val="0"/>
          <w:divBdr>
            <w:top w:val="none" w:sz="0" w:space="0" w:color="auto"/>
            <w:left w:val="none" w:sz="0" w:space="0" w:color="auto"/>
            <w:bottom w:val="none" w:sz="0" w:space="0" w:color="auto"/>
            <w:right w:val="none" w:sz="0" w:space="0" w:color="auto"/>
          </w:divBdr>
        </w:div>
        <w:div w:id="573128812">
          <w:marLeft w:val="0"/>
          <w:marRight w:val="0"/>
          <w:marTop w:val="0"/>
          <w:marBottom w:val="0"/>
          <w:divBdr>
            <w:top w:val="none" w:sz="0" w:space="0" w:color="auto"/>
            <w:left w:val="none" w:sz="0" w:space="0" w:color="auto"/>
            <w:bottom w:val="none" w:sz="0" w:space="0" w:color="auto"/>
            <w:right w:val="none" w:sz="0" w:space="0" w:color="auto"/>
          </w:divBdr>
        </w:div>
        <w:div w:id="2069838473">
          <w:marLeft w:val="0"/>
          <w:marRight w:val="0"/>
          <w:marTop w:val="0"/>
          <w:marBottom w:val="0"/>
          <w:divBdr>
            <w:top w:val="none" w:sz="0" w:space="0" w:color="auto"/>
            <w:left w:val="none" w:sz="0" w:space="0" w:color="auto"/>
            <w:bottom w:val="none" w:sz="0" w:space="0" w:color="auto"/>
            <w:right w:val="none" w:sz="0" w:space="0" w:color="auto"/>
          </w:divBdr>
        </w:div>
        <w:div w:id="1127242757">
          <w:marLeft w:val="0"/>
          <w:marRight w:val="0"/>
          <w:marTop w:val="0"/>
          <w:marBottom w:val="0"/>
          <w:divBdr>
            <w:top w:val="none" w:sz="0" w:space="0" w:color="auto"/>
            <w:left w:val="none" w:sz="0" w:space="0" w:color="auto"/>
            <w:bottom w:val="none" w:sz="0" w:space="0" w:color="auto"/>
            <w:right w:val="none" w:sz="0" w:space="0" w:color="auto"/>
          </w:divBdr>
        </w:div>
        <w:div w:id="1098018592">
          <w:marLeft w:val="0"/>
          <w:marRight w:val="0"/>
          <w:marTop w:val="0"/>
          <w:marBottom w:val="0"/>
          <w:divBdr>
            <w:top w:val="none" w:sz="0" w:space="0" w:color="auto"/>
            <w:left w:val="none" w:sz="0" w:space="0" w:color="auto"/>
            <w:bottom w:val="none" w:sz="0" w:space="0" w:color="auto"/>
            <w:right w:val="none" w:sz="0" w:space="0" w:color="auto"/>
          </w:divBdr>
        </w:div>
        <w:div w:id="1308630528">
          <w:marLeft w:val="0"/>
          <w:marRight w:val="0"/>
          <w:marTop w:val="0"/>
          <w:marBottom w:val="0"/>
          <w:divBdr>
            <w:top w:val="none" w:sz="0" w:space="0" w:color="auto"/>
            <w:left w:val="none" w:sz="0" w:space="0" w:color="auto"/>
            <w:bottom w:val="none" w:sz="0" w:space="0" w:color="auto"/>
            <w:right w:val="none" w:sz="0" w:space="0" w:color="auto"/>
          </w:divBdr>
        </w:div>
        <w:div w:id="1995983609">
          <w:marLeft w:val="0"/>
          <w:marRight w:val="0"/>
          <w:marTop w:val="0"/>
          <w:marBottom w:val="0"/>
          <w:divBdr>
            <w:top w:val="none" w:sz="0" w:space="0" w:color="auto"/>
            <w:left w:val="none" w:sz="0" w:space="0" w:color="auto"/>
            <w:bottom w:val="none" w:sz="0" w:space="0" w:color="auto"/>
            <w:right w:val="none" w:sz="0" w:space="0" w:color="auto"/>
          </w:divBdr>
        </w:div>
        <w:div w:id="1454707634">
          <w:marLeft w:val="0"/>
          <w:marRight w:val="0"/>
          <w:marTop w:val="0"/>
          <w:marBottom w:val="0"/>
          <w:divBdr>
            <w:top w:val="none" w:sz="0" w:space="0" w:color="auto"/>
            <w:left w:val="none" w:sz="0" w:space="0" w:color="auto"/>
            <w:bottom w:val="none" w:sz="0" w:space="0" w:color="auto"/>
            <w:right w:val="none" w:sz="0" w:space="0" w:color="auto"/>
          </w:divBdr>
        </w:div>
        <w:div w:id="741294779">
          <w:marLeft w:val="0"/>
          <w:marRight w:val="0"/>
          <w:marTop w:val="0"/>
          <w:marBottom w:val="0"/>
          <w:divBdr>
            <w:top w:val="none" w:sz="0" w:space="0" w:color="auto"/>
            <w:left w:val="none" w:sz="0" w:space="0" w:color="auto"/>
            <w:bottom w:val="none" w:sz="0" w:space="0" w:color="auto"/>
            <w:right w:val="none" w:sz="0" w:space="0" w:color="auto"/>
          </w:divBdr>
        </w:div>
        <w:div w:id="189421986">
          <w:marLeft w:val="0"/>
          <w:marRight w:val="0"/>
          <w:marTop w:val="0"/>
          <w:marBottom w:val="0"/>
          <w:divBdr>
            <w:top w:val="none" w:sz="0" w:space="0" w:color="auto"/>
            <w:left w:val="none" w:sz="0" w:space="0" w:color="auto"/>
            <w:bottom w:val="none" w:sz="0" w:space="0" w:color="auto"/>
            <w:right w:val="none" w:sz="0" w:space="0" w:color="auto"/>
          </w:divBdr>
        </w:div>
        <w:div w:id="1294942043">
          <w:marLeft w:val="0"/>
          <w:marRight w:val="0"/>
          <w:marTop w:val="0"/>
          <w:marBottom w:val="0"/>
          <w:divBdr>
            <w:top w:val="none" w:sz="0" w:space="0" w:color="auto"/>
            <w:left w:val="none" w:sz="0" w:space="0" w:color="auto"/>
            <w:bottom w:val="none" w:sz="0" w:space="0" w:color="auto"/>
            <w:right w:val="none" w:sz="0" w:space="0" w:color="auto"/>
          </w:divBdr>
        </w:div>
        <w:div w:id="288778717">
          <w:marLeft w:val="0"/>
          <w:marRight w:val="0"/>
          <w:marTop w:val="0"/>
          <w:marBottom w:val="0"/>
          <w:divBdr>
            <w:top w:val="none" w:sz="0" w:space="0" w:color="auto"/>
            <w:left w:val="none" w:sz="0" w:space="0" w:color="auto"/>
            <w:bottom w:val="none" w:sz="0" w:space="0" w:color="auto"/>
            <w:right w:val="none" w:sz="0" w:space="0" w:color="auto"/>
          </w:divBdr>
        </w:div>
        <w:div w:id="1714650858">
          <w:marLeft w:val="0"/>
          <w:marRight w:val="0"/>
          <w:marTop w:val="0"/>
          <w:marBottom w:val="0"/>
          <w:divBdr>
            <w:top w:val="none" w:sz="0" w:space="0" w:color="auto"/>
            <w:left w:val="none" w:sz="0" w:space="0" w:color="auto"/>
            <w:bottom w:val="none" w:sz="0" w:space="0" w:color="auto"/>
            <w:right w:val="none" w:sz="0" w:space="0" w:color="auto"/>
          </w:divBdr>
        </w:div>
        <w:div w:id="386875182">
          <w:marLeft w:val="0"/>
          <w:marRight w:val="0"/>
          <w:marTop w:val="0"/>
          <w:marBottom w:val="0"/>
          <w:divBdr>
            <w:top w:val="none" w:sz="0" w:space="0" w:color="auto"/>
            <w:left w:val="none" w:sz="0" w:space="0" w:color="auto"/>
            <w:bottom w:val="none" w:sz="0" w:space="0" w:color="auto"/>
            <w:right w:val="none" w:sz="0" w:space="0" w:color="auto"/>
          </w:divBdr>
        </w:div>
        <w:div w:id="1849980090">
          <w:marLeft w:val="0"/>
          <w:marRight w:val="0"/>
          <w:marTop w:val="0"/>
          <w:marBottom w:val="0"/>
          <w:divBdr>
            <w:top w:val="none" w:sz="0" w:space="0" w:color="auto"/>
            <w:left w:val="none" w:sz="0" w:space="0" w:color="auto"/>
            <w:bottom w:val="none" w:sz="0" w:space="0" w:color="auto"/>
            <w:right w:val="none" w:sz="0" w:space="0" w:color="auto"/>
          </w:divBdr>
        </w:div>
        <w:div w:id="602765106">
          <w:marLeft w:val="0"/>
          <w:marRight w:val="0"/>
          <w:marTop w:val="0"/>
          <w:marBottom w:val="0"/>
          <w:divBdr>
            <w:top w:val="none" w:sz="0" w:space="0" w:color="auto"/>
            <w:left w:val="none" w:sz="0" w:space="0" w:color="auto"/>
            <w:bottom w:val="none" w:sz="0" w:space="0" w:color="auto"/>
            <w:right w:val="none" w:sz="0" w:space="0" w:color="auto"/>
          </w:divBdr>
        </w:div>
        <w:div w:id="1879199511">
          <w:marLeft w:val="0"/>
          <w:marRight w:val="0"/>
          <w:marTop w:val="0"/>
          <w:marBottom w:val="0"/>
          <w:divBdr>
            <w:top w:val="none" w:sz="0" w:space="0" w:color="auto"/>
            <w:left w:val="none" w:sz="0" w:space="0" w:color="auto"/>
            <w:bottom w:val="none" w:sz="0" w:space="0" w:color="auto"/>
            <w:right w:val="none" w:sz="0" w:space="0" w:color="auto"/>
          </w:divBdr>
        </w:div>
        <w:div w:id="1269199978">
          <w:marLeft w:val="0"/>
          <w:marRight w:val="0"/>
          <w:marTop w:val="0"/>
          <w:marBottom w:val="0"/>
          <w:divBdr>
            <w:top w:val="none" w:sz="0" w:space="0" w:color="auto"/>
            <w:left w:val="none" w:sz="0" w:space="0" w:color="auto"/>
            <w:bottom w:val="none" w:sz="0" w:space="0" w:color="auto"/>
            <w:right w:val="none" w:sz="0" w:space="0" w:color="auto"/>
          </w:divBdr>
        </w:div>
        <w:div w:id="940258846">
          <w:marLeft w:val="0"/>
          <w:marRight w:val="0"/>
          <w:marTop w:val="0"/>
          <w:marBottom w:val="0"/>
          <w:divBdr>
            <w:top w:val="none" w:sz="0" w:space="0" w:color="auto"/>
            <w:left w:val="none" w:sz="0" w:space="0" w:color="auto"/>
            <w:bottom w:val="none" w:sz="0" w:space="0" w:color="auto"/>
            <w:right w:val="none" w:sz="0" w:space="0" w:color="auto"/>
          </w:divBdr>
        </w:div>
        <w:div w:id="1084255432">
          <w:marLeft w:val="0"/>
          <w:marRight w:val="0"/>
          <w:marTop w:val="0"/>
          <w:marBottom w:val="0"/>
          <w:divBdr>
            <w:top w:val="none" w:sz="0" w:space="0" w:color="auto"/>
            <w:left w:val="none" w:sz="0" w:space="0" w:color="auto"/>
            <w:bottom w:val="none" w:sz="0" w:space="0" w:color="auto"/>
            <w:right w:val="none" w:sz="0" w:space="0" w:color="auto"/>
          </w:divBdr>
        </w:div>
        <w:div w:id="1330912207">
          <w:marLeft w:val="0"/>
          <w:marRight w:val="0"/>
          <w:marTop w:val="0"/>
          <w:marBottom w:val="0"/>
          <w:divBdr>
            <w:top w:val="none" w:sz="0" w:space="0" w:color="auto"/>
            <w:left w:val="none" w:sz="0" w:space="0" w:color="auto"/>
            <w:bottom w:val="none" w:sz="0" w:space="0" w:color="auto"/>
            <w:right w:val="none" w:sz="0" w:space="0" w:color="auto"/>
          </w:divBdr>
        </w:div>
        <w:div w:id="1978760732">
          <w:marLeft w:val="0"/>
          <w:marRight w:val="0"/>
          <w:marTop w:val="0"/>
          <w:marBottom w:val="0"/>
          <w:divBdr>
            <w:top w:val="none" w:sz="0" w:space="0" w:color="auto"/>
            <w:left w:val="none" w:sz="0" w:space="0" w:color="auto"/>
            <w:bottom w:val="none" w:sz="0" w:space="0" w:color="auto"/>
            <w:right w:val="none" w:sz="0" w:space="0" w:color="auto"/>
          </w:divBdr>
        </w:div>
        <w:div w:id="339041360">
          <w:marLeft w:val="0"/>
          <w:marRight w:val="0"/>
          <w:marTop w:val="0"/>
          <w:marBottom w:val="0"/>
          <w:divBdr>
            <w:top w:val="none" w:sz="0" w:space="0" w:color="auto"/>
            <w:left w:val="none" w:sz="0" w:space="0" w:color="auto"/>
            <w:bottom w:val="none" w:sz="0" w:space="0" w:color="auto"/>
            <w:right w:val="none" w:sz="0" w:space="0" w:color="auto"/>
          </w:divBdr>
        </w:div>
        <w:div w:id="2134130087">
          <w:marLeft w:val="0"/>
          <w:marRight w:val="0"/>
          <w:marTop w:val="0"/>
          <w:marBottom w:val="0"/>
          <w:divBdr>
            <w:top w:val="none" w:sz="0" w:space="0" w:color="auto"/>
            <w:left w:val="none" w:sz="0" w:space="0" w:color="auto"/>
            <w:bottom w:val="none" w:sz="0" w:space="0" w:color="auto"/>
            <w:right w:val="none" w:sz="0" w:space="0" w:color="auto"/>
          </w:divBdr>
        </w:div>
        <w:div w:id="1055659107">
          <w:marLeft w:val="0"/>
          <w:marRight w:val="0"/>
          <w:marTop w:val="0"/>
          <w:marBottom w:val="0"/>
          <w:divBdr>
            <w:top w:val="none" w:sz="0" w:space="0" w:color="auto"/>
            <w:left w:val="none" w:sz="0" w:space="0" w:color="auto"/>
            <w:bottom w:val="none" w:sz="0" w:space="0" w:color="auto"/>
            <w:right w:val="none" w:sz="0" w:space="0" w:color="auto"/>
          </w:divBdr>
        </w:div>
        <w:div w:id="662198374">
          <w:marLeft w:val="0"/>
          <w:marRight w:val="0"/>
          <w:marTop w:val="0"/>
          <w:marBottom w:val="0"/>
          <w:divBdr>
            <w:top w:val="none" w:sz="0" w:space="0" w:color="auto"/>
            <w:left w:val="none" w:sz="0" w:space="0" w:color="auto"/>
            <w:bottom w:val="none" w:sz="0" w:space="0" w:color="auto"/>
            <w:right w:val="none" w:sz="0" w:space="0" w:color="auto"/>
          </w:divBdr>
        </w:div>
        <w:div w:id="1925455755">
          <w:marLeft w:val="0"/>
          <w:marRight w:val="0"/>
          <w:marTop w:val="0"/>
          <w:marBottom w:val="0"/>
          <w:divBdr>
            <w:top w:val="none" w:sz="0" w:space="0" w:color="auto"/>
            <w:left w:val="none" w:sz="0" w:space="0" w:color="auto"/>
            <w:bottom w:val="none" w:sz="0" w:space="0" w:color="auto"/>
            <w:right w:val="none" w:sz="0" w:space="0" w:color="auto"/>
          </w:divBdr>
        </w:div>
        <w:div w:id="491876158">
          <w:marLeft w:val="0"/>
          <w:marRight w:val="0"/>
          <w:marTop w:val="0"/>
          <w:marBottom w:val="0"/>
          <w:divBdr>
            <w:top w:val="none" w:sz="0" w:space="0" w:color="auto"/>
            <w:left w:val="none" w:sz="0" w:space="0" w:color="auto"/>
            <w:bottom w:val="none" w:sz="0" w:space="0" w:color="auto"/>
            <w:right w:val="none" w:sz="0" w:space="0" w:color="auto"/>
          </w:divBdr>
        </w:div>
        <w:div w:id="1018849756">
          <w:marLeft w:val="0"/>
          <w:marRight w:val="0"/>
          <w:marTop w:val="0"/>
          <w:marBottom w:val="0"/>
          <w:divBdr>
            <w:top w:val="none" w:sz="0" w:space="0" w:color="auto"/>
            <w:left w:val="none" w:sz="0" w:space="0" w:color="auto"/>
            <w:bottom w:val="none" w:sz="0" w:space="0" w:color="auto"/>
            <w:right w:val="none" w:sz="0" w:space="0" w:color="auto"/>
          </w:divBdr>
        </w:div>
        <w:div w:id="1289552923">
          <w:marLeft w:val="0"/>
          <w:marRight w:val="0"/>
          <w:marTop w:val="0"/>
          <w:marBottom w:val="0"/>
          <w:divBdr>
            <w:top w:val="none" w:sz="0" w:space="0" w:color="auto"/>
            <w:left w:val="none" w:sz="0" w:space="0" w:color="auto"/>
            <w:bottom w:val="none" w:sz="0" w:space="0" w:color="auto"/>
            <w:right w:val="none" w:sz="0" w:space="0" w:color="auto"/>
          </w:divBdr>
        </w:div>
        <w:div w:id="2122332085">
          <w:marLeft w:val="0"/>
          <w:marRight w:val="0"/>
          <w:marTop w:val="0"/>
          <w:marBottom w:val="0"/>
          <w:divBdr>
            <w:top w:val="none" w:sz="0" w:space="0" w:color="auto"/>
            <w:left w:val="none" w:sz="0" w:space="0" w:color="auto"/>
            <w:bottom w:val="none" w:sz="0" w:space="0" w:color="auto"/>
            <w:right w:val="none" w:sz="0" w:space="0" w:color="auto"/>
          </w:divBdr>
        </w:div>
        <w:div w:id="682055841">
          <w:marLeft w:val="0"/>
          <w:marRight w:val="0"/>
          <w:marTop w:val="0"/>
          <w:marBottom w:val="0"/>
          <w:divBdr>
            <w:top w:val="none" w:sz="0" w:space="0" w:color="auto"/>
            <w:left w:val="none" w:sz="0" w:space="0" w:color="auto"/>
            <w:bottom w:val="none" w:sz="0" w:space="0" w:color="auto"/>
            <w:right w:val="none" w:sz="0" w:space="0" w:color="auto"/>
          </w:divBdr>
        </w:div>
        <w:div w:id="1301306300">
          <w:marLeft w:val="0"/>
          <w:marRight w:val="0"/>
          <w:marTop w:val="0"/>
          <w:marBottom w:val="0"/>
          <w:divBdr>
            <w:top w:val="none" w:sz="0" w:space="0" w:color="auto"/>
            <w:left w:val="none" w:sz="0" w:space="0" w:color="auto"/>
            <w:bottom w:val="none" w:sz="0" w:space="0" w:color="auto"/>
            <w:right w:val="none" w:sz="0" w:space="0" w:color="auto"/>
          </w:divBdr>
        </w:div>
        <w:div w:id="1590767968">
          <w:marLeft w:val="0"/>
          <w:marRight w:val="0"/>
          <w:marTop w:val="0"/>
          <w:marBottom w:val="0"/>
          <w:divBdr>
            <w:top w:val="none" w:sz="0" w:space="0" w:color="auto"/>
            <w:left w:val="none" w:sz="0" w:space="0" w:color="auto"/>
            <w:bottom w:val="none" w:sz="0" w:space="0" w:color="auto"/>
            <w:right w:val="none" w:sz="0" w:space="0" w:color="auto"/>
          </w:divBdr>
        </w:div>
        <w:div w:id="959335276">
          <w:marLeft w:val="0"/>
          <w:marRight w:val="0"/>
          <w:marTop w:val="0"/>
          <w:marBottom w:val="0"/>
          <w:divBdr>
            <w:top w:val="none" w:sz="0" w:space="0" w:color="auto"/>
            <w:left w:val="none" w:sz="0" w:space="0" w:color="auto"/>
            <w:bottom w:val="none" w:sz="0" w:space="0" w:color="auto"/>
            <w:right w:val="none" w:sz="0" w:space="0" w:color="auto"/>
          </w:divBdr>
        </w:div>
        <w:div w:id="20740539">
          <w:marLeft w:val="0"/>
          <w:marRight w:val="0"/>
          <w:marTop w:val="0"/>
          <w:marBottom w:val="0"/>
          <w:divBdr>
            <w:top w:val="none" w:sz="0" w:space="0" w:color="auto"/>
            <w:left w:val="none" w:sz="0" w:space="0" w:color="auto"/>
            <w:bottom w:val="none" w:sz="0" w:space="0" w:color="auto"/>
            <w:right w:val="none" w:sz="0" w:space="0" w:color="auto"/>
          </w:divBdr>
        </w:div>
        <w:div w:id="667751297">
          <w:marLeft w:val="0"/>
          <w:marRight w:val="0"/>
          <w:marTop w:val="0"/>
          <w:marBottom w:val="0"/>
          <w:divBdr>
            <w:top w:val="none" w:sz="0" w:space="0" w:color="auto"/>
            <w:left w:val="none" w:sz="0" w:space="0" w:color="auto"/>
            <w:bottom w:val="none" w:sz="0" w:space="0" w:color="auto"/>
            <w:right w:val="none" w:sz="0" w:space="0" w:color="auto"/>
          </w:divBdr>
        </w:div>
        <w:div w:id="1425762186">
          <w:marLeft w:val="0"/>
          <w:marRight w:val="0"/>
          <w:marTop w:val="0"/>
          <w:marBottom w:val="0"/>
          <w:divBdr>
            <w:top w:val="none" w:sz="0" w:space="0" w:color="auto"/>
            <w:left w:val="none" w:sz="0" w:space="0" w:color="auto"/>
            <w:bottom w:val="none" w:sz="0" w:space="0" w:color="auto"/>
            <w:right w:val="none" w:sz="0" w:space="0" w:color="auto"/>
          </w:divBdr>
        </w:div>
        <w:div w:id="1137529314">
          <w:marLeft w:val="0"/>
          <w:marRight w:val="0"/>
          <w:marTop w:val="0"/>
          <w:marBottom w:val="0"/>
          <w:divBdr>
            <w:top w:val="none" w:sz="0" w:space="0" w:color="auto"/>
            <w:left w:val="none" w:sz="0" w:space="0" w:color="auto"/>
            <w:bottom w:val="none" w:sz="0" w:space="0" w:color="auto"/>
            <w:right w:val="none" w:sz="0" w:space="0" w:color="auto"/>
          </w:divBdr>
        </w:div>
        <w:div w:id="1995521061">
          <w:marLeft w:val="0"/>
          <w:marRight w:val="0"/>
          <w:marTop w:val="0"/>
          <w:marBottom w:val="0"/>
          <w:divBdr>
            <w:top w:val="none" w:sz="0" w:space="0" w:color="auto"/>
            <w:left w:val="none" w:sz="0" w:space="0" w:color="auto"/>
            <w:bottom w:val="none" w:sz="0" w:space="0" w:color="auto"/>
            <w:right w:val="none" w:sz="0" w:space="0" w:color="auto"/>
          </w:divBdr>
        </w:div>
        <w:div w:id="1580360962">
          <w:marLeft w:val="0"/>
          <w:marRight w:val="0"/>
          <w:marTop w:val="0"/>
          <w:marBottom w:val="0"/>
          <w:divBdr>
            <w:top w:val="none" w:sz="0" w:space="0" w:color="auto"/>
            <w:left w:val="none" w:sz="0" w:space="0" w:color="auto"/>
            <w:bottom w:val="none" w:sz="0" w:space="0" w:color="auto"/>
            <w:right w:val="none" w:sz="0" w:space="0" w:color="auto"/>
          </w:divBdr>
        </w:div>
      </w:divsChild>
    </w:div>
    <w:div w:id="862668783">
      <w:bodyDiv w:val="1"/>
      <w:marLeft w:val="0"/>
      <w:marRight w:val="0"/>
      <w:marTop w:val="0"/>
      <w:marBottom w:val="0"/>
      <w:divBdr>
        <w:top w:val="none" w:sz="0" w:space="0" w:color="auto"/>
        <w:left w:val="none" w:sz="0" w:space="0" w:color="auto"/>
        <w:bottom w:val="none" w:sz="0" w:space="0" w:color="auto"/>
        <w:right w:val="none" w:sz="0" w:space="0" w:color="auto"/>
      </w:divBdr>
    </w:div>
    <w:div w:id="868954985">
      <w:bodyDiv w:val="1"/>
      <w:marLeft w:val="0"/>
      <w:marRight w:val="0"/>
      <w:marTop w:val="0"/>
      <w:marBottom w:val="0"/>
      <w:divBdr>
        <w:top w:val="none" w:sz="0" w:space="0" w:color="auto"/>
        <w:left w:val="none" w:sz="0" w:space="0" w:color="auto"/>
        <w:bottom w:val="none" w:sz="0" w:space="0" w:color="auto"/>
        <w:right w:val="none" w:sz="0" w:space="0" w:color="auto"/>
      </w:divBdr>
    </w:div>
    <w:div w:id="904950334">
      <w:bodyDiv w:val="1"/>
      <w:marLeft w:val="0"/>
      <w:marRight w:val="0"/>
      <w:marTop w:val="0"/>
      <w:marBottom w:val="0"/>
      <w:divBdr>
        <w:top w:val="none" w:sz="0" w:space="0" w:color="auto"/>
        <w:left w:val="none" w:sz="0" w:space="0" w:color="auto"/>
        <w:bottom w:val="none" w:sz="0" w:space="0" w:color="auto"/>
        <w:right w:val="none" w:sz="0" w:space="0" w:color="auto"/>
      </w:divBdr>
    </w:div>
    <w:div w:id="937638508">
      <w:bodyDiv w:val="1"/>
      <w:marLeft w:val="0"/>
      <w:marRight w:val="0"/>
      <w:marTop w:val="0"/>
      <w:marBottom w:val="0"/>
      <w:divBdr>
        <w:top w:val="none" w:sz="0" w:space="0" w:color="auto"/>
        <w:left w:val="none" w:sz="0" w:space="0" w:color="auto"/>
        <w:bottom w:val="none" w:sz="0" w:space="0" w:color="auto"/>
        <w:right w:val="none" w:sz="0" w:space="0" w:color="auto"/>
      </w:divBdr>
    </w:div>
    <w:div w:id="1002052631">
      <w:bodyDiv w:val="1"/>
      <w:marLeft w:val="0"/>
      <w:marRight w:val="0"/>
      <w:marTop w:val="0"/>
      <w:marBottom w:val="0"/>
      <w:divBdr>
        <w:top w:val="none" w:sz="0" w:space="0" w:color="auto"/>
        <w:left w:val="none" w:sz="0" w:space="0" w:color="auto"/>
        <w:bottom w:val="none" w:sz="0" w:space="0" w:color="auto"/>
        <w:right w:val="none" w:sz="0" w:space="0" w:color="auto"/>
      </w:divBdr>
    </w:div>
    <w:div w:id="1110975029">
      <w:bodyDiv w:val="1"/>
      <w:marLeft w:val="0"/>
      <w:marRight w:val="0"/>
      <w:marTop w:val="0"/>
      <w:marBottom w:val="0"/>
      <w:divBdr>
        <w:top w:val="none" w:sz="0" w:space="0" w:color="auto"/>
        <w:left w:val="none" w:sz="0" w:space="0" w:color="auto"/>
        <w:bottom w:val="none" w:sz="0" w:space="0" w:color="auto"/>
        <w:right w:val="none" w:sz="0" w:space="0" w:color="auto"/>
      </w:divBdr>
    </w:div>
    <w:div w:id="1119029235">
      <w:bodyDiv w:val="1"/>
      <w:marLeft w:val="0"/>
      <w:marRight w:val="0"/>
      <w:marTop w:val="0"/>
      <w:marBottom w:val="0"/>
      <w:divBdr>
        <w:top w:val="none" w:sz="0" w:space="0" w:color="auto"/>
        <w:left w:val="none" w:sz="0" w:space="0" w:color="auto"/>
        <w:bottom w:val="none" w:sz="0" w:space="0" w:color="auto"/>
        <w:right w:val="none" w:sz="0" w:space="0" w:color="auto"/>
      </w:divBdr>
    </w:div>
    <w:div w:id="1119568384">
      <w:bodyDiv w:val="1"/>
      <w:marLeft w:val="0"/>
      <w:marRight w:val="0"/>
      <w:marTop w:val="0"/>
      <w:marBottom w:val="0"/>
      <w:divBdr>
        <w:top w:val="none" w:sz="0" w:space="0" w:color="auto"/>
        <w:left w:val="none" w:sz="0" w:space="0" w:color="auto"/>
        <w:bottom w:val="none" w:sz="0" w:space="0" w:color="auto"/>
        <w:right w:val="none" w:sz="0" w:space="0" w:color="auto"/>
      </w:divBdr>
    </w:div>
    <w:div w:id="1129201548">
      <w:bodyDiv w:val="1"/>
      <w:marLeft w:val="0"/>
      <w:marRight w:val="0"/>
      <w:marTop w:val="0"/>
      <w:marBottom w:val="0"/>
      <w:divBdr>
        <w:top w:val="none" w:sz="0" w:space="0" w:color="auto"/>
        <w:left w:val="none" w:sz="0" w:space="0" w:color="auto"/>
        <w:bottom w:val="none" w:sz="0" w:space="0" w:color="auto"/>
        <w:right w:val="none" w:sz="0" w:space="0" w:color="auto"/>
      </w:divBdr>
    </w:div>
    <w:div w:id="1202934775">
      <w:bodyDiv w:val="1"/>
      <w:marLeft w:val="0"/>
      <w:marRight w:val="0"/>
      <w:marTop w:val="0"/>
      <w:marBottom w:val="0"/>
      <w:divBdr>
        <w:top w:val="none" w:sz="0" w:space="0" w:color="auto"/>
        <w:left w:val="none" w:sz="0" w:space="0" w:color="auto"/>
        <w:bottom w:val="none" w:sz="0" w:space="0" w:color="auto"/>
        <w:right w:val="none" w:sz="0" w:space="0" w:color="auto"/>
      </w:divBdr>
      <w:divsChild>
        <w:div w:id="1904025834">
          <w:marLeft w:val="0"/>
          <w:marRight w:val="0"/>
          <w:marTop w:val="0"/>
          <w:marBottom w:val="0"/>
          <w:divBdr>
            <w:top w:val="none" w:sz="0" w:space="0" w:color="auto"/>
            <w:left w:val="none" w:sz="0" w:space="0" w:color="auto"/>
            <w:bottom w:val="none" w:sz="0" w:space="0" w:color="auto"/>
            <w:right w:val="none" w:sz="0" w:space="0" w:color="auto"/>
          </w:divBdr>
        </w:div>
      </w:divsChild>
    </w:div>
    <w:div w:id="1207059018">
      <w:bodyDiv w:val="1"/>
      <w:marLeft w:val="0"/>
      <w:marRight w:val="0"/>
      <w:marTop w:val="0"/>
      <w:marBottom w:val="0"/>
      <w:divBdr>
        <w:top w:val="none" w:sz="0" w:space="0" w:color="auto"/>
        <w:left w:val="none" w:sz="0" w:space="0" w:color="auto"/>
        <w:bottom w:val="none" w:sz="0" w:space="0" w:color="auto"/>
        <w:right w:val="none" w:sz="0" w:space="0" w:color="auto"/>
      </w:divBdr>
      <w:divsChild>
        <w:div w:id="1422599873">
          <w:marLeft w:val="0"/>
          <w:marRight w:val="0"/>
          <w:marTop w:val="0"/>
          <w:marBottom w:val="0"/>
          <w:divBdr>
            <w:top w:val="none" w:sz="0" w:space="0" w:color="auto"/>
            <w:left w:val="none" w:sz="0" w:space="0" w:color="auto"/>
            <w:bottom w:val="none" w:sz="0" w:space="0" w:color="auto"/>
            <w:right w:val="none" w:sz="0" w:space="0" w:color="auto"/>
          </w:divBdr>
        </w:div>
      </w:divsChild>
    </w:div>
    <w:div w:id="1280988783">
      <w:bodyDiv w:val="1"/>
      <w:marLeft w:val="0"/>
      <w:marRight w:val="0"/>
      <w:marTop w:val="0"/>
      <w:marBottom w:val="0"/>
      <w:divBdr>
        <w:top w:val="none" w:sz="0" w:space="0" w:color="auto"/>
        <w:left w:val="none" w:sz="0" w:space="0" w:color="auto"/>
        <w:bottom w:val="none" w:sz="0" w:space="0" w:color="auto"/>
        <w:right w:val="none" w:sz="0" w:space="0" w:color="auto"/>
      </w:divBdr>
      <w:divsChild>
        <w:div w:id="1626741304">
          <w:marLeft w:val="0"/>
          <w:marRight w:val="0"/>
          <w:marTop w:val="0"/>
          <w:marBottom w:val="0"/>
          <w:divBdr>
            <w:top w:val="none" w:sz="0" w:space="0" w:color="auto"/>
            <w:left w:val="none" w:sz="0" w:space="0" w:color="auto"/>
            <w:bottom w:val="none" w:sz="0" w:space="0" w:color="auto"/>
            <w:right w:val="none" w:sz="0" w:space="0" w:color="auto"/>
          </w:divBdr>
        </w:div>
      </w:divsChild>
    </w:div>
    <w:div w:id="1300838058">
      <w:bodyDiv w:val="1"/>
      <w:marLeft w:val="0"/>
      <w:marRight w:val="0"/>
      <w:marTop w:val="0"/>
      <w:marBottom w:val="0"/>
      <w:divBdr>
        <w:top w:val="none" w:sz="0" w:space="0" w:color="auto"/>
        <w:left w:val="none" w:sz="0" w:space="0" w:color="auto"/>
        <w:bottom w:val="none" w:sz="0" w:space="0" w:color="auto"/>
        <w:right w:val="none" w:sz="0" w:space="0" w:color="auto"/>
      </w:divBdr>
    </w:div>
    <w:div w:id="1364281955">
      <w:bodyDiv w:val="1"/>
      <w:marLeft w:val="0"/>
      <w:marRight w:val="0"/>
      <w:marTop w:val="0"/>
      <w:marBottom w:val="0"/>
      <w:divBdr>
        <w:top w:val="none" w:sz="0" w:space="0" w:color="auto"/>
        <w:left w:val="none" w:sz="0" w:space="0" w:color="auto"/>
        <w:bottom w:val="none" w:sz="0" w:space="0" w:color="auto"/>
        <w:right w:val="none" w:sz="0" w:space="0" w:color="auto"/>
      </w:divBdr>
    </w:div>
    <w:div w:id="1454665604">
      <w:bodyDiv w:val="1"/>
      <w:marLeft w:val="0"/>
      <w:marRight w:val="0"/>
      <w:marTop w:val="0"/>
      <w:marBottom w:val="0"/>
      <w:divBdr>
        <w:top w:val="none" w:sz="0" w:space="0" w:color="auto"/>
        <w:left w:val="none" w:sz="0" w:space="0" w:color="auto"/>
        <w:bottom w:val="none" w:sz="0" w:space="0" w:color="auto"/>
        <w:right w:val="none" w:sz="0" w:space="0" w:color="auto"/>
      </w:divBdr>
    </w:div>
    <w:div w:id="1457486935">
      <w:bodyDiv w:val="1"/>
      <w:marLeft w:val="0"/>
      <w:marRight w:val="0"/>
      <w:marTop w:val="0"/>
      <w:marBottom w:val="0"/>
      <w:divBdr>
        <w:top w:val="none" w:sz="0" w:space="0" w:color="auto"/>
        <w:left w:val="none" w:sz="0" w:space="0" w:color="auto"/>
        <w:bottom w:val="none" w:sz="0" w:space="0" w:color="auto"/>
        <w:right w:val="none" w:sz="0" w:space="0" w:color="auto"/>
      </w:divBdr>
    </w:div>
    <w:div w:id="1494637353">
      <w:bodyDiv w:val="1"/>
      <w:marLeft w:val="0"/>
      <w:marRight w:val="0"/>
      <w:marTop w:val="0"/>
      <w:marBottom w:val="0"/>
      <w:divBdr>
        <w:top w:val="none" w:sz="0" w:space="0" w:color="auto"/>
        <w:left w:val="none" w:sz="0" w:space="0" w:color="auto"/>
        <w:bottom w:val="none" w:sz="0" w:space="0" w:color="auto"/>
        <w:right w:val="none" w:sz="0" w:space="0" w:color="auto"/>
      </w:divBdr>
      <w:divsChild>
        <w:div w:id="268005012">
          <w:marLeft w:val="0"/>
          <w:marRight w:val="0"/>
          <w:marTop w:val="0"/>
          <w:marBottom w:val="0"/>
          <w:divBdr>
            <w:top w:val="none" w:sz="0" w:space="0" w:color="auto"/>
            <w:left w:val="none" w:sz="0" w:space="0" w:color="auto"/>
            <w:bottom w:val="none" w:sz="0" w:space="0" w:color="auto"/>
            <w:right w:val="none" w:sz="0" w:space="0" w:color="auto"/>
          </w:divBdr>
        </w:div>
      </w:divsChild>
    </w:div>
    <w:div w:id="1599169719">
      <w:bodyDiv w:val="1"/>
      <w:marLeft w:val="0"/>
      <w:marRight w:val="0"/>
      <w:marTop w:val="0"/>
      <w:marBottom w:val="0"/>
      <w:divBdr>
        <w:top w:val="none" w:sz="0" w:space="0" w:color="auto"/>
        <w:left w:val="none" w:sz="0" w:space="0" w:color="auto"/>
        <w:bottom w:val="none" w:sz="0" w:space="0" w:color="auto"/>
        <w:right w:val="none" w:sz="0" w:space="0" w:color="auto"/>
      </w:divBdr>
    </w:div>
    <w:div w:id="1604608849">
      <w:bodyDiv w:val="1"/>
      <w:marLeft w:val="0"/>
      <w:marRight w:val="0"/>
      <w:marTop w:val="0"/>
      <w:marBottom w:val="0"/>
      <w:divBdr>
        <w:top w:val="none" w:sz="0" w:space="0" w:color="auto"/>
        <w:left w:val="none" w:sz="0" w:space="0" w:color="auto"/>
        <w:bottom w:val="none" w:sz="0" w:space="0" w:color="auto"/>
        <w:right w:val="none" w:sz="0" w:space="0" w:color="auto"/>
      </w:divBdr>
      <w:divsChild>
        <w:div w:id="255948050">
          <w:marLeft w:val="0"/>
          <w:marRight w:val="0"/>
          <w:marTop w:val="0"/>
          <w:marBottom w:val="0"/>
          <w:divBdr>
            <w:top w:val="none" w:sz="0" w:space="0" w:color="auto"/>
            <w:left w:val="none" w:sz="0" w:space="0" w:color="auto"/>
            <w:bottom w:val="none" w:sz="0" w:space="0" w:color="auto"/>
            <w:right w:val="none" w:sz="0" w:space="0" w:color="auto"/>
          </w:divBdr>
          <w:divsChild>
            <w:div w:id="503084417">
              <w:marLeft w:val="0"/>
              <w:marRight w:val="0"/>
              <w:marTop w:val="0"/>
              <w:marBottom w:val="0"/>
              <w:divBdr>
                <w:top w:val="none" w:sz="0" w:space="0" w:color="auto"/>
                <w:left w:val="none" w:sz="0" w:space="0" w:color="auto"/>
                <w:bottom w:val="none" w:sz="0" w:space="0" w:color="auto"/>
                <w:right w:val="none" w:sz="0" w:space="0" w:color="auto"/>
              </w:divBdr>
              <w:divsChild>
                <w:div w:id="569654939">
                  <w:marLeft w:val="0"/>
                  <w:marRight w:val="0"/>
                  <w:marTop w:val="0"/>
                  <w:marBottom w:val="0"/>
                  <w:divBdr>
                    <w:top w:val="none" w:sz="0" w:space="0" w:color="auto"/>
                    <w:left w:val="none" w:sz="0" w:space="0" w:color="auto"/>
                    <w:bottom w:val="none" w:sz="0" w:space="0" w:color="auto"/>
                    <w:right w:val="none" w:sz="0" w:space="0" w:color="auto"/>
                  </w:divBdr>
                  <w:divsChild>
                    <w:div w:id="663973012">
                      <w:marLeft w:val="0"/>
                      <w:marRight w:val="0"/>
                      <w:marTop w:val="0"/>
                      <w:marBottom w:val="0"/>
                      <w:divBdr>
                        <w:top w:val="none" w:sz="0" w:space="0" w:color="auto"/>
                        <w:left w:val="none" w:sz="0" w:space="0" w:color="auto"/>
                        <w:bottom w:val="none" w:sz="0" w:space="0" w:color="auto"/>
                        <w:right w:val="none" w:sz="0" w:space="0" w:color="auto"/>
                      </w:divBdr>
                      <w:divsChild>
                        <w:div w:id="531382798">
                          <w:marLeft w:val="0"/>
                          <w:marRight w:val="0"/>
                          <w:marTop w:val="0"/>
                          <w:marBottom w:val="0"/>
                          <w:divBdr>
                            <w:top w:val="none" w:sz="0" w:space="0" w:color="auto"/>
                            <w:left w:val="none" w:sz="0" w:space="0" w:color="auto"/>
                            <w:bottom w:val="none" w:sz="0" w:space="0" w:color="auto"/>
                            <w:right w:val="none" w:sz="0" w:space="0" w:color="auto"/>
                          </w:divBdr>
                          <w:divsChild>
                            <w:div w:id="3492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6335">
                  <w:marLeft w:val="0"/>
                  <w:marRight w:val="0"/>
                  <w:marTop w:val="0"/>
                  <w:marBottom w:val="0"/>
                  <w:divBdr>
                    <w:top w:val="none" w:sz="0" w:space="0" w:color="auto"/>
                    <w:left w:val="none" w:sz="0" w:space="0" w:color="auto"/>
                    <w:bottom w:val="none" w:sz="0" w:space="0" w:color="auto"/>
                    <w:right w:val="none" w:sz="0" w:space="0" w:color="auto"/>
                  </w:divBdr>
                  <w:divsChild>
                    <w:div w:id="454979999">
                      <w:marLeft w:val="0"/>
                      <w:marRight w:val="0"/>
                      <w:marTop w:val="0"/>
                      <w:marBottom w:val="0"/>
                      <w:divBdr>
                        <w:top w:val="none" w:sz="0" w:space="0" w:color="auto"/>
                        <w:left w:val="none" w:sz="0" w:space="0" w:color="auto"/>
                        <w:bottom w:val="none" w:sz="0" w:space="0" w:color="auto"/>
                        <w:right w:val="none" w:sz="0" w:space="0" w:color="auto"/>
                      </w:divBdr>
                      <w:divsChild>
                        <w:div w:id="1075516638">
                          <w:marLeft w:val="0"/>
                          <w:marRight w:val="0"/>
                          <w:marTop w:val="0"/>
                          <w:marBottom w:val="0"/>
                          <w:divBdr>
                            <w:top w:val="none" w:sz="0" w:space="0" w:color="auto"/>
                            <w:left w:val="none" w:sz="0" w:space="0" w:color="auto"/>
                            <w:bottom w:val="none" w:sz="0" w:space="0" w:color="auto"/>
                            <w:right w:val="none" w:sz="0" w:space="0" w:color="auto"/>
                          </w:divBdr>
                          <w:divsChild>
                            <w:div w:id="15671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9215">
                  <w:marLeft w:val="0"/>
                  <w:marRight w:val="0"/>
                  <w:marTop w:val="0"/>
                  <w:marBottom w:val="0"/>
                  <w:divBdr>
                    <w:top w:val="none" w:sz="0" w:space="0" w:color="auto"/>
                    <w:left w:val="none" w:sz="0" w:space="0" w:color="auto"/>
                    <w:bottom w:val="none" w:sz="0" w:space="0" w:color="auto"/>
                    <w:right w:val="none" w:sz="0" w:space="0" w:color="auto"/>
                  </w:divBdr>
                  <w:divsChild>
                    <w:div w:id="2027978703">
                      <w:marLeft w:val="0"/>
                      <w:marRight w:val="0"/>
                      <w:marTop w:val="0"/>
                      <w:marBottom w:val="0"/>
                      <w:divBdr>
                        <w:top w:val="none" w:sz="0" w:space="0" w:color="auto"/>
                        <w:left w:val="none" w:sz="0" w:space="0" w:color="auto"/>
                        <w:bottom w:val="none" w:sz="0" w:space="0" w:color="auto"/>
                        <w:right w:val="none" w:sz="0" w:space="0" w:color="auto"/>
                      </w:divBdr>
                      <w:divsChild>
                        <w:div w:id="2126608445">
                          <w:marLeft w:val="0"/>
                          <w:marRight w:val="0"/>
                          <w:marTop w:val="0"/>
                          <w:marBottom w:val="0"/>
                          <w:divBdr>
                            <w:top w:val="none" w:sz="0" w:space="0" w:color="auto"/>
                            <w:left w:val="none" w:sz="0" w:space="0" w:color="auto"/>
                            <w:bottom w:val="none" w:sz="0" w:space="0" w:color="auto"/>
                            <w:right w:val="none" w:sz="0" w:space="0" w:color="auto"/>
                          </w:divBdr>
                          <w:divsChild>
                            <w:div w:id="123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3731">
                  <w:marLeft w:val="0"/>
                  <w:marRight w:val="0"/>
                  <w:marTop w:val="0"/>
                  <w:marBottom w:val="0"/>
                  <w:divBdr>
                    <w:top w:val="none" w:sz="0" w:space="0" w:color="auto"/>
                    <w:left w:val="none" w:sz="0" w:space="0" w:color="auto"/>
                    <w:bottom w:val="none" w:sz="0" w:space="0" w:color="auto"/>
                    <w:right w:val="none" w:sz="0" w:space="0" w:color="auto"/>
                  </w:divBdr>
                  <w:divsChild>
                    <w:div w:id="1242763096">
                      <w:marLeft w:val="0"/>
                      <w:marRight w:val="0"/>
                      <w:marTop w:val="0"/>
                      <w:marBottom w:val="0"/>
                      <w:divBdr>
                        <w:top w:val="none" w:sz="0" w:space="0" w:color="auto"/>
                        <w:left w:val="none" w:sz="0" w:space="0" w:color="auto"/>
                        <w:bottom w:val="none" w:sz="0" w:space="0" w:color="auto"/>
                        <w:right w:val="none" w:sz="0" w:space="0" w:color="auto"/>
                      </w:divBdr>
                      <w:divsChild>
                        <w:div w:id="116074621">
                          <w:marLeft w:val="0"/>
                          <w:marRight w:val="0"/>
                          <w:marTop w:val="0"/>
                          <w:marBottom w:val="0"/>
                          <w:divBdr>
                            <w:top w:val="none" w:sz="0" w:space="0" w:color="auto"/>
                            <w:left w:val="none" w:sz="0" w:space="0" w:color="auto"/>
                            <w:bottom w:val="none" w:sz="0" w:space="0" w:color="auto"/>
                            <w:right w:val="none" w:sz="0" w:space="0" w:color="auto"/>
                          </w:divBdr>
                          <w:divsChild>
                            <w:div w:id="5745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2484">
                  <w:marLeft w:val="0"/>
                  <w:marRight w:val="0"/>
                  <w:marTop w:val="0"/>
                  <w:marBottom w:val="0"/>
                  <w:divBdr>
                    <w:top w:val="none" w:sz="0" w:space="0" w:color="auto"/>
                    <w:left w:val="none" w:sz="0" w:space="0" w:color="auto"/>
                    <w:bottom w:val="none" w:sz="0" w:space="0" w:color="auto"/>
                    <w:right w:val="none" w:sz="0" w:space="0" w:color="auto"/>
                  </w:divBdr>
                  <w:divsChild>
                    <w:div w:id="265424702">
                      <w:marLeft w:val="0"/>
                      <w:marRight w:val="0"/>
                      <w:marTop w:val="0"/>
                      <w:marBottom w:val="0"/>
                      <w:divBdr>
                        <w:top w:val="none" w:sz="0" w:space="0" w:color="auto"/>
                        <w:left w:val="none" w:sz="0" w:space="0" w:color="auto"/>
                        <w:bottom w:val="none" w:sz="0" w:space="0" w:color="auto"/>
                        <w:right w:val="none" w:sz="0" w:space="0" w:color="auto"/>
                      </w:divBdr>
                      <w:divsChild>
                        <w:div w:id="540558211">
                          <w:marLeft w:val="0"/>
                          <w:marRight w:val="0"/>
                          <w:marTop w:val="0"/>
                          <w:marBottom w:val="0"/>
                          <w:divBdr>
                            <w:top w:val="none" w:sz="0" w:space="0" w:color="auto"/>
                            <w:left w:val="none" w:sz="0" w:space="0" w:color="auto"/>
                            <w:bottom w:val="none" w:sz="0" w:space="0" w:color="auto"/>
                            <w:right w:val="none" w:sz="0" w:space="0" w:color="auto"/>
                          </w:divBdr>
                          <w:divsChild>
                            <w:div w:id="723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3736">
                  <w:marLeft w:val="0"/>
                  <w:marRight w:val="0"/>
                  <w:marTop w:val="0"/>
                  <w:marBottom w:val="0"/>
                  <w:divBdr>
                    <w:top w:val="none" w:sz="0" w:space="0" w:color="auto"/>
                    <w:left w:val="none" w:sz="0" w:space="0" w:color="auto"/>
                    <w:bottom w:val="none" w:sz="0" w:space="0" w:color="auto"/>
                    <w:right w:val="none" w:sz="0" w:space="0" w:color="auto"/>
                  </w:divBdr>
                  <w:divsChild>
                    <w:div w:id="744424238">
                      <w:marLeft w:val="0"/>
                      <w:marRight w:val="0"/>
                      <w:marTop w:val="0"/>
                      <w:marBottom w:val="0"/>
                      <w:divBdr>
                        <w:top w:val="none" w:sz="0" w:space="0" w:color="auto"/>
                        <w:left w:val="none" w:sz="0" w:space="0" w:color="auto"/>
                        <w:bottom w:val="none" w:sz="0" w:space="0" w:color="auto"/>
                        <w:right w:val="none" w:sz="0" w:space="0" w:color="auto"/>
                      </w:divBdr>
                      <w:divsChild>
                        <w:div w:id="473259499">
                          <w:marLeft w:val="0"/>
                          <w:marRight w:val="0"/>
                          <w:marTop w:val="0"/>
                          <w:marBottom w:val="0"/>
                          <w:divBdr>
                            <w:top w:val="none" w:sz="0" w:space="0" w:color="auto"/>
                            <w:left w:val="none" w:sz="0" w:space="0" w:color="auto"/>
                            <w:bottom w:val="none" w:sz="0" w:space="0" w:color="auto"/>
                            <w:right w:val="none" w:sz="0" w:space="0" w:color="auto"/>
                          </w:divBdr>
                          <w:divsChild>
                            <w:div w:id="1076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1256">
                  <w:marLeft w:val="0"/>
                  <w:marRight w:val="0"/>
                  <w:marTop w:val="0"/>
                  <w:marBottom w:val="0"/>
                  <w:divBdr>
                    <w:top w:val="none" w:sz="0" w:space="0" w:color="auto"/>
                    <w:left w:val="none" w:sz="0" w:space="0" w:color="auto"/>
                    <w:bottom w:val="none" w:sz="0" w:space="0" w:color="auto"/>
                    <w:right w:val="none" w:sz="0" w:space="0" w:color="auto"/>
                  </w:divBdr>
                  <w:divsChild>
                    <w:div w:id="1722438706">
                      <w:marLeft w:val="0"/>
                      <w:marRight w:val="0"/>
                      <w:marTop w:val="0"/>
                      <w:marBottom w:val="0"/>
                      <w:divBdr>
                        <w:top w:val="none" w:sz="0" w:space="0" w:color="auto"/>
                        <w:left w:val="none" w:sz="0" w:space="0" w:color="auto"/>
                        <w:bottom w:val="none" w:sz="0" w:space="0" w:color="auto"/>
                        <w:right w:val="none" w:sz="0" w:space="0" w:color="auto"/>
                      </w:divBdr>
                      <w:divsChild>
                        <w:div w:id="1411274677">
                          <w:marLeft w:val="0"/>
                          <w:marRight w:val="0"/>
                          <w:marTop w:val="0"/>
                          <w:marBottom w:val="0"/>
                          <w:divBdr>
                            <w:top w:val="none" w:sz="0" w:space="0" w:color="auto"/>
                            <w:left w:val="none" w:sz="0" w:space="0" w:color="auto"/>
                            <w:bottom w:val="none" w:sz="0" w:space="0" w:color="auto"/>
                            <w:right w:val="none" w:sz="0" w:space="0" w:color="auto"/>
                          </w:divBdr>
                          <w:divsChild>
                            <w:div w:id="7989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7637">
                  <w:marLeft w:val="0"/>
                  <w:marRight w:val="0"/>
                  <w:marTop w:val="0"/>
                  <w:marBottom w:val="0"/>
                  <w:divBdr>
                    <w:top w:val="none" w:sz="0" w:space="0" w:color="auto"/>
                    <w:left w:val="none" w:sz="0" w:space="0" w:color="auto"/>
                    <w:bottom w:val="none" w:sz="0" w:space="0" w:color="auto"/>
                    <w:right w:val="none" w:sz="0" w:space="0" w:color="auto"/>
                  </w:divBdr>
                  <w:divsChild>
                    <w:div w:id="2002928750">
                      <w:marLeft w:val="0"/>
                      <w:marRight w:val="0"/>
                      <w:marTop w:val="0"/>
                      <w:marBottom w:val="0"/>
                      <w:divBdr>
                        <w:top w:val="none" w:sz="0" w:space="0" w:color="auto"/>
                        <w:left w:val="none" w:sz="0" w:space="0" w:color="auto"/>
                        <w:bottom w:val="none" w:sz="0" w:space="0" w:color="auto"/>
                        <w:right w:val="none" w:sz="0" w:space="0" w:color="auto"/>
                      </w:divBdr>
                      <w:divsChild>
                        <w:div w:id="1282686386">
                          <w:marLeft w:val="0"/>
                          <w:marRight w:val="0"/>
                          <w:marTop w:val="0"/>
                          <w:marBottom w:val="0"/>
                          <w:divBdr>
                            <w:top w:val="none" w:sz="0" w:space="0" w:color="auto"/>
                            <w:left w:val="none" w:sz="0" w:space="0" w:color="auto"/>
                            <w:bottom w:val="none" w:sz="0" w:space="0" w:color="auto"/>
                            <w:right w:val="none" w:sz="0" w:space="0" w:color="auto"/>
                          </w:divBdr>
                          <w:divsChild>
                            <w:div w:id="10553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5626">
                  <w:marLeft w:val="0"/>
                  <w:marRight w:val="0"/>
                  <w:marTop w:val="0"/>
                  <w:marBottom w:val="0"/>
                  <w:divBdr>
                    <w:top w:val="none" w:sz="0" w:space="0" w:color="auto"/>
                    <w:left w:val="none" w:sz="0" w:space="0" w:color="auto"/>
                    <w:bottom w:val="none" w:sz="0" w:space="0" w:color="auto"/>
                    <w:right w:val="none" w:sz="0" w:space="0" w:color="auto"/>
                  </w:divBdr>
                  <w:divsChild>
                    <w:div w:id="1283345453">
                      <w:marLeft w:val="0"/>
                      <w:marRight w:val="0"/>
                      <w:marTop w:val="0"/>
                      <w:marBottom w:val="0"/>
                      <w:divBdr>
                        <w:top w:val="none" w:sz="0" w:space="0" w:color="auto"/>
                        <w:left w:val="none" w:sz="0" w:space="0" w:color="auto"/>
                        <w:bottom w:val="none" w:sz="0" w:space="0" w:color="auto"/>
                        <w:right w:val="none" w:sz="0" w:space="0" w:color="auto"/>
                      </w:divBdr>
                      <w:divsChild>
                        <w:div w:id="1128012036">
                          <w:marLeft w:val="0"/>
                          <w:marRight w:val="0"/>
                          <w:marTop w:val="0"/>
                          <w:marBottom w:val="0"/>
                          <w:divBdr>
                            <w:top w:val="none" w:sz="0" w:space="0" w:color="auto"/>
                            <w:left w:val="none" w:sz="0" w:space="0" w:color="auto"/>
                            <w:bottom w:val="none" w:sz="0" w:space="0" w:color="auto"/>
                            <w:right w:val="none" w:sz="0" w:space="0" w:color="auto"/>
                          </w:divBdr>
                          <w:divsChild>
                            <w:div w:id="3699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7320">
                  <w:marLeft w:val="0"/>
                  <w:marRight w:val="0"/>
                  <w:marTop w:val="0"/>
                  <w:marBottom w:val="0"/>
                  <w:divBdr>
                    <w:top w:val="none" w:sz="0" w:space="0" w:color="auto"/>
                    <w:left w:val="none" w:sz="0" w:space="0" w:color="auto"/>
                    <w:bottom w:val="none" w:sz="0" w:space="0" w:color="auto"/>
                    <w:right w:val="none" w:sz="0" w:space="0" w:color="auto"/>
                  </w:divBdr>
                  <w:divsChild>
                    <w:div w:id="625234387">
                      <w:marLeft w:val="0"/>
                      <w:marRight w:val="0"/>
                      <w:marTop w:val="0"/>
                      <w:marBottom w:val="0"/>
                      <w:divBdr>
                        <w:top w:val="none" w:sz="0" w:space="0" w:color="auto"/>
                        <w:left w:val="none" w:sz="0" w:space="0" w:color="auto"/>
                        <w:bottom w:val="none" w:sz="0" w:space="0" w:color="auto"/>
                        <w:right w:val="none" w:sz="0" w:space="0" w:color="auto"/>
                      </w:divBdr>
                      <w:divsChild>
                        <w:div w:id="6369791">
                          <w:marLeft w:val="0"/>
                          <w:marRight w:val="0"/>
                          <w:marTop w:val="0"/>
                          <w:marBottom w:val="0"/>
                          <w:divBdr>
                            <w:top w:val="none" w:sz="0" w:space="0" w:color="auto"/>
                            <w:left w:val="none" w:sz="0" w:space="0" w:color="auto"/>
                            <w:bottom w:val="none" w:sz="0" w:space="0" w:color="auto"/>
                            <w:right w:val="none" w:sz="0" w:space="0" w:color="auto"/>
                          </w:divBdr>
                          <w:divsChild>
                            <w:div w:id="4918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2300">
                  <w:marLeft w:val="0"/>
                  <w:marRight w:val="0"/>
                  <w:marTop w:val="0"/>
                  <w:marBottom w:val="0"/>
                  <w:divBdr>
                    <w:top w:val="none" w:sz="0" w:space="0" w:color="auto"/>
                    <w:left w:val="none" w:sz="0" w:space="0" w:color="auto"/>
                    <w:bottom w:val="none" w:sz="0" w:space="0" w:color="auto"/>
                    <w:right w:val="none" w:sz="0" w:space="0" w:color="auto"/>
                  </w:divBdr>
                  <w:divsChild>
                    <w:div w:id="924386176">
                      <w:marLeft w:val="0"/>
                      <w:marRight w:val="0"/>
                      <w:marTop w:val="0"/>
                      <w:marBottom w:val="0"/>
                      <w:divBdr>
                        <w:top w:val="none" w:sz="0" w:space="0" w:color="auto"/>
                        <w:left w:val="none" w:sz="0" w:space="0" w:color="auto"/>
                        <w:bottom w:val="none" w:sz="0" w:space="0" w:color="auto"/>
                        <w:right w:val="none" w:sz="0" w:space="0" w:color="auto"/>
                      </w:divBdr>
                      <w:divsChild>
                        <w:div w:id="536044909">
                          <w:marLeft w:val="0"/>
                          <w:marRight w:val="0"/>
                          <w:marTop w:val="0"/>
                          <w:marBottom w:val="0"/>
                          <w:divBdr>
                            <w:top w:val="none" w:sz="0" w:space="0" w:color="auto"/>
                            <w:left w:val="none" w:sz="0" w:space="0" w:color="auto"/>
                            <w:bottom w:val="none" w:sz="0" w:space="0" w:color="auto"/>
                            <w:right w:val="none" w:sz="0" w:space="0" w:color="auto"/>
                          </w:divBdr>
                          <w:divsChild>
                            <w:div w:id="24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1555">
                  <w:marLeft w:val="0"/>
                  <w:marRight w:val="0"/>
                  <w:marTop w:val="0"/>
                  <w:marBottom w:val="0"/>
                  <w:divBdr>
                    <w:top w:val="none" w:sz="0" w:space="0" w:color="auto"/>
                    <w:left w:val="none" w:sz="0" w:space="0" w:color="auto"/>
                    <w:bottom w:val="none" w:sz="0" w:space="0" w:color="auto"/>
                    <w:right w:val="none" w:sz="0" w:space="0" w:color="auto"/>
                  </w:divBdr>
                  <w:divsChild>
                    <w:div w:id="928777652">
                      <w:marLeft w:val="0"/>
                      <w:marRight w:val="0"/>
                      <w:marTop w:val="0"/>
                      <w:marBottom w:val="0"/>
                      <w:divBdr>
                        <w:top w:val="none" w:sz="0" w:space="0" w:color="auto"/>
                        <w:left w:val="none" w:sz="0" w:space="0" w:color="auto"/>
                        <w:bottom w:val="none" w:sz="0" w:space="0" w:color="auto"/>
                        <w:right w:val="none" w:sz="0" w:space="0" w:color="auto"/>
                      </w:divBdr>
                      <w:divsChild>
                        <w:div w:id="782311157">
                          <w:marLeft w:val="0"/>
                          <w:marRight w:val="0"/>
                          <w:marTop w:val="0"/>
                          <w:marBottom w:val="0"/>
                          <w:divBdr>
                            <w:top w:val="none" w:sz="0" w:space="0" w:color="auto"/>
                            <w:left w:val="none" w:sz="0" w:space="0" w:color="auto"/>
                            <w:bottom w:val="none" w:sz="0" w:space="0" w:color="auto"/>
                            <w:right w:val="none" w:sz="0" w:space="0" w:color="auto"/>
                          </w:divBdr>
                          <w:divsChild>
                            <w:div w:id="597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3047">
                  <w:marLeft w:val="0"/>
                  <w:marRight w:val="0"/>
                  <w:marTop w:val="0"/>
                  <w:marBottom w:val="0"/>
                  <w:divBdr>
                    <w:top w:val="none" w:sz="0" w:space="0" w:color="auto"/>
                    <w:left w:val="none" w:sz="0" w:space="0" w:color="auto"/>
                    <w:bottom w:val="none" w:sz="0" w:space="0" w:color="auto"/>
                    <w:right w:val="none" w:sz="0" w:space="0" w:color="auto"/>
                  </w:divBdr>
                  <w:divsChild>
                    <w:div w:id="125125929">
                      <w:marLeft w:val="0"/>
                      <w:marRight w:val="0"/>
                      <w:marTop w:val="0"/>
                      <w:marBottom w:val="0"/>
                      <w:divBdr>
                        <w:top w:val="none" w:sz="0" w:space="0" w:color="auto"/>
                        <w:left w:val="none" w:sz="0" w:space="0" w:color="auto"/>
                        <w:bottom w:val="none" w:sz="0" w:space="0" w:color="auto"/>
                        <w:right w:val="none" w:sz="0" w:space="0" w:color="auto"/>
                      </w:divBdr>
                      <w:divsChild>
                        <w:div w:id="702632372">
                          <w:marLeft w:val="0"/>
                          <w:marRight w:val="0"/>
                          <w:marTop w:val="0"/>
                          <w:marBottom w:val="0"/>
                          <w:divBdr>
                            <w:top w:val="none" w:sz="0" w:space="0" w:color="auto"/>
                            <w:left w:val="none" w:sz="0" w:space="0" w:color="auto"/>
                            <w:bottom w:val="none" w:sz="0" w:space="0" w:color="auto"/>
                            <w:right w:val="none" w:sz="0" w:space="0" w:color="auto"/>
                          </w:divBdr>
                          <w:divsChild>
                            <w:div w:id="17839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12226">
                  <w:marLeft w:val="0"/>
                  <w:marRight w:val="0"/>
                  <w:marTop w:val="0"/>
                  <w:marBottom w:val="0"/>
                  <w:divBdr>
                    <w:top w:val="none" w:sz="0" w:space="0" w:color="auto"/>
                    <w:left w:val="none" w:sz="0" w:space="0" w:color="auto"/>
                    <w:bottom w:val="none" w:sz="0" w:space="0" w:color="auto"/>
                    <w:right w:val="none" w:sz="0" w:space="0" w:color="auto"/>
                  </w:divBdr>
                  <w:divsChild>
                    <w:div w:id="1620801647">
                      <w:marLeft w:val="0"/>
                      <w:marRight w:val="0"/>
                      <w:marTop w:val="0"/>
                      <w:marBottom w:val="0"/>
                      <w:divBdr>
                        <w:top w:val="none" w:sz="0" w:space="0" w:color="auto"/>
                        <w:left w:val="none" w:sz="0" w:space="0" w:color="auto"/>
                        <w:bottom w:val="none" w:sz="0" w:space="0" w:color="auto"/>
                        <w:right w:val="none" w:sz="0" w:space="0" w:color="auto"/>
                      </w:divBdr>
                      <w:divsChild>
                        <w:div w:id="300162016">
                          <w:marLeft w:val="0"/>
                          <w:marRight w:val="0"/>
                          <w:marTop w:val="0"/>
                          <w:marBottom w:val="0"/>
                          <w:divBdr>
                            <w:top w:val="none" w:sz="0" w:space="0" w:color="auto"/>
                            <w:left w:val="none" w:sz="0" w:space="0" w:color="auto"/>
                            <w:bottom w:val="none" w:sz="0" w:space="0" w:color="auto"/>
                            <w:right w:val="none" w:sz="0" w:space="0" w:color="auto"/>
                          </w:divBdr>
                          <w:divsChild>
                            <w:div w:id="17291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3130">
                  <w:marLeft w:val="0"/>
                  <w:marRight w:val="0"/>
                  <w:marTop w:val="0"/>
                  <w:marBottom w:val="0"/>
                  <w:divBdr>
                    <w:top w:val="none" w:sz="0" w:space="0" w:color="auto"/>
                    <w:left w:val="none" w:sz="0" w:space="0" w:color="auto"/>
                    <w:bottom w:val="none" w:sz="0" w:space="0" w:color="auto"/>
                    <w:right w:val="none" w:sz="0" w:space="0" w:color="auto"/>
                  </w:divBdr>
                  <w:divsChild>
                    <w:div w:id="1746337846">
                      <w:marLeft w:val="0"/>
                      <w:marRight w:val="0"/>
                      <w:marTop w:val="0"/>
                      <w:marBottom w:val="0"/>
                      <w:divBdr>
                        <w:top w:val="none" w:sz="0" w:space="0" w:color="auto"/>
                        <w:left w:val="none" w:sz="0" w:space="0" w:color="auto"/>
                        <w:bottom w:val="none" w:sz="0" w:space="0" w:color="auto"/>
                        <w:right w:val="none" w:sz="0" w:space="0" w:color="auto"/>
                      </w:divBdr>
                      <w:divsChild>
                        <w:div w:id="2004355539">
                          <w:marLeft w:val="0"/>
                          <w:marRight w:val="0"/>
                          <w:marTop w:val="0"/>
                          <w:marBottom w:val="0"/>
                          <w:divBdr>
                            <w:top w:val="none" w:sz="0" w:space="0" w:color="auto"/>
                            <w:left w:val="none" w:sz="0" w:space="0" w:color="auto"/>
                            <w:bottom w:val="none" w:sz="0" w:space="0" w:color="auto"/>
                            <w:right w:val="none" w:sz="0" w:space="0" w:color="auto"/>
                          </w:divBdr>
                          <w:divsChild>
                            <w:div w:id="2114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213127">
      <w:bodyDiv w:val="1"/>
      <w:marLeft w:val="0"/>
      <w:marRight w:val="0"/>
      <w:marTop w:val="0"/>
      <w:marBottom w:val="0"/>
      <w:divBdr>
        <w:top w:val="none" w:sz="0" w:space="0" w:color="auto"/>
        <w:left w:val="none" w:sz="0" w:space="0" w:color="auto"/>
        <w:bottom w:val="none" w:sz="0" w:space="0" w:color="auto"/>
        <w:right w:val="none" w:sz="0" w:space="0" w:color="auto"/>
      </w:divBdr>
    </w:div>
    <w:div w:id="1622833982">
      <w:bodyDiv w:val="1"/>
      <w:marLeft w:val="0"/>
      <w:marRight w:val="0"/>
      <w:marTop w:val="0"/>
      <w:marBottom w:val="0"/>
      <w:divBdr>
        <w:top w:val="none" w:sz="0" w:space="0" w:color="auto"/>
        <w:left w:val="none" w:sz="0" w:space="0" w:color="auto"/>
        <w:bottom w:val="none" w:sz="0" w:space="0" w:color="auto"/>
        <w:right w:val="none" w:sz="0" w:space="0" w:color="auto"/>
      </w:divBdr>
    </w:div>
    <w:div w:id="1660108530">
      <w:bodyDiv w:val="1"/>
      <w:marLeft w:val="0"/>
      <w:marRight w:val="0"/>
      <w:marTop w:val="0"/>
      <w:marBottom w:val="0"/>
      <w:divBdr>
        <w:top w:val="none" w:sz="0" w:space="0" w:color="auto"/>
        <w:left w:val="none" w:sz="0" w:space="0" w:color="auto"/>
        <w:bottom w:val="none" w:sz="0" w:space="0" w:color="auto"/>
        <w:right w:val="none" w:sz="0" w:space="0" w:color="auto"/>
      </w:divBdr>
    </w:div>
    <w:div w:id="1673988491">
      <w:bodyDiv w:val="1"/>
      <w:marLeft w:val="0"/>
      <w:marRight w:val="0"/>
      <w:marTop w:val="0"/>
      <w:marBottom w:val="0"/>
      <w:divBdr>
        <w:top w:val="none" w:sz="0" w:space="0" w:color="auto"/>
        <w:left w:val="none" w:sz="0" w:space="0" w:color="auto"/>
        <w:bottom w:val="none" w:sz="0" w:space="0" w:color="auto"/>
        <w:right w:val="none" w:sz="0" w:space="0" w:color="auto"/>
      </w:divBdr>
    </w:div>
    <w:div w:id="1700273822">
      <w:bodyDiv w:val="1"/>
      <w:marLeft w:val="0"/>
      <w:marRight w:val="0"/>
      <w:marTop w:val="0"/>
      <w:marBottom w:val="0"/>
      <w:divBdr>
        <w:top w:val="none" w:sz="0" w:space="0" w:color="auto"/>
        <w:left w:val="none" w:sz="0" w:space="0" w:color="auto"/>
        <w:bottom w:val="none" w:sz="0" w:space="0" w:color="auto"/>
        <w:right w:val="none" w:sz="0" w:space="0" w:color="auto"/>
      </w:divBdr>
    </w:div>
    <w:div w:id="1741824767">
      <w:bodyDiv w:val="1"/>
      <w:marLeft w:val="0"/>
      <w:marRight w:val="0"/>
      <w:marTop w:val="0"/>
      <w:marBottom w:val="0"/>
      <w:divBdr>
        <w:top w:val="none" w:sz="0" w:space="0" w:color="auto"/>
        <w:left w:val="none" w:sz="0" w:space="0" w:color="auto"/>
        <w:bottom w:val="none" w:sz="0" w:space="0" w:color="auto"/>
        <w:right w:val="none" w:sz="0" w:space="0" w:color="auto"/>
      </w:divBdr>
    </w:div>
    <w:div w:id="1753889021">
      <w:bodyDiv w:val="1"/>
      <w:marLeft w:val="0"/>
      <w:marRight w:val="0"/>
      <w:marTop w:val="0"/>
      <w:marBottom w:val="0"/>
      <w:divBdr>
        <w:top w:val="none" w:sz="0" w:space="0" w:color="auto"/>
        <w:left w:val="none" w:sz="0" w:space="0" w:color="auto"/>
        <w:bottom w:val="none" w:sz="0" w:space="0" w:color="auto"/>
        <w:right w:val="none" w:sz="0" w:space="0" w:color="auto"/>
      </w:divBdr>
    </w:div>
    <w:div w:id="1846824509">
      <w:bodyDiv w:val="1"/>
      <w:marLeft w:val="0"/>
      <w:marRight w:val="0"/>
      <w:marTop w:val="0"/>
      <w:marBottom w:val="0"/>
      <w:divBdr>
        <w:top w:val="none" w:sz="0" w:space="0" w:color="auto"/>
        <w:left w:val="none" w:sz="0" w:space="0" w:color="auto"/>
        <w:bottom w:val="none" w:sz="0" w:space="0" w:color="auto"/>
        <w:right w:val="none" w:sz="0" w:space="0" w:color="auto"/>
      </w:divBdr>
      <w:divsChild>
        <w:div w:id="386103296">
          <w:marLeft w:val="0"/>
          <w:marRight w:val="0"/>
          <w:marTop w:val="0"/>
          <w:marBottom w:val="0"/>
          <w:divBdr>
            <w:top w:val="none" w:sz="0" w:space="0" w:color="auto"/>
            <w:left w:val="none" w:sz="0" w:space="0" w:color="auto"/>
            <w:bottom w:val="none" w:sz="0" w:space="0" w:color="auto"/>
            <w:right w:val="none" w:sz="0" w:space="0" w:color="auto"/>
          </w:divBdr>
          <w:divsChild>
            <w:div w:id="272369765">
              <w:marLeft w:val="0"/>
              <w:marRight w:val="0"/>
              <w:marTop w:val="0"/>
              <w:marBottom w:val="0"/>
              <w:divBdr>
                <w:top w:val="none" w:sz="0" w:space="0" w:color="auto"/>
                <w:left w:val="none" w:sz="0" w:space="0" w:color="auto"/>
                <w:bottom w:val="none" w:sz="0" w:space="0" w:color="auto"/>
                <w:right w:val="none" w:sz="0" w:space="0" w:color="auto"/>
              </w:divBdr>
              <w:divsChild>
                <w:div w:id="1985617350">
                  <w:marLeft w:val="0"/>
                  <w:marRight w:val="0"/>
                  <w:marTop w:val="0"/>
                  <w:marBottom w:val="0"/>
                  <w:divBdr>
                    <w:top w:val="none" w:sz="0" w:space="0" w:color="auto"/>
                    <w:left w:val="none" w:sz="0" w:space="0" w:color="auto"/>
                    <w:bottom w:val="none" w:sz="0" w:space="0" w:color="auto"/>
                    <w:right w:val="none" w:sz="0" w:space="0" w:color="auto"/>
                  </w:divBdr>
                  <w:divsChild>
                    <w:div w:id="2144301964">
                      <w:marLeft w:val="360"/>
                      <w:marRight w:val="360"/>
                      <w:marTop w:val="240"/>
                      <w:marBottom w:val="240"/>
                      <w:divBdr>
                        <w:top w:val="none" w:sz="0" w:space="0" w:color="auto"/>
                        <w:left w:val="none" w:sz="0" w:space="0" w:color="auto"/>
                        <w:bottom w:val="none" w:sz="0" w:space="0" w:color="auto"/>
                        <w:right w:val="none" w:sz="0" w:space="0" w:color="auto"/>
                      </w:divBdr>
                    </w:div>
                    <w:div w:id="735980355">
                      <w:marLeft w:val="360"/>
                      <w:marRight w:val="360"/>
                      <w:marTop w:val="240"/>
                      <w:marBottom w:val="240"/>
                      <w:divBdr>
                        <w:top w:val="none" w:sz="0" w:space="0" w:color="auto"/>
                        <w:left w:val="none" w:sz="0" w:space="0" w:color="auto"/>
                        <w:bottom w:val="none" w:sz="0" w:space="0" w:color="auto"/>
                        <w:right w:val="none" w:sz="0" w:space="0" w:color="auto"/>
                      </w:divBdr>
                    </w:div>
                    <w:div w:id="945388028">
                      <w:marLeft w:val="360"/>
                      <w:marRight w:val="360"/>
                      <w:marTop w:val="240"/>
                      <w:marBottom w:val="240"/>
                      <w:divBdr>
                        <w:top w:val="none" w:sz="0" w:space="0" w:color="auto"/>
                        <w:left w:val="none" w:sz="0" w:space="0" w:color="auto"/>
                        <w:bottom w:val="none" w:sz="0" w:space="0" w:color="auto"/>
                        <w:right w:val="none" w:sz="0" w:space="0" w:color="auto"/>
                      </w:divBdr>
                    </w:div>
                    <w:div w:id="1804423150">
                      <w:marLeft w:val="360"/>
                      <w:marRight w:val="360"/>
                      <w:marTop w:val="240"/>
                      <w:marBottom w:val="240"/>
                      <w:divBdr>
                        <w:top w:val="none" w:sz="0" w:space="0" w:color="auto"/>
                        <w:left w:val="none" w:sz="0" w:space="0" w:color="auto"/>
                        <w:bottom w:val="none" w:sz="0" w:space="0" w:color="auto"/>
                        <w:right w:val="none" w:sz="0" w:space="0" w:color="auto"/>
                      </w:divBdr>
                    </w:div>
                  </w:divsChild>
                </w:div>
                <w:div w:id="757480698">
                  <w:marLeft w:val="0"/>
                  <w:marRight w:val="0"/>
                  <w:marTop w:val="0"/>
                  <w:marBottom w:val="0"/>
                  <w:divBdr>
                    <w:top w:val="none" w:sz="0" w:space="0" w:color="auto"/>
                    <w:left w:val="none" w:sz="0" w:space="0" w:color="auto"/>
                    <w:bottom w:val="none" w:sz="0" w:space="0" w:color="auto"/>
                    <w:right w:val="none" w:sz="0" w:space="0" w:color="auto"/>
                  </w:divBdr>
                  <w:divsChild>
                    <w:div w:id="855001263">
                      <w:marLeft w:val="360"/>
                      <w:marRight w:val="360"/>
                      <w:marTop w:val="240"/>
                      <w:marBottom w:val="240"/>
                      <w:divBdr>
                        <w:top w:val="none" w:sz="0" w:space="0" w:color="auto"/>
                        <w:left w:val="none" w:sz="0" w:space="0" w:color="auto"/>
                        <w:bottom w:val="none" w:sz="0" w:space="0" w:color="auto"/>
                        <w:right w:val="none" w:sz="0" w:space="0" w:color="auto"/>
                      </w:divBdr>
                    </w:div>
                    <w:div w:id="2123987435">
                      <w:marLeft w:val="360"/>
                      <w:marRight w:val="360"/>
                      <w:marTop w:val="240"/>
                      <w:marBottom w:val="240"/>
                      <w:divBdr>
                        <w:top w:val="none" w:sz="0" w:space="0" w:color="auto"/>
                        <w:left w:val="none" w:sz="0" w:space="0" w:color="auto"/>
                        <w:bottom w:val="none" w:sz="0" w:space="0" w:color="auto"/>
                        <w:right w:val="none" w:sz="0" w:space="0" w:color="auto"/>
                      </w:divBdr>
                    </w:div>
                    <w:div w:id="592858593">
                      <w:marLeft w:val="360"/>
                      <w:marRight w:val="360"/>
                      <w:marTop w:val="240"/>
                      <w:marBottom w:val="240"/>
                      <w:divBdr>
                        <w:top w:val="none" w:sz="0" w:space="0" w:color="auto"/>
                        <w:left w:val="none" w:sz="0" w:space="0" w:color="auto"/>
                        <w:bottom w:val="none" w:sz="0" w:space="0" w:color="auto"/>
                        <w:right w:val="none" w:sz="0" w:space="0" w:color="auto"/>
                      </w:divBdr>
                    </w:div>
                    <w:div w:id="1319460014">
                      <w:marLeft w:val="360"/>
                      <w:marRight w:val="360"/>
                      <w:marTop w:val="240"/>
                      <w:marBottom w:val="240"/>
                      <w:divBdr>
                        <w:top w:val="none" w:sz="0" w:space="0" w:color="auto"/>
                        <w:left w:val="none" w:sz="0" w:space="0" w:color="auto"/>
                        <w:bottom w:val="none" w:sz="0" w:space="0" w:color="auto"/>
                        <w:right w:val="none" w:sz="0" w:space="0" w:color="auto"/>
                      </w:divBdr>
                    </w:div>
                  </w:divsChild>
                </w:div>
                <w:div w:id="749618514">
                  <w:marLeft w:val="0"/>
                  <w:marRight w:val="0"/>
                  <w:marTop w:val="0"/>
                  <w:marBottom w:val="0"/>
                  <w:divBdr>
                    <w:top w:val="none" w:sz="0" w:space="0" w:color="auto"/>
                    <w:left w:val="none" w:sz="0" w:space="0" w:color="auto"/>
                    <w:bottom w:val="none" w:sz="0" w:space="0" w:color="auto"/>
                    <w:right w:val="none" w:sz="0" w:space="0" w:color="auto"/>
                  </w:divBdr>
                  <w:divsChild>
                    <w:div w:id="2104379634">
                      <w:marLeft w:val="0"/>
                      <w:marRight w:val="0"/>
                      <w:marTop w:val="240"/>
                      <w:marBottom w:val="240"/>
                      <w:divBdr>
                        <w:top w:val="single" w:sz="12" w:space="0" w:color="EBEBEB"/>
                        <w:left w:val="none" w:sz="0" w:space="0" w:color="auto"/>
                        <w:bottom w:val="single" w:sz="12" w:space="0" w:color="EBEBEB"/>
                        <w:right w:val="none" w:sz="0" w:space="0" w:color="auto"/>
                      </w:divBdr>
                      <w:divsChild>
                        <w:div w:id="1259682515">
                          <w:marLeft w:val="360"/>
                          <w:marRight w:val="360"/>
                          <w:marTop w:val="240"/>
                          <w:marBottom w:val="240"/>
                          <w:divBdr>
                            <w:top w:val="none" w:sz="0" w:space="0" w:color="auto"/>
                            <w:left w:val="none" w:sz="0" w:space="0" w:color="auto"/>
                            <w:bottom w:val="none" w:sz="0" w:space="0" w:color="auto"/>
                            <w:right w:val="none" w:sz="0" w:space="0" w:color="auto"/>
                          </w:divBdr>
                        </w:div>
                        <w:div w:id="1309482189">
                          <w:marLeft w:val="0"/>
                          <w:marRight w:val="0"/>
                          <w:marTop w:val="240"/>
                          <w:marBottom w:val="240"/>
                          <w:divBdr>
                            <w:top w:val="none" w:sz="0" w:space="0" w:color="auto"/>
                            <w:left w:val="none" w:sz="0" w:space="0" w:color="auto"/>
                            <w:bottom w:val="none" w:sz="0" w:space="0" w:color="auto"/>
                            <w:right w:val="none" w:sz="0" w:space="0" w:color="auto"/>
                          </w:divBdr>
                        </w:div>
                      </w:divsChild>
                    </w:div>
                    <w:div w:id="23793741">
                      <w:marLeft w:val="360"/>
                      <w:marRight w:val="360"/>
                      <w:marTop w:val="240"/>
                      <w:marBottom w:val="240"/>
                      <w:divBdr>
                        <w:top w:val="none" w:sz="0" w:space="0" w:color="auto"/>
                        <w:left w:val="none" w:sz="0" w:space="0" w:color="auto"/>
                        <w:bottom w:val="none" w:sz="0" w:space="0" w:color="auto"/>
                        <w:right w:val="none" w:sz="0" w:space="0" w:color="auto"/>
                      </w:divBdr>
                    </w:div>
                    <w:div w:id="136729797">
                      <w:marLeft w:val="360"/>
                      <w:marRight w:val="360"/>
                      <w:marTop w:val="240"/>
                      <w:marBottom w:val="240"/>
                      <w:divBdr>
                        <w:top w:val="none" w:sz="0" w:space="0" w:color="auto"/>
                        <w:left w:val="none" w:sz="0" w:space="0" w:color="auto"/>
                        <w:bottom w:val="none" w:sz="0" w:space="0" w:color="auto"/>
                        <w:right w:val="none" w:sz="0" w:space="0" w:color="auto"/>
                      </w:divBdr>
                    </w:div>
                    <w:div w:id="193035936">
                      <w:marLeft w:val="360"/>
                      <w:marRight w:val="360"/>
                      <w:marTop w:val="240"/>
                      <w:marBottom w:val="240"/>
                      <w:divBdr>
                        <w:top w:val="none" w:sz="0" w:space="0" w:color="auto"/>
                        <w:left w:val="none" w:sz="0" w:space="0" w:color="auto"/>
                        <w:bottom w:val="none" w:sz="0" w:space="0" w:color="auto"/>
                        <w:right w:val="none" w:sz="0" w:space="0" w:color="auto"/>
                      </w:divBdr>
                    </w:div>
                    <w:div w:id="1076780646">
                      <w:marLeft w:val="360"/>
                      <w:marRight w:val="360"/>
                      <w:marTop w:val="240"/>
                      <w:marBottom w:val="240"/>
                      <w:divBdr>
                        <w:top w:val="none" w:sz="0" w:space="0" w:color="auto"/>
                        <w:left w:val="none" w:sz="0" w:space="0" w:color="auto"/>
                        <w:bottom w:val="none" w:sz="0" w:space="0" w:color="auto"/>
                        <w:right w:val="none" w:sz="0" w:space="0" w:color="auto"/>
                      </w:divBdr>
                    </w:div>
                    <w:div w:id="1238708344">
                      <w:marLeft w:val="360"/>
                      <w:marRight w:val="360"/>
                      <w:marTop w:val="240"/>
                      <w:marBottom w:val="240"/>
                      <w:divBdr>
                        <w:top w:val="none" w:sz="0" w:space="0" w:color="auto"/>
                        <w:left w:val="none" w:sz="0" w:space="0" w:color="auto"/>
                        <w:bottom w:val="none" w:sz="0" w:space="0" w:color="auto"/>
                        <w:right w:val="none" w:sz="0" w:space="0" w:color="auto"/>
                      </w:divBdr>
                    </w:div>
                    <w:div w:id="415591252">
                      <w:marLeft w:val="360"/>
                      <w:marRight w:val="360"/>
                      <w:marTop w:val="240"/>
                      <w:marBottom w:val="240"/>
                      <w:divBdr>
                        <w:top w:val="none" w:sz="0" w:space="0" w:color="auto"/>
                        <w:left w:val="none" w:sz="0" w:space="0" w:color="auto"/>
                        <w:bottom w:val="none" w:sz="0" w:space="0" w:color="auto"/>
                        <w:right w:val="none" w:sz="0" w:space="0" w:color="auto"/>
                      </w:divBdr>
                    </w:div>
                  </w:divsChild>
                </w:div>
                <w:div w:id="288753257">
                  <w:marLeft w:val="0"/>
                  <w:marRight w:val="0"/>
                  <w:marTop w:val="0"/>
                  <w:marBottom w:val="0"/>
                  <w:divBdr>
                    <w:top w:val="none" w:sz="0" w:space="0" w:color="auto"/>
                    <w:left w:val="none" w:sz="0" w:space="0" w:color="auto"/>
                    <w:bottom w:val="none" w:sz="0" w:space="0" w:color="auto"/>
                    <w:right w:val="none" w:sz="0" w:space="0" w:color="auto"/>
                  </w:divBdr>
                  <w:divsChild>
                    <w:div w:id="558788232">
                      <w:marLeft w:val="0"/>
                      <w:marRight w:val="0"/>
                      <w:marTop w:val="240"/>
                      <w:marBottom w:val="240"/>
                      <w:divBdr>
                        <w:top w:val="single" w:sz="12" w:space="0" w:color="EBEBEB"/>
                        <w:left w:val="none" w:sz="0" w:space="0" w:color="auto"/>
                        <w:bottom w:val="single" w:sz="12" w:space="0" w:color="EBEBEB"/>
                        <w:right w:val="none" w:sz="0" w:space="0" w:color="auto"/>
                      </w:divBdr>
                      <w:divsChild>
                        <w:div w:id="91781255">
                          <w:marLeft w:val="360"/>
                          <w:marRight w:val="360"/>
                          <w:marTop w:val="240"/>
                          <w:marBottom w:val="240"/>
                          <w:divBdr>
                            <w:top w:val="none" w:sz="0" w:space="0" w:color="auto"/>
                            <w:left w:val="none" w:sz="0" w:space="0" w:color="auto"/>
                            <w:bottom w:val="none" w:sz="0" w:space="0" w:color="auto"/>
                            <w:right w:val="none" w:sz="0" w:space="0" w:color="auto"/>
                          </w:divBdr>
                        </w:div>
                        <w:div w:id="19618420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28148681">
                  <w:marLeft w:val="0"/>
                  <w:marRight w:val="0"/>
                  <w:marTop w:val="0"/>
                  <w:marBottom w:val="0"/>
                  <w:divBdr>
                    <w:top w:val="none" w:sz="0" w:space="0" w:color="auto"/>
                    <w:left w:val="none" w:sz="0" w:space="0" w:color="auto"/>
                    <w:bottom w:val="none" w:sz="0" w:space="0" w:color="auto"/>
                    <w:right w:val="none" w:sz="0" w:space="0" w:color="auto"/>
                  </w:divBdr>
                  <w:divsChild>
                    <w:div w:id="527908623">
                      <w:marLeft w:val="0"/>
                      <w:marRight w:val="0"/>
                      <w:marTop w:val="240"/>
                      <w:marBottom w:val="240"/>
                      <w:divBdr>
                        <w:top w:val="single" w:sz="12" w:space="0" w:color="EBEBEB"/>
                        <w:left w:val="none" w:sz="0" w:space="0" w:color="auto"/>
                        <w:bottom w:val="single" w:sz="12" w:space="0" w:color="EBEBEB"/>
                        <w:right w:val="none" w:sz="0" w:space="0" w:color="auto"/>
                      </w:divBdr>
                      <w:divsChild>
                        <w:div w:id="1822112139">
                          <w:marLeft w:val="360"/>
                          <w:marRight w:val="360"/>
                          <w:marTop w:val="240"/>
                          <w:marBottom w:val="240"/>
                          <w:divBdr>
                            <w:top w:val="none" w:sz="0" w:space="0" w:color="auto"/>
                            <w:left w:val="none" w:sz="0" w:space="0" w:color="auto"/>
                            <w:bottom w:val="none" w:sz="0" w:space="0" w:color="auto"/>
                            <w:right w:val="none" w:sz="0" w:space="0" w:color="auto"/>
                          </w:divBdr>
                        </w:div>
                        <w:div w:id="897450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08877515">
          <w:marLeft w:val="0"/>
          <w:marRight w:val="0"/>
          <w:marTop w:val="300"/>
          <w:marBottom w:val="300"/>
          <w:divBdr>
            <w:top w:val="none" w:sz="0" w:space="0" w:color="auto"/>
            <w:left w:val="none" w:sz="0" w:space="0" w:color="auto"/>
            <w:bottom w:val="none" w:sz="0" w:space="0" w:color="auto"/>
            <w:right w:val="none" w:sz="0" w:space="0" w:color="auto"/>
          </w:divBdr>
        </w:div>
        <w:div w:id="1588995025">
          <w:marLeft w:val="0"/>
          <w:marRight w:val="0"/>
          <w:marTop w:val="0"/>
          <w:marBottom w:val="0"/>
          <w:divBdr>
            <w:top w:val="none" w:sz="0" w:space="0" w:color="auto"/>
            <w:left w:val="none" w:sz="0" w:space="0" w:color="auto"/>
            <w:bottom w:val="none" w:sz="0" w:space="0" w:color="auto"/>
            <w:right w:val="none" w:sz="0" w:space="0" w:color="auto"/>
          </w:divBdr>
        </w:div>
        <w:div w:id="407196062">
          <w:marLeft w:val="0"/>
          <w:marRight w:val="0"/>
          <w:marTop w:val="0"/>
          <w:marBottom w:val="0"/>
          <w:divBdr>
            <w:top w:val="none" w:sz="0" w:space="0" w:color="auto"/>
            <w:left w:val="none" w:sz="0" w:space="0" w:color="auto"/>
            <w:bottom w:val="none" w:sz="0" w:space="0" w:color="auto"/>
            <w:right w:val="none" w:sz="0" w:space="0" w:color="auto"/>
          </w:divBdr>
        </w:div>
        <w:div w:id="989139727">
          <w:marLeft w:val="0"/>
          <w:marRight w:val="0"/>
          <w:marTop w:val="0"/>
          <w:marBottom w:val="0"/>
          <w:divBdr>
            <w:top w:val="none" w:sz="0" w:space="0" w:color="auto"/>
            <w:left w:val="none" w:sz="0" w:space="0" w:color="auto"/>
            <w:bottom w:val="none" w:sz="0" w:space="0" w:color="auto"/>
            <w:right w:val="none" w:sz="0" w:space="0" w:color="auto"/>
          </w:divBdr>
        </w:div>
        <w:div w:id="1159812255">
          <w:marLeft w:val="0"/>
          <w:marRight w:val="0"/>
          <w:marTop w:val="0"/>
          <w:marBottom w:val="0"/>
          <w:divBdr>
            <w:top w:val="none" w:sz="0" w:space="0" w:color="auto"/>
            <w:left w:val="none" w:sz="0" w:space="0" w:color="auto"/>
            <w:bottom w:val="none" w:sz="0" w:space="0" w:color="auto"/>
            <w:right w:val="none" w:sz="0" w:space="0" w:color="auto"/>
          </w:divBdr>
        </w:div>
        <w:div w:id="1737972991">
          <w:marLeft w:val="0"/>
          <w:marRight w:val="0"/>
          <w:marTop w:val="0"/>
          <w:marBottom w:val="0"/>
          <w:divBdr>
            <w:top w:val="none" w:sz="0" w:space="0" w:color="auto"/>
            <w:left w:val="none" w:sz="0" w:space="0" w:color="auto"/>
            <w:bottom w:val="none" w:sz="0" w:space="0" w:color="auto"/>
            <w:right w:val="none" w:sz="0" w:space="0" w:color="auto"/>
          </w:divBdr>
        </w:div>
        <w:div w:id="1494294197">
          <w:marLeft w:val="0"/>
          <w:marRight w:val="0"/>
          <w:marTop w:val="0"/>
          <w:marBottom w:val="0"/>
          <w:divBdr>
            <w:top w:val="none" w:sz="0" w:space="0" w:color="auto"/>
            <w:left w:val="none" w:sz="0" w:space="0" w:color="auto"/>
            <w:bottom w:val="none" w:sz="0" w:space="0" w:color="auto"/>
            <w:right w:val="none" w:sz="0" w:space="0" w:color="auto"/>
          </w:divBdr>
        </w:div>
        <w:div w:id="589169097">
          <w:marLeft w:val="0"/>
          <w:marRight w:val="0"/>
          <w:marTop w:val="0"/>
          <w:marBottom w:val="0"/>
          <w:divBdr>
            <w:top w:val="none" w:sz="0" w:space="0" w:color="auto"/>
            <w:left w:val="none" w:sz="0" w:space="0" w:color="auto"/>
            <w:bottom w:val="none" w:sz="0" w:space="0" w:color="auto"/>
            <w:right w:val="none" w:sz="0" w:space="0" w:color="auto"/>
          </w:divBdr>
        </w:div>
        <w:div w:id="307588538">
          <w:marLeft w:val="0"/>
          <w:marRight w:val="0"/>
          <w:marTop w:val="0"/>
          <w:marBottom w:val="0"/>
          <w:divBdr>
            <w:top w:val="none" w:sz="0" w:space="0" w:color="auto"/>
            <w:left w:val="none" w:sz="0" w:space="0" w:color="auto"/>
            <w:bottom w:val="none" w:sz="0" w:space="0" w:color="auto"/>
            <w:right w:val="none" w:sz="0" w:space="0" w:color="auto"/>
          </w:divBdr>
        </w:div>
        <w:div w:id="788933331">
          <w:marLeft w:val="0"/>
          <w:marRight w:val="0"/>
          <w:marTop w:val="0"/>
          <w:marBottom w:val="0"/>
          <w:divBdr>
            <w:top w:val="none" w:sz="0" w:space="0" w:color="auto"/>
            <w:left w:val="none" w:sz="0" w:space="0" w:color="auto"/>
            <w:bottom w:val="none" w:sz="0" w:space="0" w:color="auto"/>
            <w:right w:val="none" w:sz="0" w:space="0" w:color="auto"/>
          </w:divBdr>
        </w:div>
        <w:div w:id="1400266">
          <w:marLeft w:val="0"/>
          <w:marRight w:val="0"/>
          <w:marTop w:val="0"/>
          <w:marBottom w:val="0"/>
          <w:divBdr>
            <w:top w:val="none" w:sz="0" w:space="0" w:color="auto"/>
            <w:left w:val="none" w:sz="0" w:space="0" w:color="auto"/>
            <w:bottom w:val="none" w:sz="0" w:space="0" w:color="auto"/>
            <w:right w:val="none" w:sz="0" w:space="0" w:color="auto"/>
          </w:divBdr>
        </w:div>
        <w:div w:id="1073159645">
          <w:marLeft w:val="0"/>
          <w:marRight w:val="0"/>
          <w:marTop w:val="0"/>
          <w:marBottom w:val="0"/>
          <w:divBdr>
            <w:top w:val="none" w:sz="0" w:space="0" w:color="auto"/>
            <w:left w:val="none" w:sz="0" w:space="0" w:color="auto"/>
            <w:bottom w:val="none" w:sz="0" w:space="0" w:color="auto"/>
            <w:right w:val="none" w:sz="0" w:space="0" w:color="auto"/>
          </w:divBdr>
        </w:div>
        <w:div w:id="943463542">
          <w:marLeft w:val="0"/>
          <w:marRight w:val="0"/>
          <w:marTop w:val="0"/>
          <w:marBottom w:val="0"/>
          <w:divBdr>
            <w:top w:val="none" w:sz="0" w:space="0" w:color="auto"/>
            <w:left w:val="none" w:sz="0" w:space="0" w:color="auto"/>
            <w:bottom w:val="none" w:sz="0" w:space="0" w:color="auto"/>
            <w:right w:val="none" w:sz="0" w:space="0" w:color="auto"/>
          </w:divBdr>
        </w:div>
        <w:div w:id="1945838630">
          <w:marLeft w:val="0"/>
          <w:marRight w:val="0"/>
          <w:marTop w:val="0"/>
          <w:marBottom w:val="0"/>
          <w:divBdr>
            <w:top w:val="none" w:sz="0" w:space="0" w:color="auto"/>
            <w:left w:val="none" w:sz="0" w:space="0" w:color="auto"/>
            <w:bottom w:val="none" w:sz="0" w:space="0" w:color="auto"/>
            <w:right w:val="none" w:sz="0" w:space="0" w:color="auto"/>
          </w:divBdr>
        </w:div>
        <w:div w:id="1413044913">
          <w:marLeft w:val="0"/>
          <w:marRight w:val="0"/>
          <w:marTop w:val="0"/>
          <w:marBottom w:val="0"/>
          <w:divBdr>
            <w:top w:val="none" w:sz="0" w:space="0" w:color="auto"/>
            <w:left w:val="none" w:sz="0" w:space="0" w:color="auto"/>
            <w:bottom w:val="none" w:sz="0" w:space="0" w:color="auto"/>
            <w:right w:val="none" w:sz="0" w:space="0" w:color="auto"/>
          </w:divBdr>
        </w:div>
        <w:div w:id="1739548448">
          <w:marLeft w:val="0"/>
          <w:marRight w:val="0"/>
          <w:marTop w:val="0"/>
          <w:marBottom w:val="0"/>
          <w:divBdr>
            <w:top w:val="none" w:sz="0" w:space="0" w:color="auto"/>
            <w:left w:val="none" w:sz="0" w:space="0" w:color="auto"/>
            <w:bottom w:val="none" w:sz="0" w:space="0" w:color="auto"/>
            <w:right w:val="none" w:sz="0" w:space="0" w:color="auto"/>
          </w:divBdr>
        </w:div>
        <w:div w:id="1389645160">
          <w:marLeft w:val="0"/>
          <w:marRight w:val="0"/>
          <w:marTop w:val="0"/>
          <w:marBottom w:val="0"/>
          <w:divBdr>
            <w:top w:val="none" w:sz="0" w:space="0" w:color="auto"/>
            <w:left w:val="none" w:sz="0" w:space="0" w:color="auto"/>
            <w:bottom w:val="none" w:sz="0" w:space="0" w:color="auto"/>
            <w:right w:val="none" w:sz="0" w:space="0" w:color="auto"/>
          </w:divBdr>
        </w:div>
        <w:div w:id="1090659834">
          <w:marLeft w:val="0"/>
          <w:marRight w:val="0"/>
          <w:marTop w:val="0"/>
          <w:marBottom w:val="0"/>
          <w:divBdr>
            <w:top w:val="none" w:sz="0" w:space="0" w:color="auto"/>
            <w:left w:val="none" w:sz="0" w:space="0" w:color="auto"/>
            <w:bottom w:val="none" w:sz="0" w:space="0" w:color="auto"/>
            <w:right w:val="none" w:sz="0" w:space="0" w:color="auto"/>
          </w:divBdr>
        </w:div>
        <w:div w:id="234097471">
          <w:marLeft w:val="0"/>
          <w:marRight w:val="0"/>
          <w:marTop w:val="0"/>
          <w:marBottom w:val="0"/>
          <w:divBdr>
            <w:top w:val="none" w:sz="0" w:space="0" w:color="auto"/>
            <w:left w:val="none" w:sz="0" w:space="0" w:color="auto"/>
            <w:bottom w:val="none" w:sz="0" w:space="0" w:color="auto"/>
            <w:right w:val="none" w:sz="0" w:space="0" w:color="auto"/>
          </w:divBdr>
        </w:div>
        <w:div w:id="1995991210">
          <w:marLeft w:val="0"/>
          <w:marRight w:val="0"/>
          <w:marTop w:val="0"/>
          <w:marBottom w:val="0"/>
          <w:divBdr>
            <w:top w:val="none" w:sz="0" w:space="0" w:color="auto"/>
            <w:left w:val="none" w:sz="0" w:space="0" w:color="auto"/>
            <w:bottom w:val="none" w:sz="0" w:space="0" w:color="auto"/>
            <w:right w:val="none" w:sz="0" w:space="0" w:color="auto"/>
          </w:divBdr>
        </w:div>
        <w:div w:id="2054574158">
          <w:marLeft w:val="0"/>
          <w:marRight w:val="0"/>
          <w:marTop w:val="0"/>
          <w:marBottom w:val="0"/>
          <w:divBdr>
            <w:top w:val="none" w:sz="0" w:space="0" w:color="auto"/>
            <w:left w:val="none" w:sz="0" w:space="0" w:color="auto"/>
            <w:bottom w:val="none" w:sz="0" w:space="0" w:color="auto"/>
            <w:right w:val="none" w:sz="0" w:space="0" w:color="auto"/>
          </w:divBdr>
        </w:div>
        <w:div w:id="1356537527">
          <w:marLeft w:val="0"/>
          <w:marRight w:val="0"/>
          <w:marTop w:val="0"/>
          <w:marBottom w:val="0"/>
          <w:divBdr>
            <w:top w:val="none" w:sz="0" w:space="0" w:color="auto"/>
            <w:left w:val="none" w:sz="0" w:space="0" w:color="auto"/>
            <w:bottom w:val="none" w:sz="0" w:space="0" w:color="auto"/>
            <w:right w:val="none" w:sz="0" w:space="0" w:color="auto"/>
          </w:divBdr>
        </w:div>
        <w:div w:id="1426917538">
          <w:marLeft w:val="0"/>
          <w:marRight w:val="0"/>
          <w:marTop w:val="0"/>
          <w:marBottom w:val="0"/>
          <w:divBdr>
            <w:top w:val="none" w:sz="0" w:space="0" w:color="auto"/>
            <w:left w:val="none" w:sz="0" w:space="0" w:color="auto"/>
            <w:bottom w:val="none" w:sz="0" w:space="0" w:color="auto"/>
            <w:right w:val="none" w:sz="0" w:space="0" w:color="auto"/>
          </w:divBdr>
        </w:div>
        <w:div w:id="1247612549">
          <w:marLeft w:val="0"/>
          <w:marRight w:val="0"/>
          <w:marTop w:val="0"/>
          <w:marBottom w:val="0"/>
          <w:divBdr>
            <w:top w:val="none" w:sz="0" w:space="0" w:color="auto"/>
            <w:left w:val="none" w:sz="0" w:space="0" w:color="auto"/>
            <w:bottom w:val="none" w:sz="0" w:space="0" w:color="auto"/>
            <w:right w:val="none" w:sz="0" w:space="0" w:color="auto"/>
          </w:divBdr>
        </w:div>
        <w:div w:id="481194322">
          <w:marLeft w:val="0"/>
          <w:marRight w:val="0"/>
          <w:marTop w:val="0"/>
          <w:marBottom w:val="0"/>
          <w:divBdr>
            <w:top w:val="none" w:sz="0" w:space="0" w:color="auto"/>
            <w:left w:val="none" w:sz="0" w:space="0" w:color="auto"/>
            <w:bottom w:val="none" w:sz="0" w:space="0" w:color="auto"/>
            <w:right w:val="none" w:sz="0" w:space="0" w:color="auto"/>
          </w:divBdr>
        </w:div>
        <w:div w:id="2109498915">
          <w:marLeft w:val="0"/>
          <w:marRight w:val="0"/>
          <w:marTop w:val="0"/>
          <w:marBottom w:val="0"/>
          <w:divBdr>
            <w:top w:val="none" w:sz="0" w:space="0" w:color="auto"/>
            <w:left w:val="none" w:sz="0" w:space="0" w:color="auto"/>
            <w:bottom w:val="none" w:sz="0" w:space="0" w:color="auto"/>
            <w:right w:val="none" w:sz="0" w:space="0" w:color="auto"/>
          </w:divBdr>
        </w:div>
        <w:div w:id="2086680863">
          <w:marLeft w:val="0"/>
          <w:marRight w:val="0"/>
          <w:marTop w:val="0"/>
          <w:marBottom w:val="0"/>
          <w:divBdr>
            <w:top w:val="none" w:sz="0" w:space="0" w:color="auto"/>
            <w:left w:val="none" w:sz="0" w:space="0" w:color="auto"/>
            <w:bottom w:val="none" w:sz="0" w:space="0" w:color="auto"/>
            <w:right w:val="none" w:sz="0" w:space="0" w:color="auto"/>
          </w:divBdr>
        </w:div>
        <w:div w:id="2057046069">
          <w:marLeft w:val="0"/>
          <w:marRight w:val="0"/>
          <w:marTop w:val="0"/>
          <w:marBottom w:val="0"/>
          <w:divBdr>
            <w:top w:val="none" w:sz="0" w:space="0" w:color="auto"/>
            <w:left w:val="none" w:sz="0" w:space="0" w:color="auto"/>
            <w:bottom w:val="none" w:sz="0" w:space="0" w:color="auto"/>
            <w:right w:val="none" w:sz="0" w:space="0" w:color="auto"/>
          </w:divBdr>
        </w:div>
        <w:div w:id="1971781781">
          <w:marLeft w:val="0"/>
          <w:marRight w:val="0"/>
          <w:marTop w:val="0"/>
          <w:marBottom w:val="0"/>
          <w:divBdr>
            <w:top w:val="none" w:sz="0" w:space="0" w:color="auto"/>
            <w:left w:val="none" w:sz="0" w:space="0" w:color="auto"/>
            <w:bottom w:val="none" w:sz="0" w:space="0" w:color="auto"/>
            <w:right w:val="none" w:sz="0" w:space="0" w:color="auto"/>
          </w:divBdr>
        </w:div>
        <w:div w:id="1549759739">
          <w:marLeft w:val="0"/>
          <w:marRight w:val="0"/>
          <w:marTop w:val="0"/>
          <w:marBottom w:val="0"/>
          <w:divBdr>
            <w:top w:val="none" w:sz="0" w:space="0" w:color="auto"/>
            <w:left w:val="none" w:sz="0" w:space="0" w:color="auto"/>
            <w:bottom w:val="none" w:sz="0" w:space="0" w:color="auto"/>
            <w:right w:val="none" w:sz="0" w:space="0" w:color="auto"/>
          </w:divBdr>
        </w:div>
        <w:div w:id="1905794920">
          <w:marLeft w:val="0"/>
          <w:marRight w:val="0"/>
          <w:marTop w:val="0"/>
          <w:marBottom w:val="0"/>
          <w:divBdr>
            <w:top w:val="none" w:sz="0" w:space="0" w:color="auto"/>
            <w:left w:val="none" w:sz="0" w:space="0" w:color="auto"/>
            <w:bottom w:val="none" w:sz="0" w:space="0" w:color="auto"/>
            <w:right w:val="none" w:sz="0" w:space="0" w:color="auto"/>
          </w:divBdr>
        </w:div>
        <w:div w:id="1834104337">
          <w:marLeft w:val="0"/>
          <w:marRight w:val="0"/>
          <w:marTop w:val="0"/>
          <w:marBottom w:val="0"/>
          <w:divBdr>
            <w:top w:val="none" w:sz="0" w:space="0" w:color="auto"/>
            <w:left w:val="none" w:sz="0" w:space="0" w:color="auto"/>
            <w:bottom w:val="none" w:sz="0" w:space="0" w:color="auto"/>
            <w:right w:val="none" w:sz="0" w:space="0" w:color="auto"/>
          </w:divBdr>
        </w:div>
        <w:div w:id="1043869366">
          <w:marLeft w:val="0"/>
          <w:marRight w:val="0"/>
          <w:marTop w:val="0"/>
          <w:marBottom w:val="0"/>
          <w:divBdr>
            <w:top w:val="none" w:sz="0" w:space="0" w:color="auto"/>
            <w:left w:val="none" w:sz="0" w:space="0" w:color="auto"/>
            <w:bottom w:val="none" w:sz="0" w:space="0" w:color="auto"/>
            <w:right w:val="none" w:sz="0" w:space="0" w:color="auto"/>
          </w:divBdr>
        </w:div>
        <w:div w:id="510685781">
          <w:marLeft w:val="0"/>
          <w:marRight w:val="0"/>
          <w:marTop w:val="0"/>
          <w:marBottom w:val="0"/>
          <w:divBdr>
            <w:top w:val="none" w:sz="0" w:space="0" w:color="auto"/>
            <w:left w:val="none" w:sz="0" w:space="0" w:color="auto"/>
            <w:bottom w:val="none" w:sz="0" w:space="0" w:color="auto"/>
            <w:right w:val="none" w:sz="0" w:space="0" w:color="auto"/>
          </w:divBdr>
        </w:div>
        <w:div w:id="1401565072">
          <w:marLeft w:val="0"/>
          <w:marRight w:val="0"/>
          <w:marTop w:val="0"/>
          <w:marBottom w:val="0"/>
          <w:divBdr>
            <w:top w:val="none" w:sz="0" w:space="0" w:color="auto"/>
            <w:left w:val="none" w:sz="0" w:space="0" w:color="auto"/>
            <w:bottom w:val="none" w:sz="0" w:space="0" w:color="auto"/>
            <w:right w:val="none" w:sz="0" w:space="0" w:color="auto"/>
          </w:divBdr>
        </w:div>
        <w:div w:id="775372493">
          <w:marLeft w:val="0"/>
          <w:marRight w:val="0"/>
          <w:marTop w:val="0"/>
          <w:marBottom w:val="0"/>
          <w:divBdr>
            <w:top w:val="none" w:sz="0" w:space="0" w:color="auto"/>
            <w:left w:val="none" w:sz="0" w:space="0" w:color="auto"/>
            <w:bottom w:val="none" w:sz="0" w:space="0" w:color="auto"/>
            <w:right w:val="none" w:sz="0" w:space="0" w:color="auto"/>
          </w:divBdr>
        </w:div>
        <w:div w:id="1355502232">
          <w:marLeft w:val="0"/>
          <w:marRight w:val="0"/>
          <w:marTop w:val="0"/>
          <w:marBottom w:val="0"/>
          <w:divBdr>
            <w:top w:val="none" w:sz="0" w:space="0" w:color="auto"/>
            <w:left w:val="none" w:sz="0" w:space="0" w:color="auto"/>
            <w:bottom w:val="none" w:sz="0" w:space="0" w:color="auto"/>
            <w:right w:val="none" w:sz="0" w:space="0" w:color="auto"/>
          </w:divBdr>
        </w:div>
        <w:div w:id="676465094">
          <w:marLeft w:val="0"/>
          <w:marRight w:val="0"/>
          <w:marTop w:val="0"/>
          <w:marBottom w:val="0"/>
          <w:divBdr>
            <w:top w:val="none" w:sz="0" w:space="0" w:color="auto"/>
            <w:left w:val="none" w:sz="0" w:space="0" w:color="auto"/>
            <w:bottom w:val="none" w:sz="0" w:space="0" w:color="auto"/>
            <w:right w:val="none" w:sz="0" w:space="0" w:color="auto"/>
          </w:divBdr>
        </w:div>
        <w:div w:id="1973515021">
          <w:marLeft w:val="0"/>
          <w:marRight w:val="0"/>
          <w:marTop w:val="0"/>
          <w:marBottom w:val="0"/>
          <w:divBdr>
            <w:top w:val="none" w:sz="0" w:space="0" w:color="auto"/>
            <w:left w:val="none" w:sz="0" w:space="0" w:color="auto"/>
            <w:bottom w:val="none" w:sz="0" w:space="0" w:color="auto"/>
            <w:right w:val="none" w:sz="0" w:space="0" w:color="auto"/>
          </w:divBdr>
        </w:div>
        <w:div w:id="1538424446">
          <w:marLeft w:val="0"/>
          <w:marRight w:val="0"/>
          <w:marTop w:val="0"/>
          <w:marBottom w:val="0"/>
          <w:divBdr>
            <w:top w:val="none" w:sz="0" w:space="0" w:color="auto"/>
            <w:left w:val="none" w:sz="0" w:space="0" w:color="auto"/>
            <w:bottom w:val="none" w:sz="0" w:space="0" w:color="auto"/>
            <w:right w:val="none" w:sz="0" w:space="0" w:color="auto"/>
          </w:divBdr>
        </w:div>
        <w:div w:id="1674411293">
          <w:marLeft w:val="0"/>
          <w:marRight w:val="0"/>
          <w:marTop w:val="0"/>
          <w:marBottom w:val="0"/>
          <w:divBdr>
            <w:top w:val="none" w:sz="0" w:space="0" w:color="auto"/>
            <w:left w:val="none" w:sz="0" w:space="0" w:color="auto"/>
            <w:bottom w:val="none" w:sz="0" w:space="0" w:color="auto"/>
            <w:right w:val="none" w:sz="0" w:space="0" w:color="auto"/>
          </w:divBdr>
        </w:div>
        <w:div w:id="1624000748">
          <w:marLeft w:val="0"/>
          <w:marRight w:val="0"/>
          <w:marTop w:val="0"/>
          <w:marBottom w:val="0"/>
          <w:divBdr>
            <w:top w:val="none" w:sz="0" w:space="0" w:color="auto"/>
            <w:left w:val="none" w:sz="0" w:space="0" w:color="auto"/>
            <w:bottom w:val="none" w:sz="0" w:space="0" w:color="auto"/>
            <w:right w:val="none" w:sz="0" w:space="0" w:color="auto"/>
          </w:divBdr>
        </w:div>
        <w:div w:id="824664512">
          <w:marLeft w:val="0"/>
          <w:marRight w:val="0"/>
          <w:marTop w:val="0"/>
          <w:marBottom w:val="0"/>
          <w:divBdr>
            <w:top w:val="none" w:sz="0" w:space="0" w:color="auto"/>
            <w:left w:val="none" w:sz="0" w:space="0" w:color="auto"/>
            <w:bottom w:val="none" w:sz="0" w:space="0" w:color="auto"/>
            <w:right w:val="none" w:sz="0" w:space="0" w:color="auto"/>
          </w:divBdr>
        </w:div>
        <w:div w:id="376975712">
          <w:marLeft w:val="0"/>
          <w:marRight w:val="0"/>
          <w:marTop w:val="0"/>
          <w:marBottom w:val="0"/>
          <w:divBdr>
            <w:top w:val="none" w:sz="0" w:space="0" w:color="auto"/>
            <w:left w:val="none" w:sz="0" w:space="0" w:color="auto"/>
            <w:bottom w:val="none" w:sz="0" w:space="0" w:color="auto"/>
            <w:right w:val="none" w:sz="0" w:space="0" w:color="auto"/>
          </w:divBdr>
        </w:div>
        <w:div w:id="863514567">
          <w:marLeft w:val="0"/>
          <w:marRight w:val="0"/>
          <w:marTop w:val="0"/>
          <w:marBottom w:val="0"/>
          <w:divBdr>
            <w:top w:val="none" w:sz="0" w:space="0" w:color="auto"/>
            <w:left w:val="none" w:sz="0" w:space="0" w:color="auto"/>
            <w:bottom w:val="none" w:sz="0" w:space="0" w:color="auto"/>
            <w:right w:val="none" w:sz="0" w:space="0" w:color="auto"/>
          </w:divBdr>
        </w:div>
      </w:divsChild>
    </w:div>
    <w:div w:id="1848518758">
      <w:bodyDiv w:val="1"/>
      <w:marLeft w:val="0"/>
      <w:marRight w:val="0"/>
      <w:marTop w:val="0"/>
      <w:marBottom w:val="0"/>
      <w:divBdr>
        <w:top w:val="none" w:sz="0" w:space="0" w:color="auto"/>
        <w:left w:val="none" w:sz="0" w:space="0" w:color="auto"/>
        <w:bottom w:val="none" w:sz="0" w:space="0" w:color="auto"/>
        <w:right w:val="none" w:sz="0" w:space="0" w:color="auto"/>
      </w:divBdr>
    </w:div>
    <w:div w:id="1889030544">
      <w:bodyDiv w:val="1"/>
      <w:marLeft w:val="0"/>
      <w:marRight w:val="0"/>
      <w:marTop w:val="0"/>
      <w:marBottom w:val="0"/>
      <w:divBdr>
        <w:top w:val="none" w:sz="0" w:space="0" w:color="auto"/>
        <w:left w:val="none" w:sz="0" w:space="0" w:color="auto"/>
        <w:bottom w:val="none" w:sz="0" w:space="0" w:color="auto"/>
        <w:right w:val="none" w:sz="0" w:space="0" w:color="auto"/>
      </w:divBdr>
      <w:divsChild>
        <w:div w:id="1782411220">
          <w:marLeft w:val="0"/>
          <w:marRight w:val="0"/>
          <w:marTop w:val="0"/>
          <w:marBottom w:val="0"/>
          <w:divBdr>
            <w:top w:val="none" w:sz="0" w:space="0" w:color="auto"/>
            <w:left w:val="none" w:sz="0" w:space="0" w:color="auto"/>
            <w:bottom w:val="none" w:sz="0" w:space="0" w:color="auto"/>
            <w:right w:val="none" w:sz="0" w:space="0" w:color="auto"/>
          </w:divBdr>
          <w:divsChild>
            <w:div w:id="1572345306">
              <w:marLeft w:val="0"/>
              <w:marRight w:val="0"/>
              <w:marTop w:val="0"/>
              <w:marBottom w:val="0"/>
              <w:divBdr>
                <w:top w:val="none" w:sz="0" w:space="0" w:color="auto"/>
                <w:left w:val="none" w:sz="0" w:space="0" w:color="auto"/>
                <w:bottom w:val="none" w:sz="0" w:space="0" w:color="auto"/>
                <w:right w:val="none" w:sz="0" w:space="0" w:color="auto"/>
              </w:divBdr>
              <w:divsChild>
                <w:div w:id="777409474">
                  <w:marLeft w:val="0"/>
                  <w:marRight w:val="0"/>
                  <w:marTop w:val="0"/>
                  <w:marBottom w:val="0"/>
                  <w:divBdr>
                    <w:top w:val="none" w:sz="0" w:space="0" w:color="auto"/>
                    <w:left w:val="none" w:sz="0" w:space="0" w:color="auto"/>
                    <w:bottom w:val="none" w:sz="0" w:space="0" w:color="auto"/>
                    <w:right w:val="none" w:sz="0" w:space="0" w:color="auto"/>
                  </w:divBdr>
                  <w:divsChild>
                    <w:div w:id="178400504">
                      <w:marLeft w:val="0"/>
                      <w:marRight w:val="0"/>
                      <w:marTop w:val="0"/>
                      <w:marBottom w:val="0"/>
                      <w:divBdr>
                        <w:top w:val="none" w:sz="0" w:space="0" w:color="auto"/>
                        <w:left w:val="none" w:sz="0" w:space="0" w:color="auto"/>
                        <w:bottom w:val="none" w:sz="0" w:space="0" w:color="auto"/>
                        <w:right w:val="none" w:sz="0" w:space="0" w:color="auto"/>
                      </w:divBdr>
                      <w:divsChild>
                        <w:div w:id="942342554">
                          <w:marLeft w:val="0"/>
                          <w:marRight w:val="0"/>
                          <w:marTop w:val="0"/>
                          <w:marBottom w:val="0"/>
                          <w:divBdr>
                            <w:top w:val="none" w:sz="0" w:space="0" w:color="auto"/>
                            <w:left w:val="none" w:sz="0" w:space="0" w:color="auto"/>
                            <w:bottom w:val="none" w:sz="0" w:space="0" w:color="auto"/>
                            <w:right w:val="none" w:sz="0" w:space="0" w:color="auto"/>
                          </w:divBdr>
                        </w:div>
                        <w:div w:id="1253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4892">
          <w:marLeft w:val="0"/>
          <w:marRight w:val="0"/>
          <w:marTop w:val="0"/>
          <w:marBottom w:val="0"/>
          <w:divBdr>
            <w:top w:val="none" w:sz="0" w:space="0" w:color="auto"/>
            <w:left w:val="none" w:sz="0" w:space="0" w:color="auto"/>
            <w:bottom w:val="none" w:sz="0" w:space="0" w:color="auto"/>
            <w:right w:val="none" w:sz="0" w:space="0" w:color="auto"/>
          </w:divBdr>
          <w:divsChild>
            <w:div w:id="985084011">
              <w:marLeft w:val="0"/>
              <w:marRight w:val="0"/>
              <w:marTop w:val="0"/>
              <w:marBottom w:val="0"/>
              <w:divBdr>
                <w:top w:val="none" w:sz="0" w:space="0" w:color="auto"/>
                <w:left w:val="none" w:sz="0" w:space="0" w:color="auto"/>
                <w:bottom w:val="none" w:sz="0" w:space="0" w:color="auto"/>
                <w:right w:val="none" w:sz="0" w:space="0" w:color="auto"/>
              </w:divBdr>
              <w:divsChild>
                <w:div w:id="1707364399">
                  <w:marLeft w:val="0"/>
                  <w:marRight w:val="0"/>
                  <w:marTop w:val="0"/>
                  <w:marBottom w:val="0"/>
                  <w:divBdr>
                    <w:top w:val="none" w:sz="0" w:space="0" w:color="auto"/>
                    <w:left w:val="none" w:sz="0" w:space="0" w:color="auto"/>
                    <w:bottom w:val="none" w:sz="0" w:space="0" w:color="auto"/>
                    <w:right w:val="none" w:sz="0" w:space="0" w:color="auto"/>
                  </w:divBdr>
                  <w:divsChild>
                    <w:div w:id="1663852820">
                      <w:marLeft w:val="0"/>
                      <w:marRight w:val="0"/>
                      <w:marTop w:val="0"/>
                      <w:marBottom w:val="0"/>
                      <w:divBdr>
                        <w:top w:val="none" w:sz="0" w:space="0" w:color="auto"/>
                        <w:left w:val="none" w:sz="0" w:space="0" w:color="auto"/>
                        <w:bottom w:val="none" w:sz="0" w:space="0" w:color="auto"/>
                        <w:right w:val="none" w:sz="0" w:space="0" w:color="auto"/>
                      </w:divBdr>
                      <w:divsChild>
                        <w:div w:id="1035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51404">
      <w:bodyDiv w:val="1"/>
      <w:marLeft w:val="0"/>
      <w:marRight w:val="0"/>
      <w:marTop w:val="0"/>
      <w:marBottom w:val="0"/>
      <w:divBdr>
        <w:top w:val="none" w:sz="0" w:space="0" w:color="auto"/>
        <w:left w:val="none" w:sz="0" w:space="0" w:color="auto"/>
        <w:bottom w:val="none" w:sz="0" w:space="0" w:color="auto"/>
        <w:right w:val="none" w:sz="0" w:space="0" w:color="auto"/>
      </w:divBdr>
    </w:div>
    <w:div w:id="1923682016">
      <w:bodyDiv w:val="1"/>
      <w:marLeft w:val="0"/>
      <w:marRight w:val="0"/>
      <w:marTop w:val="0"/>
      <w:marBottom w:val="0"/>
      <w:divBdr>
        <w:top w:val="none" w:sz="0" w:space="0" w:color="auto"/>
        <w:left w:val="none" w:sz="0" w:space="0" w:color="auto"/>
        <w:bottom w:val="none" w:sz="0" w:space="0" w:color="auto"/>
        <w:right w:val="none" w:sz="0" w:space="0" w:color="auto"/>
      </w:divBdr>
    </w:div>
    <w:div w:id="2061978135">
      <w:bodyDiv w:val="1"/>
      <w:marLeft w:val="0"/>
      <w:marRight w:val="0"/>
      <w:marTop w:val="0"/>
      <w:marBottom w:val="0"/>
      <w:divBdr>
        <w:top w:val="none" w:sz="0" w:space="0" w:color="auto"/>
        <w:left w:val="none" w:sz="0" w:space="0" w:color="auto"/>
        <w:bottom w:val="none" w:sz="0" w:space="0" w:color="auto"/>
        <w:right w:val="none" w:sz="0" w:space="0" w:color="auto"/>
      </w:divBdr>
    </w:div>
    <w:div w:id="214014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eeexplore.ieee.org/mediastore_new/IEEE/content/media/11024/34757/1660005/1660005-fig-2-source-large.gi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mediastore_new/IEEE/content/media/11024/34757/1660005/1660005-fig-1-source-large.gi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epublications.marquette.edu/" TargetMode="External"/><Relationship Id="rId4" Type="http://schemas.openxmlformats.org/officeDocument/2006/relationships/customXml" Target="../customXml/item4.xml"/><Relationship Id="rId9" Type="http://schemas.openxmlformats.org/officeDocument/2006/relationships/hyperlink" Target="10.1109/ICASSP.2006.1660005"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BD0B8172F0E2469E94A200EC16DB09" ma:contentTypeVersion="10" ma:contentTypeDescription="Create a new document." ma:contentTypeScope="" ma:versionID="1d822b10c24ef6f388e31084a596ae23">
  <xsd:schema xmlns:xsd="http://www.w3.org/2001/XMLSchema" xmlns:xs="http://www.w3.org/2001/XMLSchema" xmlns:p="http://schemas.microsoft.com/office/2006/metadata/properties" xmlns:ns2="455b151d-75b8-4438-a72d-e06b314124a1" xmlns:ns3="1dc5a16d-a9e1-4107-81af-b56e13c8526c" targetNamespace="http://schemas.microsoft.com/office/2006/metadata/properties" ma:root="true" ma:fieldsID="49edd2d7bf942d5bae8cf2f982a97614" ns2:_="" ns3:_="">
    <xsd:import namespace="455b151d-75b8-4438-a72d-e06b314124a1"/>
    <xsd:import namespace="1dc5a16d-a9e1-4107-81af-b56e13c852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b151d-75b8-4438-a72d-e06b31412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c5a16d-a9e1-4107-81af-b56e13c8526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2F3C9-7661-476F-90BF-35A346340933}">
  <ds:schemaRefs>
    <ds:schemaRef ds:uri="http://schemas.microsoft.com/office/infopath/2007/PartnerControls"/>
    <ds:schemaRef ds:uri="http://purl.org/dc/terms/"/>
    <ds:schemaRef ds:uri="http://purl.org/dc/elements/1.1/"/>
    <ds:schemaRef ds:uri="http://www.w3.org/XML/1998/namespace"/>
    <ds:schemaRef ds:uri="http://schemas.microsoft.com/office/2006/documentManagement/types"/>
    <ds:schemaRef ds:uri="http://purl.org/dc/dcmitype/"/>
    <ds:schemaRef ds:uri="455b151d-75b8-4438-a72d-e06b314124a1"/>
    <ds:schemaRef ds:uri="http://schemas.openxmlformats.org/package/2006/metadata/core-properties"/>
    <ds:schemaRef ds:uri="1dc5a16d-a9e1-4107-81af-b56e13c8526c"/>
    <ds:schemaRef ds:uri="http://schemas.microsoft.com/office/2006/metadata/properties"/>
  </ds:schemaRefs>
</ds:datastoreItem>
</file>

<file path=customXml/itemProps2.xml><?xml version="1.0" encoding="utf-8"?>
<ds:datastoreItem xmlns:ds="http://schemas.openxmlformats.org/officeDocument/2006/customXml" ds:itemID="{0B350F13-7567-4F9F-A22E-0729949E7A7C}">
  <ds:schemaRefs>
    <ds:schemaRef ds:uri="http://schemas.microsoft.com/sharepoint/v3/contenttype/forms"/>
  </ds:schemaRefs>
</ds:datastoreItem>
</file>

<file path=customXml/itemProps3.xml><?xml version="1.0" encoding="utf-8"?>
<ds:datastoreItem xmlns:ds="http://schemas.openxmlformats.org/officeDocument/2006/customXml" ds:itemID="{FB1AD353-4466-4454-B004-EA9ADD61B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b151d-75b8-4438-a72d-e06b314124a1"/>
    <ds:schemaRef ds:uri="1dc5a16d-a9e1-4107-81af-b56e13c852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C8FC61-9AC4-49E2-B1A3-A670658DD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2714</Words>
  <Characters>16014</Characters>
  <Application>Microsoft Office Word</Application>
  <DocSecurity>8</DocSecurity>
  <Lines>296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Sharon</dc:creator>
  <cp:keywords/>
  <dc:description/>
  <cp:lastModifiedBy>Olson, Sharon</cp:lastModifiedBy>
  <cp:revision>36</cp:revision>
  <dcterms:created xsi:type="dcterms:W3CDTF">2019-06-06T15:30:00Z</dcterms:created>
  <dcterms:modified xsi:type="dcterms:W3CDTF">2019-06-11T18:47:00Z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0x010100B9BD0B8172F0E2469E94A200EC16DB09</vt:lpwstr>
  </property>
</Properties>
</file>