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A75D" w14:textId="20B3355F" w:rsidR="004F5F0B" w:rsidRPr="00AA7149" w:rsidRDefault="00AD4F9A" w:rsidP="00AD4F9A">
      <w:pPr>
        <w:spacing w:after="0" w:line="240" w:lineRule="auto"/>
        <w:jc w:val="center"/>
        <w:rPr>
          <w:rFonts w:ascii="Times New Roman" w:hAnsi="Times New Roman" w:cs="Times New Roman"/>
          <w:sz w:val="28"/>
          <w:szCs w:val="28"/>
        </w:rPr>
      </w:pPr>
      <w:r w:rsidRPr="00AA7149">
        <w:rPr>
          <w:rFonts w:ascii="Times New Roman" w:hAnsi="Times New Roman" w:cs="Times New Roman"/>
          <w:sz w:val="28"/>
          <w:szCs w:val="28"/>
        </w:rPr>
        <w:t>20</w:t>
      </w:r>
      <w:r w:rsidR="00203938" w:rsidRPr="00AA7149">
        <w:rPr>
          <w:rFonts w:ascii="Times New Roman" w:hAnsi="Times New Roman" w:cs="Times New Roman"/>
          <w:sz w:val="28"/>
          <w:szCs w:val="28"/>
        </w:rPr>
        <w:t>2</w:t>
      </w:r>
      <w:r w:rsidRPr="00AA7149">
        <w:rPr>
          <w:rFonts w:ascii="Times New Roman" w:hAnsi="Times New Roman" w:cs="Times New Roman"/>
          <w:sz w:val="28"/>
          <w:szCs w:val="28"/>
        </w:rPr>
        <w:t xml:space="preserve">6 </w:t>
      </w:r>
      <w:proofErr w:type="spellStart"/>
      <w:r w:rsidRPr="00AA7149">
        <w:rPr>
          <w:rFonts w:ascii="Times New Roman" w:hAnsi="Times New Roman" w:cs="Times New Roman"/>
          <w:sz w:val="28"/>
          <w:szCs w:val="28"/>
        </w:rPr>
        <w:t>MathFest</w:t>
      </w:r>
      <w:proofErr w:type="spellEnd"/>
      <w:r w:rsidRPr="00AA7149">
        <w:rPr>
          <w:rFonts w:ascii="Times New Roman" w:hAnsi="Times New Roman" w:cs="Times New Roman"/>
          <w:sz w:val="28"/>
          <w:szCs w:val="28"/>
        </w:rPr>
        <w:t xml:space="preserve"> Minicourse:</w:t>
      </w:r>
    </w:p>
    <w:p w14:paraId="58D20EEA" w14:textId="4439FBD6" w:rsidR="00AD4F9A" w:rsidRPr="00AA7149" w:rsidRDefault="00AD4F9A" w:rsidP="00AD4F9A">
      <w:pPr>
        <w:spacing w:after="0" w:line="240" w:lineRule="auto"/>
        <w:jc w:val="center"/>
        <w:rPr>
          <w:rFonts w:ascii="Times New Roman" w:hAnsi="Times New Roman" w:cs="Times New Roman"/>
          <w:b/>
          <w:bCs/>
          <w:sz w:val="28"/>
          <w:szCs w:val="28"/>
        </w:rPr>
      </w:pPr>
      <w:r w:rsidRPr="00AA7149">
        <w:rPr>
          <w:rFonts w:ascii="Times New Roman" w:hAnsi="Times New Roman" w:cs="Times New Roman"/>
          <w:b/>
          <w:bCs/>
          <w:sz w:val="28"/>
          <w:szCs w:val="28"/>
        </w:rPr>
        <w:t>GAISE Recommendations for Intro Stat: Improving Understanding and Success Rates</w:t>
      </w:r>
    </w:p>
    <w:p w14:paraId="287B8E39" w14:textId="22F751CA" w:rsidR="00AD4F9A" w:rsidRPr="00AA7149" w:rsidRDefault="00AD4F9A" w:rsidP="00AD4F9A">
      <w:pPr>
        <w:spacing w:before="120" w:after="0" w:line="240" w:lineRule="auto"/>
        <w:jc w:val="center"/>
        <w:rPr>
          <w:rFonts w:ascii="Times New Roman" w:hAnsi="Times New Roman" w:cs="Times New Roman"/>
          <w:sz w:val="28"/>
          <w:szCs w:val="28"/>
        </w:rPr>
      </w:pPr>
      <w:r w:rsidRPr="00AA7149">
        <w:rPr>
          <w:rFonts w:ascii="Times New Roman" w:hAnsi="Times New Roman" w:cs="Times New Roman"/>
          <w:sz w:val="28"/>
          <w:szCs w:val="28"/>
        </w:rPr>
        <w:t>Patti Frazer Lock (</w:t>
      </w:r>
      <w:hyperlink r:id="rId5" w:history="1">
        <w:r w:rsidRPr="00AA7149">
          <w:rPr>
            <w:rStyle w:val="Hyperlink"/>
            <w:rFonts w:ascii="Times New Roman" w:hAnsi="Times New Roman" w:cs="Times New Roman"/>
            <w:sz w:val="28"/>
            <w:szCs w:val="28"/>
          </w:rPr>
          <w:t>plock@stlawu.edu</w:t>
        </w:r>
      </w:hyperlink>
      <w:r w:rsidRPr="00AA7149">
        <w:rPr>
          <w:rFonts w:ascii="Times New Roman" w:hAnsi="Times New Roman" w:cs="Times New Roman"/>
          <w:sz w:val="28"/>
          <w:szCs w:val="28"/>
        </w:rPr>
        <w:t>) &amp; Robin Lock (</w:t>
      </w:r>
      <w:hyperlink r:id="rId6" w:history="1">
        <w:r w:rsidRPr="00AA7149">
          <w:rPr>
            <w:rStyle w:val="Hyperlink"/>
            <w:rFonts w:ascii="Times New Roman" w:hAnsi="Times New Roman" w:cs="Times New Roman"/>
            <w:sz w:val="28"/>
            <w:szCs w:val="28"/>
          </w:rPr>
          <w:t>rlock@stlawu.edu</w:t>
        </w:r>
      </w:hyperlink>
      <w:r w:rsidRPr="00AA7149">
        <w:rPr>
          <w:rFonts w:ascii="Times New Roman" w:hAnsi="Times New Roman" w:cs="Times New Roman"/>
          <w:sz w:val="28"/>
          <w:szCs w:val="28"/>
        </w:rPr>
        <w:t>)</w:t>
      </w:r>
    </w:p>
    <w:p w14:paraId="1CE139CF" w14:textId="77777777" w:rsidR="00AD4F9A" w:rsidRPr="00AD4F9A" w:rsidRDefault="00AD4F9A" w:rsidP="00AD4F9A">
      <w:pPr>
        <w:spacing w:after="0" w:line="240" w:lineRule="auto"/>
        <w:rPr>
          <w:rFonts w:ascii="Times New Roman" w:hAnsi="Times New Roman" w:cs="Times New Roman"/>
        </w:rPr>
      </w:pPr>
    </w:p>
    <w:p w14:paraId="6B59DEAD" w14:textId="77777777" w:rsidR="00AA7149" w:rsidRPr="00F103B0" w:rsidRDefault="00AA7149" w:rsidP="00AD4F9A">
      <w:pPr>
        <w:spacing w:after="0" w:line="240" w:lineRule="auto"/>
        <w:rPr>
          <w:rFonts w:ascii="Times New Roman" w:hAnsi="Times New Roman" w:cs="Times New Roman"/>
          <w:b/>
          <w:bCs/>
          <w:sz w:val="16"/>
          <w:szCs w:val="16"/>
        </w:rPr>
      </w:pPr>
    </w:p>
    <w:p w14:paraId="55C06D25" w14:textId="5B0BB634" w:rsidR="00AD4F9A" w:rsidRPr="00AA7149" w:rsidRDefault="00AA7149" w:rsidP="00AD4F9A">
      <w:pPr>
        <w:spacing w:after="0" w:line="240" w:lineRule="auto"/>
        <w:rPr>
          <w:rFonts w:ascii="Times New Roman" w:hAnsi="Times New Roman" w:cs="Times New Roman"/>
          <w:b/>
          <w:bCs/>
          <w:sz w:val="36"/>
          <w:szCs w:val="36"/>
        </w:rPr>
      </w:pPr>
      <w:r w:rsidRPr="00AA7149">
        <w:rPr>
          <w:rFonts w:ascii="Times New Roman" w:hAnsi="Times New Roman" w:cs="Times New Roman"/>
          <w:b/>
          <w:bCs/>
          <w:sz w:val="36"/>
          <w:szCs w:val="36"/>
        </w:rPr>
        <w:t>Group Work:  Multivariable Thinking</w:t>
      </w:r>
    </w:p>
    <w:p w14:paraId="6B7FA8B4" w14:textId="5C561E78" w:rsidR="00AD4F9A" w:rsidRPr="00AA7149" w:rsidRDefault="00AA7149" w:rsidP="00AD4F9A">
      <w:pPr>
        <w:spacing w:before="120" w:after="0" w:line="240" w:lineRule="auto"/>
        <w:rPr>
          <w:rFonts w:ascii="Times New Roman" w:hAnsi="Times New Roman" w:cs="Times New Roman"/>
          <w:sz w:val="36"/>
          <w:szCs w:val="36"/>
        </w:rPr>
      </w:pPr>
      <w:r w:rsidRPr="00AA7149">
        <w:rPr>
          <w:rFonts w:ascii="Times New Roman" w:hAnsi="Times New Roman" w:cs="Times New Roman"/>
          <w:sz w:val="36"/>
          <w:szCs w:val="36"/>
        </w:rPr>
        <w:t>URL</w:t>
      </w:r>
      <w:r w:rsidR="00AD4F9A" w:rsidRPr="00AA7149">
        <w:rPr>
          <w:rFonts w:ascii="Times New Roman" w:hAnsi="Times New Roman" w:cs="Times New Roman"/>
          <w:sz w:val="36"/>
          <w:szCs w:val="36"/>
        </w:rPr>
        <w:t xml:space="preserve">:  </w:t>
      </w:r>
      <w:hyperlink r:id="rId7" w:history="1">
        <w:r w:rsidRPr="00AA7149">
          <w:rPr>
            <w:rStyle w:val="Hyperlink"/>
            <w:rFonts w:ascii="Times New Roman" w:hAnsi="Times New Roman" w:cs="Times New Roman"/>
            <w:sz w:val="36"/>
            <w:szCs w:val="36"/>
          </w:rPr>
          <w:t>https://www.gapminder.org/tools</w:t>
        </w:r>
      </w:hyperlink>
    </w:p>
    <w:p w14:paraId="2C76FD2D" w14:textId="77777777" w:rsidR="001D1122" w:rsidRPr="00F103B0" w:rsidRDefault="001D1122" w:rsidP="00AD4F9A">
      <w:pPr>
        <w:spacing w:before="120" w:after="0" w:line="240" w:lineRule="auto"/>
        <w:rPr>
          <w:rFonts w:ascii="Times New Roman" w:hAnsi="Times New Roman" w:cs="Times New Roman"/>
          <w:sz w:val="16"/>
          <w:szCs w:val="16"/>
        </w:rPr>
      </w:pPr>
    </w:p>
    <w:p w14:paraId="31141DA3" w14:textId="4EB2DFEF" w:rsidR="009001CC" w:rsidRDefault="009A030C" w:rsidP="009001CC">
      <w:pPr>
        <w:pStyle w:val="ListParagraph"/>
        <w:numPr>
          <w:ilvl w:val="0"/>
          <w:numId w:val="4"/>
        </w:numPr>
        <w:spacing w:before="120" w:after="0" w:line="240" w:lineRule="auto"/>
        <w:rPr>
          <w:rFonts w:ascii="Times New Roman" w:hAnsi="Times New Roman" w:cs="Times New Roman"/>
        </w:rPr>
      </w:pPr>
      <w:r>
        <w:rPr>
          <w:rFonts w:ascii="Times New Roman" w:hAnsi="Times New Roman" w:cs="Times New Roman"/>
        </w:rPr>
        <w:t>U</w:t>
      </w:r>
      <w:r w:rsidR="009001CC">
        <w:rPr>
          <w:rFonts w:ascii="Times New Roman" w:hAnsi="Times New Roman" w:cs="Times New Roman"/>
        </w:rPr>
        <w:t>sing the variables that are given, play the animation over time.</w:t>
      </w:r>
    </w:p>
    <w:p w14:paraId="0CB4BA44" w14:textId="2B7A216F" w:rsidR="009001CC" w:rsidRDefault="009001CC" w:rsidP="009001CC">
      <w:pPr>
        <w:pStyle w:val="ListParagraph"/>
        <w:numPr>
          <w:ilvl w:val="0"/>
          <w:numId w:val="6"/>
        </w:numPr>
        <w:spacing w:before="120" w:after="0" w:line="240" w:lineRule="auto"/>
        <w:rPr>
          <w:rFonts w:ascii="Times New Roman" w:hAnsi="Times New Roman" w:cs="Times New Roman"/>
        </w:rPr>
      </w:pPr>
      <w:r>
        <w:rPr>
          <w:rFonts w:ascii="Times New Roman" w:hAnsi="Times New Roman" w:cs="Times New Roman"/>
        </w:rPr>
        <w:t>What are the cases in this dataset?</w:t>
      </w:r>
    </w:p>
    <w:p w14:paraId="3EEB4F07" w14:textId="28452328" w:rsidR="009001CC" w:rsidRDefault="009001CC" w:rsidP="009001CC">
      <w:pPr>
        <w:pStyle w:val="ListParagraph"/>
        <w:numPr>
          <w:ilvl w:val="0"/>
          <w:numId w:val="6"/>
        </w:numPr>
        <w:spacing w:before="120" w:after="0" w:line="240" w:lineRule="auto"/>
        <w:rPr>
          <w:rFonts w:ascii="Times New Roman" w:hAnsi="Times New Roman" w:cs="Times New Roman"/>
        </w:rPr>
      </w:pPr>
      <w:r>
        <w:rPr>
          <w:rFonts w:ascii="Times New Roman" w:hAnsi="Times New Roman" w:cs="Times New Roman"/>
        </w:rPr>
        <w:t>What are the five variables?  Identify each as quantitative or categorical.</w:t>
      </w:r>
    </w:p>
    <w:p w14:paraId="02A77DC0" w14:textId="7D49D017" w:rsidR="009001CC" w:rsidRDefault="009001CC" w:rsidP="009001CC">
      <w:pPr>
        <w:pStyle w:val="ListParagraph"/>
        <w:numPr>
          <w:ilvl w:val="0"/>
          <w:numId w:val="6"/>
        </w:numPr>
        <w:spacing w:before="120" w:after="0" w:line="240" w:lineRule="auto"/>
        <w:rPr>
          <w:rFonts w:ascii="Times New Roman" w:hAnsi="Times New Roman" w:cs="Times New Roman"/>
        </w:rPr>
      </w:pPr>
      <w:r>
        <w:rPr>
          <w:rFonts w:ascii="Times New Roman" w:hAnsi="Times New Roman" w:cs="Times New Roman"/>
        </w:rPr>
        <w:t>Is the data from a population or a sample?</w:t>
      </w:r>
    </w:p>
    <w:p w14:paraId="6FF90958" w14:textId="70ED45CD" w:rsidR="009001CC" w:rsidRDefault="009001CC" w:rsidP="009001CC">
      <w:pPr>
        <w:pStyle w:val="ListParagraph"/>
        <w:numPr>
          <w:ilvl w:val="0"/>
          <w:numId w:val="6"/>
        </w:numPr>
        <w:spacing w:before="120" w:after="0" w:line="240" w:lineRule="auto"/>
        <w:rPr>
          <w:rFonts w:ascii="Times New Roman" w:hAnsi="Times New Roman" w:cs="Times New Roman"/>
        </w:rPr>
      </w:pPr>
      <w:r>
        <w:rPr>
          <w:rFonts w:ascii="Times New Roman" w:hAnsi="Times New Roman" w:cs="Times New Roman"/>
        </w:rPr>
        <w:t xml:space="preserve">In the year 2025, does the association between the variables appear to be </w:t>
      </w:r>
      <w:r w:rsidR="00FB4D81">
        <w:rPr>
          <w:rFonts w:ascii="Times New Roman" w:hAnsi="Times New Roman" w:cs="Times New Roman"/>
        </w:rPr>
        <w:t xml:space="preserve">mostly </w:t>
      </w:r>
      <w:r>
        <w:rPr>
          <w:rFonts w:ascii="Times New Roman" w:hAnsi="Times New Roman" w:cs="Times New Roman"/>
        </w:rPr>
        <w:t xml:space="preserve">positive, </w:t>
      </w:r>
      <w:r w:rsidR="00FB4D81">
        <w:rPr>
          <w:rFonts w:ascii="Times New Roman" w:hAnsi="Times New Roman" w:cs="Times New Roman"/>
        </w:rPr>
        <w:t xml:space="preserve">mostly </w:t>
      </w:r>
      <w:r>
        <w:rPr>
          <w:rFonts w:ascii="Times New Roman" w:hAnsi="Times New Roman" w:cs="Times New Roman"/>
        </w:rPr>
        <w:t>negative, or no association?</w:t>
      </w:r>
      <w:r w:rsidR="009A030C">
        <w:rPr>
          <w:rFonts w:ascii="Times New Roman" w:hAnsi="Times New Roman" w:cs="Times New Roman"/>
        </w:rPr>
        <w:t xml:space="preserve">  What about in the year 1800?  In which year (2025 or 1800) does the association appear strongest?</w:t>
      </w:r>
    </w:p>
    <w:p w14:paraId="5EF1DE15" w14:textId="230C341C" w:rsidR="009A030C" w:rsidRDefault="009A030C" w:rsidP="009001CC">
      <w:pPr>
        <w:pStyle w:val="ListParagraph"/>
        <w:numPr>
          <w:ilvl w:val="0"/>
          <w:numId w:val="6"/>
        </w:numPr>
        <w:spacing w:before="120" w:after="0" w:line="240" w:lineRule="auto"/>
        <w:rPr>
          <w:rFonts w:ascii="Times New Roman" w:hAnsi="Times New Roman" w:cs="Times New Roman"/>
        </w:rPr>
      </w:pPr>
      <w:r>
        <w:rPr>
          <w:rFonts w:ascii="Times New Roman" w:hAnsi="Times New Roman" w:cs="Times New Roman"/>
        </w:rPr>
        <w:t>In the year 2025, which country appears to have the highest life expectancy?  Which country appears to have the highest GDP per capita?  What about in 1800?</w:t>
      </w:r>
    </w:p>
    <w:p w14:paraId="4052B9FB" w14:textId="41511212" w:rsidR="009A030C" w:rsidRDefault="009A030C" w:rsidP="009001CC">
      <w:pPr>
        <w:pStyle w:val="ListParagraph"/>
        <w:numPr>
          <w:ilvl w:val="0"/>
          <w:numId w:val="6"/>
        </w:numPr>
        <w:spacing w:before="120" w:after="0" w:line="240" w:lineRule="auto"/>
        <w:rPr>
          <w:rFonts w:ascii="Times New Roman" w:hAnsi="Times New Roman" w:cs="Times New Roman"/>
        </w:rPr>
      </w:pPr>
      <w:r>
        <w:rPr>
          <w:rFonts w:ascii="Times New Roman" w:hAnsi="Times New Roman" w:cs="Times New Roman"/>
        </w:rPr>
        <w:t>Describe one association you notice between Region of the World and one of the other variables.</w:t>
      </w:r>
    </w:p>
    <w:p w14:paraId="50B3C1D1" w14:textId="77777777" w:rsidR="009A030C" w:rsidRDefault="009A030C" w:rsidP="009A030C">
      <w:pPr>
        <w:pStyle w:val="ListParagraph"/>
        <w:spacing w:before="120" w:after="0" w:line="240" w:lineRule="auto"/>
        <w:ind w:left="1080"/>
        <w:rPr>
          <w:rFonts w:ascii="Times New Roman" w:hAnsi="Times New Roman" w:cs="Times New Roman"/>
        </w:rPr>
      </w:pPr>
    </w:p>
    <w:p w14:paraId="1A769608" w14:textId="77777777" w:rsidR="009A030C" w:rsidRPr="00F103B0" w:rsidRDefault="009A030C" w:rsidP="009A030C">
      <w:pPr>
        <w:pStyle w:val="ListParagraph"/>
        <w:spacing w:before="120" w:after="0" w:line="240" w:lineRule="auto"/>
        <w:ind w:left="1080"/>
        <w:rPr>
          <w:rFonts w:ascii="Times New Roman" w:hAnsi="Times New Roman" w:cs="Times New Roman"/>
          <w:sz w:val="16"/>
          <w:szCs w:val="16"/>
        </w:rPr>
      </w:pPr>
    </w:p>
    <w:p w14:paraId="6DD59ADA" w14:textId="5E8B110D" w:rsidR="009001CC" w:rsidRPr="00E0642F" w:rsidRDefault="009A030C" w:rsidP="009001CC">
      <w:pPr>
        <w:pStyle w:val="ListParagraph"/>
        <w:numPr>
          <w:ilvl w:val="0"/>
          <w:numId w:val="4"/>
        </w:numPr>
        <w:spacing w:after="0" w:line="259" w:lineRule="auto"/>
        <w:rPr>
          <w:rFonts w:ascii="Times New Roman" w:hAnsi="Times New Roman" w:cs="Times New Roman"/>
        </w:rPr>
      </w:pPr>
      <w:r>
        <w:rPr>
          <w:rFonts w:ascii="Times New Roman" w:hAnsi="Times New Roman" w:cs="Times New Roman"/>
        </w:rPr>
        <w:t xml:space="preserve">Use the variables that are given.  </w:t>
      </w:r>
      <w:r w:rsidR="009001CC" w:rsidRPr="00E0642F">
        <w:rPr>
          <w:rFonts w:ascii="Times New Roman" w:hAnsi="Times New Roman" w:cs="Times New Roman"/>
        </w:rPr>
        <w:t xml:space="preserve">The dots represent countries, and you can identify a country by hovering over a dot.  Each </w:t>
      </w:r>
      <w:r>
        <w:rPr>
          <w:rFonts w:ascii="Times New Roman" w:hAnsi="Times New Roman" w:cs="Times New Roman"/>
        </w:rPr>
        <w:t xml:space="preserve">person in the group </w:t>
      </w:r>
      <w:r w:rsidR="009001CC" w:rsidRPr="00E0642F">
        <w:rPr>
          <w:rFonts w:ascii="Times New Roman" w:hAnsi="Times New Roman" w:cs="Times New Roman"/>
        </w:rPr>
        <w:t>should choose a different country</w:t>
      </w:r>
      <w:r>
        <w:rPr>
          <w:rFonts w:ascii="Times New Roman" w:hAnsi="Times New Roman" w:cs="Times New Roman"/>
        </w:rPr>
        <w:t>, and record answers to the following</w:t>
      </w:r>
      <w:r w:rsidR="009001CC" w:rsidRPr="00E0642F">
        <w:rPr>
          <w:rFonts w:ascii="Times New Roman" w:hAnsi="Times New Roman" w:cs="Times New Roman"/>
        </w:rPr>
        <w:t xml:space="preserve">.  </w:t>
      </w:r>
    </w:p>
    <w:p w14:paraId="36A29575" w14:textId="77777777" w:rsidR="009001CC" w:rsidRDefault="009001CC" w:rsidP="009001CC">
      <w:pPr>
        <w:pStyle w:val="ListParagraph"/>
        <w:numPr>
          <w:ilvl w:val="0"/>
          <w:numId w:val="3"/>
        </w:numPr>
        <w:spacing w:after="0" w:line="259" w:lineRule="auto"/>
        <w:rPr>
          <w:rFonts w:ascii="Times New Roman" w:hAnsi="Times New Roman" w:cs="Times New Roman"/>
        </w:rPr>
      </w:pPr>
      <w:r>
        <w:rPr>
          <w:rFonts w:ascii="Times New Roman" w:hAnsi="Times New Roman" w:cs="Times New Roman"/>
        </w:rPr>
        <w:t>Your name</w:t>
      </w:r>
    </w:p>
    <w:p w14:paraId="164C7183" w14:textId="77777777" w:rsidR="009001CC" w:rsidRDefault="009001CC" w:rsidP="009001CC">
      <w:pPr>
        <w:pStyle w:val="ListParagraph"/>
        <w:numPr>
          <w:ilvl w:val="0"/>
          <w:numId w:val="3"/>
        </w:numPr>
        <w:spacing w:after="0" w:line="259" w:lineRule="auto"/>
        <w:rPr>
          <w:rFonts w:ascii="Times New Roman" w:hAnsi="Times New Roman" w:cs="Times New Roman"/>
        </w:rPr>
      </w:pPr>
      <w:r w:rsidRPr="00EB31E2">
        <w:rPr>
          <w:rFonts w:ascii="Times New Roman" w:hAnsi="Times New Roman" w:cs="Times New Roman"/>
        </w:rPr>
        <w:t xml:space="preserve">Name of </w:t>
      </w:r>
      <w:r>
        <w:rPr>
          <w:rFonts w:ascii="Times New Roman" w:hAnsi="Times New Roman" w:cs="Times New Roman"/>
        </w:rPr>
        <w:t>the</w:t>
      </w:r>
      <w:r w:rsidRPr="00EB31E2">
        <w:rPr>
          <w:rFonts w:ascii="Times New Roman" w:hAnsi="Times New Roman" w:cs="Times New Roman"/>
        </w:rPr>
        <w:t xml:space="preserve"> country</w:t>
      </w:r>
      <w:r>
        <w:rPr>
          <w:rFonts w:ascii="Times New Roman" w:hAnsi="Times New Roman" w:cs="Times New Roman"/>
        </w:rPr>
        <w:t xml:space="preserve"> you selected</w:t>
      </w:r>
    </w:p>
    <w:p w14:paraId="0DAB776C" w14:textId="77777777" w:rsidR="009001CC" w:rsidRPr="00EB31E2" w:rsidRDefault="009001CC" w:rsidP="009001CC">
      <w:pPr>
        <w:spacing w:after="0"/>
        <w:rPr>
          <w:rFonts w:ascii="Times New Roman" w:hAnsi="Times New Roman" w:cs="Times New Roman"/>
          <w:i/>
        </w:rPr>
      </w:pPr>
      <w:r w:rsidRPr="00EB31E2">
        <w:rPr>
          <w:rFonts w:ascii="Times New Roman" w:hAnsi="Times New Roman" w:cs="Times New Roman"/>
          <w:i/>
        </w:rPr>
        <w:t xml:space="preserve">First let’s look at 1800 (move the time slider all the way to the </w:t>
      </w:r>
      <w:r>
        <w:rPr>
          <w:rFonts w:ascii="Times New Roman" w:hAnsi="Times New Roman" w:cs="Times New Roman"/>
          <w:i/>
        </w:rPr>
        <w:t>left):</w:t>
      </w:r>
    </w:p>
    <w:p w14:paraId="061132FE" w14:textId="77777777" w:rsidR="009001CC" w:rsidRPr="00EB31E2" w:rsidRDefault="009001CC" w:rsidP="009001CC">
      <w:pPr>
        <w:pStyle w:val="ListParagraph"/>
        <w:numPr>
          <w:ilvl w:val="0"/>
          <w:numId w:val="3"/>
        </w:numPr>
        <w:spacing w:after="0" w:line="259" w:lineRule="auto"/>
        <w:rPr>
          <w:rFonts w:ascii="Times New Roman" w:hAnsi="Times New Roman" w:cs="Times New Roman"/>
        </w:rPr>
      </w:pPr>
      <w:r w:rsidRPr="00EB31E2">
        <w:rPr>
          <w:rFonts w:ascii="Times New Roman" w:hAnsi="Times New Roman" w:cs="Times New Roman"/>
        </w:rPr>
        <w:t>GDP per capita for your country in 1800</w:t>
      </w:r>
    </w:p>
    <w:p w14:paraId="5CDDFC0F" w14:textId="77777777" w:rsidR="009001CC" w:rsidRPr="00EB31E2" w:rsidRDefault="009001CC" w:rsidP="009001CC">
      <w:pPr>
        <w:pStyle w:val="ListParagraph"/>
        <w:numPr>
          <w:ilvl w:val="0"/>
          <w:numId w:val="3"/>
        </w:numPr>
        <w:spacing w:after="0" w:line="259" w:lineRule="auto"/>
        <w:rPr>
          <w:rFonts w:ascii="Times New Roman" w:hAnsi="Times New Roman" w:cs="Times New Roman"/>
        </w:rPr>
      </w:pPr>
      <w:r w:rsidRPr="00EB31E2">
        <w:rPr>
          <w:rFonts w:ascii="Times New Roman" w:hAnsi="Times New Roman" w:cs="Times New Roman"/>
        </w:rPr>
        <w:t>Life expectancy for your country in 1800</w:t>
      </w:r>
    </w:p>
    <w:p w14:paraId="4B1BB7B8" w14:textId="77777777" w:rsidR="009001CC" w:rsidRPr="00EB31E2" w:rsidRDefault="009001CC" w:rsidP="009001CC">
      <w:pPr>
        <w:spacing w:after="0"/>
        <w:rPr>
          <w:rFonts w:ascii="Times New Roman" w:hAnsi="Times New Roman" w:cs="Times New Roman"/>
          <w:i/>
        </w:rPr>
      </w:pPr>
      <w:r w:rsidRPr="00EB31E2">
        <w:rPr>
          <w:rFonts w:ascii="Times New Roman" w:hAnsi="Times New Roman" w:cs="Times New Roman"/>
          <w:i/>
        </w:rPr>
        <w:t>Now play the time animation</w:t>
      </w:r>
      <w:r>
        <w:rPr>
          <w:rFonts w:ascii="Times New Roman" w:hAnsi="Times New Roman" w:cs="Times New Roman"/>
          <w:i/>
        </w:rPr>
        <w:t xml:space="preserve"> to see changes over time:</w:t>
      </w:r>
    </w:p>
    <w:p w14:paraId="0163F9BF" w14:textId="77777777" w:rsidR="009001CC" w:rsidRPr="00EB31E2" w:rsidRDefault="009001CC" w:rsidP="009001CC">
      <w:pPr>
        <w:pStyle w:val="ListParagraph"/>
        <w:numPr>
          <w:ilvl w:val="0"/>
          <w:numId w:val="3"/>
        </w:numPr>
        <w:spacing w:after="0" w:line="259" w:lineRule="auto"/>
        <w:rPr>
          <w:rFonts w:ascii="Times New Roman" w:hAnsi="Times New Roman" w:cs="Times New Roman"/>
        </w:rPr>
      </w:pPr>
      <w:r w:rsidRPr="00EB31E2">
        <w:rPr>
          <w:rFonts w:ascii="Times New Roman" w:hAnsi="Times New Roman" w:cs="Times New Roman"/>
        </w:rPr>
        <w:t>Does life expectancy dip down in your country during the flu pandemic of 1918-19?</w:t>
      </w:r>
      <w:r>
        <w:rPr>
          <w:rFonts w:ascii="Times New Roman" w:hAnsi="Times New Roman" w:cs="Times New Roman"/>
        </w:rPr>
        <w:t xml:space="preserve">  (Yes/No)</w:t>
      </w:r>
    </w:p>
    <w:p w14:paraId="7370B713" w14:textId="77777777" w:rsidR="009001CC" w:rsidRDefault="009001CC" w:rsidP="009001CC">
      <w:pPr>
        <w:pStyle w:val="ListParagraph"/>
        <w:numPr>
          <w:ilvl w:val="0"/>
          <w:numId w:val="3"/>
        </w:numPr>
        <w:spacing w:after="0" w:line="259" w:lineRule="auto"/>
        <w:rPr>
          <w:rFonts w:ascii="Times New Roman" w:hAnsi="Times New Roman" w:cs="Times New Roman"/>
        </w:rPr>
      </w:pPr>
      <w:r w:rsidRPr="00EB31E2">
        <w:rPr>
          <w:rFonts w:ascii="Times New Roman" w:hAnsi="Times New Roman" w:cs="Times New Roman"/>
        </w:rPr>
        <w:t>Does life expectancy dip down in your country during World War II (1940 – 45)?</w:t>
      </w:r>
      <w:r>
        <w:rPr>
          <w:rFonts w:ascii="Times New Roman" w:hAnsi="Times New Roman" w:cs="Times New Roman"/>
        </w:rPr>
        <w:t xml:space="preserve">  (Yes/No)</w:t>
      </w:r>
    </w:p>
    <w:p w14:paraId="462C57ED" w14:textId="77777777" w:rsidR="009001CC" w:rsidRDefault="009001CC" w:rsidP="009001CC">
      <w:pPr>
        <w:pStyle w:val="ListParagraph"/>
        <w:numPr>
          <w:ilvl w:val="0"/>
          <w:numId w:val="3"/>
        </w:numPr>
        <w:spacing w:after="0" w:line="259" w:lineRule="auto"/>
        <w:rPr>
          <w:rFonts w:ascii="Times New Roman" w:hAnsi="Times New Roman" w:cs="Times New Roman"/>
        </w:rPr>
      </w:pPr>
      <w:r>
        <w:rPr>
          <w:rFonts w:ascii="Times New Roman" w:hAnsi="Times New Roman" w:cs="Times New Roman"/>
        </w:rPr>
        <w:t>Does life expectancy dip down in your country during the COVID pandemic of 2020-21? (Yes/No)</w:t>
      </w:r>
    </w:p>
    <w:p w14:paraId="2E36066D" w14:textId="77777777" w:rsidR="009001CC" w:rsidRDefault="009001CC" w:rsidP="009001CC">
      <w:pPr>
        <w:spacing w:after="0"/>
        <w:rPr>
          <w:rFonts w:ascii="Times New Roman" w:hAnsi="Times New Roman" w:cs="Times New Roman"/>
        </w:rPr>
      </w:pPr>
      <w:r>
        <w:rPr>
          <w:rFonts w:ascii="Times New Roman" w:hAnsi="Times New Roman" w:cs="Times New Roman"/>
        </w:rPr>
        <w:t>Now let’s see what things are like now:</w:t>
      </w:r>
    </w:p>
    <w:p w14:paraId="69A14994" w14:textId="7C31C3AB" w:rsidR="009001CC" w:rsidRDefault="009001CC" w:rsidP="009001CC">
      <w:pPr>
        <w:pStyle w:val="ListParagraph"/>
        <w:numPr>
          <w:ilvl w:val="0"/>
          <w:numId w:val="3"/>
        </w:numPr>
        <w:spacing w:after="0" w:line="259" w:lineRule="auto"/>
        <w:rPr>
          <w:rFonts w:ascii="Times New Roman" w:hAnsi="Times New Roman" w:cs="Times New Roman"/>
        </w:rPr>
      </w:pPr>
      <w:r>
        <w:rPr>
          <w:rFonts w:ascii="Times New Roman" w:hAnsi="Times New Roman" w:cs="Times New Roman"/>
        </w:rPr>
        <w:t>GDP per capita for your country in 202</w:t>
      </w:r>
      <w:r w:rsidR="009A030C">
        <w:rPr>
          <w:rFonts w:ascii="Times New Roman" w:hAnsi="Times New Roman" w:cs="Times New Roman"/>
        </w:rPr>
        <w:t>5</w:t>
      </w:r>
    </w:p>
    <w:p w14:paraId="6B90A5A1" w14:textId="6FA2CBA4" w:rsidR="009001CC" w:rsidRPr="00EB31E2" w:rsidRDefault="009001CC" w:rsidP="009001CC">
      <w:pPr>
        <w:pStyle w:val="ListParagraph"/>
        <w:numPr>
          <w:ilvl w:val="0"/>
          <w:numId w:val="3"/>
        </w:numPr>
        <w:spacing w:after="0" w:line="259" w:lineRule="auto"/>
        <w:rPr>
          <w:rFonts w:ascii="Times New Roman" w:hAnsi="Times New Roman" w:cs="Times New Roman"/>
        </w:rPr>
      </w:pPr>
      <w:r>
        <w:rPr>
          <w:rFonts w:ascii="Times New Roman" w:hAnsi="Times New Roman" w:cs="Times New Roman"/>
        </w:rPr>
        <w:t>Life expectancy for your country in 202</w:t>
      </w:r>
      <w:r w:rsidR="009A030C">
        <w:rPr>
          <w:rFonts w:ascii="Times New Roman" w:hAnsi="Times New Roman" w:cs="Times New Roman"/>
        </w:rPr>
        <w:t>5</w:t>
      </w:r>
    </w:p>
    <w:p w14:paraId="532AB65A" w14:textId="77777777" w:rsidR="009001CC" w:rsidRDefault="009001CC" w:rsidP="009001CC">
      <w:pPr>
        <w:spacing w:after="0"/>
        <w:rPr>
          <w:rFonts w:ascii="Times New Roman" w:hAnsi="Times New Roman" w:cs="Times New Roman"/>
        </w:rPr>
      </w:pPr>
    </w:p>
    <w:p w14:paraId="28A2737D" w14:textId="77777777" w:rsidR="009001CC" w:rsidRPr="00F103B0" w:rsidRDefault="009001CC" w:rsidP="009001CC">
      <w:pPr>
        <w:spacing w:after="0"/>
        <w:rPr>
          <w:rFonts w:ascii="Times New Roman" w:hAnsi="Times New Roman" w:cs="Times New Roman"/>
          <w:sz w:val="16"/>
          <w:szCs w:val="16"/>
        </w:rPr>
      </w:pPr>
    </w:p>
    <w:p w14:paraId="7B353F40" w14:textId="653F6432" w:rsidR="009001CC" w:rsidRDefault="00F103B0" w:rsidP="009001CC">
      <w:pPr>
        <w:pStyle w:val="ListParagraph"/>
        <w:numPr>
          <w:ilvl w:val="0"/>
          <w:numId w:val="4"/>
        </w:numPr>
        <w:spacing w:after="0" w:line="259" w:lineRule="auto"/>
        <w:rPr>
          <w:rFonts w:ascii="Times New Roman" w:hAnsi="Times New Roman" w:cs="Times New Roman"/>
        </w:rPr>
      </w:pPr>
      <w:r>
        <w:rPr>
          <w:rFonts w:ascii="Times New Roman" w:hAnsi="Times New Roman" w:cs="Times New Roman"/>
        </w:rPr>
        <w:t xml:space="preserve">As a group:  </w:t>
      </w:r>
      <w:r w:rsidR="009001CC">
        <w:rPr>
          <w:rFonts w:ascii="Times New Roman" w:hAnsi="Times New Roman" w:cs="Times New Roman"/>
        </w:rPr>
        <w:t xml:space="preserve">Select two different variables by clicking on the little triangles next to the variable </w:t>
      </w:r>
      <w:r w:rsidR="009A030C">
        <w:rPr>
          <w:rFonts w:ascii="Times New Roman" w:hAnsi="Times New Roman" w:cs="Times New Roman"/>
        </w:rPr>
        <w:t xml:space="preserve">on the horizontal axis </w:t>
      </w:r>
      <w:r w:rsidR="009001CC">
        <w:rPr>
          <w:rFonts w:ascii="Times New Roman" w:hAnsi="Times New Roman" w:cs="Times New Roman"/>
        </w:rPr>
        <w:t xml:space="preserve">and the </w:t>
      </w:r>
      <w:r w:rsidR="009A030C">
        <w:rPr>
          <w:rFonts w:ascii="Times New Roman" w:hAnsi="Times New Roman" w:cs="Times New Roman"/>
        </w:rPr>
        <w:t xml:space="preserve">variable on the </w:t>
      </w:r>
      <w:r w:rsidR="009001CC">
        <w:rPr>
          <w:rFonts w:ascii="Times New Roman" w:hAnsi="Times New Roman" w:cs="Times New Roman"/>
        </w:rPr>
        <w:t xml:space="preserve">vertical </w:t>
      </w:r>
      <w:r w:rsidR="009A030C">
        <w:rPr>
          <w:rFonts w:ascii="Times New Roman" w:hAnsi="Times New Roman" w:cs="Times New Roman"/>
        </w:rPr>
        <w:t>axis.</w:t>
      </w:r>
    </w:p>
    <w:p w14:paraId="44C866F9" w14:textId="77777777" w:rsidR="009001CC" w:rsidRDefault="009001CC" w:rsidP="009001CC">
      <w:pPr>
        <w:pStyle w:val="ListParagraph"/>
        <w:numPr>
          <w:ilvl w:val="0"/>
          <w:numId w:val="5"/>
        </w:numPr>
        <w:spacing w:after="0" w:line="259" w:lineRule="auto"/>
        <w:rPr>
          <w:rFonts w:ascii="Times New Roman" w:hAnsi="Times New Roman" w:cs="Times New Roman"/>
        </w:rPr>
      </w:pPr>
      <w:r>
        <w:rPr>
          <w:rFonts w:ascii="Times New Roman" w:hAnsi="Times New Roman" w:cs="Times New Roman"/>
        </w:rPr>
        <w:t>What two variables did you pick?</w:t>
      </w:r>
    </w:p>
    <w:p w14:paraId="57232783" w14:textId="65A7E475" w:rsidR="009001CC" w:rsidRDefault="009001CC" w:rsidP="009001CC">
      <w:pPr>
        <w:pStyle w:val="ListParagraph"/>
        <w:numPr>
          <w:ilvl w:val="0"/>
          <w:numId w:val="5"/>
        </w:numPr>
        <w:spacing w:after="0" w:line="259" w:lineRule="auto"/>
        <w:rPr>
          <w:rFonts w:ascii="Times New Roman" w:hAnsi="Times New Roman" w:cs="Times New Roman"/>
        </w:rPr>
      </w:pPr>
      <w:r>
        <w:rPr>
          <w:rFonts w:ascii="Times New Roman" w:hAnsi="Times New Roman" w:cs="Times New Roman"/>
        </w:rPr>
        <w:t>Does there seem to be a positive or negative or no association between them in 202</w:t>
      </w:r>
      <w:r w:rsidR="009A030C">
        <w:rPr>
          <w:rFonts w:ascii="Times New Roman" w:hAnsi="Times New Roman" w:cs="Times New Roman"/>
        </w:rPr>
        <w:t>5</w:t>
      </w:r>
      <w:r>
        <w:rPr>
          <w:rFonts w:ascii="Times New Roman" w:hAnsi="Times New Roman" w:cs="Times New Roman"/>
        </w:rPr>
        <w:t xml:space="preserve"> (or the most recent year shown)?</w:t>
      </w:r>
    </w:p>
    <w:p w14:paraId="7AAFAA3F" w14:textId="77777777" w:rsidR="009001CC" w:rsidRDefault="009001CC" w:rsidP="009001CC">
      <w:pPr>
        <w:pStyle w:val="ListParagraph"/>
        <w:numPr>
          <w:ilvl w:val="0"/>
          <w:numId w:val="5"/>
        </w:numPr>
        <w:spacing w:after="0" w:line="259" w:lineRule="auto"/>
        <w:rPr>
          <w:rFonts w:ascii="Times New Roman" w:hAnsi="Times New Roman" w:cs="Times New Roman"/>
        </w:rPr>
      </w:pPr>
      <w:r>
        <w:rPr>
          <w:rFonts w:ascii="Times New Roman" w:hAnsi="Times New Roman" w:cs="Times New Roman"/>
        </w:rPr>
        <w:t>Move the time slider all the way back as far as it will go.  State what year you are looking at and whether there appears to be a positive or negative or no association between these two variables in that year.</w:t>
      </w:r>
    </w:p>
    <w:p w14:paraId="4023350A" w14:textId="5BD1CFFB" w:rsidR="009001CC" w:rsidRPr="00C05729" w:rsidRDefault="009001CC" w:rsidP="009001CC">
      <w:pPr>
        <w:pStyle w:val="ListParagraph"/>
        <w:numPr>
          <w:ilvl w:val="0"/>
          <w:numId w:val="5"/>
        </w:numPr>
        <w:spacing w:after="0" w:line="259" w:lineRule="auto"/>
        <w:rPr>
          <w:rFonts w:ascii="Times New Roman" w:hAnsi="Times New Roman" w:cs="Times New Roman"/>
        </w:rPr>
      </w:pPr>
      <w:r>
        <w:rPr>
          <w:rFonts w:ascii="Times New Roman" w:hAnsi="Times New Roman" w:cs="Times New Roman"/>
        </w:rPr>
        <w:t>Play the visualization over time.  How does each of the variables change over time?</w:t>
      </w:r>
      <w:r w:rsidR="00F103B0">
        <w:rPr>
          <w:rFonts w:ascii="Times New Roman" w:hAnsi="Times New Roman" w:cs="Times New Roman"/>
        </w:rPr>
        <w:t xml:space="preserve">  Does the association appear to change?</w:t>
      </w:r>
    </w:p>
    <w:p w14:paraId="3660E930" w14:textId="689F7236" w:rsidR="00AA7149" w:rsidRPr="00206FE4" w:rsidRDefault="00F103B0" w:rsidP="00AD4F9A">
      <w:pPr>
        <w:spacing w:before="120" w:after="0" w:line="240" w:lineRule="auto"/>
        <w:rPr>
          <w:rFonts w:ascii="Times New Roman" w:hAnsi="Times New Roman" w:cs="Times New Roman"/>
          <w:i/>
          <w:iCs/>
        </w:rPr>
      </w:pPr>
      <w:r w:rsidRPr="00206FE4">
        <w:rPr>
          <w:rFonts w:ascii="Times New Roman" w:hAnsi="Times New Roman" w:cs="Times New Roman"/>
          <w:i/>
          <w:iCs/>
        </w:rPr>
        <w:lastRenderedPageBreak/>
        <w:t>Page 2</w:t>
      </w:r>
    </w:p>
    <w:p w14:paraId="7A4FECDA" w14:textId="77777777" w:rsidR="00F103B0" w:rsidRDefault="00F103B0" w:rsidP="00AD4F9A">
      <w:pPr>
        <w:spacing w:before="120" w:after="0" w:line="240" w:lineRule="auto"/>
        <w:rPr>
          <w:rFonts w:ascii="Times New Roman" w:hAnsi="Times New Roman" w:cs="Times New Roman"/>
        </w:rPr>
      </w:pPr>
    </w:p>
    <w:p w14:paraId="330A6528" w14:textId="77777777" w:rsidR="00B67E89" w:rsidRDefault="00B67E89" w:rsidP="00AD4F9A">
      <w:pPr>
        <w:spacing w:before="120" w:after="0" w:line="240" w:lineRule="auto"/>
        <w:rPr>
          <w:rFonts w:ascii="Times New Roman" w:hAnsi="Times New Roman" w:cs="Times New Roman"/>
        </w:rPr>
      </w:pPr>
    </w:p>
    <w:p w14:paraId="25A04A08" w14:textId="1F24DDD6" w:rsidR="00F103B0" w:rsidRPr="00AA7149" w:rsidRDefault="00F103B0" w:rsidP="00F103B0">
      <w:pPr>
        <w:spacing w:after="0" w:line="240" w:lineRule="auto"/>
        <w:rPr>
          <w:rFonts w:ascii="Times New Roman" w:hAnsi="Times New Roman" w:cs="Times New Roman"/>
          <w:b/>
          <w:bCs/>
          <w:sz w:val="36"/>
          <w:szCs w:val="36"/>
        </w:rPr>
      </w:pPr>
      <w:r w:rsidRPr="00AA7149">
        <w:rPr>
          <w:rFonts w:ascii="Times New Roman" w:hAnsi="Times New Roman" w:cs="Times New Roman"/>
          <w:b/>
          <w:bCs/>
          <w:sz w:val="36"/>
          <w:szCs w:val="36"/>
        </w:rPr>
        <w:t xml:space="preserve">Group Work:  </w:t>
      </w:r>
      <w:r>
        <w:rPr>
          <w:rFonts w:ascii="Times New Roman" w:hAnsi="Times New Roman" w:cs="Times New Roman"/>
          <w:b/>
          <w:bCs/>
          <w:sz w:val="36"/>
          <w:szCs w:val="36"/>
        </w:rPr>
        <w:t>Using Statistical Software/Apps</w:t>
      </w:r>
    </w:p>
    <w:p w14:paraId="1144C8D6" w14:textId="004F57EA" w:rsidR="00F103B0" w:rsidRPr="00AA7149" w:rsidRDefault="00F103B0" w:rsidP="00F103B0">
      <w:pPr>
        <w:spacing w:before="120" w:after="0" w:line="240" w:lineRule="auto"/>
        <w:rPr>
          <w:rFonts w:ascii="Times New Roman" w:hAnsi="Times New Roman" w:cs="Times New Roman"/>
          <w:sz w:val="36"/>
          <w:szCs w:val="36"/>
        </w:rPr>
      </w:pPr>
      <w:r w:rsidRPr="00AA7149">
        <w:rPr>
          <w:rFonts w:ascii="Times New Roman" w:hAnsi="Times New Roman" w:cs="Times New Roman"/>
          <w:sz w:val="36"/>
          <w:szCs w:val="36"/>
        </w:rPr>
        <w:t xml:space="preserve">URL:  </w:t>
      </w:r>
      <w:hyperlink r:id="rId8" w:history="1">
        <w:r w:rsidRPr="001A5101">
          <w:rPr>
            <w:rStyle w:val="Hyperlink"/>
            <w:rFonts w:ascii="Times New Roman" w:hAnsi="Times New Roman" w:cs="Times New Roman"/>
            <w:sz w:val="36"/>
            <w:szCs w:val="36"/>
          </w:rPr>
          <w:t>https://www.istics.net</w:t>
        </w:r>
      </w:hyperlink>
    </w:p>
    <w:p w14:paraId="5CFB094A" w14:textId="77777777" w:rsidR="00F103B0" w:rsidRDefault="00F103B0" w:rsidP="00AD4F9A">
      <w:pPr>
        <w:spacing w:before="120" w:after="0" w:line="240" w:lineRule="auto"/>
        <w:rPr>
          <w:rFonts w:ascii="Times New Roman" w:hAnsi="Times New Roman" w:cs="Times New Roman"/>
        </w:rPr>
      </w:pPr>
    </w:p>
    <w:p w14:paraId="477A4690" w14:textId="77777777" w:rsidR="00B67E89" w:rsidRDefault="00B67E89" w:rsidP="00AD4F9A">
      <w:pPr>
        <w:spacing w:before="120" w:after="0" w:line="240" w:lineRule="auto"/>
        <w:rPr>
          <w:rFonts w:ascii="Times New Roman" w:hAnsi="Times New Roman" w:cs="Times New Roman"/>
        </w:rPr>
      </w:pPr>
    </w:p>
    <w:p w14:paraId="4863189C" w14:textId="434943DE" w:rsidR="00080C0F" w:rsidRDefault="00080C0F" w:rsidP="00080C0F">
      <w:r>
        <w:t xml:space="preserve">Go to </w:t>
      </w:r>
      <w:hyperlink r:id="rId9" w:history="1">
        <w:r w:rsidRPr="001A5101">
          <w:rPr>
            <w:rStyle w:val="Hyperlink"/>
          </w:rPr>
          <w:t>www.istics.net</w:t>
        </w:r>
      </w:hyperlink>
      <w:r>
        <w:t xml:space="preserve"> </w:t>
      </w:r>
    </w:p>
    <w:p w14:paraId="4000AB07" w14:textId="77777777" w:rsidR="00080C0F" w:rsidRDefault="00080C0F" w:rsidP="00080C0F">
      <w:r>
        <w:t>Select STAT.ISTICS.NET</w:t>
      </w:r>
    </w:p>
    <w:p w14:paraId="52287CBF" w14:textId="77777777" w:rsidR="00080C0F" w:rsidRDefault="00080C0F" w:rsidP="00080C0F">
      <w:r>
        <w:t xml:space="preserve">Scroll down and Select </w:t>
      </w:r>
      <w:r w:rsidRPr="00C77C4F">
        <w:rPr>
          <w:b/>
        </w:rPr>
        <w:t>Guessing Correlations</w:t>
      </w:r>
    </w:p>
    <w:p w14:paraId="76469FBF" w14:textId="77777777" w:rsidR="00080C0F" w:rsidRDefault="00080C0F" w:rsidP="00080C0F"/>
    <w:p w14:paraId="38854E49" w14:textId="77777777" w:rsidR="00080C0F" w:rsidRDefault="00080C0F" w:rsidP="00080C0F">
      <w:r>
        <w:t xml:space="preserve">Start matching!  Make your guesses, see the answers, and then get new plots.  Keep going!  </w:t>
      </w:r>
    </w:p>
    <w:p w14:paraId="5F891BB2" w14:textId="38D3F35B" w:rsidR="00080C0F" w:rsidRDefault="00080C0F" w:rsidP="00080C0F">
      <w:r>
        <w:t>First group to get 40 or more correct in a row wins!!</w:t>
      </w:r>
    </w:p>
    <w:p w14:paraId="3C2ACB87" w14:textId="77777777" w:rsidR="00080C0F" w:rsidRDefault="00080C0F" w:rsidP="00080C0F"/>
    <w:p w14:paraId="510B1A7E" w14:textId="1729E62E" w:rsidR="00080C0F" w:rsidRPr="00B67E89" w:rsidRDefault="00080C0F" w:rsidP="00B67E89">
      <w:pPr>
        <w:spacing w:after="0"/>
        <w:rPr>
          <w:i/>
          <w:iCs/>
        </w:rPr>
      </w:pPr>
      <w:r w:rsidRPr="00B67E89">
        <w:rPr>
          <w:i/>
          <w:iCs/>
        </w:rPr>
        <w:t xml:space="preserve">[In my class, I also allow students to get extra credit by playing this game outside of class.  </w:t>
      </w:r>
    </w:p>
    <w:p w14:paraId="0E6B65F7" w14:textId="21256EEA" w:rsidR="00080C0F" w:rsidRPr="00B67E89" w:rsidRDefault="00080C0F" w:rsidP="00B67E89">
      <w:pPr>
        <w:spacing w:after="0"/>
        <w:rPr>
          <w:i/>
          <w:iCs/>
        </w:rPr>
      </w:pPr>
      <w:r w:rsidRPr="00B67E89">
        <w:rPr>
          <w:i/>
          <w:iCs/>
        </w:rPr>
        <w:t>“If you get 40 or more correct in a row, you get extra credit points!  Take a SCREEN SHOT showing the number correct (consecutively) and the plots at that point.  PRINT it and put your name on it and bring it to class.  More correct gets more points, and you can do it more than once. You can get up to a maximum of 5 points Extra Credit this way.”</w:t>
      </w:r>
    </w:p>
    <w:p w14:paraId="4FD9F9CF" w14:textId="13A98179" w:rsidR="00080C0F" w:rsidRPr="00B67E89" w:rsidRDefault="00080C0F" w:rsidP="00080C0F">
      <w:pPr>
        <w:rPr>
          <w:i/>
          <w:iCs/>
        </w:rPr>
      </w:pPr>
      <w:r w:rsidRPr="00B67E89">
        <w:rPr>
          <w:i/>
          <w:iCs/>
        </w:rPr>
        <w:t xml:space="preserve">Note:  My </w:t>
      </w:r>
      <w:r w:rsidR="00B67E89" w:rsidRPr="00B67E89">
        <w:rPr>
          <w:i/>
          <w:iCs/>
        </w:rPr>
        <w:t xml:space="preserve">final </w:t>
      </w:r>
      <w:r w:rsidRPr="00B67E89">
        <w:rPr>
          <w:i/>
          <w:iCs/>
        </w:rPr>
        <w:t>grades are based on points, and there are about 1000 points in a semester.</w:t>
      </w:r>
      <w:r w:rsidR="00B67E89" w:rsidRPr="00B67E89">
        <w:rPr>
          <w:i/>
          <w:iCs/>
        </w:rPr>
        <w:t>]</w:t>
      </w:r>
    </w:p>
    <w:p w14:paraId="7C9C8DD0" w14:textId="77777777" w:rsidR="00AA7149" w:rsidRDefault="00AA7149" w:rsidP="00AD4F9A">
      <w:pPr>
        <w:spacing w:before="120" w:after="0" w:line="240" w:lineRule="auto"/>
        <w:rPr>
          <w:rFonts w:ascii="Times New Roman" w:hAnsi="Times New Roman" w:cs="Times New Roman"/>
        </w:rPr>
      </w:pPr>
    </w:p>
    <w:p w14:paraId="23C165CD" w14:textId="77777777" w:rsidR="00AA7149" w:rsidRDefault="00AA7149" w:rsidP="00AD4F9A">
      <w:pPr>
        <w:spacing w:before="120" w:after="0" w:line="240" w:lineRule="auto"/>
        <w:rPr>
          <w:rFonts w:ascii="Times New Roman" w:hAnsi="Times New Roman" w:cs="Times New Roman"/>
        </w:rPr>
      </w:pPr>
    </w:p>
    <w:p w14:paraId="79342C9D" w14:textId="4CB644E0" w:rsidR="00AD4F9A" w:rsidRPr="00FA63E8" w:rsidRDefault="00AD4F9A" w:rsidP="00FA63E8">
      <w:pPr>
        <w:spacing w:after="120" w:line="360" w:lineRule="auto"/>
        <w:rPr>
          <w:rFonts w:ascii="Times New Roman" w:hAnsi="Times New Roman" w:cs="Times New Roman"/>
          <w:i/>
          <w:iCs/>
        </w:rPr>
      </w:pPr>
    </w:p>
    <w:sectPr w:rsidR="00AD4F9A" w:rsidRPr="00FA63E8" w:rsidSect="00AD4F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23A8"/>
    <w:multiLevelType w:val="hybridMultilevel"/>
    <w:tmpl w:val="4856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54E77"/>
    <w:multiLevelType w:val="hybridMultilevel"/>
    <w:tmpl w:val="9544EBAC"/>
    <w:lvl w:ilvl="0" w:tplc="B852D6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067C6"/>
    <w:multiLevelType w:val="hybridMultilevel"/>
    <w:tmpl w:val="D5A014C6"/>
    <w:lvl w:ilvl="0" w:tplc="CD7A6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941EF"/>
    <w:multiLevelType w:val="hybridMultilevel"/>
    <w:tmpl w:val="193EAEB2"/>
    <w:lvl w:ilvl="0" w:tplc="06BEEF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42D2C94"/>
    <w:multiLevelType w:val="hybridMultilevel"/>
    <w:tmpl w:val="D4F2BF42"/>
    <w:lvl w:ilvl="0" w:tplc="338269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DA0245D"/>
    <w:multiLevelType w:val="hybridMultilevel"/>
    <w:tmpl w:val="69B4B4D0"/>
    <w:lvl w:ilvl="0" w:tplc="38C08BAC">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3110046">
    <w:abstractNumId w:val="0"/>
  </w:num>
  <w:num w:numId="2" w16cid:durableId="1992825399">
    <w:abstractNumId w:val="1"/>
  </w:num>
  <w:num w:numId="3" w16cid:durableId="318659781">
    <w:abstractNumId w:val="5"/>
  </w:num>
  <w:num w:numId="4" w16cid:durableId="2127965145">
    <w:abstractNumId w:val="2"/>
  </w:num>
  <w:num w:numId="5" w16cid:durableId="1529222248">
    <w:abstractNumId w:val="4"/>
  </w:num>
  <w:num w:numId="6" w16cid:durableId="2126386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9A"/>
    <w:rsid w:val="00080C0F"/>
    <w:rsid w:val="001D1122"/>
    <w:rsid w:val="00203938"/>
    <w:rsid w:val="00206FE4"/>
    <w:rsid w:val="002756E0"/>
    <w:rsid w:val="004F5F0B"/>
    <w:rsid w:val="00593190"/>
    <w:rsid w:val="007732D2"/>
    <w:rsid w:val="008A3155"/>
    <w:rsid w:val="009001CC"/>
    <w:rsid w:val="009A030C"/>
    <w:rsid w:val="00AA7149"/>
    <w:rsid w:val="00AD443D"/>
    <w:rsid w:val="00AD4F9A"/>
    <w:rsid w:val="00B67E89"/>
    <w:rsid w:val="00C77BE3"/>
    <w:rsid w:val="00CB384B"/>
    <w:rsid w:val="00F103B0"/>
    <w:rsid w:val="00F8718C"/>
    <w:rsid w:val="00FA63E8"/>
    <w:rsid w:val="00FB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072A1"/>
  <w15:chartTrackingRefBased/>
  <w15:docId w15:val="{5A61CF19-DA80-448D-A266-FD931B6B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F9A"/>
    <w:rPr>
      <w:rFonts w:eastAsiaTheme="majorEastAsia" w:cstheme="majorBidi"/>
      <w:color w:val="272727" w:themeColor="text1" w:themeTint="D8"/>
    </w:rPr>
  </w:style>
  <w:style w:type="paragraph" w:styleId="Title">
    <w:name w:val="Title"/>
    <w:basedOn w:val="Normal"/>
    <w:next w:val="Normal"/>
    <w:link w:val="TitleChar"/>
    <w:uiPriority w:val="10"/>
    <w:qFormat/>
    <w:rsid w:val="00AD4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F9A"/>
    <w:pPr>
      <w:spacing w:before="160"/>
      <w:jc w:val="center"/>
    </w:pPr>
    <w:rPr>
      <w:i/>
      <w:iCs/>
      <w:color w:val="404040" w:themeColor="text1" w:themeTint="BF"/>
    </w:rPr>
  </w:style>
  <w:style w:type="character" w:customStyle="1" w:styleId="QuoteChar">
    <w:name w:val="Quote Char"/>
    <w:basedOn w:val="DefaultParagraphFont"/>
    <w:link w:val="Quote"/>
    <w:uiPriority w:val="29"/>
    <w:rsid w:val="00AD4F9A"/>
    <w:rPr>
      <w:i/>
      <w:iCs/>
      <w:color w:val="404040" w:themeColor="text1" w:themeTint="BF"/>
    </w:rPr>
  </w:style>
  <w:style w:type="paragraph" w:styleId="ListParagraph">
    <w:name w:val="List Paragraph"/>
    <w:basedOn w:val="Normal"/>
    <w:uiPriority w:val="34"/>
    <w:qFormat/>
    <w:rsid w:val="00AD4F9A"/>
    <w:pPr>
      <w:ind w:left="720"/>
      <w:contextualSpacing/>
    </w:pPr>
  </w:style>
  <w:style w:type="character" w:styleId="IntenseEmphasis">
    <w:name w:val="Intense Emphasis"/>
    <w:basedOn w:val="DefaultParagraphFont"/>
    <w:uiPriority w:val="21"/>
    <w:qFormat/>
    <w:rsid w:val="00AD4F9A"/>
    <w:rPr>
      <w:i/>
      <w:iCs/>
      <w:color w:val="0F4761" w:themeColor="accent1" w:themeShade="BF"/>
    </w:rPr>
  </w:style>
  <w:style w:type="paragraph" w:styleId="IntenseQuote">
    <w:name w:val="Intense Quote"/>
    <w:basedOn w:val="Normal"/>
    <w:next w:val="Normal"/>
    <w:link w:val="IntenseQuoteChar"/>
    <w:uiPriority w:val="30"/>
    <w:qFormat/>
    <w:rsid w:val="00AD4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F9A"/>
    <w:rPr>
      <w:i/>
      <w:iCs/>
      <w:color w:val="0F4761" w:themeColor="accent1" w:themeShade="BF"/>
    </w:rPr>
  </w:style>
  <w:style w:type="character" w:styleId="IntenseReference">
    <w:name w:val="Intense Reference"/>
    <w:basedOn w:val="DefaultParagraphFont"/>
    <w:uiPriority w:val="32"/>
    <w:qFormat/>
    <w:rsid w:val="00AD4F9A"/>
    <w:rPr>
      <w:b/>
      <w:bCs/>
      <w:smallCaps/>
      <w:color w:val="0F4761" w:themeColor="accent1" w:themeShade="BF"/>
      <w:spacing w:val="5"/>
    </w:rPr>
  </w:style>
  <w:style w:type="character" w:styleId="Hyperlink">
    <w:name w:val="Hyperlink"/>
    <w:basedOn w:val="DefaultParagraphFont"/>
    <w:uiPriority w:val="99"/>
    <w:unhideWhenUsed/>
    <w:rsid w:val="00AD4F9A"/>
    <w:rPr>
      <w:color w:val="467886" w:themeColor="hyperlink"/>
      <w:u w:val="single"/>
    </w:rPr>
  </w:style>
  <w:style w:type="character" w:styleId="UnresolvedMention">
    <w:name w:val="Unresolved Mention"/>
    <w:basedOn w:val="DefaultParagraphFont"/>
    <w:uiPriority w:val="99"/>
    <w:semiHidden/>
    <w:unhideWhenUsed/>
    <w:rsid w:val="00AD4F9A"/>
    <w:rPr>
      <w:color w:val="605E5C"/>
      <w:shd w:val="clear" w:color="auto" w:fill="E1DFDD"/>
    </w:rPr>
  </w:style>
  <w:style w:type="table" w:styleId="TableGrid">
    <w:name w:val="Table Grid"/>
    <w:basedOn w:val="TableNormal"/>
    <w:uiPriority w:val="39"/>
    <w:rsid w:val="001D1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A71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tics.net" TargetMode="External"/><Relationship Id="rId3" Type="http://schemas.openxmlformats.org/officeDocument/2006/relationships/settings" Target="settings.xml"/><Relationship Id="rId7" Type="http://schemas.openxmlformats.org/officeDocument/2006/relationships/hyperlink" Target="https://www.gapminder.org/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lock@stlawu.edu" TargetMode="External"/><Relationship Id="rId11" Type="http://schemas.openxmlformats.org/officeDocument/2006/relationships/theme" Target="theme/theme1.xml"/><Relationship Id="rId5" Type="http://schemas.openxmlformats.org/officeDocument/2006/relationships/hyperlink" Target="mailto:plock@stlawu.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stic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Lock</dc:creator>
  <cp:keywords/>
  <dc:description/>
  <cp:lastModifiedBy>Patti Frazer Lock</cp:lastModifiedBy>
  <cp:revision>7</cp:revision>
  <cp:lastPrinted>2026-08-04T15:15:00Z</cp:lastPrinted>
  <dcterms:created xsi:type="dcterms:W3CDTF">2026-08-03T15:21:00Z</dcterms:created>
  <dcterms:modified xsi:type="dcterms:W3CDTF">2026-08-04T15:21:00Z</dcterms:modified>
</cp:coreProperties>
</file>