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(SentimentAnalysis)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'SentimentAnalysis'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write</w:t>
      </w:r>
    </w:p>
    <w:p>
      <w:pPr>
        <w:pStyle w:val="SourceCode"/>
      </w:pPr>
      <w:r>
        <w:rPr>
          <w:rStyle w:val="NormalTok"/>
        </w:rPr>
        <w:t xml:space="preserve">states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states,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sc-Not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"Baruch is unique mixture of students and faculty, very representative of New York City."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"It is centrally located, in a gread neighborhood with helpful students, professors and support staff"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"i'm very happy i've returned after quite some time and look firward to returning next semester."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sentiment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analyzeSentiment</w:t>
      </w:r>
      <w:r>
        <w:rPr>
          <w:rStyle w:val="NormalTok"/>
        </w:rPr>
        <w:t xml:space="preserve">(ex4)</w:t>
      </w:r>
      <w:r>
        <w:br/>
      </w:r>
      <w:r>
        <w:rPr>
          <w:rStyle w:val="NormalTok"/>
        </w:rPr>
        <w:t xml:space="preserve">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SentimentGI</w:t>
      </w:r>
    </w:p>
    <w:p>
      <w:pPr>
        <w:pStyle w:val="SourceCode"/>
      </w:pPr>
      <w:r>
        <w:rPr>
          <w:rStyle w:val="VerbatimChar"/>
        </w:rPr>
        <w:t xml:space="preserve">## [1] 0.1111111 0.1111111 0.2000000</w:t>
      </w:r>
    </w:p>
    <w:p>
      <w:pPr>
        <w:pStyle w:val="SourceCode"/>
      </w:pPr>
      <w:r>
        <w:rPr>
          <w:rStyle w:val="FunctionTok"/>
        </w:rPr>
        <w:t xml:space="preserve">convertToDirection</w:t>
      </w:r>
      <w:r>
        <w:rPr>
          <w:rStyle w:val="NormalTok"/>
        </w:rPr>
        <w:t xml:space="preserve">(sentiment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SentimentGI)</w:t>
      </w:r>
    </w:p>
    <w:p>
      <w:pPr>
        <w:pStyle w:val="SourceCode"/>
      </w:pPr>
      <w:r>
        <w:rPr>
          <w:rStyle w:val="VerbatimChar"/>
        </w:rPr>
        <w:t xml:space="preserve">## [1] positive positive positive</w:t>
      </w:r>
      <w:r>
        <w:br/>
      </w:r>
      <w:r>
        <w:rPr>
          <w:rStyle w:val="VerbatimChar"/>
        </w:rPr>
        <w:t xml:space="preserve">## Levels: negative neutral positive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Misc.</dc:title>
  <dc:creator/>
  <cp:keywords/>
  <dcterms:created xsi:type="dcterms:W3CDTF">2023-07-11T07:23:02Z</dcterms:created>
  <dcterms:modified xsi:type="dcterms:W3CDTF">2023-07-11T07:23:02Z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