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1847" w14:textId="22308A27" w:rsidR="00155450" w:rsidRDefault="00155450" w:rsidP="00155450">
      <w:r>
        <w:t>On Tuesday 5th December, the department co-hosted an event on 'Computational Statistics and Machine Learning (CSML) in the Sciences' with around 80 attendees. This</w:t>
      </w:r>
      <w:r>
        <w:t xml:space="preserve"> took place at the London Mathematical Society, and</w:t>
      </w:r>
      <w:r>
        <w:t xml:space="preserve"> was co-organised by our departments' </w:t>
      </w:r>
      <w:hyperlink r:id="rId4" w:history="1">
        <w:r w:rsidRPr="00155450">
          <w:rPr>
            <w:rStyle w:val="Hyperlink"/>
          </w:rPr>
          <w:t xml:space="preserve">CSML </w:t>
        </w:r>
        <w:r w:rsidRPr="00155450">
          <w:rPr>
            <w:rStyle w:val="Hyperlink"/>
          </w:rPr>
          <w:t xml:space="preserve">research </w:t>
        </w:r>
        <w:r w:rsidRPr="00155450">
          <w:rPr>
            <w:rStyle w:val="Hyperlink"/>
          </w:rPr>
          <w:t>theme</w:t>
        </w:r>
      </w:hyperlink>
      <w:r>
        <w:t xml:space="preserve">, the </w:t>
      </w:r>
      <w:hyperlink r:id="rId5" w:history="1">
        <w:r w:rsidRPr="00155450">
          <w:rPr>
            <w:rStyle w:val="Hyperlink"/>
          </w:rPr>
          <w:t>UCL Centre for Data Science,</w:t>
        </w:r>
      </w:hyperlink>
      <w:r>
        <w:t xml:space="preserve"> and the </w:t>
      </w:r>
      <w:hyperlink r:id="rId6" w:history="1">
        <w:r w:rsidRPr="00155450">
          <w:rPr>
            <w:rStyle w:val="Hyperlink"/>
          </w:rPr>
          <w:t>UCL ELLIS unit</w:t>
        </w:r>
      </w:hyperlink>
      <w:r>
        <w:t xml:space="preserve">, with the organisation led by </w:t>
      </w:r>
      <w:hyperlink r:id="rId7" w:history="1">
        <w:proofErr w:type="spellStart"/>
        <w:r w:rsidRPr="00155450">
          <w:rPr>
            <w:rStyle w:val="Hyperlink"/>
          </w:rPr>
          <w:t>Dr.</w:t>
        </w:r>
        <w:proofErr w:type="spellEnd"/>
        <w:r w:rsidRPr="00155450">
          <w:rPr>
            <w:rStyle w:val="Hyperlink"/>
          </w:rPr>
          <w:t xml:space="preserve"> François-Xavier </w:t>
        </w:r>
        <w:proofErr w:type="spellStart"/>
        <w:r w:rsidRPr="00155450">
          <w:rPr>
            <w:rStyle w:val="Hyperlink"/>
          </w:rPr>
          <w:t>Briol</w:t>
        </w:r>
        <w:proofErr w:type="spellEnd"/>
      </w:hyperlink>
      <w:r>
        <w:t xml:space="preserve"> and </w:t>
      </w:r>
      <w:hyperlink r:id="rId8" w:history="1">
        <w:proofErr w:type="spellStart"/>
        <w:r w:rsidRPr="00155450">
          <w:rPr>
            <w:rStyle w:val="Hyperlink"/>
          </w:rPr>
          <w:t>Dr.</w:t>
        </w:r>
        <w:proofErr w:type="spellEnd"/>
        <w:r w:rsidRPr="00155450">
          <w:rPr>
            <w:rStyle w:val="Hyperlink"/>
          </w:rPr>
          <w:t xml:space="preserve"> Kayvan Sadeghi</w:t>
        </w:r>
      </w:hyperlink>
      <w:r>
        <w:t>.</w:t>
      </w:r>
    </w:p>
    <w:p w14:paraId="5CA0448B" w14:textId="77777777" w:rsidR="00155450" w:rsidRDefault="00155450" w:rsidP="00155450"/>
    <w:p w14:paraId="0B725FCB" w14:textId="77777777" w:rsidR="00155450" w:rsidRDefault="00155450" w:rsidP="00155450">
      <w:r>
        <w:t xml:space="preserve">The aim of the event was to increase interactions between researchers working on CSML across all departments at UCL. It included a broad range of talks highlighting exciting methodological advances in MCMC, simulation-based inference and robust optimisation, but also applications of CSML methods in genetics, cosmology, and medical imaging. </w:t>
      </w:r>
    </w:p>
    <w:p w14:paraId="3DD19350" w14:textId="77777777" w:rsidR="00155450" w:rsidRDefault="00155450" w:rsidP="00155450"/>
    <w:p w14:paraId="29C538A9" w14:textId="4D90FC19" w:rsidR="00DE62AD" w:rsidRDefault="00155450" w:rsidP="00155450">
      <w:r>
        <w:t xml:space="preserve">Speakers included </w:t>
      </w:r>
      <w:hyperlink r:id="rId9" w:history="1">
        <w:r w:rsidRPr="00155450">
          <w:rPr>
            <w:rStyle w:val="Hyperlink"/>
          </w:rPr>
          <w:t xml:space="preserve">Harita </w:t>
        </w:r>
        <w:proofErr w:type="spellStart"/>
        <w:r w:rsidRPr="00155450">
          <w:rPr>
            <w:rStyle w:val="Hyperlink"/>
          </w:rPr>
          <w:t>Dellaporta</w:t>
        </w:r>
        <w:proofErr w:type="spellEnd"/>
      </w:hyperlink>
      <w:r>
        <w:t xml:space="preserve"> (soon-to-be UCL Statistical Science), </w:t>
      </w:r>
      <w:hyperlink r:id="rId10" w:history="1">
        <w:r w:rsidRPr="00155450">
          <w:rPr>
            <w:rStyle w:val="Hyperlink"/>
          </w:rPr>
          <w:t>Jason McEwen</w:t>
        </w:r>
      </w:hyperlink>
      <w:r>
        <w:t xml:space="preserve"> (UCL Mullard Space Science Laboratory), </w:t>
      </w:r>
      <w:hyperlink r:id="rId11" w:history="1">
        <w:proofErr w:type="spellStart"/>
        <w:r w:rsidRPr="00155450">
          <w:rPr>
            <w:rStyle w:val="Hyperlink"/>
          </w:rPr>
          <w:t>Ziheng</w:t>
        </w:r>
        <w:proofErr w:type="spellEnd"/>
        <w:r w:rsidRPr="00155450">
          <w:rPr>
            <w:rStyle w:val="Hyperlink"/>
          </w:rPr>
          <w:t xml:space="preserve"> Yang</w:t>
        </w:r>
      </w:hyperlink>
      <w:r>
        <w:t xml:space="preserve"> (UCL Genetics, Evolution and Environment), </w:t>
      </w:r>
      <w:hyperlink r:id="rId12" w:history="1">
        <w:r w:rsidRPr="00155450">
          <w:rPr>
            <w:rStyle w:val="Hyperlink"/>
          </w:rPr>
          <w:t>Niall Jeffrey</w:t>
        </w:r>
      </w:hyperlink>
      <w:r>
        <w:t xml:space="preserve"> (UCL Physics &amp; Astronomy), </w:t>
      </w:r>
      <w:hyperlink r:id="rId13" w:history="1">
        <w:r w:rsidRPr="00155450">
          <w:rPr>
            <w:rStyle w:val="Hyperlink"/>
          </w:rPr>
          <w:t xml:space="preserve">Marta </w:t>
        </w:r>
        <w:proofErr w:type="spellStart"/>
        <w:r w:rsidRPr="00155450">
          <w:rPr>
            <w:rStyle w:val="Hyperlink"/>
          </w:rPr>
          <w:t>Betcke</w:t>
        </w:r>
        <w:proofErr w:type="spellEnd"/>
      </w:hyperlink>
      <w:r>
        <w:t xml:space="preserve"> (UCL Computer Science), and </w:t>
      </w:r>
      <w:hyperlink r:id="rId14" w:history="1">
        <w:r w:rsidRPr="00BD17DF">
          <w:rPr>
            <w:rStyle w:val="Hyperlink"/>
          </w:rPr>
          <w:t>Sam Livingstone</w:t>
        </w:r>
      </w:hyperlink>
      <w:r>
        <w:t xml:space="preserve"> (UCL Statistical Science).</w:t>
      </w:r>
    </w:p>
    <w:sectPr w:rsidR="00DE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50"/>
    <w:rsid w:val="00155450"/>
    <w:rsid w:val="003F019D"/>
    <w:rsid w:val="0041489F"/>
    <w:rsid w:val="00454F19"/>
    <w:rsid w:val="0088584C"/>
    <w:rsid w:val="008A6FBD"/>
    <w:rsid w:val="00BD17DF"/>
    <w:rsid w:val="00DB5EC9"/>
    <w:rsid w:val="00D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51349"/>
  <w15:chartTrackingRefBased/>
  <w15:docId w15:val="{26010738-6E4E-EA42-BE90-3B432190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pages.ucl.ac.uk/~ucakksa/" TargetMode="External"/><Relationship Id="rId13" Type="http://schemas.openxmlformats.org/officeDocument/2006/relationships/hyperlink" Target="https://sites.google.com/site/mbetck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xbriol.github.io/" TargetMode="External"/><Relationship Id="rId12" Type="http://schemas.openxmlformats.org/officeDocument/2006/relationships/hyperlink" Target="https://nialljeffrey.github.i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llis.eu/units/london-ucl" TargetMode="External"/><Relationship Id="rId11" Type="http://schemas.openxmlformats.org/officeDocument/2006/relationships/hyperlink" Target="http://abacus.gene.ucl.ac.uk/" TargetMode="External"/><Relationship Id="rId5" Type="http://schemas.openxmlformats.org/officeDocument/2006/relationships/hyperlink" Target="https://www.ucl.ac.uk/data-scienc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jasonmcewen.org/" TargetMode="External"/><Relationship Id="rId4" Type="http://schemas.openxmlformats.org/officeDocument/2006/relationships/hyperlink" Target="https://www.ucl.ac.uk/statistics/research/computational-statistics-and-machine-learning" TargetMode="External"/><Relationship Id="rId9" Type="http://schemas.openxmlformats.org/officeDocument/2006/relationships/hyperlink" Target="https://scholar.google.com/citations?user=avnp0ZsAAAAJ&amp;hl=en" TargetMode="External"/><Relationship Id="rId14" Type="http://schemas.openxmlformats.org/officeDocument/2006/relationships/hyperlink" Target="https://samueljlivingstone.wixsite.com/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Francois-Xavier Briol</dc:creator>
  <cp:keywords/>
  <dc:description/>
  <cp:lastModifiedBy>Francois-Xavier Briol</cp:lastModifiedBy>
  <cp:revision>1</cp:revision>
  <dcterms:created xsi:type="dcterms:W3CDTF">2024-12-05T21:50:00Z</dcterms:created>
  <dcterms:modified xsi:type="dcterms:W3CDTF">2024-12-05T22:01:00Z</dcterms:modified>
</cp:coreProperties>
</file>