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GHP空調機＿＿台、ガスバルク貯槽＿＿基、ガス配管及びガス器具一式（協和ガス株式会社の所有）。設置場所は現在の場所のままとします。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期間は本書の日から、＿＿＿＿年＿＿月＿＿日又は建替え工事の着手日のいずれか早い日までといたします。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建替えの時期が決まりましたら、着手予定日の＿＿箇月前までにご連絡をお願いいたします。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spacing w:after="100" w:before="240" w:line="340"/>
      </w:pPr>
      <w:r>
        <w:rPr>
          <w:rFonts w:ascii="游明朝" w:cs="游明朝" w:eastAsia="游明朝" w:hAnsi="游明朝"/>
          <w:b/>
          <w:bCs/>
          <w:sz w:val="21"/>
          <w:szCs w:val="21"/>
        </w:rPr>
        <w:t xml:space="preserve">5．その他</w:t>
      </w:r>
    </w:p>
    <w:p>
      <w:pPr>
        <w:spacing w:after="120" w:line="340"/>
        <w:ind w:firstLine="210"/>
        <w:jc w:val="both"/>
      </w:pPr>
      <w:r>
        <w:rPr>
          <w:rFonts w:ascii="游明朝" w:cs="游明朝" w:eastAsia="游明朝" w:hAnsi="游明朝"/>
          <w:b w:val="false"/>
          <w:bCs w:val="false"/>
          <w:sz w:val="21"/>
          <w:szCs w:val="21"/>
        </w:rPr>
        <w:t xml:space="preserve">本書はガス設備についての確認です。屋上ダクトの件や、建替えに伴う店舗の明渡し（移転）の時期・条件などにつきましては、本書では取り扱っておりませんので、改めてご相談させてください。</w:t>
      </w:r>
    </w:p>
    <w:p>
      <w:pPr>
        <w:spacing w:after="120" w:line="340"/>
        <w:ind w:firstLine="210"/>
        <w:jc w:val="both"/>
      </w:pPr>
      <w:r>
        <w:rPr>
          <w:rFonts w:ascii="游明朝" w:cs="游明朝" w:eastAsia="游明朝" w:hAnsi="游明朝"/>
          <w:b w:val="false"/>
          <w:bCs w:val="false"/>
          <w:sz w:val="21"/>
          <w:szCs w:val="21"/>
        </w:rPr>
        <w:t xml:space="preserve">設備の設置に至るこれまでの経緯につきましては、本書をもってお互いの認識が一致したものとし、今後は問題としないことといたします。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w:t>
      </w:r>
    </w:p>
    <w:p>
      <w:pPr>
        <w:spacing w:after="60" w:line="340"/>
        <w:ind w:left="1400"/>
      </w:pPr>
      <w:r>
        <w:rPr>
          <w:rFonts w:ascii="游明朝" w:cs="游明朝" w:eastAsia="游明朝" w:hAnsi="游明朝"/>
          <w:b w:val="false"/>
          <w:bCs w:val="false"/>
          <w:sz w:val="21"/>
          <w:szCs w:val="21"/>
        </w:rPr>
        <w:t xml:space="preserve">名称　＿＿＿＿＿＿＿＿＿＿＿＿＿＿＿＿＿＿＿＿</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2026-08-28T08:40:09.854Z</dcterms:created>
  <dcterms:modified xsi:type="dcterms:W3CDTF">2026-08-28T08:40:09.855Z</dcterms:modified>
</cp:coreProperties>
</file>

<file path=docProps/custom.xml><?xml version="1.0" encoding="utf-8"?>
<Properties xmlns="http://schemas.openxmlformats.org/officeDocument/2006/custom-properties" xmlns:vt="http://schemas.openxmlformats.org/officeDocument/2006/docPropsVTypes"/>
</file>