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09A" w:rsidRPr="001C3034" w:rsidRDefault="001C3034">
      <w:pPr>
        <w:rPr>
          <w:lang w:val="en-US"/>
        </w:rPr>
      </w:pPr>
      <w:r>
        <w:rPr>
          <w:lang w:val="en-US"/>
        </w:rPr>
        <w:t>dfghj</w:t>
      </w:r>
      <w:bookmarkStart w:id="0" w:name="_GoBack"/>
      <w:bookmarkEnd w:id="0"/>
    </w:p>
    <w:sectPr w:rsidR="00E9309A" w:rsidRPr="001C30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8E"/>
    <w:rsid w:val="000A608E"/>
    <w:rsid w:val="001C3034"/>
    <w:rsid w:val="001E6FB3"/>
    <w:rsid w:val="00E9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F4BF"/>
  <w15:chartTrackingRefBased/>
  <w15:docId w15:val="{586C44F9-D7F3-4528-9D2C-8DD4483A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F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Стаценко</dc:creator>
  <cp:keywords/>
  <dc:description/>
  <cp:lastModifiedBy>Ігор Стаценко</cp:lastModifiedBy>
  <cp:revision>2</cp:revision>
  <dcterms:created xsi:type="dcterms:W3CDTF">2023-04-07T11:36:00Z</dcterms:created>
  <dcterms:modified xsi:type="dcterms:W3CDTF">2023-04-07T11:36:00Z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6c66069d0ea169dbb5aded89a8852fbffa3faf6aa264a8091be0f180834e75f9</vt:lpwstr>
  </property>
</Properties>
</file>