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6A1CEB" w14:textId="3103C36B" w:rsidR="00563396" w:rsidRPr="00404F4F" w:rsidRDefault="00404F4F">
      <w:pPr>
        <w:rPr>
          <w:rFonts w:ascii="Times New Roman" w:hAnsi="Times New Roman" w:cs="Times New Roman"/>
          <w:b/>
          <w:bCs/>
          <w:sz w:val="24"/>
          <w:szCs w:val="24"/>
          <w:lang w:val="en-US"/>
        </w:rPr>
      </w:pPr>
      <w:r w:rsidRPr="00404F4F">
        <w:rPr>
          <w:rFonts w:ascii="Times New Roman" w:hAnsi="Times New Roman" w:cs="Times New Roman"/>
          <w:b/>
          <w:bCs/>
          <w:sz w:val="24"/>
          <w:szCs w:val="24"/>
          <w:lang w:val="en-US"/>
        </w:rPr>
        <w:t>Course report</w:t>
      </w:r>
      <w:r w:rsidR="00391BF4">
        <w:rPr>
          <w:rFonts w:ascii="Times New Roman" w:hAnsi="Times New Roman" w:cs="Times New Roman"/>
          <w:b/>
          <w:bCs/>
          <w:sz w:val="24"/>
          <w:szCs w:val="24"/>
          <w:lang w:val="en-US"/>
        </w:rPr>
        <w:t xml:space="preserve"> </w:t>
      </w:r>
      <w:r w:rsidR="00391BF4" w:rsidRPr="00404F4F">
        <w:rPr>
          <w:rFonts w:ascii="Times New Roman" w:hAnsi="Times New Roman" w:cs="Times New Roman"/>
          <w:b/>
          <w:bCs/>
          <w:sz w:val="24"/>
          <w:szCs w:val="24"/>
          <w:lang w:val="en-US"/>
        </w:rPr>
        <w:t>S</w:t>
      </w:r>
      <w:r w:rsidR="00391BF4">
        <w:rPr>
          <w:rFonts w:ascii="Times New Roman" w:hAnsi="Times New Roman" w:cs="Times New Roman"/>
          <w:b/>
          <w:bCs/>
          <w:sz w:val="24"/>
          <w:szCs w:val="24"/>
          <w:lang w:val="en-US"/>
        </w:rPr>
        <w:t>F2222</w:t>
      </w:r>
      <w:r w:rsidR="00391BF4" w:rsidRPr="00404F4F">
        <w:rPr>
          <w:rFonts w:ascii="Times New Roman" w:hAnsi="Times New Roman" w:cs="Times New Roman"/>
          <w:b/>
          <w:bCs/>
          <w:sz w:val="24"/>
          <w:szCs w:val="24"/>
          <w:lang w:val="en-US"/>
        </w:rPr>
        <w:t xml:space="preserve"> </w:t>
      </w:r>
      <w:r w:rsidR="00391BF4">
        <w:rPr>
          <w:rFonts w:ascii="Times New Roman" w:hAnsi="Times New Roman" w:cs="Times New Roman"/>
          <w:b/>
          <w:bCs/>
          <w:sz w:val="24"/>
          <w:szCs w:val="24"/>
          <w:lang w:val="en-US"/>
        </w:rPr>
        <w:t>Citizens, Politicians and the Media</w:t>
      </w:r>
    </w:p>
    <w:p w14:paraId="419C13A7" w14:textId="469D7D77" w:rsidR="00404F4F" w:rsidRPr="00404F4F" w:rsidRDefault="00404F4F">
      <w:pPr>
        <w:rPr>
          <w:rFonts w:ascii="Times New Roman" w:hAnsi="Times New Roman" w:cs="Times New Roman"/>
          <w:b/>
          <w:bCs/>
          <w:sz w:val="24"/>
          <w:szCs w:val="24"/>
          <w:lang w:val="en-US"/>
        </w:rPr>
      </w:pPr>
      <w:r w:rsidRPr="00404F4F">
        <w:rPr>
          <w:rFonts w:ascii="Times New Roman" w:hAnsi="Times New Roman" w:cs="Times New Roman"/>
          <w:b/>
          <w:bCs/>
          <w:sz w:val="24"/>
          <w:szCs w:val="24"/>
          <w:lang w:val="en-US"/>
        </w:rPr>
        <w:t>Spring semester 202</w:t>
      </w:r>
      <w:r w:rsidR="002814F4">
        <w:rPr>
          <w:rFonts w:ascii="Times New Roman" w:hAnsi="Times New Roman" w:cs="Times New Roman"/>
          <w:b/>
          <w:bCs/>
          <w:sz w:val="24"/>
          <w:szCs w:val="24"/>
          <w:lang w:val="en-US"/>
        </w:rPr>
        <w:t>3</w:t>
      </w:r>
    </w:p>
    <w:p w14:paraId="185F46F4" w14:textId="658CC8AD" w:rsidR="00404F4F" w:rsidRDefault="00404F4F" w:rsidP="004525EE">
      <w:pPr>
        <w:autoSpaceDE w:val="0"/>
        <w:autoSpaceDN w:val="0"/>
        <w:adjustRightInd w:val="0"/>
        <w:spacing w:after="0" w:line="240" w:lineRule="auto"/>
        <w:rPr>
          <w:rFonts w:ascii="Times New Roman" w:hAnsi="Times New Roman" w:cs="Times New Roman"/>
          <w:sz w:val="24"/>
          <w:szCs w:val="24"/>
          <w:lang w:val="en-US"/>
        </w:rPr>
      </w:pPr>
      <w:r w:rsidRPr="00404F4F">
        <w:rPr>
          <w:rFonts w:ascii="Times New Roman" w:hAnsi="Times New Roman" w:cs="Times New Roman"/>
          <w:sz w:val="24"/>
          <w:szCs w:val="24"/>
          <w:lang w:val="en-US"/>
        </w:rPr>
        <w:t xml:space="preserve">The course is </w:t>
      </w:r>
      <w:r w:rsidR="004525EE">
        <w:rPr>
          <w:rFonts w:ascii="Times New Roman" w:hAnsi="Times New Roman" w:cs="Times New Roman"/>
          <w:sz w:val="24"/>
          <w:szCs w:val="24"/>
          <w:lang w:val="en-US"/>
        </w:rPr>
        <w:t xml:space="preserve">a joint venture between the Department of Political Science and the Department of Journalism, Media and Communication. It is </w:t>
      </w:r>
      <w:r w:rsidRPr="00404F4F">
        <w:rPr>
          <w:rFonts w:ascii="Times New Roman" w:hAnsi="Times New Roman" w:cs="Times New Roman"/>
          <w:sz w:val="24"/>
          <w:szCs w:val="24"/>
          <w:lang w:val="en-US"/>
        </w:rPr>
        <w:t>an elective course in the</w:t>
      </w:r>
      <w:r w:rsidR="004525EE">
        <w:rPr>
          <w:rFonts w:ascii="Times New Roman" w:hAnsi="Times New Roman" w:cs="Times New Roman"/>
          <w:sz w:val="24"/>
          <w:szCs w:val="24"/>
          <w:lang w:val="en-US"/>
        </w:rPr>
        <w:t xml:space="preserve"> </w:t>
      </w:r>
      <w:r w:rsidRPr="00404F4F">
        <w:rPr>
          <w:rFonts w:ascii="Times New Roman" w:hAnsi="Times New Roman" w:cs="Times New Roman"/>
          <w:sz w:val="24"/>
          <w:szCs w:val="24"/>
          <w:lang w:val="en-US"/>
        </w:rPr>
        <w:t xml:space="preserve">Master's Programme </w:t>
      </w:r>
      <w:r w:rsidR="004525EE">
        <w:rPr>
          <w:rFonts w:ascii="Times New Roman" w:hAnsi="Times New Roman" w:cs="Times New Roman"/>
          <w:sz w:val="24"/>
          <w:szCs w:val="24"/>
          <w:lang w:val="en-US"/>
        </w:rPr>
        <w:t>in Political Science and the Master’s Programme in Political Communication</w:t>
      </w:r>
      <w:r w:rsidRPr="00404F4F">
        <w:rPr>
          <w:rFonts w:ascii="Times New Roman" w:hAnsi="Times New Roman" w:cs="Times New Roman"/>
          <w:sz w:val="24"/>
          <w:szCs w:val="24"/>
          <w:lang w:val="en-US"/>
        </w:rPr>
        <w:t xml:space="preserve">. </w:t>
      </w:r>
      <w:r>
        <w:rPr>
          <w:rFonts w:ascii="Times New Roman" w:hAnsi="Times New Roman" w:cs="Times New Roman"/>
          <w:sz w:val="24"/>
          <w:szCs w:val="24"/>
          <w:lang w:val="en-US"/>
        </w:rPr>
        <w:t>It is given in the first module of the second semester, and awards 15HP upon completion.</w:t>
      </w:r>
    </w:p>
    <w:p w14:paraId="64FB8816" w14:textId="77777777" w:rsidR="004525EE" w:rsidRDefault="004525EE" w:rsidP="004525EE">
      <w:pPr>
        <w:autoSpaceDE w:val="0"/>
        <w:autoSpaceDN w:val="0"/>
        <w:adjustRightInd w:val="0"/>
        <w:spacing w:after="0" w:line="240" w:lineRule="auto"/>
        <w:rPr>
          <w:rFonts w:ascii="Times New Roman" w:hAnsi="Times New Roman" w:cs="Times New Roman"/>
          <w:sz w:val="24"/>
          <w:szCs w:val="24"/>
          <w:lang w:val="en-US"/>
        </w:rPr>
      </w:pPr>
    </w:p>
    <w:p w14:paraId="29E97D65" w14:textId="77777777" w:rsidR="006D1468" w:rsidRDefault="00404F4F" w:rsidP="00404F4F">
      <w:pPr>
        <w:rPr>
          <w:rFonts w:ascii="Times New Roman" w:hAnsi="Times New Roman" w:cs="Times New Roman"/>
          <w:sz w:val="24"/>
          <w:szCs w:val="24"/>
          <w:lang w:val="en-US"/>
        </w:rPr>
      </w:pPr>
      <w:r>
        <w:rPr>
          <w:rFonts w:ascii="Times New Roman" w:hAnsi="Times New Roman" w:cs="Times New Roman"/>
          <w:sz w:val="24"/>
          <w:szCs w:val="24"/>
          <w:lang w:val="en-US"/>
        </w:rPr>
        <w:t>The aim of the course is to give students the conceptual</w:t>
      </w:r>
      <w:r w:rsidR="004525EE">
        <w:rPr>
          <w:rFonts w:ascii="Times New Roman" w:hAnsi="Times New Roman" w:cs="Times New Roman"/>
          <w:sz w:val="24"/>
          <w:szCs w:val="24"/>
          <w:lang w:val="en-US"/>
        </w:rPr>
        <w:t xml:space="preserve"> and theoretical</w:t>
      </w:r>
      <w:r>
        <w:rPr>
          <w:rFonts w:ascii="Times New Roman" w:hAnsi="Times New Roman" w:cs="Times New Roman"/>
          <w:sz w:val="24"/>
          <w:szCs w:val="24"/>
          <w:lang w:val="en-US"/>
        </w:rPr>
        <w:t xml:space="preserve"> tools to analyze </w:t>
      </w:r>
      <w:r w:rsidR="004525EE">
        <w:rPr>
          <w:rFonts w:ascii="Times New Roman" w:hAnsi="Times New Roman" w:cs="Times New Roman"/>
          <w:sz w:val="24"/>
          <w:szCs w:val="24"/>
          <w:lang w:val="en-US"/>
        </w:rPr>
        <w:t>how “the will of the people” – as a major goal of democracies – can be or is achieved</w:t>
      </w:r>
      <w:r>
        <w:rPr>
          <w:rFonts w:ascii="Times New Roman" w:hAnsi="Times New Roman" w:cs="Times New Roman"/>
          <w:sz w:val="24"/>
          <w:szCs w:val="24"/>
          <w:lang w:val="en-US"/>
        </w:rPr>
        <w:t xml:space="preserve">. </w:t>
      </w:r>
      <w:r w:rsidR="006D1468">
        <w:rPr>
          <w:rFonts w:ascii="Times New Roman" w:hAnsi="Times New Roman" w:cs="Times New Roman"/>
          <w:sz w:val="24"/>
          <w:szCs w:val="24"/>
          <w:lang w:val="en-US"/>
        </w:rPr>
        <w:t xml:space="preserve">The course draws on and teaches the latest </w:t>
      </w:r>
      <w:r w:rsidR="006D1468" w:rsidRPr="006D1468">
        <w:rPr>
          <w:rFonts w:ascii="Times New Roman" w:hAnsi="Times New Roman" w:cs="Times New Roman"/>
          <w:sz w:val="24"/>
          <w:szCs w:val="24"/>
          <w:lang w:val="en-US"/>
        </w:rPr>
        <w:t xml:space="preserve">research on voting behaviour, political psychology, political participation, political </w:t>
      </w:r>
      <w:r w:rsidR="006D1468">
        <w:rPr>
          <w:rFonts w:ascii="Times New Roman" w:hAnsi="Times New Roman" w:cs="Times New Roman"/>
          <w:sz w:val="24"/>
          <w:szCs w:val="24"/>
          <w:lang w:val="en-US"/>
        </w:rPr>
        <w:t xml:space="preserve">representation, </w:t>
      </w:r>
      <w:r w:rsidR="006D1468" w:rsidRPr="006D1468">
        <w:rPr>
          <w:rFonts w:ascii="Times New Roman" w:hAnsi="Times New Roman" w:cs="Times New Roman"/>
          <w:sz w:val="24"/>
          <w:szCs w:val="24"/>
          <w:lang w:val="en-US"/>
        </w:rPr>
        <w:t>political communication, journalism</w:t>
      </w:r>
      <w:r w:rsidR="006D1468">
        <w:rPr>
          <w:rFonts w:ascii="Times New Roman" w:hAnsi="Times New Roman" w:cs="Times New Roman"/>
          <w:sz w:val="24"/>
          <w:szCs w:val="24"/>
          <w:lang w:val="en-US"/>
        </w:rPr>
        <w:t>,</w:t>
      </w:r>
      <w:r w:rsidR="006D1468" w:rsidRPr="006D1468">
        <w:rPr>
          <w:rFonts w:ascii="Times New Roman" w:hAnsi="Times New Roman" w:cs="Times New Roman"/>
          <w:sz w:val="24"/>
          <w:szCs w:val="24"/>
          <w:lang w:val="en-US"/>
        </w:rPr>
        <w:t xml:space="preserve"> and media</w:t>
      </w:r>
      <w:r w:rsidR="006D1468">
        <w:rPr>
          <w:rFonts w:ascii="Times New Roman" w:hAnsi="Times New Roman" w:cs="Times New Roman"/>
          <w:sz w:val="24"/>
          <w:szCs w:val="24"/>
          <w:lang w:val="en-US"/>
        </w:rPr>
        <w:t xml:space="preserve">. </w:t>
      </w:r>
    </w:p>
    <w:p w14:paraId="628B533C" w14:textId="46D8333A" w:rsidR="00552196" w:rsidRDefault="00404F4F" w:rsidP="00404F4F">
      <w:pPr>
        <w:rPr>
          <w:rFonts w:ascii="Times New Roman" w:hAnsi="Times New Roman" w:cs="Times New Roman"/>
          <w:sz w:val="24"/>
          <w:szCs w:val="24"/>
          <w:lang w:val="en-US"/>
        </w:rPr>
      </w:pPr>
      <w:r>
        <w:rPr>
          <w:rFonts w:ascii="Times New Roman" w:hAnsi="Times New Roman" w:cs="Times New Roman"/>
          <w:sz w:val="24"/>
          <w:szCs w:val="24"/>
          <w:lang w:val="en-US"/>
        </w:rPr>
        <w:t xml:space="preserve">The course is </w:t>
      </w:r>
      <w:r w:rsidR="0028230E">
        <w:rPr>
          <w:rFonts w:ascii="Times New Roman" w:hAnsi="Times New Roman" w:cs="Times New Roman"/>
          <w:sz w:val="24"/>
          <w:szCs w:val="24"/>
          <w:lang w:val="en-US"/>
        </w:rPr>
        <w:t>thematically structured</w:t>
      </w:r>
      <w:r>
        <w:rPr>
          <w:rFonts w:ascii="Times New Roman" w:hAnsi="Times New Roman" w:cs="Times New Roman"/>
          <w:sz w:val="24"/>
          <w:szCs w:val="24"/>
          <w:lang w:val="en-US"/>
        </w:rPr>
        <w:t xml:space="preserve"> around </w:t>
      </w:r>
      <w:r w:rsidR="008F2998">
        <w:rPr>
          <w:rFonts w:ascii="Times New Roman" w:hAnsi="Times New Roman" w:cs="Times New Roman"/>
          <w:sz w:val="24"/>
          <w:szCs w:val="24"/>
          <w:lang w:val="en-US"/>
        </w:rPr>
        <w:t>four</w:t>
      </w:r>
      <w:r>
        <w:rPr>
          <w:rFonts w:ascii="Times New Roman" w:hAnsi="Times New Roman" w:cs="Times New Roman"/>
          <w:sz w:val="24"/>
          <w:szCs w:val="24"/>
          <w:lang w:val="en-US"/>
        </w:rPr>
        <w:t xml:space="preserve"> segments: the first </w:t>
      </w:r>
      <w:r w:rsidR="008F2998">
        <w:rPr>
          <w:rFonts w:ascii="Times New Roman" w:hAnsi="Times New Roman" w:cs="Times New Roman"/>
          <w:sz w:val="24"/>
          <w:szCs w:val="24"/>
          <w:lang w:val="en-US"/>
        </w:rPr>
        <w:t>is about more normative considerations and theories of democracy, political and media systems</w:t>
      </w:r>
      <w:r>
        <w:rPr>
          <w:rFonts w:ascii="Times New Roman" w:hAnsi="Times New Roman" w:cs="Times New Roman"/>
          <w:sz w:val="24"/>
          <w:szCs w:val="24"/>
          <w:lang w:val="en-US"/>
        </w:rPr>
        <w:t xml:space="preserve">; the second </w:t>
      </w:r>
      <w:r w:rsidR="008F2998">
        <w:rPr>
          <w:rFonts w:ascii="Times New Roman" w:hAnsi="Times New Roman" w:cs="Times New Roman"/>
          <w:sz w:val="24"/>
          <w:szCs w:val="24"/>
          <w:lang w:val="en-US"/>
        </w:rPr>
        <w:t>investigates the role of citizens, drawing on individual-level research on public opinion, political participation, and voting behaviour</w:t>
      </w:r>
      <w:r>
        <w:rPr>
          <w:rFonts w:ascii="Times New Roman" w:hAnsi="Times New Roman" w:cs="Times New Roman"/>
          <w:sz w:val="24"/>
          <w:szCs w:val="24"/>
          <w:lang w:val="en-US"/>
        </w:rPr>
        <w:t xml:space="preserve">; the third covers </w:t>
      </w:r>
      <w:r w:rsidR="008F2998">
        <w:rPr>
          <w:rFonts w:ascii="Times New Roman" w:hAnsi="Times New Roman" w:cs="Times New Roman"/>
          <w:sz w:val="24"/>
          <w:szCs w:val="24"/>
          <w:lang w:val="en-US"/>
        </w:rPr>
        <w:t>politicians as representatives</w:t>
      </w:r>
      <w:r w:rsidR="00552196">
        <w:rPr>
          <w:rFonts w:ascii="Times New Roman" w:hAnsi="Times New Roman" w:cs="Times New Roman"/>
          <w:sz w:val="24"/>
          <w:szCs w:val="24"/>
          <w:lang w:val="en-US"/>
        </w:rPr>
        <w:t>, including prominent theories of representation; and the fourth covers the latest research on media and its effects on democracies, including new media environments</w:t>
      </w:r>
      <w:r>
        <w:rPr>
          <w:rFonts w:ascii="Times New Roman" w:hAnsi="Times New Roman" w:cs="Times New Roman"/>
          <w:sz w:val="24"/>
          <w:szCs w:val="24"/>
          <w:lang w:val="en-US"/>
        </w:rPr>
        <w:t xml:space="preserve">. </w:t>
      </w:r>
    </w:p>
    <w:p w14:paraId="76DEFC32" w14:textId="77067E2B" w:rsidR="0028230E" w:rsidRDefault="0028230E" w:rsidP="00404F4F">
      <w:pPr>
        <w:rPr>
          <w:rFonts w:ascii="Times New Roman" w:hAnsi="Times New Roman" w:cs="Times New Roman"/>
          <w:sz w:val="24"/>
          <w:szCs w:val="24"/>
          <w:lang w:val="en-US"/>
        </w:rPr>
      </w:pPr>
      <w:r>
        <w:rPr>
          <w:rFonts w:ascii="Times New Roman" w:hAnsi="Times New Roman" w:cs="Times New Roman"/>
          <w:sz w:val="24"/>
          <w:szCs w:val="24"/>
          <w:lang w:val="en-US"/>
        </w:rPr>
        <w:t xml:space="preserve">The course is organizationally structured into two different parts: the first consists of input from lecturers through 14 different lectures, concluded with a written exam; and the second consists of a mix of peer-to-peer learning and individual meetings with lecturers to write a literature review that is presented and discussed at the very end of the course.  </w:t>
      </w:r>
    </w:p>
    <w:p w14:paraId="37978233" w14:textId="6C7C8B9B" w:rsidR="00404F4F" w:rsidRDefault="00404F4F" w:rsidP="00404F4F">
      <w:pPr>
        <w:rPr>
          <w:rFonts w:ascii="Times New Roman" w:hAnsi="Times New Roman" w:cs="Times New Roman"/>
          <w:sz w:val="24"/>
          <w:szCs w:val="24"/>
          <w:lang w:val="en-US"/>
        </w:rPr>
      </w:pPr>
      <w:r>
        <w:rPr>
          <w:rFonts w:ascii="Times New Roman" w:hAnsi="Times New Roman" w:cs="Times New Roman"/>
          <w:sz w:val="24"/>
          <w:szCs w:val="24"/>
          <w:lang w:val="en-US"/>
        </w:rPr>
        <w:t xml:space="preserve">Unlike other courses in the master’s programme, the course is fairly lecture intensive, and </w:t>
      </w:r>
      <w:r w:rsidR="00C24F50">
        <w:rPr>
          <w:rFonts w:ascii="Times New Roman" w:hAnsi="Times New Roman" w:cs="Times New Roman"/>
          <w:sz w:val="24"/>
          <w:szCs w:val="24"/>
          <w:lang w:val="en-US"/>
        </w:rPr>
        <w:t xml:space="preserve">includes </w:t>
      </w:r>
      <w:r>
        <w:rPr>
          <w:rFonts w:ascii="Times New Roman" w:hAnsi="Times New Roman" w:cs="Times New Roman"/>
          <w:sz w:val="24"/>
          <w:szCs w:val="24"/>
          <w:lang w:val="en-US"/>
        </w:rPr>
        <w:t xml:space="preserve">lectures </w:t>
      </w:r>
      <w:r w:rsidR="002B1242">
        <w:rPr>
          <w:rFonts w:ascii="Times New Roman" w:hAnsi="Times New Roman" w:cs="Times New Roman"/>
          <w:sz w:val="24"/>
          <w:szCs w:val="24"/>
          <w:lang w:val="en-US"/>
        </w:rPr>
        <w:t>given by</w:t>
      </w:r>
      <w:r>
        <w:rPr>
          <w:rFonts w:ascii="Times New Roman" w:hAnsi="Times New Roman" w:cs="Times New Roman"/>
          <w:sz w:val="24"/>
          <w:szCs w:val="24"/>
          <w:lang w:val="en-US"/>
        </w:rPr>
        <w:t xml:space="preserve"> researchers from </w:t>
      </w:r>
      <w:r w:rsidR="00C24F50">
        <w:rPr>
          <w:rFonts w:ascii="Times New Roman" w:hAnsi="Times New Roman" w:cs="Times New Roman"/>
          <w:sz w:val="24"/>
          <w:szCs w:val="24"/>
          <w:lang w:val="en-US"/>
        </w:rPr>
        <w:t>another but related field to political science</w:t>
      </w:r>
      <w:r>
        <w:rPr>
          <w:rFonts w:ascii="Times New Roman" w:hAnsi="Times New Roman" w:cs="Times New Roman"/>
          <w:sz w:val="24"/>
          <w:szCs w:val="24"/>
          <w:lang w:val="en-US"/>
        </w:rPr>
        <w:t>.</w:t>
      </w:r>
      <w:r w:rsidR="00EA19EA">
        <w:rPr>
          <w:rFonts w:ascii="Times New Roman" w:hAnsi="Times New Roman" w:cs="Times New Roman"/>
          <w:sz w:val="24"/>
          <w:szCs w:val="24"/>
          <w:lang w:val="en-US"/>
        </w:rPr>
        <w:t xml:space="preserve"> Passing the course require</w:t>
      </w:r>
      <w:r w:rsidR="00020BA5">
        <w:rPr>
          <w:rFonts w:ascii="Times New Roman" w:hAnsi="Times New Roman" w:cs="Times New Roman"/>
          <w:sz w:val="24"/>
          <w:szCs w:val="24"/>
          <w:lang w:val="en-US"/>
        </w:rPr>
        <w:t>s</w:t>
      </w:r>
      <w:r w:rsidR="00EA19EA">
        <w:rPr>
          <w:rFonts w:ascii="Times New Roman" w:hAnsi="Times New Roman" w:cs="Times New Roman"/>
          <w:sz w:val="24"/>
          <w:szCs w:val="24"/>
          <w:lang w:val="en-US"/>
        </w:rPr>
        <w:t xml:space="preserve"> passing </w:t>
      </w:r>
      <w:r w:rsidR="0028230E">
        <w:rPr>
          <w:rFonts w:ascii="Times New Roman" w:hAnsi="Times New Roman" w:cs="Times New Roman"/>
          <w:sz w:val="24"/>
          <w:szCs w:val="24"/>
          <w:lang w:val="en-US"/>
        </w:rPr>
        <w:t>the exam and the literature review</w:t>
      </w:r>
      <w:r w:rsidR="00EA19EA">
        <w:rPr>
          <w:rFonts w:ascii="Times New Roman" w:hAnsi="Times New Roman" w:cs="Times New Roman"/>
          <w:sz w:val="24"/>
          <w:szCs w:val="24"/>
          <w:lang w:val="en-US"/>
        </w:rPr>
        <w:t>.</w:t>
      </w:r>
    </w:p>
    <w:p w14:paraId="5055C88D" w14:textId="22CFF60E" w:rsidR="00554153" w:rsidRDefault="00404F4F" w:rsidP="00404F4F">
      <w:pPr>
        <w:rPr>
          <w:rFonts w:ascii="Times New Roman" w:hAnsi="Times New Roman" w:cs="Times New Roman"/>
          <w:sz w:val="24"/>
          <w:szCs w:val="24"/>
          <w:lang w:val="en-US"/>
        </w:rPr>
      </w:pPr>
      <w:r>
        <w:rPr>
          <w:rFonts w:ascii="Times New Roman" w:hAnsi="Times New Roman" w:cs="Times New Roman"/>
          <w:sz w:val="24"/>
          <w:szCs w:val="24"/>
          <w:lang w:val="en-US"/>
        </w:rPr>
        <w:t xml:space="preserve">The course </w:t>
      </w:r>
      <w:r w:rsidR="009F493C">
        <w:rPr>
          <w:rFonts w:ascii="Times New Roman" w:hAnsi="Times New Roman" w:cs="Times New Roman"/>
          <w:sz w:val="24"/>
          <w:szCs w:val="24"/>
          <w:lang w:val="en-US"/>
        </w:rPr>
        <w:t>has been running for many years already, albeit with changing lecturers</w:t>
      </w:r>
      <w:r>
        <w:rPr>
          <w:rFonts w:ascii="Times New Roman" w:hAnsi="Times New Roman" w:cs="Times New Roman"/>
          <w:sz w:val="24"/>
          <w:szCs w:val="24"/>
          <w:lang w:val="en-US"/>
        </w:rPr>
        <w:t xml:space="preserve">. </w:t>
      </w:r>
      <w:r w:rsidR="009F493C">
        <w:rPr>
          <w:rFonts w:ascii="Times New Roman" w:hAnsi="Times New Roman" w:cs="Times New Roman"/>
          <w:sz w:val="24"/>
          <w:szCs w:val="24"/>
          <w:lang w:val="en-US"/>
        </w:rPr>
        <w:t>T</w:t>
      </w:r>
      <w:r>
        <w:rPr>
          <w:rFonts w:ascii="Times New Roman" w:hAnsi="Times New Roman" w:cs="Times New Roman"/>
          <w:sz w:val="24"/>
          <w:szCs w:val="24"/>
          <w:lang w:val="en-US"/>
        </w:rPr>
        <w:t xml:space="preserve">he course ran </w:t>
      </w:r>
      <w:r w:rsidR="009F493C">
        <w:rPr>
          <w:rFonts w:ascii="Times New Roman" w:hAnsi="Times New Roman" w:cs="Times New Roman"/>
          <w:sz w:val="24"/>
          <w:szCs w:val="24"/>
          <w:lang w:val="en-US"/>
        </w:rPr>
        <w:t xml:space="preserve">overall </w:t>
      </w:r>
      <w:r>
        <w:rPr>
          <w:rFonts w:ascii="Times New Roman" w:hAnsi="Times New Roman" w:cs="Times New Roman"/>
          <w:sz w:val="24"/>
          <w:szCs w:val="24"/>
          <w:lang w:val="en-US"/>
        </w:rPr>
        <w:t xml:space="preserve">smoothly and </w:t>
      </w:r>
      <w:r w:rsidR="00A80C83">
        <w:rPr>
          <w:rFonts w:ascii="Times New Roman" w:hAnsi="Times New Roman" w:cs="Times New Roman"/>
          <w:sz w:val="24"/>
          <w:szCs w:val="24"/>
          <w:lang w:val="en-US"/>
        </w:rPr>
        <w:t xml:space="preserve">was </w:t>
      </w:r>
      <w:r>
        <w:rPr>
          <w:rFonts w:ascii="Times New Roman" w:hAnsi="Times New Roman" w:cs="Times New Roman"/>
          <w:sz w:val="24"/>
          <w:szCs w:val="24"/>
          <w:lang w:val="en-US"/>
        </w:rPr>
        <w:t>well received by the students</w:t>
      </w:r>
      <w:r w:rsidR="00554153">
        <w:rPr>
          <w:rFonts w:ascii="Times New Roman" w:hAnsi="Times New Roman" w:cs="Times New Roman"/>
          <w:sz w:val="24"/>
          <w:szCs w:val="24"/>
          <w:lang w:val="en-US"/>
        </w:rPr>
        <w:t xml:space="preserve">. Here are the results from </w:t>
      </w:r>
      <w:r w:rsidR="00554153" w:rsidRPr="00C33414">
        <w:rPr>
          <w:rFonts w:ascii="Times New Roman" w:hAnsi="Times New Roman" w:cs="Times New Roman"/>
          <w:sz w:val="24"/>
          <w:szCs w:val="24"/>
          <w:lang w:val="en-US"/>
        </w:rPr>
        <w:t xml:space="preserve">the course evaluation (n= </w:t>
      </w:r>
      <w:r w:rsidR="00C33414" w:rsidRPr="00C33414">
        <w:rPr>
          <w:rFonts w:ascii="Times New Roman" w:hAnsi="Times New Roman" w:cs="Times New Roman"/>
          <w:sz w:val="24"/>
          <w:szCs w:val="24"/>
          <w:lang w:val="en-US"/>
        </w:rPr>
        <w:t>21</w:t>
      </w:r>
      <w:r w:rsidR="00C33414">
        <w:rPr>
          <w:rFonts w:ascii="Times New Roman" w:hAnsi="Times New Roman" w:cs="Times New Roman"/>
          <w:sz w:val="24"/>
          <w:szCs w:val="24"/>
          <w:lang w:val="en-US"/>
        </w:rPr>
        <w:t>, corresponding to 57% of the</w:t>
      </w:r>
      <w:r w:rsidR="00554153" w:rsidRPr="00C33414">
        <w:rPr>
          <w:rFonts w:ascii="Times New Roman" w:hAnsi="Times New Roman" w:cs="Times New Roman"/>
          <w:sz w:val="24"/>
          <w:szCs w:val="24"/>
          <w:lang w:val="en-US"/>
        </w:rPr>
        <w:t xml:space="preserve"> </w:t>
      </w:r>
      <w:r w:rsidR="00E25E6C" w:rsidRPr="00C33414">
        <w:rPr>
          <w:rFonts w:ascii="Times New Roman" w:hAnsi="Times New Roman" w:cs="Times New Roman"/>
          <w:sz w:val="24"/>
          <w:szCs w:val="24"/>
          <w:lang w:val="en-US"/>
        </w:rPr>
        <w:t>3</w:t>
      </w:r>
      <w:r w:rsidR="00C33414" w:rsidRPr="00C33414">
        <w:rPr>
          <w:rFonts w:ascii="Times New Roman" w:hAnsi="Times New Roman" w:cs="Times New Roman"/>
          <w:sz w:val="24"/>
          <w:szCs w:val="24"/>
          <w:lang w:val="en-US"/>
        </w:rPr>
        <w:t>7</w:t>
      </w:r>
      <w:r w:rsidR="00554153" w:rsidRPr="00C33414">
        <w:rPr>
          <w:rFonts w:ascii="Times New Roman" w:hAnsi="Times New Roman" w:cs="Times New Roman"/>
          <w:sz w:val="24"/>
          <w:szCs w:val="24"/>
          <w:lang w:val="en-US"/>
        </w:rPr>
        <w:t xml:space="preserve"> students registered on the course)</w:t>
      </w:r>
    </w:p>
    <w:tbl>
      <w:tblPr>
        <w:tblStyle w:val="Tabellrutnt"/>
        <w:tblW w:w="0" w:type="auto"/>
        <w:tblLook w:val="04A0" w:firstRow="1" w:lastRow="0" w:firstColumn="1" w:lastColumn="0" w:noHBand="0" w:noVBand="1"/>
      </w:tblPr>
      <w:tblGrid>
        <w:gridCol w:w="6380"/>
        <w:gridCol w:w="1197"/>
        <w:gridCol w:w="1197"/>
      </w:tblGrid>
      <w:tr w:rsidR="00C33414" w:rsidRPr="00C33414" w14:paraId="7EA4C684" w14:textId="60EA04EE" w:rsidTr="00391BF4">
        <w:trPr>
          <w:trHeight w:val="969"/>
        </w:trPr>
        <w:tc>
          <w:tcPr>
            <w:tcW w:w="0" w:type="auto"/>
            <w:hideMark/>
          </w:tcPr>
          <w:p w14:paraId="303C02DD" w14:textId="777210E9" w:rsidR="00C33414" w:rsidRPr="00C33414" w:rsidRDefault="00C33414" w:rsidP="00B55750">
            <w:pPr>
              <w:rPr>
                <w:b/>
                <w:bCs/>
                <w:lang w:val="en-US"/>
              </w:rPr>
            </w:pPr>
            <w:r w:rsidRPr="00C33414">
              <w:rPr>
                <w:b/>
                <w:bCs/>
                <w:lang w:val="en-US"/>
              </w:rPr>
              <w:t>Assessments, average between 1 (very bad) to 5 (very good)</w:t>
            </w:r>
          </w:p>
        </w:tc>
        <w:tc>
          <w:tcPr>
            <w:tcW w:w="0" w:type="auto"/>
          </w:tcPr>
          <w:p w14:paraId="78B97AB1" w14:textId="0FB8BCB7" w:rsidR="00C33414" w:rsidRPr="00C33414" w:rsidRDefault="00C33414" w:rsidP="00B55750">
            <w:pPr>
              <w:rPr>
                <w:i/>
                <w:iCs/>
                <w:lang w:val="en-US"/>
              </w:rPr>
            </w:pPr>
            <w:r w:rsidRPr="00C33414">
              <w:rPr>
                <w:i/>
                <w:iCs/>
                <w:lang w:val="en-US"/>
              </w:rPr>
              <w:t>Score 2022</w:t>
            </w:r>
          </w:p>
        </w:tc>
        <w:tc>
          <w:tcPr>
            <w:tcW w:w="0" w:type="auto"/>
          </w:tcPr>
          <w:p w14:paraId="0CCC03EB" w14:textId="35D800DC" w:rsidR="00C33414" w:rsidRPr="00C33414" w:rsidRDefault="00C33414" w:rsidP="00B55750">
            <w:pPr>
              <w:rPr>
                <w:i/>
                <w:iCs/>
                <w:lang w:val="en-US"/>
              </w:rPr>
            </w:pPr>
            <w:r w:rsidRPr="00C33414">
              <w:rPr>
                <w:i/>
                <w:iCs/>
                <w:lang w:val="en-US"/>
              </w:rPr>
              <w:t>Score 2023</w:t>
            </w:r>
          </w:p>
        </w:tc>
      </w:tr>
      <w:tr w:rsidR="00C33414" w:rsidRPr="00C33414" w14:paraId="58D7EE44" w14:textId="09BEFF9A" w:rsidTr="00391BF4">
        <w:trPr>
          <w:trHeight w:val="485"/>
        </w:trPr>
        <w:tc>
          <w:tcPr>
            <w:tcW w:w="0" w:type="auto"/>
            <w:hideMark/>
          </w:tcPr>
          <w:p w14:paraId="1260BDA7" w14:textId="64F069CB" w:rsidR="00C33414" w:rsidRPr="00C33414" w:rsidRDefault="00C33414" w:rsidP="00B55750">
            <w:pPr>
              <w:rPr>
                <w:lang w:val="en-US"/>
              </w:rPr>
            </w:pPr>
            <w:r w:rsidRPr="00C33414">
              <w:rPr>
                <w:lang w:val="en-US"/>
              </w:rPr>
              <w:t xml:space="preserve">Overall assessment of the course </w:t>
            </w:r>
          </w:p>
        </w:tc>
        <w:tc>
          <w:tcPr>
            <w:tcW w:w="0" w:type="auto"/>
          </w:tcPr>
          <w:p w14:paraId="2C6FD1FF" w14:textId="007E3719" w:rsidR="00C33414" w:rsidRPr="00C33414" w:rsidRDefault="00C33414" w:rsidP="00B55750">
            <w:r w:rsidRPr="00C33414">
              <w:t>3.8</w:t>
            </w:r>
          </w:p>
        </w:tc>
        <w:tc>
          <w:tcPr>
            <w:tcW w:w="0" w:type="auto"/>
          </w:tcPr>
          <w:p w14:paraId="7F607761" w14:textId="46C6489A" w:rsidR="00C33414" w:rsidRPr="00C33414" w:rsidRDefault="00C33414" w:rsidP="00B55750">
            <w:r w:rsidRPr="00C33414">
              <w:t>4.5</w:t>
            </w:r>
          </w:p>
        </w:tc>
      </w:tr>
      <w:tr w:rsidR="00C33414" w:rsidRPr="00C33414" w14:paraId="19B42DC4" w14:textId="32D0CC89" w:rsidTr="00391BF4">
        <w:trPr>
          <w:trHeight w:val="485"/>
        </w:trPr>
        <w:tc>
          <w:tcPr>
            <w:tcW w:w="0" w:type="auto"/>
            <w:hideMark/>
          </w:tcPr>
          <w:p w14:paraId="6EDC7D3E" w14:textId="77777777" w:rsidR="00C33414" w:rsidRPr="00C33414" w:rsidRDefault="00C33414" w:rsidP="00B55750">
            <w:r w:rsidRPr="00C33414">
              <w:rPr>
                <w:lang w:val="en-US"/>
              </w:rPr>
              <w:t>…  of lectures</w:t>
            </w:r>
          </w:p>
        </w:tc>
        <w:tc>
          <w:tcPr>
            <w:tcW w:w="0" w:type="auto"/>
          </w:tcPr>
          <w:p w14:paraId="2C642A36" w14:textId="38C9522A" w:rsidR="00C33414" w:rsidRPr="00C33414" w:rsidRDefault="00C33414" w:rsidP="00B55750">
            <w:r w:rsidRPr="00C33414">
              <w:rPr>
                <w:rFonts w:ascii="Arial" w:hAnsi="Arial" w:cs="Arial"/>
                <w:color w:val="000000"/>
                <w:sz w:val="19"/>
              </w:rPr>
              <w:t>3.9</w:t>
            </w:r>
          </w:p>
        </w:tc>
        <w:tc>
          <w:tcPr>
            <w:tcW w:w="0" w:type="auto"/>
          </w:tcPr>
          <w:p w14:paraId="0F4366D5" w14:textId="3ADE14C7" w:rsidR="00C33414" w:rsidRPr="00C33414" w:rsidRDefault="00C33414" w:rsidP="00B55750">
            <w:pPr>
              <w:rPr>
                <w:rFonts w:ascii="Arial" w:hAnsi="Arial" w:cs="Arial"/>
                <w:color w:val="000000"/>
                <w:sz w:val="19"/>
              </w:rPr>
            </w:pPr>
            <w:r w:rsidRPr="00C33414">
              <w:rPr>
                <w:rFonts w:ascii="Arial" w:hAnsi="Arial" w:cs="Arial"/>
                <w:color w:val="000000"/>
                <w:sz w:val="19"/>
              </w:rPr>
              <w:t>4.2</w:t>
            </w:r>
          </w:p>
        </w:tc>
      </w:tr>
      <w:tr w:rsidR="00C33414" w:rsidRPr="00C33414" w14:paraId="40722AD9" w14:textId="27CCC2A9" w:rsidTr="00391BF4">
        <w:trPr>
          <w:trHeight w:val="485"/>
        </w:trPr>
        <w:tc>
          <w:tcPr>
            <w:tcW w:w="0" w:type="auto"/>
            <w:hideMark/>
          </w:tcPr>
          <w:p w14:paraId="304C6B01" w14:textId="77777777" w:rsidR="00C33414" w:rsidRPr="00C33414" w:rsidRDefault="00C33414" w:rsidP="00B55750">
            <w:r w:rsidRPr="00C33414">
              <w:rPr>
                <w:lang w:val="en-US"/>
              </w:rPr>
              <w:t>…  of teachers</w:t>
            </w:r>
          </w:p>
        </w:tc>
        <w:tc>
          <w:tcPr>
            <w:tcW w:w="0" w:type="auto"/>
          </w:tcPr>
          <w:p w14:paraId="05DB12F0" w14:textId="0D450B79" w:rsidR="00C33414" w:rsidRPr="00C33414" w:rsidRDefault="00C33414" w:rsidP="00B55750">
            <w:r w:rsidRPr="00C33414">
              <w:rPr>
                <w:rFonts w:ascii="Arial" w:hAnsi="Arial" w:cs="Arial"/>
                <w:color w:val="000000"/>
                <w:sz w:val="19"/>
              </w:rPr>
              <w:t>4.2</w:t>
            </w:r>
          </w:p>
        </w:tc>
        <w:tc>
          <w:tcPr>
            <w:tcW w:w="0" w:type="auto"/>
          </w:tcPr>
          <w:p w14:paraId="75549998" w14:textId="56F280D8" w:rsidR="00C33414" w:rsidRPr="00C33414" w:rsidRDefault="00C33414" w:rsidP="00B55750">
            <w:pPr>
              <w:rPr>
                <w:rFonts w:ascii="Arial" w:hAnsi="Arial" w:cs="Arial"/>
                <w:color w:val="000000"/>
                <w:sz w:val="19"/>
              </w:rPr>
            </w:pPr>
            <w:r w:rsidRPr="00C33414">
              <w:rPr>
                <w:rFonts w:ascii="Arial" w:hAnsi="Arial" w:cs="Arial"/>
                <w:color w:val="000000"/>
                <w:sz w:val="19"/>
              </w:rPr>
              <w:t>4.7</w:t>
            </w:r>
          </w:p>
        </w:tc>
      </w:tr>
      <w:tr w:rsidR="00C33414" w:rsidRPr="00C33414" w14:paraId="19D0B384" w14:textId="49955201" w:rsidTr="00391BF4">
        <w:trPr>
          <w:trHeight w:val="485"/>
        </w:trPr>
        <w:tc>
          <w:tcPr>
            <w:tcW w:w="0" w:type="auto"/>
            <w:hideMark/>
          </w:tcPr>
          <w:p w14:paraId="76E2A05E" w14:textId="77777777" w:rsidR="00C33414" w:rsidRPr="00C33414" w:rsidRDefault="00C33414" w:rsidP="00554153">
            <w:r w:rsidRPr="00C33414">
              <w:rPr>
                <w:lang w:val="en-US"/>
              </w:rPr>
              <w:t>… of the literature</w:t>
            </w:r>
          </w:p>
        </w:tc>
        <w:tc>
          <w:tcPr>
            <w:tcW w:w="0" w:type="auto"/>
          </w:tcPr>
          <w:p w14:paraId="0F570E6A" w14:textId="227E407C" w:rsidR="00C33414" w:rsidRPr="00C33414" w:rsidRDefault="00C33414" w:rsidP="00554153">
            <w:r w:rsidRPr="00C33414">
              <w:rPr>
                <w:rFonts w:ascii="Arial" w:hAnsi="Arial" w:cs="Arial"/>
                <w:color w:val="000000"/>
                <w:sz w:val="19"/>
              </w:rPr>
              <w:t>3.8</w:t>
            </w:r>
          </w:p>
        </w:tc>
        <w:tc>
          <w:tcPr>
            <w:tcW w:w="0" w:type="auto"/>
          </w:tcPr>
          <w:p w14:paraId="0077DEE3" w14:textId="591CF423" w:rsidR="00C33414" w:rsidRPr="00C33414" w:rsidRDefault="00C33414" w:rsidP="00554153">
            <w:pPr>
              <w:rPr>
                <w:rFonts w:ascii="Arial" w:hAnsi="Arial" w:cs="Arial"/>
                <w:color w:val="000000"/>
                <w:sz w:val="19"/>
              </w:rPr>
            </w:pPr>
            <w:r w:rsidRPr="00C33414">
              <w:rPr>
                <w:rFonts w:ascii="Arial" w:hAnsi="Arial" w:cs="Arial"/>
                <w:color w:val="000000"/>
                <w:sz w:val="19"/>
              </w:rPr>
              <w:t>4.1</w:t>
            </w:r>
          </w:p>
        </w:tc>
      </w:tr>
      <w:tr w:rsidR="00C33414" w:rsidRPr="00C33414" w14:paraId="4EA5AF51" w14:textId="11AE5ADF" w:rsidTr="00391BF4">
        <w:trPr>
          <w:trHeight w:val="485"/>
        </w:trPr>
        <w:tc>
          <w:tcPr>
            <w:tcW w:w="0" w:type="auto"/>
            <w:hideMark/>
          </w:tcPr>
          <w:p w14:paraId="76839738" w14:textId="72794037" w:rsidR="00C33414" w:rsidRPr="00C33414" w:rsidRDefault="00C33414" w:rsidP="00554153">
            <w:r w:rsidRPr="00C33414">
              <w:rPr>
                <w:lang w:val="en-US"/>
              </w:rPr>
              <w:t>… of the written exam</w:t>
            </w:r>
          </w:p>
        </w:tc>
        <w:tc>
          <w:tcPr>
            <w:tcW w:w="0" w:type="auto"/>
          </w:tcPr>
          <w:p w14:paraId="7A2DEB38" w14:textId="0FEB9934" w:rsidR="00C33414" w:rsidRPr="00C33414" w:rsidRDefault="00C33414" w:rsidP="00554153">
            <w:r w:rsidRPr="00C33414">
              <w:rPr>
                <w:rFonts w:ascii="Arial" w:hAnsi="Arial" w:cs="Arial"/>
                <w:color w:val="000000"/>
                <w:sz w:val="19"/>
              </w:rPr>
              <w:t>3.3</w:t>
            </w:r>
          </w:p>
        </w:tc>
        <w:tc>
          <w:tcPr>
            <w:tcW w:w="0" w:type="auto"/>
          </w:tcPr>
          <w:p w14:paraId="68E0DD86" w14:textId="1FBB6F06" w:rsidR="00C33414" w:rsidRPr="00C33414" w:rsidRDefault="00214593" w:rsidP="00554153">
            <w:pPr>
              <w:rPr>
                <w:rFonts w:ascii="Arial" w:hAnsi="Arial" w:cs="Arial"/>
                <w:color w:val="000000"/>
                <w:sz w:val="19"/>
              </w:rPr>
            </w:pPr>
            <w:r>
              <w:rPr>
                <w:rFonts w:ascii="Arial" w:hAnsi="Arial" w:cs="Arial"/>
                <w:color w:val="000000"/>
                <w:sz w:val="19"/>
              </w:rPr>
              <w:t>3.8</w:t>
            </w:r>
          </w:p>
        </w:tc>
      </w:tr>
      <w:tr w:rsidR="00C33414" w:rsidRPr="00C33414" w14:paraId="776DCACE" w14:textId="159F5215" w:rsidTr="00391BF4">
        <w:trPr>
          <w:trHeight w:val="455"/>
        </w:trPr>
        <w:tc>
          <w:tcPr>
            <w:tcW w:w="0" w:type="auto"/>
            <w:hideMark/>
          </w:tcPr>
          <w:p w14:paraId="45438686" w14:textId="2025CD44" w:rsidR="00C33414" w:rsidRPr="00C33414" w:rsidRDefault="00C33414" w:rsidP="00554153">
            <w:pPr>
              <w:rPr>
                <w:lang w:val="en-US"/>
              </w:rPr>
            </w:pPr>
            <w:r w:rsidRPr="00C33414">
              <w:rPr>
                <w:lang w:val="en-US"/>
              </w:rPr>
              <w:t>… of the first writing workshop (peer-to-peer)</w:t>
            </w:r>
          </w:p>
        </w:tc>
        <w:tc>
          <w:tcPr>
            <w:tcW w:w="0" w:type="auto"/>
          </w:tcPr>
          <w:p w14:paraId="29247A1F" w14:textId="03354BA1" w:rsidR="00C33414" w:rsidRPr="00C33414" w:rsidRDefault="00C33414" w:rsidP="00554153">
            <w:r w:rsidRPr="00C33414">
              <w:rPr>
                <w:rFonts w:ascii="Arial" w:hAnsi="Arial" w:cs="Arial"/>
                <w:color w:val="000000"/>
                <w:sz w:val="19"/>
              </w:rPr>
              <w:t>2.6</w:t>
            </w:r>
          </w:p>
        </w:tc>
        <w:tc>
          <w:tcPr>
            <w:tcW w:w="0" w:type="auto"/>
          </w:tcPr>
          <w:p w14:paraId="1C1CBD1B" w14:textId="52F9FFC5" w:rsidR="00C33414" w:rsidRPr="00C33414" w:rsidRDefault="00214593" w:rsidP="00554153">
            <w:pPr>
              <w:rPr>
                <w:rFonts w:ascii="Arial" w:hAnsi="Arial" w:cs="Arial"/>
                <w:color w:val="000000"/>
                <w:sz w:val="19"/>
              </w:rPr>
            </w:pPr>
            <w:r>
              <w:rPr>
                <w:rFonts w:ascii="Arial" w:hAnsi="Arial" w:cs="Arial"/>
                <w:color w:val="000000"/>
                <w:sz w:val="19"/>
              </w:rPr>
              <w:t>4.0</w:t>
            </w:r>
          </w:p>
        </w:tc>
      </w:tr>
      <w:tr w:rsidR="00C33414" w:rsidRPr="00C33414" w14:paraId="038CF174" w14:textId="158F879B" w:rsidTr="00391BF4">
        <w:trPr>
          <w:trHeight w:val="419"/>
        </w:trPr>
        <w:tc>
          <w:tcPr>
            <w:tcW w:w="0" w:type="auto"/>
          </w:tcPr>
          <w:p w14:paraId="044C6267" w14:textId="54019787" w:rsidR="00C33414" w:rsidRPr="00C33414" w:rsidRDefault="00C33414" w:rsidP="00554153">
            <w:pPr>
              <w:rPr>
                <w:lang w:val="en-US"/>
              </w:rPr>
            </w:pPr>
            <w:r w:rsidRPr="00C33414">
              <w:rPr>
                <w:lang w:val="en-US"/>
              </w:rPr>
              <w:t>… of the second writing workshop (peer-to-peer)</w:t>
            </w:r>
          </w:p>
        </w:tc>
        <w:tc>
          <w:tcPr>
            <w:tcW w:w="0" w:type="auto"/>
          </w:tcPr>
          <w:p w14:paraId="0167BB66" w14:textId="4E94B271" w:rsidR="00C33414" w:rsidRPr="00C33414" w:rsidRDefault="00C33414" w:rsidP="00554153">
            <w:pPr>
              <w:rPr>
                <w:rFonts w:ascii="Arial" w:hAnsi="Arial" w:cs="Arial"/>
                <w:color w:val="000000"/>
                <w:sz w:val="19"/>
                <w:lang w:val="en-US"/>
              </w:rPr>
            </w:pPr>
            <w:r w:rsidRPr="00C33414">
              <w:rPr>
                <w:rFonts w:ascii="Arial" w:hAnsi="Arial" w:cs="Arial"/>
                <w:color w:val="000000"/>
                <w:sz w:val="19"/>
                <w:lang w:val="en-US"/>
              </w:rPr>
              <w:t>2.7</w:t>
            </w:r>
          </w:p>
        </w:tc>
        <w:tc>
          <w:tcPr>
            <w:tcW w:w="0" w:type="auto"/>
          </w:tcPr>
          <w:p w14:paraId="3E521422" w14:textId="6A465698" w:rsidR="00C33414" w:rsidRPr="00C33414" w:rsidRDefault="00214593" w:rsidP="00554153">
            <w:pPr>
              <w:rPr>
                <w:rFonts w:ascii="Arial" w:hAnsi="Arial" w:cs="Arial"/>
                <w:color w:val="000000"/>
                <w:sz w:val="19"/>
                <w:lang w:val="en-US"/>
              </w:rPr>
            </w:pPr>
            <w:r>
              <w:rPr>
                <w:rFonts w:ascii="Arial" w:hAnsi="Arial" w:cs="Arial"/>
                <w:color w:val="000000"/>
                <w:sz w:val="19"/>
                <w:lang w:val="en-US"/>
              </w:rPr>
              <w:t>4.0</w:t>
            </w:r>
          </w:p>
        </w:tc>
      </w:tr>
      <w:tr w:rsidR="00C33414" w:rsidRPr="00C33414" w14:paraId="0B2063E4" w14:textId="6DDB397C" w:rsidTr="00391BF4">
        <w:trPr>
          <w:trHeight w:val="419"/>
        </w:trPr>
        <w:tc>
          <w:tcPr>
            <w:tcW w:w="0" w:type="auto"/>
          </w:tcPr>
          <w:p w14:paraId="35B21EA3" w14:textId="6579C416" w:rsidR="00C33414" w:rsidRPr="00C33414" w:rsidRDefault="00C33414" w:rsidP="00554153">
            <w:pPr>
              <w:rPr>
                <w:lang w:val="en-US"/>
              </w:rPr>
            </w:pPr>
            <w:r w:rsidRPr="00C33414">
              <w:rPr>
                <w:lang w:val="en-US"/>
              </w:rPr>
              <w:lastRenderedPageBreak/>
              <w:t>… of the personal supervision?</w:t>
            </w:r>
          </w:p>
        </w:tc>
        <w:tc>
          <w:tcPr>
            <w:tcW w:w="0" w:type="auto"/>
          </w:tcPr>
          <w:p w14:paraId="0D4E2CFB" w14:textId="7104BA25" w:rsidR="00C33414" w:rsidRPr="00C33414" w:rsidRDefault="00C33414" w:rsidP="00554153">
            <w:pPr>
              <w:rPr>
                <w:rFonts w:ascii="Arial" w:hAnsi="Arial" w:cs="Arial"/>
                <w:color w:val="000000"/>
                <w:sz w:val="19"/>
                <w:lang w:val="en-US"/>
              </w:rPr>
            </w:pPr>
            <w:r w:rsidRPr="00C33414">
              <w:rPr>
                <w:rFonts w:ascii="Arial" w:hAnsi="Arial" w:cs="Arial"/>
                <w:color w:val="000000"/>
                <w:sz w:val="19"/>
                <w:lang w:val="en-US"/>
              </w:rPr>
              <w:t>3.8</w:t>
            </w:r>
          </w:p>
        </w:tc>
        <w:tc>
          <w:tcPr>
            <w:tcW w:w="0" w:type="auto"/>
          </w:tcPr>
          <w:p w14:paraId="0E3941C9" w14:textId="4A369E7B" w:rsidR="00C33414" w:rsidRPr="00C33414" w:rsidRDefault="00214593" w:rsidP="00554153">
            <w:pPr>
              <w:rPr>
                <w:rFonts w:ascii="Arial" w:hAnsi="Arial" w:cs="Arial"/>
                <w:color w:val="000000"/>
                <w:sz w:val="19"/>
                <w:lang w:val="en-US"/>
              </w:rPr>
            </w:pPr>
            <w:r>
              <w:rPr>
                <w:rFonts w:ascii="Arial" w:hAnsi="Arial" w:cs="Arial"/>
                <w:color w:val="000000"/>
                <w:sz w:val="19"/>
                <w:lang w:val="en-US"/>
              </w:rPr>
              <w:t>4.1</w:t>
            </w:r>
          </w:p>
        </w:tc>
      </w:tr>
      <w:tr w:rsidR="00C33414" w:rsidRPr="00C33414" w14:paraId="1DED860F" w14:textId="459D79AF" w:rsidTr="00391BF4">
        <w:trPr>
          <w:trHeight w:val="419"/>
        </w:trPr>
        <w:tc>
          <w:tcPr>
            <w:tcW w:w="0" w:type="auto"/>
          </w:tcPr>
          <w:p w14:paraId="09597348" w14:textId="1C1A2C86" w:rsidR="00C33414" w:rsidRPr="00C33414" w:rsidRDefault="00C33414" w:rsidP="00554153">
            <w:pPr>
              <w:rPr>
                <w:lang w:val="en-US"/>
              </w:rPr>
            </w:pPr>
            <w:r w:rsidRPr="00C33414">
              <w:rPr>
                <w:lang w:val="en-US"/>
              </w:rPr>
              <w:t>… of the final seminar</w:t>
            </w:r>
          </w:p>
        </w:tc>
        <w:tc>
          <w:tcPr>
            <w:tcW w:w="0" w:type="auto"/>
          </w:tcPr>
          <w:p w14:paraId="47A84861" w14:textId="427B70AA" w:rsidR="00C33414" w:rsidRPr="00C33414" w:rsidRDefault="00C33414" w:rsidP="00554153">
            <w:pPr>
              <w:rPr>
                <w:rFonts w:ascii="Arial" w:hAnsi="Arial" w:cs="Arial"/>
                <w:color w:val="000000"/>
                <w:sz w:val="19"/>
              </w:rPr>
            </w:pPr>
            <w:r w:rsidRPr="00C33414">
              <w:rPr>
                <w:rFonts w:ascii="Arial" w:hAnsi="Arial" w:cs="Arial"/>
                <w:color w:val="000000"/>
                <w:sz w:val="19"/>
              </w:rPr>
              <w:t>4.2</w:t>
            </w:r>
          </w:p>
        </w:tc>
        <w:tc>
          <w:tcPr>
            <w:tcW w:w="0" w:type="auto"/>
          </w:tcPr>
          <w:p w14:paraId="45521B38" w14:textId="262B62F2" w:rsidR="00C33414" w:rsidRPr="00C33414" w:rsidRDefault="00214593" w:rsidP="00554153">
            <w:pPr>
              <w:rPr>
                <w:rFonts w:ascii="Arial" w:hAnsi="Arial" w:cs="Arial"/>
                <w:color w:val="000000"/>
                <w:sz w:val="19"/>
              </w:rPr>
            </w:pPr>
            <w:r>
              <w:rPr>
                <w:rFonts w:ascii="Arial" w:hAnsi="Arial" w:cs="Arial"/>
                <w:color w:val="000000"/>
                <w:sz w:val="19"/>
              </w:rPr>
              <w:t>4.3</w:t>
            </w:r>
          </w:p>
        </w:tc>
      </w:tr>
      <w:tr w:rsidR="00C33414" w:rsidRPr="00C33414" w14:paraId="1E678CB4" w14:textId="79EB1BB7" w:rsidTr="00391BF4">
        <w:trPr>
          <w:trHeight w:val="419"/>
        </w:trPr>
        <w:tc>
          <w:tcPr>
            <w:tcW w:w="0" w:type="auto"/>
            <w:hideMark/>
          </w:tcPr>
          <w:p w14:paraId="4A0A2EFB" w14:textId="0EDCD036" w:rsidR="00C33414" w:rsidRPr="00C33414" w:rsidRDefault="00C33414" w:rsidP="00554153">
            <w:pPr>
              <w:rPr>
                <w:lang w:val="en-US"/>
              </w:rPr>
            </w:pPr>
            <w:r w:rsidRPr="00C33414">
              <w:rPr>
                <w:lang w:val="en-US"/>
              </w:rPr>
              <w:t>… of the course’s organization</w:t>
            </w:r>
          </w:p>
        </w:tc>
        <w:tc>
          <w:tcPr>
            <w:tcW w:w="0" w:type="auto"/>
          </w:tcPr>
          <w:p w14:paraId="1469156C" w14:textId="0CAAD185" w:rsidR="00C33414" w:rsidRPr="00C33414" w:rsidRDefault="00C33414" w:rsidP="00554153">
            <w:r w:rsidRPr="00C33414">
              <w:rPr>
                <w:rFonts w:ascii="Arial" w:hAnsi="Arial" w:cs="Arial"/>
                <w:color w:val="000000"/>
                <w:sz w:val="19"/>
              </w:rPr>
              <w:t>3.6</w:t>
            </w:r>
          </w:p>
        </w:tc>
        <w:tc>
          <w:tcPr>
            <w:tcW w:w="0" w:type="auto"/>
          </w:tcPr>
          <w:p w14:paraId="4B933CA8" w14:textId="61A92D2D" w:rsidR="00C33414" w:rsidRPr="00C33414" w:rsidRDefault="00214593" w:rsidP="00554153">
            <w:pPr>
              <w:rPr>
                <w:rFonts w:ascii="Arial" w:hAnsi="Arial" w:cs="Arial"/>
                <w:color w:val="000000"/>
                <w:sz w:val="19"/>
              </w:rPr>
            </w:pPr>
            <w:r>
              <w:rPr>
                <w:rFonts w:ascii="Arial" w:hAnsi="Arial" w:cs="Arial"/>
                <w:color w:val="000000"/>
                <w:sz w:val="19"/>
              </w:rPr>
              <w:t>4.4</w:t>
            </w:r>
          </w:p>
        </w:tc>
      </w:tr>
      <w:tr w:rsidR="00C33414" w:rsidRPr="00184913" w14:paraId="0627384D" w14:textId="6A8AD890" w:rsidTr="00391BF4">
        <w:trPr>
          <w:trHeight w:val="419"/>
        </w:trPr>
        <w:tc>
          <w:tcPr>
            <w:tcW w:w="0" w:type="auto"/>
          </w:tcPr>
          <w:p w14:paraId="42589866" w14:textId="1D3BD959" w:rsidR="00C33414" w:rsidRPr="00C33414" w:rsidRDefault="00C33414" w:rsidP="00554153">
            <w:pPr>
              <w:rPr>
                <w:lang w:val="en-US"/>
              </w:rPr>
            </w:pPr>
            <w:r w:rsidRPr="00C33414">
              <w:rPr>
                <w:lang w:val="en-US"/>
              </w:rPr>
              <w:t>… of the workload (5=not at all demanding; 1= much too demanding)</w:t>
            </w:r>
          </w:p>
        </w:tc>
        <w:tc>
          <w:tcPr>
            <w:tcW w:w="0" w:type="auto"/>
          </w:tcPr>
          <w:p w14:paraId="5BDB465D" w14:textId="1472D093" w:rsidR="00C33414" w:rsidRPr="00C33414" w:rsidRDefault="00C33414" w:rsidP="00554153">
            <w:pPr>
              <w:rPr>
                <w:rFonts w:ascii="Arial" w:hAnsi="Arial" w:cs="Arial"/>
                <w:color w:val="000000"/>
                <w:sz w:val="19"/>
              </w:rPr>
            </w:pPr>
            <w:r w:rsidRPr="00C33414">
              <w:rPr>
                <w:rFonts w:ascii="Arial" w:hAnsi="Arial" w:cs="Arial"/>
                <w:color w:val="000000"/>
                <w:sz w:val="19"/>
              </w:rPr>
              <w:t>2.3</w:t>
            </w:r>
          </w:p>
        </w:tc>
        <w:tc>
          <w:tcPr>
            <w:tcW w:w="0" w:type="auto"/>
          </w:tcPr>
          <w:p w14:paraId="6BA2FCDA" w14:textId="55C1A5EC" w:rsidR="00C33414" w:rsidRPr="00C33414" w:rsidRDefault="00214593" w:rsidP="00554153">
            <w:pPr>
              <w:rPr>
                <w:rFonts w:ascii="Arial" w:hAnsi="Arial" w:cs="Arial"/>
                <w:color w:val="000000"/>
                <w:sz w:val="19"/>
              </w:rPr>
            </w:pPr>
            <w:r>
              <w:rPr>
                <w:rFonts w:ascii="Arial" w:hAnsi="Arial" w:cs="Arial"/>
                <w:color w:val="000000"/>
                <w:sz w:val="19"/>
              </w:rPr>
              <w:t>2.5</w:t>
            </w:r>
          </w:p>
        </w:tc>
      </w:tr>
    </w:tbl>
    <w:p w14:paraId="1C4D2F36" w14:textId="77777777" w:rsidR="00391BF4" w:rsidRDefault="00391BF4" w:rsidP="00404F4F">
      <w:pPr>
        <w:rPr>
          <w:rFonts w:ascii="Times New Roman" w:hAnsi="Times New Roman" w:cs="Times New Roman"/>
          <w:b/>
          <w:bCs/>
          <w:sz w:val="24"/>
          <w:szCs w:val="24"/>
          <w:lang w:val="en-US"/>
        </w:rPr>
      </w:pPr>
    </w:p>
    <w:p w14:paraId="7EAC5BBE" w14:textId="11DB11F9" w:rsidR="00404F4F" w:rsidRDefault="00EA19EA" w:rsidP="00404F4F">
      <w:pPr>
        <w:rPr>
          <w:rFonts w:ascii="Times New Roman" w:hAnsi="Times New Roman" w:cs="Times New Roman"/>
          <w:b/>
          <w:bCs/>
          <w:sz w:val="24"/>
          <w:szCs w:val="24"/>
          <w:lang w:val="en-US"/>
        </w:rPr>
      </w:pPr>
      <w:r w:rsidRPr="00A515B4">
        <w:rPr>
          <w:rFonts w:ascii="Times New Roman" w:hAnsi="Times New Roman" w:cs="Times New Roman"/>
          <w:b/>
          <w:bCs/>
          <w:sz w:val="24"/>
          <w:szCs w:val="24"/>
          <w:lang w:val="en-US"/>
        </w:rPr>
        <w:t>Positives</w:t>
      </w:r>
    </w:p>
    <w:p w14:paraId="374A743F" w14:textId="55985578" w:rsidR="00EA19EA" w:rsidRDefault="00214593" w:rsidP="00404F4F">
      <w:pPr>
        <w:rPr>
          <w:rFonts w:ascii="Times New Roman" w:hAnsi="Times New Roman" w:cs="Times New Roman"/>
          <w:sz w:val="24"/>
          <w:szCs w:val="24"/>
          <w:lang w:val="en-US"/>
        </w:rPr>
      </w:pPr>
      <w:r>
        <w:rPr>
          <w:rFonts w:ascii="Times New Roman" w:hAnsi="Times New Roman" w:cs="Times New Roman"/>
          <w:sz w:val="24"/>
          <w:szCs w:val="24"/>
          <w:lang w:val="en-US"/>
        </w:rPr>
        <w:t>Compared to last year, the student evaluations improved in all categories and at times also by quite some margin. It is evident that the writing workshops worked much better this time. While it is difficult to say exactly why, based on last year’s feedback, one lecturer was present at both workshops and listened in all groups on both occasions</w:t>
      </w:r>
      <w:r w:rsidR="00FD7EC7">
        <w:rPr>
          <w:rFonts w:ascii="Times New Roman" w:hAnsi="Times New Roman" w:cs="Times New Roman"/>
          <w:sz w:val="24"/>
          <w:szCs w:val="24"/>
          <w:lang w:val="en-US"/>
        </w:rPr>
        <w:t xml:space="preserve"> this year</w:t>
      </w:r>
      <w:r>
        <w:rPr>
          <w:rFonts w:ascii="Times New Roman" w:hAnsi="Times New Roman" w:cs="Times New Roman"/>
          <w:sz w:val="24"/>
          <w:szCs w:val="24"/>
          <w:lang w:val="en-US"/>
        </w:rPr>
        <w:t xml:space="preserve">. It felt as if this was particularly helpful during the first workshop, as it helped clarifying students’ ideas but also the mode of the workshops. In that respect, it might have also helped the second workshop. </w:t>
      </w:r>
      <w:r w:rsidR="00391BF4">
        <w:rPr>
          <w:rFonts w:ascii="Times New Roman" w:hAnsi="Times New Roman" w:cs="Times New Roman"/>
          <w:sz w:val="24"/>
          <w:szCs w:val="24"/>
          <w:lang w:val="en-US"/>
        </w:rPr>
        <w:t xml:space="preserve">In addition, also the share of VGs went up compared to last year. </w:t>
      </w:r>
      <w:r w:rsidR="00EA19EA" w:rsidRPr="00EA19EA">
        <w:rPr>
          <w:rFonts w:ascii="Times New Roman" w:hAnsi="Times New Roman" w:cs="Times New Roman"/>
          <w:sz w:val="24"/>
          <w:szCs w:val="24"/>
          <w:lang w:val="en-US"/>
        </w:rPr>
        <w:t xml:space="preserve">The students </w:t>
      </w:r>
      <w:r w:rsidR="00EA19EA">
        <w:rPr>
          <w:rFonts w:ascii="Times New Roman" w:hAnsi="Times New Roman" w:cs="Times New Roman"/>
          <w:sz w:val="24"/>
          <w:szCs w:val="24"/>
          <w:lang w:val="en-US"/>
        </w:rPr>
        <w:t>were generally happy with the content of the course and appreciated</w:t>
      </w:r>
      <w:r w:rsidR="004232C1">
        <w:rPr>
          <w:rFonts w:ascii="Times New Roman" w:hAnsi="Times New Roman" w:cs="Times New Roman"/>
          <w:sz w:val="24"/>
          <w:szCs w:val="24"/>
          <w:lang w:val="en-US"/>
        </w:rPr>
        <w:t xml:space="preserve"> </w:t>
      </w:r>
      <w:r w:rsidR="00EA19EA">
        <w:rPr>
          <w:rFonts w:ascii="Times New Roman" w:hAnsi="Times New Roman" w:cs="Times New Roman"/>
          <w:sz w:val="24"/>
          <w:szCs w:val="24"/>
          <w:lang w:val="en-US"/>
        </w:rPr>
        <w:t>the lectures. The students overall also appreciated the</w:t>
      </w:r>
      <w:r w:rsidR="004232C1">
        <w:rPr>
          <w:rFonts w:ascii="Times New Roman" w:hAnsi="Times New Roman" w:cs="Times New Roman"/>
          <w:sz w:val="24"/>
          <w:szCs w:val="24"/>
          <w:lang w:val="en-US"/>
        </w:rPr>
        <w:t xml:space="preserve"> literature review and the individual meetings with the lecturers</w:t>
      </w:r>
      <w:r w:rsidR="00EA19EA">
        <w:rPr>
          <w:rFonts w:ascii="Times New Roman" w:hAnsi="Times New Roman" w:cs="Times New Roman"/>
          <w:sz w:val="24"/>
          <w:szCs w:val="24"/>
          <w:lang w:val="en-US"/>
        </w:rPr>
        <w:t xml:space="preserve">. </w:t>
      </w:r>
      <w:r w:rsidR="00391BF4">
        <w:rPr>
          <w:rFonts w:ascii="Times New Roman" w:hAnsi="Times New Roman" w:cs="Times New Roman"/>
          <w:sz w:val="24"/>
          <w:szCs w:val="24"/>
          <w:lang w:val="en-US"/>
        </w:rPr>
        <w:t xml:space="preserve">Finally, we had no incidents of plagiarism this year (possibly due to the introduction of the extra module on academic integrity). </w:t>
      </w:r>
    </w:p>
    <w:p w14:paraId="022F8674" w14:textId="44ACE773" w:rsidR="00EA19EA" w:rsidRPr="00EA19EA" w:rsidRDefault="00EA19EA" w:rsidP="00404F4F">
      <w:pPr>
        <w:rPr>
          <w:rFonts w:ascii="Times New Roman" w:hAnsi="Times New Roman" w:cs="Times New Roman"/>
          <w:b/>
          <w:bCs/>
          <w:sz w:val="24"/>
          <w:szCs w:val="24"/>
          <w:lang w:val="en-US"/>
        </w:rPr>
      </w:pPr>
      <w:r w:rsidRPr="00A515B4">
        <w:rPr>
          <w:rFonts w:ascii="Times New Roman" w:hAnsi="Times New Roman" w:cs="Times New Roman"/>
          <w:b/>
          <w:bCs/>
          <w:sz w:val="24"/>
          <w:szCs w:val="24"/>
          <w:lang w:val="en-US"/>
        </w:rPr>
        <w:t>Negatives</w:t>
      </w:r>
    </w:p>
    <w:p w14:paraId="72B7451D" w14:textId="6CED3E80" w:rsidR="00EA19EA" w:rsidRDefault="004232C1" w:rsidP="00404F4F">
      <w:pPr>
        <w:rPr>
          <w:rFonts w:ascii="Times New Roman" w:hAnsi="Times New Roman" w:cs="Times New Roman"/>
          <w:sz w:val="24"/>
          <w:szCs w:val="24"/>
          <w:lang w:val="en-US"/>
        </w:rPr>
      </w:pPr>
      <w:r>
        <w:rPr>
          <w:rFonts w:ascii="Times New Roman" w:hAnsi="Times New Roman" w:cs="Times New Roman"/>
          <w:sz w:val="24"/>
          <w:szCs w:val="24"/>
          <w:lang w:val="en-US"/>
        </w:rPr>
        <w:t xml:space="preserve">A few students also remarked </w:t>
      </w:r>
      <w:r w:rsidR="00214593">
        <w:rPr>
          <w:rFonts w:ascii="Times New Roman" w:hAnsi="Times New Roman" w:cs="Times New Roman"/>
          <w:sz w:val="24"/>
          <w:szCs w:val="24"/>
          <w:lang w:val="en-US"/>
        </w:rPr>
        <w:t xml:space="preserve">on the general workload (reading) but also the different forms of assessment, which they commented on as challenging. </w:t>
      </w:r>
      <w:r w:rsidR="006B429D">
        <w:rPr>
          <w:rFonts w:ascii="Times New Roman" w:hAnsi="Times New Roman" w:cs="Times New Roman"/>
          <w:sz w:val="24"/>
          <w:szCs w:val="24"/>
          <w:lang w:val="en-US"/>
        </w:rPr>
        <w:t xml:space="preserve">Some also noted that the timing of the workshops is not always ideal. </w:t>
      </w:r>
      <w:r w:rsidR="00391BF4">
        <w:rPr>
          <w:rFonts w:ascii="Times New Roman" w:hAnsi="Times New Roman" w:cs="Times New Roman"/>
          <w:sz w:val="24"/>
          <w:szCs w:val="24"/>
          <w:lang w:val="en-US"/>
        </w:rPr>
        <w:t xml:space="preserve">Several more students could be already done with the course, had they completed the module on academic integrity. </w:t>
      </w:r>
    </w:p>
    <w:p w14:paraId="2155C289" w14:textId="7A7AA129" w:rsidR="002B1242" w:rsidRDefault="002B1242" w:rsidP="00404F4F">
      <w:pPr>
        <w:rPr>
          <w:rFonts w:ascii="Times New Roman" w:hAnsi="Times New Roman" w:cs="Times New Roman"/>
          <w:b/>
          <w:bCs/>
          <w:sz w:val="24"/>
          <w:szCs w:val="24"/>
          <w:lang w:val="en-US"/>
        </w:rPr>
      </w:pPr>
      <w:r>
        <w:rPr>
          <w:rFonts w:ascii="Times New Roman" w:hAnsi="Times New Roman" w:cs="Times New Roman"/>
          <w:b/>
          <w:bCs/>
          <w:sz w:val="24"/>
          <w:szCs w:val="24"/>
          <w:lang w:val="en-US"/>
        </w:rPr>
        <w:t>Completion rate</w:t>
      </w:r>
    </w:p>
    <w:p w14:paraId="21B609D3" w14:textId="53028C0D" w:rsidR="002B1242" w:rsidRPr="002B1242" w:rsidRDefault="002814F4" w:rsidP="00404F4F">
      <w:pPr>
        <w:rPr>
          <w:rFonts w:ascii="Times New Roman" w:hAnsi="Times New Roman" w:cs="Times New Roman"/>
          <w:sz w:val="24"/>
          <w:szCs w:val="24"/>
          <w:lang w:val="en-US"/>
        </w:rPr>
      </w:pPr>
      <w:r>
        <w:rPr>
          <w:rFonts w:ascii="Times New Roman" w:hAnsi="Times New Roman" w:cs="Times New Roman"/>
          <w:sz w:val="24"/>
          <w:szCs w:val="24"/>
          <w:lang w:val="en-US"/>
        </w:rPr>
        <w:t>Out of</w:t>
      </w:r>
      <w:r w:rsidR="00D865DF">
        <w:rPr>
          <w:rFonts w:ascii="Times New Roman" w:hAnsi="Times New Roman" w:cs="Times New Roman"/>
          <w:sz w:val="24"/>
          <w:szCs w:val="24"/>
          <w:lang w:val="en-US"/>
        </w:rPr>
        <w:t xml:space="preserve"> the</w:t>
      </w:r>
      <w:r w:rsidR="002B1242" w:rsidRPr="002B1242">
        <w:rPr>
          <w:rFonts w:ascii="Times New Roman" w:hAnsi="Times New Roman" w:cs="Times New Roman"/>
          <w:sz w:val="24"/>
          <w:szCs w:val="24"/>
          <w:lang w:val="en-US"/>
        </w:rPr>
        <w:t xml:space="preserve"> </w:t>
      </w:r>
      <w:r w:rsidR="00571379">
        <w:rPr>
          <w:rFonts w:ascii="Times New Roman" w:hAnsi="Times New Roman" w:cs="Times New Roman"/>
          <w:sz w:val="24"/>
          <w:szCs w:val="24"/>
          <w:lang w:val="en-US"/>
        </w:rPr>
        <w:t>3</w:t>
      </w:r>
      <w:r>
        <w:rPr>
          <w:rFonts w:ascii="Times New Roman" w:hAnsi="Times New Roman" w:cs="Times New Roman"/>
          <w:sz w:val="24"/>
          <w:szCs w:val="24"/>
          <w:lang w:val="en-US"/>
        </w:rPr>
        <w:t>7</w:t>
      </w:r>
      <w:r w:rsidR="002B1242" w:rsidRPr="002B1242">
        <w:rPr>
          <w:rFonts w:ascii="Times New Roman" w:hAnsi="Times New Roman" w:cs="Times New Roman"/>
          <w:sz w:val="24"/>
          <w:szCs w:val="24"/>
          <w:lang w:val="en-US"/>
        </w:rPr>
        <w:t xml:space="preserve"> students that were registered on the course </w:t>
      </w:r>
      <w:r w:rsidR="00D865DF">
        <w:rPr>
          <w:rFonts w:ascii="Times New Roman" w:hAnsi="Times New Roman" w:cs="Times New Roman"/>
          <w:sz w:val="24"/>
          <w:szCs w:val="24"/>
          <w:lang w:val="en-US"/>
        </w:rPr>
        <w:t>2</w:t>
      </w:r>
      <w:r>
        <w:rPr>
          <w:rFonts w:ascii="Times New Roman" w:hAnsi="Times New Roman" w:cs="Times New Roman"/>
          <w:sz w:val="24"/>
          <w:szCs w:val="24"/>
          <w:lang w:val="en-US"/>
        </w:rPr>
        <w:t>3</w:t>
      </w:r>
      <w:r w:rsidR="00D865DF">
        <w:rPr>
          <w:rFonts w:ascii="Times New Roman" w:hAnsi="Times New Roman" w:cs="Times New Roman"/>
          <w:sz w:val="24"/>
          <w:szCs w:val="24"/>
          <w:lang w:val="en-US"/>
        </w:rPr>
        <w:t xml:space="preserve"> have</w:t>
      </w:r>
      <w:r w:rsidR="002B1242" w:rsidRPr="002B1242">
        <w:rPr>
          <w:rFonts w:ascii="Times New Roman" w:hAnsi="Times New Roman" w:cs="Times New Roman"/>
          <w:sz w:val="24"/>
          <w:szCs w:val="24"/>
          <w:lang w:val="en-US"/>
        </w:rPr>
        <w:t xml:space="preserve"> fully completed the course. </w:t>
      </w:r>
      <w:r w:rsidR="00020BA5">
        <w:rPr>
          <w:rFonts w:ascii="Times New Roman" w:hAnsi="Times New Roman" w:cs="Times New Roman"/>
          <w:sz w:val="24"/>
          <w:szCs w:val="24"/>
          <w:lang w:val="en-US"/>
        </w:rPr>
        <w:t xml:space="preserve">Of these, </w:t>
      </w:r>
      <w:r>
        <w:rPr>
          <w:rFonts w:ascii="Times New Roman" w:hAnsi="Times New Roman" w:cs="Times New Roman"/>
          <w:sz w:val="24"/>
          <w:szCs w:val="24"/>
          <w:lang w:val="en-US"/>
        </w:rPr>
        <w:t>9</w:t>
      </w:r>
      <w:r w:rsidR="00020BA5">
        <w:rPr>
          <w:rFonts w:ascii="Times New Roman" w:hAnsi="Times New Roman" w:cs="Times New Roman"/>
          <w:sz w:val="24"/>
          <w:szCs w:val="24"/>
          <w:lang w:val="en-US"/>
        </w:rPr>
        <w:t xml:space="preserve"> (</w:t>
      </w:r>
      <w:r>
        <w:rPr>
          <w:rFonts w:ascii="Times New Roman" w:hAnsi="Times New Roman" w:cs="Times New Roman"/>
          <w:sz w:val="24"/>
          <w:szCs w:val="24"/>
          <w:lang w:val="en-US"/>
        </w:rPr>
        <w:t>39</w:t>
      </w:r>
      <w:r w:rsidR="00020BA5">
        <w:rPr>
          <w:rFonts w:ascii="Times New Roman" w:hAnsi="Times New Roman" w:cs="Times New Roman"/>
          <w:sz w:val="24"/>
          <w:szCs w:val="24"/>
          <w:lang w:val="en-US"/>
        </w:rPr>
        <w:t xml:space="preserve"> percent) received the grade VG.</w:t>
      </w:r>
    </w:p>
    <w:p w14:paraId="5AB25487" w14:textId="7214C427" w:rsidR="00296E01" w:rsidRDefault="00296E01" w:rsidP="00404F4F">
      <w:pPr>
        <w:rPr>
          <w:rFonts w:ascii="Times New Roman" w:hAnsi="Times New Roman" w:cs="Times New Roman"/>
          <w:b/>
          <w:bCs/>
          <w:sz w:val="24"/>
          <w:szCs w:val="24"/>
          <w:lang w:val="en-US"/>
        </w:rPr>
      </w:pPr>
      <w:r>
        <w:rPr>
          <w:rFonts w:ascii="Times New Roman" w:hAnsi="Times New Roman" w:cs="Times New Roman"/>
          <w:b/>
          <w:bCs/>
          <w:sz w:val="24"/>
          <w:szCs w:val="24"/>
          <w:lang w:val="en-US"/>
        </w:rPr>
        <w:t>Changes for future iterations of the course</w:t>
      </w:r>
    </w:p>
    <w:p w14:paraId="7DEAF8EB" w14:textId="1A0AF134" w:rsidR="00296E01" w:rsidRDefault="00296E01" w:rsidP="00404F4F">
      <w:pPr>
        <w:rPr>
          <w:rFonts w:ascii="Times New Roman" w:hAnsi="Times New Roman" w:cs="Times New Roman"/>
          <w:sz w:val="24"/>
          <w:szCs w:val="24"/>
          <w:lang w:val="en-US"/>
        </w:rPr>
      </w:pPr>
      <w:r>
        <w:rPr>
          <w:rFonts w:ascii="Times New Roman" w:hAnsi="Times New Roman" w:cs="Times New Roman"/>
          <w:sz w:val="24"/>
          <w:szCs w:val="24"/>
          <w:lang w:val="en-US"/>
        </w:rPr>
        <w:t>The course content is deemed both interesting and intellectually stimulating by the students. No fundamental changes to the course are needed. However, these changes will be considered for the next iteration of the course.</w:t>
      </w:r>
    </w:p>
    <w:p w14:paraId="3BC52B7A" w14:textId="29EC76AC" w:rsidR="007353C8" w:rsidRDefault="00A515B4" w:rsidP="00883DB5">
      <w:pPr>
        <w:pStyle w:val="Liststycke"/>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Allotting more time to the research review</w:t>
      </w:r>
    </w:p>
    <w:p w14:paraId="6A442AB7" w14:textId="3842F201" w:rsidR="00A87478" w:rsidRDefault="00A87478" w:rsidP="00883DB5">
      <w:pPr>
        <w:pStyle w:val="Liststycke"/>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Reviewing how many texts are allocating for reading (not necessarily changing the amount of reading though)</w:t>
      </w:r>
    </w:p>
    <w:p w14:paraId="39BF5DCF" w14:textId="2D78F664" w:rsidR="00A515B4" w:rsidRDefault="00A515B4" w:rsidP="00883DB5">
      <w:pPr>
        <w:pStyle w:val="Liststycke"/>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Changing the grading criteria (for a VG on the course, a VG on either the exam or the review).</w:t>
      </w:r>
    </w:p>
    <w:p w14:paraId="0DC55A30" w14:textId="427B61AE" w:rsidR="00A87478" w:rsidRPr="00A87478" w:rsidRDefault="00391BF4" w:rsidP="00A87478">
      <w:pPr>
        <w:pStyle w:val="Liststycke"/>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Allotting specific time to do the academic integrity module. </w:t>
      </w:r>
    </w:p>
    <w:p w14:paraId="7E7668C7" w14:textId="77777777" w:rsidR="00391BF4" w:rsidRDefault="00391BF4" w:rsidP="00A515B4">
      <w:pPr>
        <w:rPr>
          <w:rFonts w:ascii="Times New Roman" w:hAnsi="Times New Roman" w:cs="Times New Roman"/>
          <w:sz w:val="24"/>
          <w:szCs w:val="24"/>
          <w:lang w:val="en-US"/>
        </w:rPr>
      </w:pPr>
    </w:p>
    <w:p w14:paraId="0506B52C" w14:textId="786CBC08" w:rsidR="007353C8" w:rsidRPr="00A87478" w:rsidRDefault="006C2A3A" w:rsidP="00A515B4">
      <w:pPr>
        <w:rPr>
          <w:rFonts w:ascii="Times New Roman" w:hAnsi="Times New Roman" w:cs="Times New Roman"/>
          <w:sz w:val="24"/>
          <w:szCs w:val="24"/>
        </w:rPr>
      </w:pPr>
      <w:r w:rsidRPr="00A87478">
        <w:rPr>
          <w:rFonts w:ascii="Times New Roman" w:hAnsi="Times New Roman" w:cs="Times New Roman"/>
          <w:sz w:val="24"/>
          <w:szCs w:val="24"/>
        </w:rPr>
        <w:t>September 202</w:t>
      </w:r>
      <w:r w:rsidR="002814F4" w:rsidRPr="00A87478">
        <w:rPr>
          <w:rFonts w:ascii="Times New Roman" w:hAnsi="Times New Roman" w:cs="Times New Roman"/>
          <w:sz w:val="24"/>
          <w:szCs w:val="24"/>
        </w:rPr>
        <w:t>3</w:t>
      </w:r>
    </w:p>
    <w:p w14:paraId="1FF9049C" w14:textId="2B24FC17" w:rsidR="00296E01" w:rsidRPr="00A87478" w:rsidRDefault="00A87478" w:rsidP="00A87478">
      <w:pPr>
        <w:rPr>
          <w:rFonts w:ascii="Times New Roman" w:hAnsi="Times New Roman" w:cs="Times New Roman"/>
          <w:sz w:val="24"/>
          <w:szCs w:val="24"/>
        </w:rPr>
      </w:pPr>
      <w:r w:rsidRPr="00A87478">
        <w:rPr>
          <w:rFonts w:ascii="Times New Roman" w:hAnsi="Times New Roman" w:cs="Times New Roman"/>
          <w:sz w:val="24"/>
          <w:szCs w:val="24"/>
        </w:rPr>
        <w:t xml:space="preserve">Nicklas Håkansson, </w:t>
      </w:r>
      <w:r w:rsidR="006C2A3A" w:rsidRPr="00A87478">
        <w:rPr>
          <w:rFonts w:ascii="Times New Roman" w:hAnsi="Times New Roman" w:cs="Times New Roman"/>
          <w:sz w:val="24"/>
          <w:szCs w:val="24"/>
        </w:rPr>
        <w:t>Ann-Kristin Kölln</w:t>
      </w:r>
      <w:r w:rsidRPr="00A87478">
        <w:rPr>
          <w:rFonts w:ascii="Times New Roman" w:hAnsi="Times New Roman" w:cs="Times New Roman"/>
          <w:sz w:val="24"/>
          <w:szCs w:val="24"/>
        </w:rPr>
        <w:t>, Maria Lilleste</w:t>
      </w:r>
    </w:p>
    <w:sectPr w:rsidR="00296E01" w:rsidRPr="00A874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CD00DA6"/>
    <w:multiLevelType w:val="hybridMultilevel"/>
    <w:tmpl w:val="AE1032C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587107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12E"/>
    <w:rsid w:val="00020BA5"/>
    <w:rsid w:val="00035231"/>
    <w:rsid w:val="0008173A"/>
    <w:rsid w:val="00214593"/>
    <w:rsid w:val="002814F4"/>
    <w:rsid w:val="0028230E"/>
    <w:rsid w:val="002929A6"/>
    <w:rsid w:val="00296E01"/>
    <w:rsid w:val="002B1242"/>
    <w:rsid w:val="003139C6"/>
    <w:rsid w:val="00362D3F"/>
    <w:rsid w:val="00391BF4"/>
    <w:rsid w:val="003C1306"/>
    <w:rsid w:val="00404F4F"/>
    <w:rsid w:val="004232C1"/>
    <w:rsid w:val="004525EE"/>
    <w:rsid w:val="0049183D"/>
    <w:rsid w:val="00552196"/>
    <w:rsid w:val="00554153"/>
    <w:rsid w:val="00563396"/>
    <w:rsid w:val="00571379"/>
    <w:rsid w:val="006B429D"/>
    <w:rsid w:val="006C2A3A"/>
    <w:rsid w:val="006D1468"/>
    <w:rsid w:val="007353C8"/>
    <w:rsid w:val="00771071"/>
    <w:rsid w:val="00883DB5"/>
    <w:rsid w:val="008F2998"/>
    <w:rsid w:val="009F493C"/>
    <w:rsid w:val="00A12E9C"/>
    <w:rsid w:val="00A515B4"/>
    <w:rsid w:val="00A57460"/>
    <w:rsid w:val="00A80C83"/>
    <w:rsid w:val="00A87478"/>
    <w:rsid w:val="00AD25EB"/>
    <w:rsid w:val="00C24F50"/>
    <w:rsid w:val="00C33414"/>
    <w:rsid w:val="00C7605F"/>
    <w:rsid w:val="00CA79FB"/>
    <w:rsid w:val="00D865DF"/>
    <w:rsid w:val="00DF3865"/>
    <w:rsid w:val="00E25E6C"/>
    <w:rsid w:val="00E3112E"/>
    <w:rsid w:val="00E64825"/>
    <w:rsid w:val="00EA19EA"/>
    <w:rsid w:val="00FD7EC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D6E24"/>
  <w15:chartTrackingRefBased/>
  <w15:docId w15:val="{2C7BF8DB-6744-4B22-A8C9-0594B3D8D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styleId="Tabellrutnt">
    <w:name w:val="Table Grid"/>
    <w:basedOn w:val="Normaltabell"/>
    <w:uiPriority w:val="39"/>
    <w:rsid w:val="005541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stycke">
    <w:name w:val="List Paragraph"/>
    <w:basedOn w:val="Normal"/>
    <w:uiPriority w:val="34"/>
    <w:qFormat/>
    <w:rsid w:val="00296E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10"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GU Dokument Grp" ma:contentTypeID="0x010100C7C811754E204E47A665D3B7C5D98E1E0100BD62B50DC8E95C41A55848F5C5C50B4A" ma:contentTypeVersion="16" ma:contentTypeDescription="" ma:contentTypeScope="" ma:versionID="fd4872944387d81576ec6f491abff056">
  <xsd:schema xmlns:xsd="http://www.w3.org/2001/XMLSchema" xmlns:xs="http://www.w3.org/2001/XMLSchema" xmlns:p="http://schemas.microsoft.com/office/2006/metadata/properties" xmlns:ns2="520f3321-7968-4437-9409-73a2796a3ae4" xmlns:ns3="231fe8cf-ccc0-454c-9b48-ac3bf72b5807" xmlns:ns4="ae9dd6ea-c2e4-4869-976b-8dbce2ea94e0" xmlns:ns5="4160d47a-ddaf-4f96-aa5a-ac84a930d3d1" xmlns:ns6="a94ff575-881d-444c-a15f-28f2022b7885" xmlns:ns7="f3ba85ce-10b9-4d5d-ad3f-caa30d336be0" targetNamespace="http://schemas.microsoft.com/office/2006/metadata/properties" ma:root="true" ma:fieldsID="5b90807535ac83b0853a4853fbe1e3d0" ns2:_="" ns3:_="" ns4:_="" ns5:_="" ns6:_="" ns7:_="">
    <xsd:import namespace="520f3321-7968-4437-9409-73a2796a3ae4"/>
    <xsd:import namespace="231fe8cf-ccc0-454c-9b48-ac3bf72b5807"/>
    <xsd:import namespace="ae9dd6ea-c2e4-4869-976b-8dbce2ea94e0"/>
    <xsd:import namespace="4160d47a-ddaf-4f96-aa5a-ac84a930d3d1"/>
    <xsd:import namespace="a94ff575-881d-444c-a15f-28f2022b7885"/>
    <xsd:import namespace="f3ba85ce-10b9-4d5d-ad3f-caa30d336be0"/>
    <xsd:element name="properties">
      <xsd:complexType>
        <xsd:sequence>
          <xsd:element name="documentManagement">
            <xsd:complexType>
              <xsd:all>
                <xsd:element ref="ns2:TaxKeywordTaxHTField" minOccurs="0"/>
                <xsd:element ref="ns2:TaxCatchAll" minOccurs="0"/>
                <xsd:element ref="ns2:TaxCatchAllLabel" minOccurs="0"/>
                <xsd:element ref="ns3:GU_DocDescription" minOccurs="0"/>
                <xsd:element ref="ns3:GU_DocStatus" minOccurs="0"/>
                <xsd:element ref="ns3:ffd98747c26642ec8caf6ec3431d5d08" minOccurs="0"/>
                <xsd:element ref="ns2:_dlc_DocIdPersistId" minOccurs="0"/>
                <xsd:element ref="ns2:_dlc_DocId" minOccurs="0"/>
                <xsd:element ref="ns2:_dlc_DocIdUrl" minOccurs="0"/>
                <xsd:element ref="ns4:GU_DocGrpId" minOccurs="0"/>
                <xsd:element ref="ns5:GU_ArchivedDate" minOccurs="0"/>
                <xsd:element ref="ns2:GU_ArchivedBy" minOccurs="0"/>
                <xsd:element ref="ns5:GU_ArchiveDocId" minOccurs="0"/>
                <xsd:element ref="ns5:GU_ArchiveDocGuid" minOccurs="0"/>
                <xsd:element ref="ns5:GU_ArchiveDocVersionId" minOccurs="0"/>
                <xsd:element ref="ns4:GU_SiteGuid" minOccurs="0"/>
                <xsd:element ref="ns5:GU_ArchiveDocUrl" minOccurs="0"/>
                <xsd:element ref="ns2:GU_DocumentApprover" minOccurs="0"/>
                <xsd:element ref="ns2:GU_DocumentApprovedBy" minOccurs="0"/>
                <xsd:element ref="ns6:GU_DocumentApprovedDate" minOccurs="0"/>
                <xsd:element ref="ns6:GU_DocumentApproval" minOccurs="0"/>
                <xsd:element ref="ns6:GU_CommentsAuthor" minOccurs="0"/>
                <xsd:element ref="ns6:GU_DiaryNumber" minOccurs="0"/>
                <xsd:element ref="ns6:GU_DiaryDirectionType" minOccurs="0"/>
                <xsd:element ref="ns6:GU_DiaryDirectionOrg" minOccurs="0"/>
                <xsd:element ref="ns4:GU_SendToDiary" minOccurs="0"/>
                <xsd:element ref="ns5:GU_AccessRight" minOccurs="0"/>
                <xsd:element ref="ns5:b96f7c442203436fbdf8d4ebf5de5e7a" minOccurs="0"/>
                <xsd:element ref="ns5:GU_EstablishedDate" minOccurs="0"/>
                <xsd:element ref="ns7:MediaServiceMetadata" minOccurs="0"/>
                <xsd:element ref="ns7:MediaServiceFastMetadata" minOccurs="0"/>
                <xsd:element ref="ns2:SharedWithUsers" minOccurs="0"/>
                <xsd:element ref="ns2:SharedWithDetails" minOccurs="0"/>
                <xsd:element ref="ns7:MediaServiceObjectDetectorVersions" minOccurs="0"/>
                <xsd:element ref="ns7:MediaServiceSearchProperties" minOccurs="0"/>
                <xsd:element ref="ns7:lcf76f155ced4ddcb4097134ff3c332f" minOccurs="0"/>
                <xsd:element ref="ns7:MediaServiceDateTaken" minOccurs="0"/>
                <xsd:element ref="ns7:MediaServiceOCR" minOccurs="0"/>
                <xsd:element ref="ns7:MediaServiceGenerationTime" minOccurs="0"/>
                <xsd:element ref="ns7:MediaServiceEventHashCode" minOccurs="0"/>
                <xsd:element ref="ns7:IAG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0f3321-7968-4437-9409-73a2796a3ae4" elementFormDefault="qualified">
    <xsd:import namespace="http://schemas.microsoft.com/office/2006/documentManagement/types"/>
    <xsd:import namespace="http://schemas.microsoft.com/office/infopath/2007/PartnerControls"/>
    <xsd:element name="TaxKeywordTaxHTField" ma:index="8" nillable="true" ma:taxonomy="true" ma:internalName="TaxKeywordTaxHTField" ma:taxonomyFieldName="TaxKeyword" ma:displayName="Företagsnyckelord" ma:fieldId="{23f27201-bee3-471e-b2e7-b64fd8b7ca38}" ma:taxonomyMulti="true" ma:sspId="85cde726-cec2-4dbf-bde0-2c3495ee07fa" ma:termSetId="00000000-0000-0000-0000-000000000000" ma:anchorId="00000000-0000-0000-0000-000000000000" ma:open="true" ma:isKeyword="true">
      <xsd:complexType>
        <xsd:sequence>
          <xsd:element ref="pc:Terms" minOccurs="0" maxOccurs="1"/>
        </xsd:sequence>
      </xsd:complexType>
    </xsd:element>
    <xsd:element name="TaxCatchAll" ma:index="9" nillable="true" ma:displayName="Taxonomy Catch All Column" ma:hidden="true" ma:list="{4b3aa971-4fb7-461c-b9da-d47b212679d0}" ma:internalName="TaxCatchAll" ma:showField="CatchAllData" ma:web="520f3321-7968-4437-9409-73a2796a3ae4">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b3aa971-4fb7-461c-b9da-d47b212679d0}" ma:internalName="TaxCatchAllLabel" ma:readOnly="true" ma:showField="CatchAllDataLabel" ma:web="520f3321-7968-4437-9409-73a2796a3ae4">
      <xsd:complexType>
        <xsd:complexContent>
          <xsd:extension base="dms:MultiChoiceLookup">
            <xsd:sequence>
              <xsd:element name="Value" type="dms:Lookup" maxOccurs="unbounded" minOccurs="0" nillable="true"/>
            </xsd:sequence>
          </xsd:extension>
        </xsd:complexContent>
      </xsd:complexType>
    </xsd:element>
    <xsd:element name="_dlc_DocIdPersistId" ma:index="16" nillable="true" ma:displayName="Spara ID" ma:description="Behåll ID vid tillägg." ma:hidden="true" ma:internalName="_dlc_DocIdPersistId" ma:readOnly="true">
      <xsd:simpleType>
        <xsd:restriction base="dms:Boolean"/>
      </xsd:simpleType>
    </xsd:element>
    <xsd:element name="_dlc_DocId" ma:index="17" nillable="true" ma:displayName="Dokument-ID-värde" ma:description="" ma:internalName="_dlc_DocId" ma:readOnly="true">
      <xsd:simpleType>
        <xsd:restriction base="dms:Text"/>
      </xsd:simpleType>
    </xsd:element>
    <xsd:element name="_dlc_DocIdUrl" ma:index="18" nillable="true" ma:displayName="Dokument-ID" ma:description="Permanent länk till det här dokumente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GU_ArchivedBy" ma:index="21" nillable="true" ma:displayName="Arkiverad av" ma:hidden="true" ma:list="UserInfo" ma:SharePointGroup="0" ma:internalName="GU_ArchivedBy"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GU_DocumentApprover" ma:index="27" nillable="true" ma:displayName="Dokumentgodkännare" ma:hidden="true" ma:list="UserInfo" ma:SharePointGroup="0" ma:internalName="GU_DocumentApprover"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GU_DocumentApprovedBy" ma:index="28" nillable="true" ma:displayName="Attest genomfört av" ma:hidden="true" ma:list="UserInfo" ma:SharePointGroup="0" ma:internalName="GU_DocumentApprovedBy"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Users" ma:index="43"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44" nillable="true" ma:displayName="Delat med informa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1fe8cf-ccc0-454c-9b48-ac3bf72b5807" elementFormDefault="qualified">
    <xsd:import namespace="http://schemas.microsoft.com/office/2006/documentManagement/types"/>
    <xsd:import namespace="http://schemas.microsoft.com/office/infopath/2007/PartnerControls"/>
    <xsd:element name="GU_DocDescription" ma:index="12" nillable="true" ma:displayName="Dokumentbeskrivning" ma:internalName="GU_DocDescription">
      <xsd:simpleType>
        <xsd:restriction base="dms:Note">
          <xsd:maxLength value="255"/>
        </xsd:restriction>
      </xsd:simpleType>
    </xsd:element>
    <xsd:element name="GU_DocStatus" ma:index="13" nillable="true" ma:displayName="Dokumentstatus" ma:default="Arbetsmaterial" ma:format="Dropdown" ma:internalName="GU_DocStatus" ma:readOnly="true">
      <xsd:simpleType>
        <xsd:restriction base="dms:Choice">
          <xsd:enumeration value="Arbetsmaterial"/>
          <xsd:enumeration value="Fastställande pågår"/>
          <xsd:enumeration value="Fastställd"/>
          <xsd:enumeration value="Väntar på attest"/>
          <xsd:enumeration value="Fel vid fastställande"/>
        </xsd:restriction>
      </xsd:simpleType>
    </xsd:element>
    <xsd:element name="ffd98747c26642ec8caf6ec3431d5d08" ma:index="14" nillable="true" ma:taxonomy="true" ma:internalName="ffd98747c26642ec8caf6ec3431d5d08" ma:taxonomyFieldName="GU_DocOrganisation" ma:displayName="Ansvarig enhet" ma:readOnly="false" ma:default="" ma:fieldId="{ffd98747-c266-42ec-8caf-6ec3431d5d08}" ma:sspId="85cde726-cec2-4dbf-bde0-2c3495ee07fa" ma:termSetId="938bbb0a-f50e-4d72-96c1-d7b7216eae12"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e9dd6ea-c2e4-4869-976b-8dbce2ea94e0" elementFormDefault="qualified">
    <xsd:import namespace="http://schemas.microsoft.com/office/2006/documentManagement/types"/>
    <xsd:import namespace="http://schemas.microsoft.com/office/infopath/2007/PartnerControls"/>
    <xsd:element name="GU_DocGrpId" ma:index="19" nillable="true" ma:displayName="Grp-id" ma:internalName="GU_DocGrpId">
      <xsd:simpleType>
        <xsd:restriction base="dms:Text">
          <xsd:maxLength value="255"/>
        </xsd:restriction>
      </xsd:simpleType>
    </xsd:element>
    <xsd:element name="GU_SiteGuid" ma:index="25" nillable="true" ma:displayName="Site Guid" ma:hidden="true" ma:internalName="GU_SiteGuid" ma:readOnly="false">
      <xsd:simpleType>
        <xsd:restriction base="dms:Text">
          <xsd:maxLength value="255"/>
        </xsd:restriction>
      </xsd:simpleType>
    </xsd:element>
    <xsd:element name="GU_SendToDiary" ma:index="35" nillable="true" ma:displayName="Diarieförs" ma:default="0" ma:description="Anger om handlingen också ska skickas till diariet när den fastställs" ma:internalName="GU_SendToDiary"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160d47a-ddaf-4f96-aa5a-ac84a930d3d1" elementFormDefault="qualified">
    <xsd:import namespace="http://schemas.microsoft.com/office/2006/documentManagement/types"/>
    <xsd:import namespace="http://schemas.microsoft.com/office/infopath/2007/PartnerControls"/>
    <xsd:element name="GU_ArchivedDate" ma:index="20" nillable="true" ma:displayName="Arkivdatum" ma:format="DateTime" ma:hidden="true" ma:internalName="GU_ArchivedDate" ma:readOnly="false">
      <xsd:simpleType>
        <xsd:restriction base="dms:DateTime"/>
      </xsd:simpleType>
    </xsd:element>
    <xsd:element name="GU_ArchiveDocId" ma:index="22" nillable="true" ma:displayName="ArkivDokument-ID" ma:hidden="true" ma:internalName="GU_ArchiveDocId" ma:readOnly="false">
      <xsd:simpleType>
        <xsd:restriction base="dms:Text">
          <xsd:maxLength value="255"/>
        </xsd:restriction>
      </xsd:simpleType>
    </xsd:element>
    <xsd:element name="GU_ArchiveDocGuid" ma:index="23" nillable="true" ma:displayName="ArkivDokument-GUID" ma:hidden="true" ma:internalName="GU_ArchiveDocGuid" ma:readOnly="false">
      <xsd:simpleType>
        <xsd:restriction base="dms:Text">
          <xsd:maxLength value="255"/>
        </xsd:restriction>
      </xsd:simpleType>
    </xsd:element>
    <xsd:element name="GU_ArchiveDocVersionId" ma:index="24" nillable="true" ma:displayName="ArkivDokument-VerID" ma:hidden="true" ma:internalName="GU_ArchiveDocVersionId" ma:readOnly="false">
      <xsd:simpleType>
        <xsd:restriction base="dms:Text">
          <xsd:maxLength value="255"/>
        </xsd:restriction>
      </xsd:simpleType>
    </xsd:element>
    <xsd:element name="GU_ArchiveDocUrl" ma:index="26" nillable="true" ma:displayName="Arkivlänk" ma:internalName="GU_ArchiveDocUrl" ma:readOnly="true">
      <xsd:simpleType>
        <xsd:restriction base="dms:Text">
          <xsd:maxLength value="255"/>
        </xsd:restriction>
      </xsd:simpleType>
    </xsd:element>
    <xsd:element name="GU_AccessRight" ma:index="37" nillable="true" ma:displayName="Åtkomsträtt" ma:default="0" ma:format="Dropdown" ma:hidden="true" ma:internalName="GU_AccessRight" ma:readOnly="false">
      <xsd:simpleType>
        <xsd:restriction base="dms:Choice">
          <xsd:enumeration value="0"/>
          <xsd:enumeration value="1"/>
          <xsd:enumeration value="2"/>
          <xsd:enumeration value="3"/>
          <xsd:enumeration value="4"/>
          <xsd:enumeration value="5"/>
        </xsd:restriction>
      </xsd:simpleType>
    </xsd:element>
    <xsd:element name="b96f7c442203436fbdf8d4ebf5de5e7a" ma:index="38" nillable="true" ma:taxonomy="true" ma:internalName="b96f7c442203436fbdf8d4ebf5de5e7a" ma:taxonomyFieldName="GU_RecordType" ma:displayName="Handlingstyp" ma:readOnly="false" ma:default="" ma:fieldId="{b96f7c44-2203-436f-bdf8-d4ebf5de5e7a}" ma:sspId="85cde726-cec2-4dbf-bde0-2c3495ee07fa" ma:termSetId="f64da07e-df9c-4500-a5ac-815ac121141b" ma:anchorId="00000000-0000-0000-0000-000000000000" ma:open="false" ma:isKeyword="false">
      <xsd:complexType>
        <xsd:sequence>
          <xsd:element ref="pc:Terms" minOccurs="0" maxOccurs="1"/>
        </xsd:sequence>
      </xsd:complexType>
    </xsd:element>
    <xsd:element name="GU_EstablishedDate" ma:index="40" nillable="true" ma:displayName="Fastställd datum" ma:format="DateTime" ma:hidden="true" ma:internalName="GU_EstablishedDate" ma:readOnly="fals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94ff575-881d-444c-a15f-28f2022b7885" elementFormDefault="qualified">
    <xsd:import namespace="http://schemas.microsoft.com/office/2006/documentManagement/types"/>
    <xsd:import namespace="http://schemas.microsoft.com/office/infopath/2007/PartnerControls"/>
    <xsd:element name="GU_DocumentApprovedDate" ma:index="29" nillable="true" ma:displayName="Attest genomfört" ma:format="DateTime" ma:hidden="true" ma:internalName="GU_DocumentApprovedDate" ma:readOnly="false">
      <xsd:simpleType>
        <xsd:restriction base="dms:DateTime"/>
      </xsd:simpleType>
    </xsd:element>
    <xsd:element name="GU_DocumentApproval" ma:index="30" nillable="true" ma:displayName="Attest" ma:default="0" ma:hidden="true" ma:internalName="GU_DocumentApproval" ma:readOnly="false">
      <xsd:simpleType>
        <xsd:restriction base="dms:Boolean"/>
      </xsd:simpleType>
    </xsd:element>
    <xsd:element name="GU_CommentsAuthor" ma:index="31" nillable="true" ma:displayName="Attest kommentarer" ma:internalName="GU_CommentsAuthor" ma:readOnly="true">
      <xsd:simpleType>
        <xsd:restriction base="dms:Note"/>
      </xsd:simpleType>
    </xsd:element>
    <xsd:element name="GU_DiaryNumber" ma:index="32" nillable="true" ma:displayName="Diarienr" ma:description="Diarienr som kan användas vid fastställande" ma:internalName="GU_DiaryNumber" ma:readOnly="true">
      <xsd:simpleType>
        <xsd:restriction base="dms:Text">
          <xsd:maxLength value="255"/>
        </xsd:restriction>
      </xsd:simpleType>
    </xsd:element>
    <xsd:element name="GU_DiaryDirectionType" ma:index="33" nillable="true" ma:displayName="Riktning" ma:description="Avser riktning typ för handling som diarieförs" ma:internalName="GU_DiaryDirectionType" ma:readOnly="true">
      <xsd:simpleType>
        <xsd:restriction base="dms:Text">
          <xsd:maxLength value="255"/>
        </xsd:restriction>
      </xsd:simpleType>
    </xsd:element>
    <xsd:element name="GU_DiaryDirectionOrg" ma:index="34" nillable="true" ma:displayName="Riktning organisation" ma:description="Avser avsändare mottagare för handlingen (beroende på vald typ riktning)" ma:internalName="GU_DiaryDirectionOrg" ma:readOnly="tru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3ba85ce-10b9-4d5d-ad3f-caa30d336be0" elementFormDefault="qualified">
    <xsd:import namespace="http://schemas.microsoft.com/office/2006/documentManagement/types"/>
    <xsd:import namespace="http://schemas.microsoft.com/office/infopath/2007/PartnerControls"/>
    <xsd:element name="MediaServiceMetadata" ma:index="41" nillable="true" ma:displayName="MediaServiceMetadata" ma:hidden="true" ma:internalName="MediaServiceMetadata" ma:readOnly="true">
      <xsd:simpleType>
        <xsd:restriction base="dms:Note"/>
      </xsd:simpleType>
    </xsd:element>
    <xsd:element name="MediaServiceFastMetadata" ma:index="42" nillable="true" ma:displayName="MediaServiceFastMetadata" ma:hidden="true" ma:internalName="MediaServiceFastMetadata" ma:readOnly="true">
      <xsd:simpleType>
        <xsd:restriction base="dms:Note"/>
      </xsd:simpleType>
    </xsd:element>
    <xsd:element name="MediaServiceObjectDetectorVersions" ma:index="45" nillable="true" ma:displayName="MediaServiceObjectDetectorVersions" ma:hidden="true" ma:indexed="true" ma:internalName="MediaServiceObjectDetectorVersions" ma:readOnly="true">
      <xsd:simpleType>
        <xsd:restriction base="dms:Text"/>
      </xsd:simpleType>
    </xsd:element>
    <xsd:element name="MediaServiceSearchProperties" ma:index="46" nillable="true" ma:displayName="MediaServiceSearchProperties" ma:hidden="true" ma:internalName="MediaServiceSearchProperties" ma:readOnly="true">
      <xsd:simpleType>
        <xsd:restriction base="dms:Note"/>
      </xsd:simpleType>
    </xsd:element>
    <xsd:element name="lcf76f155ced4ddcb4097134ff3c332f" ma:index="48" nillable="true" ma:taxonomy="true" ma:internalName="lcf76f155ced4ddcb4097134ff3c332f" ma:taxonomyFieldName="MediaServiceImageTags" ma:displayName="Bildmarkeringar" ma:readOnly="false" ma:fieldId="{5cf76f15-5ced-4ddc-b409-7134ff3c332f}" ma:taxonomyMulti="true" ma:sspId="85cde726-cec2-4dbf-bde0-2c3495ee07fa" ma:termSetId="09814cd3-568e-fe90-9814-8d621ff8fb84" ma:anchorId="fba54fb3-c3e1-fe81-a776-ca4b69148c4d" ma:open="true" ma:isKeyword="false">
      <xsd:complexType>
        <xsd:sequence>
          <xsd:element ref="pc:Terms" minOccurs="0" maxOccurs="1"/>
        </xsd:sequence>
      </xsd:complexType>
    </xsd:element>
    <xsd:element name="MediaServiceDateTaken" ma:index="49" nillable="true" ma:displayName="MediaServiceDateTaken" ma:hidden="true" ma:indexed="true" ma:internalName="MediaServiceDateTaken" ma:readOnly="true">
      <xsd:simpleType>
        <xsd:restriction base="dms:Text"/>
      </xsd:simpleType>
    </xsd:element>
    <xsd:element name="MediaServiceOCR" ma:index="50" nillable="true" ma:displayName="Extracted Text" ma:internalName="MediaServiceOCR" ma:readOnly="true">
      <xsd:simpleType>
        <xsd:restriction base="dms:Note">
          <xsd:maxLength value="255"/>
        </xsd:restriction>
      </xsd:simpleType>
    </xsd:element>
    <xsd:element name="MediaServiceGenerationTime" ma:index="51" nillable="true" ma:displayName="MediaServiceGenerationTime" ma:hidden="true" ma:internalName="MediaServiceGenerationTime" ma:readOnly="true">
      <xsd:simpleType>
        <xsd:restriction base="dms:Text"/>
      </xsd:simpleType>
    </xsd:element>
    <xsd:element name="MediaServiceEventHashCode" ma:index="52" nillable="true" ma:displayName="MediaServiceEventHashCode" ma:hidden="true" ma:internalName="MediaServiceEventHashCode" ma:readOnly="true">
      <xsd:simpleType>
        <xsd:restriction base="dms:Text"/>
      </xsd:simpleType>
    </xsd:element>
    <xsd:element name="IAGG" ma:index="53" nillable="true" ma:displayName="IAGG" ma:description="Master's Programme in International Administration and Global Governance" ma:format="Dropdown" ma:internalName="IAGG">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ffd98747c26642ec8caf6ec3431d5d08 xmlns="231fe8cf-ccc0-454c-9b48-ac3bf72b5807">
      <Terms xmlns="http://schemas.microsoft.com/office/infopath/2007/PartnerControls">
        <TermInfo xmlns="http://schemas.microsoft.com/office/infopath/2007/PartnerControls">
          <TermName xmlns="http://schemas.microsoft.com/office/infopath/2007/PartnerControls">Statsvetenskapliga institutionen</TermName>
          <TermId xmlns="http://schemas.microsoft.com/office/infopath/2007/PartnerControls">a704c7dc-8d79-43a3-b530-347198775f1f</TermId>
        </TermInfo>
      </Terms>
    </ffd98747c26642ec8caf6ec3431d5d08>
    <GU_ArchiveDocId xmlns="4160d47a-ddaf-4f96-aa5a-ac84a930d3d1" xsi:nil="true"/>
    <GU_DocGrpId xmlns="ae9dd6ea-c2e4-4869-976b-8dbce2ea94e0" xsi:nil="true"/>
    <GU_ArchiveDocVersionId xmlns="4160d47a-ddaf-4f96-aa5a-ac84a930d3d1" xsi:nil="true"/>
    <GU_DocDescription xmlns="231fe8cf-ccc0-454c-9b48-ac3bf72b5807" xsi:nil="true"/>
    <b96f7c442203436fbdf8d4ebf5de5e7a xmlns="4160d47a-ddaf-4f96-aa5a-ac84a930d3d1">
      <Terms xmlns="http://schemas.microsoft.com/office/infopath/2007/PartnerControls"/>
    </b96f7c442203436fbdf8d4ebf5de5e7a>
    <GU_ArchiveDocGuid xmlns="4160d47a-ddaf-4f96-aa5a-ac84a930d3d1" xsi:nil="true"/>
    <GU_SiteGuid xmlns="ae9dd6ea-c2e4-4869-976b-8dbce2ea94e0" xsi:nil="true"/>
    <GU_DocumentApprovedDate xmlns="a94ff575-881d-444c-a15f-28f2022b7885" xsi:nil="true"/>
    <GU_SendToDiary xmlns="ae9dd6ea-c2e4-4869-976b-8dbce2ea94e0">false</GU_SendToDiary>
    <GU_AccessRight xmlns="4160d47a-ddaf-4f96-aa5a-ac84a930d3d1">0</GU_AccessRight>
    <GU_DocumentApproval xmlns="a94ff575-881d-444c-a15f-28f2022b7885">false</GU_DocumentApproval>
    <GU_DocStatus xmlns="231fe8cf-ccc0-454c-9b48-ac3bf72b5807">Arbetsmaterial</GU_DocStatus>
    <GU_ArchivedBy xmlns="520f3321-7968-4437-9409-73a2796a3ae4">
      <UserInfo>
        <DisplayName/>
        <AccountId xsi:nil="true"/>
        <AccountType/>
      </UserInfo>
    </GU_ArchivedBy>
    <GU_DocumentApprover xmlns="520f3321-7968-4437-9409-73a2796a3ae4">
      <UserInfo>
        <DisplayName/>
        <AccountId xsi:nil="true"/>
        <AccountType/>
      </UserInfo>
    </GU_DocumentApprover>
    <TaxCatchAll xmlns="520f3321-7968-4437-9409-73a2796a3ae4">
      <Value>1</Value>
    </TaxCatchAll>
    <lcf76f155ced4ddcb4097134ff3c332f xmlns="f3ba85ce-10b9-4d5d-ad3f-caa30d336be0">
      <Terms xmlns="http://schemas.microsoft.com/office/infopath/2007/PartnerControls"/>
    </lcf76f155ced4ddcb4097134ff3c332f>
    <TaxKeywordTaxHTField xmlns="520f3321-7968-4437-9409-73a2796a3ae4">
      <Terms xmlns="http://schemas.microsoft.com/office/infopath/2007/PartnerControls"/>
    </TaxKeywordTaxHTField>
    <GU_DocumentApprovedBy xmlns="520f3321-7968-4437-9409-73a2796a3ae4">
      <UserInfo>
        <DisplayName/>
        <AccountId xsi:nil="true"/>
        <AccountType/>
      </UserInfo>
    </GU_DocumentApprovedBy>
    <_dlc_DocId xmlns="520f3321-7968-4437-9409-73a2796a3ae4">GU1089-2131095319-4727</_dlc_DocId>
    <_dlc_DocIdUrl xmlns="520f3321-7968-4437-9409-73a2796a3ae4">
      <Url>https://gunet.sharepoint.com/sites/sy-grp-iagg/_layouts/15/DocIdRedir.aspx?ID=GU1089-2131095319-4727</Url>
      <Description>GU1089-2131095319-4727</Description>
    </_dlc_DocIdUrl>
    <GU_EstablishedDate xmlns="4160d47a-ddaf-4f96-aa5a-ac84a930d3d1" xsi:nil="true"/>
    <GU_ArchivedDate xmlns="4160d47a-ddaf-4f96-aa5a-ac84a930d3d1" xsi:nil="true"/>
    <GU_CommentsAuthor xmlns="a94ff575-881d-444c-a15f-28f2022b7885" xsi:nil="true"/>
    <SharedWithUsers xmlns="520f3321-7968-4437-9409-73a2796a3ae4">
      <UserInfo>
        <DisplayName/>
        <AccountId xsi:nil="true"/>
        <AccountType/>
      </UserInfo>
    </SharedWithUsers>
    <GU_DiaryDirectionType xmlns="a94ff575-881d-444c-a15f-28f2022b7885" xsi:nil="true"/>
    <GU_ArchiveDocUrl xmlns="4160d47a-ddaf-4f96-aa5a-ac84a930d3d1" xsi:nil="true"/>
    <GU_DiaryDirectionOrg xmlns="a94ff575-881d-444c-a15f-28f2022b7885" xsi:nil="true"/>
    <GU_DiaryNumber xmlns="a94ff575-881d-444c-a15f-28f2022b7885" xsi:nil="true"/>
    <_dlc_DocIdPersistId xmlns="520f3321-7968-4437-9409-73a2796a3ae4">false</_dlc_DocIdPersistId>
    <IAGG xmlns="f3ba85ce-10b9-4d5d-ad3f-caa30d336be0" xsi:nil="true"/>
  </documentManagement>
</p:properties>
</file>

<file path=customXml/itemProps1.xml><?xml version="1.0" encoding="utf-8"?>
<ds:datastoreItem xmlns:ds="http://schemas.openxmlformats.org/officeDocument/2006/customXml" ds:itemID="{F9B2AB6A-581A-4987-93A0-5585BD544B07}"/>
</file>

<file path=customXml/itemProps2.xml><?xml version="1.0" encoding="utf-8"?>
<ds:datastoreItem xmlns:ds="http://schemas.openxmlformats.org/officeDocument/2006/customXml" ds:itemID="{0E2C8784-3CCB-4000-AEF3-9EAB970B89F2}"/>
</file>

<file path=customXml/itemProps3.xml><?xml version="1.0" encoding="utf-8"?>
<ds:datastoreItem xmlns:ds="http://schemas.openxmlformats.org/officeDocument/2006/customXml" ds:itemID="{B9E9677D-FA9D-478B-A736-C41BE2E6BAD9}"/>
</file>

<file path=customXml/itemProps4.xml><?xml version="1.0" encoding="utf-8"?>
<ds:datastoreItem xmlns:ds="http://schemas.openxmlformats.org/officeDocument/2006/customXml" ds:itemID="{458AB1C6-C02E-44AB-BF52-8C0619AF247A}"/>
</file>

<file path=docProps/app.xml><?xml version="1.0" encoding="utf-8"?>
<Properties xmlns="http://schemas.openxmlformats.org/officeDocument/2006/extended-properties" xmlns:vt="http://schemas.openxmlformats.org/officeDocument/2006/docPropsVTypes">
  <Template>Normal</Template>
  <TotalTime>1</TotalTime>
  <Pages>2</Pages>
  <Words>775</Words>
  <Characters>4108</Characters>
  <Application>Microsoft Office Word</Application>
  <DocSecurity>4</DocSecurity>
  <Lines>34</Lines>
  <Paragraphs>9</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Göran Duus-Otterström</dc:creator>
  <cp:keywords/>
  <dc:description/>
  <cp:lastModifiedBy>Maria Lilleste</cp:lastModifiedBy>
  <cp:revision>2</cp:revision>
  <dcterms:created xsi:type="dcterms:W3CDTF">2024-11-27T09:14:00Z</dcterms:created>
  <dcterms:modified xsi:type="dcterms:W3CDTF">2024-11-27T09:14:00Z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0x010100C7C811754E204E47A665D3B7C5D98E1E0100BD62B50DC8E95C41A55848F5C5C50B4A</vt:lpwstr>
  </property>
  <property fmtid="{D5CDD505-2E9C-101B-9397-08002B2CF9AE}" pid="3" name="_dlc_DocIdItemGuid">
    <vt:lpwstr>853ad623-3155-4b11-a2f7-3af954d4a3d8</vt:lpwstr>
  </property>
  <property fmtid="{D5CDD505-2E9C-101B-9397-08002B2CF9AE}" pid="4" name="TaxKeyword">
    <vt:lpwstr/>
  </property>
  <property fmtid="{D5CDD505-2E9C-101B-9397-08002B2CF9AE}" pid="5" name="MediaServiceImageTags">
    <vt:lpwstr/>
  </property>
  <property fmtid="{D5CDD505-2E9C-101B-9397-08002B2CF9AE}" pid="6" name="GU_DocOrganisation">
    <vt:lpwstr>1;#Statsvetenskapliga institutionen|a704c7dc-8d79-43a3-b530-347198775f1f</vt:lpwstr>
  </property>
  <property fmtid="{D5CDD505-2E9C-101B-9397-08002B2CF9AE}" pid="7" name="GU_RecordType">
    <vt:lpwstr/>
  </property>
  <property fmtid="{D5CDD505-2E9C-101B-9397-08002B2CF9AE}" pid="8" name="Order">
    <vt:r8>472700</vt:r8>
  </property>
  <property fmtid="{D5CDD505-2E9C-101B-9397-08002B2CF9AE}" pid="9" name="xd_ProgID">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TriggerFlowInfo">
    <vt:lpwstr/>
  </property>
  <property fmtid="{D5CDD505-2E9C-101B-9397-08002B2CF9AE}" pid="16" name="xd_Signature">
    <vt:bool>false</vt:bool>
  </property>
</Properties>
</file>