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6F5832" w14:textId="750E7CC5" w:rsidR="00DF0F7D" w:rsidRPr="006F54AA" w:rsidRDefault="00DF0F7D" w:rsidP="00E27106">
      <w:pPr>
        <w:jc w:val="both"/>
        <w:rPr>
          <w:b/>
          <w:bCs/>
        </w:rPr>
      </w:pPr>
      <w:r w:rsidRPr="006F54AA">
        <w:rPr>
          <w:b/>
          <w:bCs/>
        </w:rPr>
        <w:t>Course Report: SF2324 Introduction to Applied Research Design and Quantitative Research Methods for Social Scientists</w:t>
      </w:r>
      <w:r w:rsidR="00B642B5">
        <w:rPr>
          <w:b/>
          <w:bCs/>
        </w:rPr>
        <w:t>, HT23</w:t>
      </w:r>
    </w:p>
    <w:p w14:paraId="1D2D4C75" w14:textId="6DDAF2F4" w:rsidR="00DF0F7D" w:rsidRDefault="00DF0F7D" w:rsidP="00E27106">
      <w:pPr>
        <w:jc w:val="both"/>
      </w:pPr>
    </w:p>
    <w:p w14:paraId="38ED6944" w14:textId="437BFD6E" w:rsidR="00DF0F7D" w:rsidRPr="006F54AA" w:rsidRDefault="00DF0F7D" w:rsidP="00E27106">
      <w:pPr>
        <w:jc w:val="both"/>
        <w:rPr>
          <w:b/>
          <w:bCs/>
        </w:rPr>
      </w:pPr>
      <w:r w:rsidRPr="006F54AA">
        <w:rPr>
          <w:b/>
          <w:bCs/>
        </w:rPr>
        <w:t>Background and course Information</w:t>
      </w:r>
    </w:p>
    <w:p w14:paraId="515CB8FB" w14:textId="19B62740" w:rsidR="006F54AA" w:rsidRDefault="00DF0F7D" w:rsidP="00E27106">
      <w:pPr>
        <w:jc w:val="both"/>
      </w:pPr>
      <w:r>
        <w:t>The course ran between</w:t>
      </w:r>
      <w:r w:rsidR="00F22B07">
        <w:t xml:space="preserve"> November </w:t>
      </w:r>
      <w:r w:rsidR="00332C7C">
        <w:t>2023</w:t>
      </w:r>
      <w:r w:rsidR="00F22B07">
        <w:t xml:space="preserve"> and January </w:t>
      </w:r>
      <w:r w:rsidR="00332C7C">
        <w:t>2024</w:t>
      </w:r>
      <w:r w:rsidR="00F22B07">
        <w:t xml:space="preserve">. As in previous years the course is given by a team of teachers. Marina Nistotskaya and Georgios Xezonakis </w:t>
      </w:r>
      <w:r w:rsidR="00332C7C">
        <w:t>were</w:t>
      </w:r>
      <w:r w:rsidR="00F22B07">
        <w:t xml:space="preserve"> the instructors for lectures while </w:t>
      </w:r>
      <w:r w:rsidR="00332C7C">
        <w:t>Simon Gren</w:t>
      </w:r>
      <w:r w:rsidR="00F22B07">
        <w:t xml:space="preserve">, Jana Schwenk, Elena Leuschner and </w:t>
      </w:r>
      <w:r w:rsidR="00332C7C">
        <w:t>Fabio Angiolillo</w:t>
      </w:r>
      <w:r w:rsidR="00F22B07">
        <w:t xml:space="preserve"> run the seminars. Supervision and grading of the final papers was done by Nistotskaya, Xezonakis and Schwenk. </w:t>
      </w:r>
    </w:p>
    <w:p w14:paraId="1A7A4AC8" w14:textId="421AA11E" w:rsidR="006F54AA" w:rsidRDefault="009A0020" w:rsidP="00E27106">
      <w:pPr>
        <w:jc w:val="both"/>
      </w:pPr>
      <w:r>
        <w:t>60</w:t>
      </w:r>
      <w:r w:rsidR="00F22B07">
        <w:t xml:space="preserve"> students were enrolled at the start of the course. This number is </w:t>
      </w:r>
      <w:r w:rsidR="00332C7C">
        <w:t>higher</w:t>
      </w:r>
      <w:r w:rsidR="00F22B07">
        <w:t xml:space="preserve"> from previous years as students from other department</w:t>
      </w:r>
      <w:r w:rsidR="00E27106">
        <w:t>s</w:t>
      </w:r>
      <w:r w:rsidR="00F22B07">
        <w:t xml:space="preserve"> and master courses (</w:t>
      </w:r>
      <w:proofErr w:type="spellStart"/>
      <w:r w:rsidR="00F22B07">
        <w:t>e.g</w:t>
      </w:r>
      <w:proofErr w:type="spellEnd"/>
      <w:r w:rsidR="00F22B07">
        <w:t xml:space="preserve"> Criminology students) take this course every other year. We would expect this number to </w:t>
      </w:r>
      <w:r w:rsidR="00332C7C">
        <w:t>fall</w:t>
      </w:r>
      <w:r w:rsidR="00F22B07">
        <w:t xml:space="preserve"> the following year. From those </w:t>
      </w:r>
      <w:r>
        <w:t>60</w:t>
      </w:r>
      <w:r w:rsidR="00F22B07">
        <w:t xml:space="preserve"> </w:t>
      </w:r>
      <w:r w:rsidR="00332C7C">
        <w:t>about 8</w:t>
      </w:r>
      <w:r>
        <w:t>3</w:t>
      </w:r>
      <w:r w:rsidR="00332C7C">
        <w:t xml:space="preserve">% submitted a final paper on the original deadline. A marked difference from previous years. </w:t>
      </w:r>
      <w:r>
        <w:t xml:space="preserve">Also, currently we have an overall completion rate of 85%. </w:t>
      </w:r>
      <w:r w:rsidR="006F54AA">
        <w:t>This</w:t>
      </w:r>
      <w:r w:rsidR="00E27106">
        <w:t xml:space="preserve"> </w:t>
      </w:r>
      <w:r w:rsidR="00E670D3">
        <w:t xml:space="preserve">can </w:t>
      </w:r>
      <w:r w:rsidR="00332C7C">
        <w:t xml:space="preserve">only party </w:t>
      </w:r>
      <w:r w:rsidR="00E670D3">
        <w:t xml:space="preserve">be </w:t>
      </w:r>
      <w:r w:rsidR="006F54AA">
        <w:t xml:space="preserve">attributed to a rule change whereby High </w:t>
      </w:r>
      <w:r w:rsidR="00E670D3">
        <w:t>P</w:t>
      </w:r>
      <w:r w:rsidR="006F54AA">
        <w:t xml:space="preserve">ass was not possible if the student submitted </w:t>
      </w:r>
      <w:proofErr w:type="gramStart"/>
      <w:r w:rsidR="006F54AA">
        <w:t>at a later date</w:t>
      </w:r>
      <w:proofErr w:type="gramEnd"/>
      <w:r w:rsidR="006F54AA">
        <w:t xml:space="preserve"> other than the official deadline</w:t>
      </w:r>
      <w:r w:rsidR="00332C7C">
        <w:t>, as this rule was instituted the year before</w:t>
      </w:r>
      <w:r w:rsidR="006F54AA">
        <w:t xml:space="preserve">. </w:t>
      </w:r>
      <w:r w:rsidR="00332C7C">
        <w:t>However, after a request from students about more help</w:t>
      </w:r>
      <w:r w:rsidR="00E27106">
        <w:t>,</w:t>
      </w:r>
      <w:r w:rsidR="00332C7C">
        <w:t xml:space="preserve"> we added a help desk where students could drop in and get help for the final paper closer to the </w:t>
      </w:r>
      <w:r w:rsidR="00E27106">
        <w:t xml:space="preserve">date of submission. Following the recommendations of a previous department course review the exercise for the research design assignment was changed. However, there was a plan for a larger overhaul the following year (see below). </w:t>
      </w:r>
      <w:r>
        <w:t>From those with a completion about 40% got a high pass.</w:t>
      </w:r>
    </w:p>
    <w:p w14:paraId="7F6CCE9E" w14:textId="0C3F74FE" w:rsidR="006F54AA" w:rsidRDefault="006F54AA" w:rsidP="00E27106">
      <w:pPr>
        <w:jc w:val="both"/>
      </w:pPr>
    </w:p>
    <w:p w14:paraId="7977F5D5" w14:textId="1DC3518F" w:rsidR="006F54AA" w:rsidRPr="00AE36D2" w:rsidRDefault="006F54AA" w:rsidP="00E27106">
      <w:pPr>
        <w:jc w:val="both"/>
        <w:rPr>
          <w:b/>
          <w:bCs/>
        </w:rPr>
      </w:pPr>
      <w:r w:rsidRPr="00AE36D2">
        <w:rPr>
          <w:b/>
          <w:bCs/>
        </w:rPr>
        <w:t>Student evaluation</w:t>
      </w:r>
    </w:p>
    <w:p w14:paraId="4CF92AEC" w14:textId="6E112904" w:rsidR="006F54AA" w:rsidRDefault="006F54AA" w:rsidP="00E27106">
      <w:pPr>
        <w:jc w:val="both"/>
      </w:pPr>
      <w:r>
        <w:t xml:space="preserve">The course survey was answer by </w:t>
      </w:r>
      <w:r w:rsidR="00332C7C">
        <w:t>31</w:t>
      </w:r>
      <w:r>
        <w:t xml:space="preserve"> students, a response rate of </w:t>
      </w:r>
      <w:r w:rsidR="00332C7C">
        <w:t>about 50</w:t>
      </w:r>
      <w:r>
        <w:t>%</w:t>
      </w:r>
      <w:r w:rsidR="00E670D3">
        <w:t xml:space="preserve">, as opposed to </w:t>
      </w:r>
      <w:r w:rsidR="00332C7C">
        <w:t>about 30</w:t>
      </w:r>
      <w:r w:rsidR="00E670D3">
        <w:t>% last year</w:t>
      </w:r>
      <w:r>
        <w:t xml:space="preserve">. </w:t>
      </w:r>
      <w:r w:rsidR="00B642B5">
        <w:t>Despite the submission and completion rates mentioned above, s</w:t>
      </w:r>
      <w:r w:rsidR="00332C7C">
        <w:t xml:space="preserve">tudents evaluations are markedly lower than previous years. The averages for the course overall and the lectures have dropped from around 4 in previous year to about 3.2. </w:t>
      </w:r>
      <w:r w:rsidR="00CE4F22">
        <w:t xml:space="preserve">Evaluation of the teachers </w:t>
      </w:r>
      <w:r w:rsidR="00332C7C">
        <w:t>also has</w:t>
      </w:r>
      <w:r w:rsidR="00CE4F22">
        <w:t xml:space="preserve"> a lower score (</w:t>
      </w:r>
      <w:r w:rsidR="00332C7C">
        <w:t>3.7</w:t>
      </w:r>
      <w:r w:rsidR="00CE4F22">
        <w:t xml:space="preserve"> vs 4.</w:t>
      </w:r>
      <w:r w:rsidR="00332C7C">
        <w:t>2</w:t>
      </w:r>
      <w:r w:rsidR="00CE4F22">
        <w:t xml:space="preserve"> last year). For t</w:t>
      </w:r>
      <w:r>
        <w:t xml:space="preserve">he lectures, labs and the research design seminar </w:t>
      </w:r>
      <w:r w:rsidR="00CE4F22">
        <w:t xml:space="preserve">evaluations are </w:t>
      </w:r>
      <w:r w:rsidR="00332C7C">
        <w:t xml:space="preserve">mostly </w:t>
      </w:r>
      <w:proofErr w:type="gramStart"/>
      <w:r w:rsidR="00332C7C">
        <w:t>similar</w:t>
      </w:r>
      <w:r w:rsidR="00CE4F22">
        <w:t xml:space="preserve"> </w:t>
      </w:r>
      <w:r w:rsidR="00332C7C">
        <w:t>to</w:t>
      </w:r>
      <w:proofErr w:type="gramEnd"/>
      <w:r w:rsidR="00CE4F22">
        <w:t xml:space="preserve"> last year</w:t>
      </w:r>
      <w:r w:rsidR="00332C7C">
        <w:t xml:space="preserve"> but still comparatively low</w:t>
      </w:r>
      <w:r w:rsidR="00CE4F22">
        <w:t xml:space="preserve">. The labs have traditionally been the more highly evaluated aspect of the course however students seem to be </w:t>
      </w:r>
      <w:r w:rsidR="00332C7C">
        <w:t>similarly as</w:t>
      </w:r>
      <w:r w:rsidR="00CE4F22">
        <w:t xml:space="preserve"> critical of them this year (</w:t>
      </w:r>
      <w:r w:rsidR="00332C7C">
        <w:t>3.6</w:t>
      </w:r>
      <w:r w:rsidR="00CE4F22">
        <w:t xml:space="preserve"> average on a </w:t>
      </w:r>
      <w:proofErr w:type="gramStart"/>
      <w:r w:rsidR="00CE4F22">
        <w:t>5 point</w:t>
      </w:r>
      <w:proofErr w:type="gramEnd"/>
      <w:r w:rsidR="00CE4F22">
        <w:t xml:space="preserve"> scale vs 3.</w:t>
      </w:r>
      <w:r w:rsidR="00332C7C">
        <w:t>7</w:t>
      </w:r>
      <w:r w:rsidR="00CE4F22">
        <w:t xml:space="preserve"> average </w:t>
      </w:r>
      <w:r w:rsidR="00332C7C">
        <w:t>last</w:t>
      </w:r>
      <w:r w:rsidR="00CE4F22">
        <w:t xml:space="preserve"> year). Across the board student express difficulty with lab assignments this year </w:t>
      </w:r>
      <w:r w:rsidR="00332C7C">
        <w:t>as was the case in the previous year</w:t>
      </w:r>
      <w:r w:rsidR="00E27106">
        <w:t>s</w:t>
      </w:r>
      <w:r w:rsidR="00332C7C">
        <w:t xml:space="preserve">. </w:t>
      </w:r>
      <w:r w:rsidR="00CE4F22">
        <w:t xml:space="preserve">It is worth noting that the lab assignments have remained </w:t>
      </w:r>
      <w:proofErr w:type="gramStart"/>
      <w:r w:rsidR="00CE4F22">
        <w:t>exactly the same</w:t>
      </w:r>
      <w:proofErr w:type="gramEnd"/>
      <w:r w:rsidR="00CE4F22">
        <w:t xml:space="preserve"> as last year.</w:t>
      </w:r>
      <w:r w:rsidR="00332C7C">
        <w:t xml:space="preserve"> However, there is a plan to overhaul this for H24 (see below).</w:t>
      </w:r>
    </w:p>
    <w:p w14:paraId="6EBD062D" w14:textId="75041D9A" w:rsidR="00DB0A76" w:rsidRDefault="00DB0A76" w:rsidP="00E27106">
      <w:pPr>
        <w:jc w:val="both"/>
      </w:pPr>
      <w:r>
        <w:t xml:space="preserve">Students express </w:t>
      </w:r>
      <w:r w:rsidR="00332C7C">
        <w:t>less</w:t>
      </w:r>
      <w:r>
        <w:t xml:space="preserve"> satisfaction this year </w:t>
      </w:r>
      <w:r w:rsidR="00E27106">
        <w:t>with</w:t>
      </w:r>
      <w:r>
        <w:t xml:space="preserve"> elements of the final paper (</w:t>
      </w:r>
      <w:proofErr w:type="spellStart"/>
      <w:r>
        <w:t>e.g</w:t>
      </w:r>
      <w:proofErr w:type="spellEnd"/>
      <w:r>
        <w:t xml:space="preserve"> the final paper itself and the final paper seminar)</w:t>
      </w:r>
      <w:r w:rsidR="00332C7C">
        <w:t xml:space="preserve"> as they also do for the organization of the course and the literature.</w:t>
      </w:r>
    </w:p>
    <w:p w14:paraId="1FFD1E7D" w14:textId="5E848FA7" w:rsidR="00332C7C" w:rsidRDefault="00332C7C" w:rsidP="00E27106">
      <w:pPr>
        <w:jc w:val="both"/>
      </w:pPr>
      <w:r>
        <w:t>Overall, a marked drop in the evaluation for SF2324 across the board. While some elements have been evaluated comparatively low in previous years the overall drop in evaluation is considerable and make this year to stand out from all the previous one</w:t>
      </w:r>
      <w:r w:rsidR="00E27106">
        <w:t>s</w:t>
      </w:r>
      <w:r>
        <w:t>. We do get a drop in evaluations in years when the group of students is very diverse (in terms of discipline) and something like this might be at work this year but still this cannot be the only explanation.</w:t>
      </w:r>
      <w:r w:rsidR="00E27106">
        <w:t xml:space="preserve"> However, during the course the group of students from criminology did express frustration with the course (asking for a slower pace, more help and more </w:t>
      </w:r>
      <w:r w:rsidR="00E27106">
        <w:lastRenderedPageBreak/>
        <w:t xml:space="preserve">disciplinary diversity in the examples and data used in class). </w:t>
      </w:r>
      <w:proofErr w:type="gramStart"/>
      <w:r w:rsidR="00E27106">
        <w:t>In order to</w:t>
      </w:r>
      <w:proofErr w:type="gramEnd"/>
      <w:r w:rsidR="00E27106">
        <w:t xml:space="preserve"> address some of their concerns we instituted the help desk mentioned above.</w:t>
      </w:r>
    </w:p>
    <w:p w14:paraId="34842FD3" w14:textId="445554C1" w:rsidR="00DB0A76" w:rsidRDefault="00332C7C" w:rsidP="00E27106">
      <w:pPr>
        <w:jc w:val="both"/>
      </w:pPr>
      <w:r>
        <w:t xml:space="preserve">From the answers to the open ended </w:t>
      </w:r>
      <w:proofErr w:type="gramStart"/>
      <w:r>
        <w:t>questions</w:t>
      </w:r>
      <w:proofErr w:type="gramEnd"/>
      <w:r>
        <w:t xml:space="preserve"> we see </w:t>
      </w:r>
      <w:r w:rsidR="00E27106">
        <w:t>that students tend to emphasize a lack of coordination between teachers, issues with too many material on canvas, a desire for more help with the STATA software early on and overall difficulty with exercises and the time allowed to do them. They also mention the lecturers’ style of lecturing and how it might be creating stress or frustration.</w:t>
      </w:r>
    </w:p>
    <w:p w14:paraId="06250839" w14:textId="4EE07494" w:rsidR="007B53F6" w:rsidRDefault="007B53F6" w:rsidP="00E27106">
      <w:pPr>
        <w:jc w:val="both"/>
      </w:pPr>
      <w:r>
        <w:t xml:space="preserve">The full survey results are </w:t>
      </w:r>
      <w:r w:rsidR="00F82AF1">
        <w:t>available via Maria Lilleste</w:t>
      </w:r>
      <w:r>
        <w:t>.</w:t>
      </w:r>
    </w:p>
    <w:p w14:paraId="4CA268F0" w14:textId="7EFF063F" w:rsidR="00F82AF1" w:rsidRPr="00AE36D2" w:rsidRDefault="00E27106" w:rsidP="00E27106">
      <w:pPr>
        <w:jc w:val="both"/>
        <w:rPr>
          <w:b/>
          <w:bCs/>
        </w:rPr>
      </w:pPr>
      <w:r>
        <w:rPr>
          <w:b/>
          <w:bCs/>
        </w:rPr>
        <w:t>Future steps</w:t>
      </w:r>
    </w:p>
    <w:p w14:paraId="2B4F5C87" w14:textId="27ED5085" w:rsidR="00AE36D2" w:rsidRDefault="00AE36D2" w:rsidP="00E27106">
      <w:pPr>
        <w:jc w:val="both"/>
      </w:pPr>
      <w:r>
        <w:t>First it seems that some of the changes employed this year (</w:t>
      </w:r>
      <w:proofErr w:type="spellStart"/>
      <w:r>
        <w:t>e.g</w:t>
      </w:r>
      <w:proofErr w:type="spellEnd"/>
      <w:r>
        <w:t xml:space="preserve"> the </w:t>
      </w:r>
      <w:r w:rsidR="00E27106">
        <w:t>help desk</w:t>
      </w:r>
      <w:r>
        <w:t xml:space="preserve">) might have helped completion rates and should be kept for next year as well. Second, there is </w:t>
      </w:r>
      <w:r w:rsidR="00E27106">
        <w:t xml:space="preserve">still </w:t>
      </w:r>
      <w:r>
        <w:t xml:space="preserve">some concern regarding elements of </w:t>
      </w:r>
      <w:r w:rsidR="00E27106">
        <w:t>the course</w:t>
      </w:r>
      <w:r>
        <w:t xml:space="preserve"> that traditionally students have found very helpful such as the labs. </w:t>
      </w:r>
      <w:r w:rsidR="00E27106">
        <w:t>For next year we plan a big overhaul of the lab exercises</w:t>
      </w:r>
      <w:r>
        <w:t>.</w:t>
      </w:r>
      <w:r w:rsidR="00E27106">
        <w:t xml:space="preserve"> While we are not going to start completely from scratch these will be redesigned </w:t>
      </w:r>
      <w:proofErr w:type="gramStart"/>
      <w:r w:rsidR="00E27106">
        <w:t>in order to</w:t>
      </w:r>
      <w:proofErr w:type="gramEnd"/>
      <w:r w:rsidR="00E27106">
        <w:t xml:space="preserve"> help both students but also teachers’ evaluations and the speed with which they can give feedback to students. From previous year we already extended the time they had to submit a lab exercise (the time between the actual lab and when the exercise was due). We will extend that time by a few </w:t>
      </w:r>
      <w:proofErr w:type="gramStart"/>
      <w:r w:rsidR="00E27106">
        <w:t>hours  (</w:t>
      </w:r>
      <w:proofErr w:type="gramEnd"/>
      <w:r w:rsidR="00E27106">
        <w:t xml:space="preserve">lab was due at 12.00 on a specific day and it will be extended to 17.00). In the past the start of some labs </w:t>
      </w:r>
      <w:proofErr w:type="gramStart"/>
      <w:r w:rsidR="00E27106">
        <w:t>were</w:t>
      </w:r>
      <w:proofErr w:type="gramEnd"/>
      <w:r w:rsidR="00E27106">
        <w:t xml:space="preserve"> a ‘refresher’ of some things they had already been exposed to during the lectures. These will be minimized as much as possible </w:t>
      </w:r>
      <w:proofErr w:type="gramStart"/>
      <w:r w:rsidR="00E27106">
        <w:t>in order to</w:t>
      </w:r>
      <w:proofErr w:type="gramEnd"/>
      <w:r w:rsidR="00E27106">
        <w:t xml:space="preserve"> allow more ‘on time’ with the software and ‘solving’ of exercises. Additionally, the beginning of the course will try to introduce issues related to data and analysis much earlier so the students get more accustomed to data handling and analysis. In order to do that the introductory lectures regarding STATA will also be redesigned and more material regarding the use of the software will also be made available. We will also try to institute some procedure to improve coordination between the teachers involved in the supervision and grading of the final paper will. The idea is to create a sort of forum via email where teachers will bring up questions by students so answers to marginal questions be debated a </w:t>
      </w:r>
      <w:proofErr w:type="gramStart"/>
      <w:r w:rsidR="00E27106">
        <w:t>bit</w:t>
      </w:r>
      <w:proofErr w:type="gramEnd"/>
      <w:r w:rsidR="00E27106">
        <w:t xml:space="preserve"> so everyone is on the same page.  </w:t>
      </w:r>
      <w:r>
        <w:t xml:space="preserve"> </w:t>
      </w:r>
    </w:p>
    <w:sectPr w:rsidR="00AE36D2">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85981F" w14:textId="77777777" w:rsidR="00CA6B9E" w:rsidRDefault="00CA6B9E" w:rsidP="00AF274F">
      <w:pPr>
        <w:spacing w:after="0" w:line="240" w:lineRule="auto"/>
      </w:pPr>
      <w:r>
        <w:separator/>
      </w:r>
    </w:p>
  </w:endnote>
  <w:endnote w:type="continuationSeparator" w:id="0">
    <w:p w14:paraId="15679AD7" w14:textId="77777777" w:rsidR="00CA6B9E" w:rsidRDefault="00CA6B9E" w:rsidP="00AF2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48161192"/>
      <w:docPartObj>
        <w:docPartGallery w:val="Page Numbers (Bottom of Page)"/>
        <w:docPartUnique/>
      </w:docPartObj>
    </w:sdtPr>
    <w:sdtEndPr>
      <w:rPr>
        <w:noProof/>
      </w:rPr>
    </w:sdtEndPr>
    <w:sdtContent>
      <w:p w14:paraId="00DD2D51" w14:textId="2B484035" w:rsidR="00AF274F" w:rsidRDefault="00AF274F">
        <w:pPr>
          <w:pStyle w:val="Sidfot"/>
          <w:jc w:val="center"/>
        </w:pPr>
        <w:r>
          <w:fldChar w:fldCharType="begin"/>
        </w:r>
        <w:r>
          <w:instrText xml:space="preserve"> PAGE   \* MERGEFORMAT </w:instrText>
        </w:r>
        <w:r>
          <w:fldChar w:fldCharType="separate"/>
        </w:r>
        <w:r>
          <w:rPr>
            <w:noProof/>
          </w:rPr>
          <w:t>2</w:t>
        </w:r>
        <w:r>
          <w:rPr>
            <w:noProof/>
          </w:rPr>
          <w:fldChar w:fldCharType="end"/>
        </w:r>
      </w:p>
    </w:sdtContent>
  </w:sdt>
  <w:p w14:paraId="5F4A8CF9" w14:textId="77777777" w:rsidR="00AF274F" w:rsidRDefault="00AF274F">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27170D" w14:textId="77777777" w:rsidR="00CA6B9E" w:rsidRDefault="00CA6B9E" w:rsidP="00AF274F">
      <w:pPr>
        <w:spacing w:after="0" w:line="240" w:lineRule="auto"/>
      </w:pPr>
      <w:r>
        <w:separator/>
      </w:r>
    </w:p>
  </w:footnote>
  <w:footnote w:type="continuationSeparator" w:id="0">
    <w:p w14:paraId="03B88281" w14:textId="77777777" w:rsidR="00CA6B9E" w:rsidRDefault="00CA6B9E" w:rsidP="00AF274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F7D"/>
    <w:rsid w:val="002F4DA4"/>
    <w:rsid w:val="00332C7C"/>
    <w:rsid w:val="00394B15"/>
    <w:rsid w:val="0052191B"/>
    <w:rsid w:val="006F54AA"/>
    <w:rsid w:val="007B53F6"/>
    <w:rsid w:val="008B4825"/>
    <w:rsid w:val="009A0020"/>
    <w:rsid w:val="00AE36D2"/>
    <w:rsid w:val="00AF274F"/>
    <w:rsid w:val="00B642B5"/>
    <w:rsid w:val="00BB58E8"/>
    <w:rsid w:val="00C269E5"/>
    <w:rsid w:val="00CA6B9E"/>
    <w:rsid w:val="00CE4F22"/>
    <w:rsid w:val="00D22C59"/>
    <w:rsid w:val="00D535E4"/>
    <w:rsid w:val="00DB0A76"/>
    <w:rsid w:val="00DF0F7D"/>
    <w:rsid w:val="00E27106"/>
    <w:rsid w:val="00E670D3"/>
    <w:rsid w:val="00F22B07"/>
    <w:rsid w:val="00F82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0AAF1"/>
  <w15:chartTrackingRefBased/>
  <w15:docId w15:val="{96E1E0E7-0216-42A8-9AC3-9D1E54277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AF274F"/>
    <w:pPr>
      <w:tabs>
        <w:tab w:val="center" w:pos="4680"/>
        <w:tab w:val="right" w:pos="9360"/>
      </w:tabs>
      <w:spacing w:after="0" w:line="240" w:lineRule="auto"/>
    </w:pPr>
  </w:style>
  <w:style w:type="character" w:customStyle="1" w:styleId="SidhuvudChar">
    <w:name w:val="Sidhuvud Char"/>
    <w:basedOn w:val="Standardstycketeckensnitt"/>
    <w:link w:val="Sidhuvud"/>
    <w:uiPriority w:val="99"/>
    <w:rsid w:val="00AF274F"/>
  </w:style>
  <w:style w:type="paragraph" w:styleId="Sidfot">
    <w:name w:val="footer"/>
    <w:basedOn w:val="Normal"/>
    <w:link w:val="SidfotChar"/>
    <w:uiPriority w:val="99"/>
    <w:unhideWhenUsed/>
    <w:rsid w:val="00AF274F"/>
    <w:pPr>
      <w:tabs>
        <w:tab w:val="center" w:pos="4680"/>
        <w:tab w:val="right" w:pos="9360"/>
      </w:tabs>
      <w:spacing w:after="0" w:line="240" w:lineRule="auto"/>
    </w:pPr>
  </w:style>
  <w:style w:type="character" w:customStyle="1" w:styleId="SidfotChar">
    <w:name w:val="Sidfot Char"/>
    <w:basedOn w:val="Standardstycketeckensnitt"/>
    <w:link w:val="Sidfot"/>
    <w:uiPriority w:val="99"/>
    <w:rsid w:val="00AF27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GU Dokument Grp" ma:contentTypeID="0x010100C7C811754E204E47A665D3B7C5D98E1E0100BD62B50DC8E95C41A55848F5C5C50B4A" ma:contentTypeVersion="15" ma:contentTypeDescription="" ma:contentTypeScope="" ma:versionID="3b8136610937fcb8e26983f9bb6e02f6">
  <xsd:schema xmlns:xsd="http://www.w3.org/2001/XMLSchema" xmlns:xs="http://www.w3.org/2001/XMLSchema" xmlns:p="http://schemas.microsoft.com/office/2006/metadata/properties" xmlns:ns2="520f3321-7968-4437-9409-73a2796a3ae4" xmlns:ns3="231fe8cf-ccc0-454c-9b48-ac3bf72b5807" xmlns:ns4="ae9dd6ea-c2e4-4869-976b-8dbce2ea94e0" xmlns:ns5="4160d47a-ddaf-4f96-aa5a-ac84a930d3d1" xmlns:ns6="a94ff575-881d-444c-a15f-28f2022b7885" xmlns:ns7="f3ba85ce-10b9-4d5d-ad3f-caa30d336be0" targetNamespace="http://schemas.microsoft.com/office/2006/metadata/properties" ma:root="true" ma:fieldsID="af2b21d91dded70ed6d2ae02311fa2aa" ns2:_="" ns3:_="" ns4:_="" ns5:_="" ns6:_="" ns7:_="">
    <xsd:import namespace="520f3321-7968-4437-9409-73a2796a3ae4"/>
    <xsd:import namespace="231fe8cf-ccc0-454c-9b48-ac3bf72b5807"/>
    <xsd:import namespace="ae9dd6ea-c2e4-4869-976b-8dbce2ea94e0"/>
    <xsd:import namespace="4160d47a-ddaf-4f96-aa5a-ac84a930d3d1"/>
    <xsd:import namespace="a94ff575-881d-444c-a15f-28f2022b7885"/>
    <xsd:import namespace="f3ba85ce-10b9-4d5d-ad3f-caa30d336be0"/>
    <xsd:element name="properties">
      <xsd:complexType>
        <xsd:sequence>
          <xsd:element name="documentManagement">
            <xsd:complexType>
              <xsd:all>
                <xsd:element ref="ns2:TaxKeywordTaxHTField" minOccurs="0"/>
                <xsd:element ref="ns2:TaxCatchAll" minOccurs="0"/>
                <xsd:element ref="ns2:TaxCatchAllLabel" minOccurs="0"/>
                <xsd:element ref="ns3:GU_DocDescription" minOccurs="0"/>
                <xsd:element ref="ns3:GU_DocStatus" minOccurs="0"/>
                <xsd:element ref="ns3:ffd98747c26642ec8caf6ec3431d5d08" minOccurs="0"/>
                <xsd:element ref="ns2:_dlc_DocIdPersistId" minOccurs="0"/>
                <xsd:element ref="ns2:_dlc_DocId" minOccurs="0"/>
                <xsd:element ref="ns2:_dlc_DocIdUrl" minOccurs="0"/>
                <xsd:element ref="ns4:GU_DocGrpId" minOccurs="0"/>
                <xsd:element ref="ns5:GU_ArchivedDate" minOccurs="0"/>
                <xsd:element ref="ns2:GU_ArchivedBy" minOccurs="0"/>
                <xsd:element ref="ns5:GU_ArchiveDocId" minOccurs="0"/>
                <xsd:element ref="ns5:GU_ArchiveDocGuid" minOccurs="0"/>
                <xsd:element ref="ns5:GU_ArchiveDocVersionId" minOccurs="0"/>
                <xsd:element ref="ns4:GU_SiteGuid" minOccurs="0"/>
                <xsd:element ref="ns5:GU_ArchiveDocUrl" minOccurs="0"/>
                <xsd:element ref="ns2:GU_DocumentApprover" minOccurs="0"/>
                <xsd:element ref="ns2:GU_DocumentApprovedBy" minOccurs="0"/>
                <xsd:element ref="ns6:GU_DocumentApprovedDate" minOccurs="0"/>
                <xsd:element ref="ns6:GU_DocumentApproval" minOccurs="0"/>
                <xsd:element ref="ns6:GU_CommentsAuthor" minOccurs="0"/>
                <xsd:element ref="ns6:GU_DiaryNumber" minOccurs="0"/>
                <xsd:element ref="ns6:GU_DiaryDirectionType" minOccurs="0"/>
                <xsd:element ref="ns6:GU_DiaryDirectionOrg" minOccurs="0"/>
                <xsd:element ref="ns4:GU_SendToDiary" minOccurs="0"/>
                <xsd:element ref="ns5:GU_AccessRight" minOccurs="0"/>
                <xsd:element ref="ns5:b96f7c442203436fbdf8d4ebf5de5e7a" minOccurs="0"/>
                <xsd:element ref="ns5:GU_EstablishedDate" minOccurs="0"/>
                <xsd:element ref="ns7:MediaServiceMetadata" minOccurs="0"/>
                <xsd:element ref="ns7:MediaServiceFastMetadata" minOccurs="0"/>
                <xsd:element ref="ns2:SharedWithUsers" minOccurs="0"/>
                <xsd:element ref="ns2:SharedWithDetails" minOccurs="0"/>
                <xsd:element ref="ns7:MediaServiceObjectDetectorVersions" minOccurs="0"/>
                <xsd:element ref="ns7:MediaServiceSearchProperties" minOccurs="0"/>
                <xsd:element ref="ns7:lcf76f155ced4ddcb4097134ff3c332f" minOccurs="0"/>
                <xsd:element ref="ns7:MediaServiceDateTaken" minOccurs="0"/>
                <xsd:element ref="ns7:MediaServiceOCR" minOccurs="0"/>
                <xsd:element ref="ns7:MediaServiceGenerationTime" minOccurs="0"/>
                <xsd:element ref="ns7: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0f3321-7968-4437-9409-73a2796a3ae4" elementFormDefault="qualified">
    <xsd:import namespace="http://schemas.microsoft.com/office/2006/documentManagement/types"/>
    <xsd:import namespace="http://schemas.microsoft.com/office/infopath/2007/PartnerControls"/>
    <xsd:element name="TaxKeywordTaxHTField" ma:index="8" nillable="true" ma:taxonomy="true" ma:internalName="TaxKeywordTaxHTField" ma:taxonomyFieldName="TaxKeyword" ma:displayName="Företagsnyckelord" ma:fieldId="{23f27201-bee3-471e-b2e7-b64fd8b7ca38}" ma:taxonomyMulti="true" ma:sspId="85cde726-cec2-4dbf-bde0-2c3495ee07fa" ma:termSetId="00000000-0000-0000-0000-000000000000" ma:anchorId="00000000-0000-0000-0000-000000000000" ma:open="true" ma:isKeyword="true">
      <xsd:complexType>
        <xsd:sequence>
          <xsd:element ref="pc:Terms" minOccurs="0" maxOccurs="1"/>
        </xsd:sequence>
      </xsd:complexType>
    </xsd:element>
    <xsd:element name="TaxCatchAll" ma:index="9" nillable="true" ma:displayName="Taxonomy Catch All Column" ma:hidden="true" ma:list="{4b3aa971-4fb7-461c-b9da-d47b212679d0}" ma:internalName="TaxCatchAll" ma:showField="CatchAllData" ma:web="520f3321-7968-4437-9409-73a2796a3ae4">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b3aa971-4fb7-461c-b9da-d47b212679d0}" ma:internalName="TaxCatchAllLabel" ma:readOnly="true" ma:showField="CatchAllDataLabel" ma:web="520f3321-7968-4437-9409-73a2796a3ae4">
      <xsd:complexType>
        <xsd:complexContent>
          <xsd:extension base="dms:MultiChoiceLookup">
            <xsd:sequence>
              <xsd:element name="Value" type="dms:Lookup" maxOccurs="unbounded" minOccurs="0" nillable="true"/>
            </xsd:sequence>
          </xsd:extension>
        </xsd:complexContent>
      </xsd:complexType>
    </xsd:element>
    <xsd:element name="_dlc_DocIdPersistId" ma:index="16" nillable="true" ma:displayName="Spara ID" ma:description="Behåll ID vid tillägg." ma:hidden="true" ma:internalName="_dlc_DocIdPersistId" ma:readOnly="true">
      <xsd:simpleType>
        <xsd:restriction base="dms:Boolean"/>
      </xsd:simpleType>
    </xsd:element>
    <xsd:element name="_dlc_DocId" ma:index="17" nillable="true" ma:displayName="Dokument-ID-värde" ma:description="" ma:internalName="_dlc_DocId" ma:readOnly="true">
      <xsd:simpleType>
        <xsd:restriction base="dms:Text"/>
      </xsd:simpleType>
    </xsd:element>
    <xsd:element name="_dlc_DocIdUrl" ma:index="18" nillable="true" ma:displayName="Dokument-ID" ma:description="Permanent länk till det här dokumente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GU_ArchivedBy" ma:index="21" nillable="true" ma:displayName="Arkiverad av" ma:hidden="true" ma:list="UserInfo" ma:SharePointGroup="0" ma:internalName="GU_ArchivedBy"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GU_DocumentApprover" ma:index="27" nillable="true" ma:displayName="Dokumentgodkännare" ma:hidden="true" ma:list="UserInfo" ma:SharePointGroup="0" ma:internalName="GU_DocumentApprover"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GU_DocumentApprovedBy" ma:index="28" nillable="true" ma:displayName="Attest genomfört av" ma:hidden="true" ma:list="UserInfo" ma:SharePointGroup="0" ma:internalName="GU_DocumentApprovedBy"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Users" ma:index="43"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44" nillable="true" ma:displayName="Delat med informa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1fe8cf-ccc0-454c-9b48-ac3bf72b5807" elementFormDefault="qualified">
    <xsd:import namespace="http://schemas.microsoft.com/office/2006/documentManagement/types"/>
    <xsd:import namespace="http://schemas.microsoft.com/office/infopath/2007/PartnerControls"/>
    <xsd:element name="GU_DocDescription" ma:index="12" nillable="true" ma:displayName="Dokumentbeskrivning" ma:internalName="GU_DocDescription">
      <xsd:simpleType>
        <xsd:restriction base="dms:Note">
          <xsd:maxLength value="255"/>
        </xsd:restriction>
      </xsd:simpleType>
    </xsd:element>
    <xsd:element name="GU_DocStatus" ma:index="13" nillable="true" ma:displayName="Dokumentstatus" ma:default="Arbetsmaterial" ma:format="Dropdown" ma:internalName="GU_DocStatus" ma:readOnly="true">
      <xsd:simpleType>
        <xsd:restriction base="dms:Choice">
          <xsd:enumeration value="Arbetsmaterial"/>
          <xsd:enumeration value="Fastställande pågår"/>
          <xsd:enumeration value="Fastställd"/>
          <xsd:enumeration value="Väntar på attest"/>
          <xsd:enumeration value="Fel vid fastställande"/>
        </xsd:restriction>
      </xsd:simpleType>
    </xsd:element>
    <xsd:element name="ffd98747c26642ec8caf6ec3431d5d08" ma:index="14" nillable="true" ma:taxonomy="true" ma:internalName="ffd98747c26642ec8caf6ec3431d5d08" ma:taxonomyFieldName="GU_DocOrganisation" ma:displayName="Ansvarig enhet" ma:readOnly="false" ma:default="" ma:fieldId="{ffd98747-c266-42ec-8caf-6ec3431d5d08}" ma:sspId="85cde726-cec2-4dbf-bde0-2c3495ee07fa" ma:termSetId="938bbb0a-f50e-4d72-96c1-d7b7216eae12"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e9dd6ea-c2e4-4869-976b-8dbce2ea94e0" elementFormDefault="qualified">
    <xsd:import namespace="http://schemas.microsoft.com/office/2006/documentManagement/types"/>
    <xsd:import namespace="http://schemas.microsoft.com/office/infopath/2007/PartnerControls"/>
    <xsd:element name="GU_DocGrpId" ma:index="19" nillable="true" ma:displayName="Grp-id" ma:internalName="GU_DocGrpId">
      <xsd:simpleType>
        <xsd:restriction base="dms:Text">
          <xsd:maxLength value="255"/>
        </xsd:restriction>
      </xsd:simpleType>
    </xsd:element>
    <xsd:element name="GU_SiteGuid" ma:index="25" nillable="true" ma:displayName="Site Guid" ma:hidden="true" ma:internalName="GU_SiteGuid" ma:readOnly="false">
      <xsd:simpleType>
        <xsd:restriction base="dms:Text">
          <xsd:maxLength value="255"/>
        </xsd:restriction>
      </xsd:simpleType>
    </xsd:element>
    <xsd:element name="GU_SendToDiary" ma:index="35" nillable="true" ma:displayName="Diarieförs" ma:default="0" ma:description="Anger om handlingen också ska skickas till diariet när den fastställs" ma:internalName="GU_SendToDiary"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4160d47a-ddaf-4f96-aa5a-ac84a930d3d1" elementFormDefault="qualified">
    <xsd:import namespace="http://schemas.microsoft.com/office/2006/documentManagement/types"/>
    <xsd:import namespace="http://schemas.microsoft.com/office/infopath/2007/PartnerControls"/>
    <xsd:element name="GU_ArchivedDate" ma:index="20" nillable="true" ma:displayName="Arkivdatum" ma:format="DateTime" ma:hidden="true" ma:internalName="GU_ArchivedDate" ma:readOnly="false">
      <xsd:simpleType>
        <xsd:restriction base="dms:DateTime"/>
      </xsd:simpleType>
    </xsd:element>
    <xsd:element name="GU_ArchiveDocId" ma:index="22" nillable="true" ma:displayName="ArkivDokument-ID" ma:hidden="true" ma:internalName="GU_ArchiveDocId" ma:readOnly="false">
      <xsd:simpleType>
        <xsd:restriction base="dms:Text">
          <xsd:maxLength value="255"/>
        </xsd:restriction>
      </xsd:simpleType>
    </xsd:element>
    <xsd:element name="GU_ArchiveDocGuid" ma:index="23" nillable="true" ma:displayName="ArkivDokument-GUID" ma:hidden="true" ma:internalName="GU_ArchiveDocGuid" ma:readOnly="false">
      <xsd:simpleType>
        <xsd:restriction base="dms:Text">
          <xsd:maxLength value="255"/>
        </xsd:restriction>
      </xsd:simpleType>
    </xsd:element>
    <xsd:element name="GU_ArchiveDocVersionId" ma:index="24" nillable="true" ma:displayName="ArkivDokument-VerID" ma:hidden="true" ma:internalName="GU_ArchiveDocVersionId" ma:readOnly="false">
      <xsd:simpleType>
        <xsd:restriction base="dms:Text">
          <xsd:maxLength value="255"/>
        </xsd:restriction>
      </xsd:simpleType>
    </xsd:element>
    <xsd:element name="GU_ArchiveDocUrl" ma:index="26" nillable="true" ma:displayName="Arkivlänk" ma:internalName="GU_ArchiveDocUrl" ma:readOnly="true">
      <xsd:simpleType>
        <xsd:restriction base="dms:Text">
          <xsd:maxLength value="255"/>
        </xsd:restriction>
      </xsd:simpleType>
    </xsd:element>
    <xsd:element name="GU_AccessRight" ma:index="37" nillable="true" ma:displayName="Åtkomsträtt" ma:default="0" ma:format="Dropdown" ma:hidden="true" ma:internalName="GU_AccessRight" ma:readOnly="false">
      <xsd:simpleType>
        <xsd:restriction base="dms:Choice">
          <xsd:enumeration value="0"/>
          <xsd:enumeration value="1"/>
          <xsd:enumeration value="2"/>
          <xsd:enumeration value="3"/>
          <xsd:enumeration value="4"/>
          <xsd:enumeration value="5"/>
        </xsd:restriction>
      </xsd:simpleType>
    </xsd:element>
    <xsd:element name="b96f7c442203436fbdf8d4ebf5de5e7a" ma:index="38" nillable="true" ma:taxonomy="true" ma:internalName="b96f7c442203436fbdf8d4ebf5de5e7a" ma:taxonomyFieldName="GU_RecordType" ma:displayName="Handlingstyp" ma:readOnly="false" ma:default="" ma:fieldId="{b96f7c44-2203-436f-bdf8-d4ebf5de5e7a}" ma:sspId="85cde726-cec2-4dbf-bde0-2c3495ee07fa" ma:termSetId="f64da07e-df9c-4500-a5ac-815ac121141b" ma:anchorId="00000000-0000-0000-0000-000000000000" ma:open="false" ma:isKeyword="false">
      <xsd:complexType>
        <xsd:sequence>
          <xsd:element ref="pc:Terms" minOccurs="0" maxOccurs="1"/>
        </xsd:sequence>
      </xsd:complexType>
    </xsd:element>
    <xsd:element name="GU_EstablishedDate" ma:index="40" nillable="true" ma:displayName="Fastställd datum" ma:format="DateTime" ma:hidden="true" ma:internalName="GU_EstablishedDate" ma:readOnly="fals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94ff575-881d-444c-a15f-28f2022b7885" elementFormDefault="qualified">
    <xsd:import namespace="http://schemas.microsoft.com/office/2006/documentManagement/types"/>
    <xsd:import namespace="http://schemas.microsoft.com/office/infopath/2007/PartnerControls"/>
    <xsd:element name="GU_DocumentApprovedDate" ma:index="29" nillable="true" ma:displayName="Attest genomfört" ma:format="DateTime" ma:hidden="true" ma:internalName="GU_DocumentApprovedDate" ma:readOnly="false">
      <xsd:simpleType>
        <xsd:restriction base="dms:DateTime"/>
      </xsd:simpleType>
    </xsd:element>
    <xsd:element name="GU_DocumentApproval" ma:index="30" nillable="true" ma:displayName="Attest" ma:default="0" ma:hidden="true" ma:internalName="GU_DocumentApproval" ma:readOnly="false">
      <xsd:simpleType>
        <xsd:restriction base="dms:Boolean"/>
      </xsd:simpleType>
    </xsd:element>
    <xsd:element name="GU_CommentsAuthor" ma:index="31" nillable="true" ma:displayName="Attest kommentarer" ma:internalName="GU_CommentsAuthor" ma:readOnly="true">
      <xsd:simpleType>
        <xsd:restriction base="dms:Note"/>
      </xsd:simpleType>
    </xsd:element>
    <xsd:element name="GU_DiaryNumber" ma:index="32" nillable="true" ma:displayName="Diarienr" ma:description="Diarienr som kan användas vid fastställande" ma:internalName="GU_DiaryNumber" ma:readOnly="true">
      <xsd:simpleType>
        <xsd:restriction base="dms:Text">
          <xsd:maxLength value="255"/>
        </xsd:restriction>
      </xsd:simpleType>
    </xsd:element>
    <xsd:element name="GU_DiaryDirectionType" ma:index="33" nillable="true" ma:displayName="Riktning" ma:description="Avser riktning typ för handling som diarieförs" ma:internalName="GU_DiaryDirectionType" ma:readOnly="true">
      <xsd:simpleType>
        <xsd:restriction base="dms:Text">
          <xsd:maxLength value="255"/>
        </xsd:restriction>
      </xsd:simpleType>
    </xsd:element>
    <xsd:element name="GU_DiaryDirectionOrg" ma:index="34" nillable="true" ma:displayName="Riktning organisation" ma:description="Avser avsändare mottagare för handlingen (beroende på vald typ riktning)" ma:internalName="GU_DiaryDirectionOrg" ma:readOnly="tru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3ba85ce-10b9-4d5d-ad3f-caa30d336be0" elementFormDefault="qualified">
    <xsd:import namespace="http://schemas.microsoft.com/office/2006/documentManagement/types"/>
    <xsd:import namespace="http://schemas.microsoft.com/office/infopath/2007/PartnerControls"/>
    <xsd:element name="MediaServiceMetadata" ma:index="41" nillable="true" ma:displayName="MediaServiceMetadata" ma:hidden="true" ma:internalName="MediaServiceMetadata" ma:readOnly="true">
      <xsd:simpleType>
        <xsd:restriction base="dms:Note"/>
      </xsd:simpleType>
    </xsd:element>
    <xsd:element name="MediaServiceFastMetadata" ma:index="42" nillable="true" ma:displayName="MediaServiceFastMetadata" ma:hidden="true" ma:internalName="MediaServiceFastMetadata" ma:readOnly="true">
      <xsd:simpleType>
        <xsd:restriction base="dms:Note"/>
      </xsd:simpleType>
    </xsd:element>
    <xsd:element name="MediaServiceObjectDetectorVersions" ma:index="45" nillable="true" ma:displayName="MediaServiceObjectDetectorVersions" ma:hidden="true" ma:indexed="true" ma:internalName="MediaServiceObjectDetectorVersions" ma:readOnly="true">
      <xsd:simpleType>
        <xsd:restriction base="dms:Text"/>
      </xsd:simpleType>
    </xsd:element>
    <xsd:element name="MediaServiceSearchProperties" ma:index="46" nillable="true" ma:displayName="MediaServiceSearchProperties" ma:hidden="true" ma:internalName="MediaServiceSearchProperties" ma:readOnly="true">
      <xsd:simpleType>
        <xsd:restriction base="dms:Note"/>
      </xsd:simpleType>
    </xsd:element>
    <xsd:element name="lcf76f155ced4ddcb4097134ff3c332f" ma:index="48" nillable="true" ma:taxonomy="true" ma:internalName="lcf76f155ced4ddcb4097134ff3c332f" ma:taxonomyFieldName="MediaServiceImageTags" ma:displayName="Bildmarkeringar" ma:readOnly="false" ma:fieldId="{5cf76f15-5ced-4ddc-b409-7134ff3c332f}" ma:taxonomyMulti="true" ma:sspId="85cde726-cec2-4dbf-bde0-2c3495ee07fa" ma:termSetId="09814cd3-568e-fe90-9814-8d621ff8fb84" ma:anchorId="fba54fb3-c3e1-fe81-a776-ca4b69148c4d" ma:open="true" ma:isKeyword="false">
      <xsd:complexType>
        <xsd:sequence>
          <xsd:element ref="pc:Terms" minOccurs="0" maxOccurs="1"/>
        </xsd:sequence>
      </xsd:complexType>
    </xsd:element>
    <xsd:element name="MediaServiceDateTaken" ma:index="49" nillable="true" ma:displayName="MediaServiceDateTaken" ma:hidden="true" ma:indexed="true" ma:internalName="MediaServiceDateTaken" ma:readOnly="true">
      <xsd:simpleType>
        <xsd:restriction base="dms:Text"/>
      </xsd:simpleType>
    </xsd:element>
    <xsd:element name="MediaServiceOCR" ma:index="50" nillable="true" ma:displayName="Extracted Text" ma:internalName="MediaServiceOCR" ma:readOnly="true">
      <xsd:simpleType>
        <xsd:restriction base="dms:Note">
          <xsd:maxLength value="255"/>
        </xsd:restriction>
      </xsd:simpleType>
    </xsd:element>
    <xsd:element name="MediaServiceGenerationTime" ma:index="51" nillable="true" ma:displayName="MediaServiceGenerationTime" ma:hidden="true" ma:internalName="MediaServiceGenerationTime" ma:readOnly="true">
      <xsd:simpleType>
        <xsd:restriction base="dms:Text"/>
      </xsd:simpleType>
    </xsd:element>
    <xsd:element name="MediaServiceEventHashCode" ma:index="5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ffd98747c26642ec8caf6ec3431d5d08 xmlns="231fe8cf-ccc0-454c-9b48-ac3bf72b5807">
      <Terms xmlns="http://schemas.microsoft.com/office/infopath/2007/PartnerControls">
        <TermInfo xmlns="http://schemas.microsoft.com/office/infopath/2007/PartnerControls">
          <TermName xmlns="http://schemas.microsoft.com/office/infopath/2007/PartnerControls">Statsvetenskapliga institutionen</TermName>
          <TermId xmlns="http://schemas.microsoft.com/office/infopath/2007/PartnerControls">a704c7dc-8d79-43a3-b530-347198775f1f</TermId>
        </TermInfo>
      </Terms>
    </ffd98747c26642ec8caf6ec3431d5d08>
    <GU_EstablishedDate xmlns="4160d47a-ddaf-4f96-aa5a-ac84a930d3d1" xsi:nil="true"/>
    <GU_DocGrpId xmlns="ae9dd6ea-c2e4-4869-976b-8dbce2ea94e0" xsi:nil="true"/>
    <GU_ArchiveDocId xmlns="4160d47a-ddaf-4f96-aa5a-ac84a930d3d1" xsi:nil="true"/>
    <GU_DocumentApprovedBy xmlns="520f3321-7968-4437-9409-73a2796a3ae4">
      <UserInfo>
        <DisplayName/>
        <AccountId xsi:nil="true"/>
        <AccountType/>
      </UserInfo>
    </GU_DocumentApprovedBy>
    <GU_ArchivedBy xmlns="520f3321-7968-4437-9409-73a2796a3ae4">
      <UserInfo>
        <DisplayName/>
        <AccountId xsi:nil="true"/>
        <AccountType/>
      </UserInfo>
    </GU_ArchivedBy>
    <GU_DocumentApprover xmlns="520f3321-7968-4437-9409-73a2796a3ae4">
      <UserInfo>
        <DisplayName/>
        <AccountId xsi:nil="true"/>
        <AccountType/>
      </UserInfo>
    </GU_DocumentApprover>
    <GU_ArchivedDate xmlns="4160d47a-ddaf-4f96-aa5a-ac84a930d3d1" xsi:nil="true"/>
    <GU_ArchiveDocVersionId xmlns="4160d47a-ddaf-4f96-aa5a-ac84a930d3d1" xsi:nil="true"/>
    <TaxKeywordTaxHTField xmlns="520f3321-7968-4437-9409-73a2796a3ae4">
      <Terms xmlns="http://schemas.microsoft.com/office/infopath/2007/PartnerControls"/>
    </TaxKeywordTaxHTField>
    <GU_DocumentApproval xmlns="a94ff575-881d-444c-a15f-28f2022b7885">false</GU_DocumentApproval>
    <GU_AccessRight xmlns="4160d47a-ddaf-4f96-aa5a-ac84a930d3d1">0</GU_AccessRight>
    <TaxCatchAll xmlns="520f3321-7968-4437-9409-73a2796a3ae4">
      <Value>1</Value>
    </TaxCatchAll>
    <GU_DocDescription xmlns="231fe8cf-ccc0-454c-9b48-ac3bf72b5807" xsi:nil="true"/>
    <GU_ArchiveDocGuid xmlns="4160d47a-ddaf-4f96-aa5a-ac84a930d3d1" xsi:nil="true"/>
    <GU_SiteGuid xmlns="ae9dd6ea-c2e4-4869-976b-8dbce2ea94e0" xsi:nil="true"/>
    <b96f7c442203436fbdf8d4ebf5de5e7a xmlns="4160d47a-ddaf-4f96-aa5a-ac84a930d3d1">
      <Terms xmlns="http://schemas.microsoft.com/office/infopath/2007/PartnerControls"/>
    </b96f7c442203436fbdf8d4ebf5de5e7a>
    <GU_DocumentApprovedDate xmlns="a94ff575-881d-444c-a15f-28f2022b7885" xsi:nil="true"/>
    <lcf76f155ced4ddcb4097134ff3c332f xmlns="f3ba85ce-10b9-4d5d-ad3f-caa30d336be0">
      <Terms xmlns="http://schemas.microsoft.com/office/infopath/2007/PartnerControls"/>
    </lcf76f155ced4ddcb4097134ff3c332f>
    <GU_SendToDiary xmlns="ae9dd6ea-c2e4-4869-976b-8dbce2ea94e0">false</GU_SendToDiary>
    <_dlc_DocId xmlns="520f3321-7968-4437-9409-73a2796a3ae4">GU2772-1858148615-2195</_dlc_DocId>
    <GU_DocStatus xmlns="231fe8cf-ccc0-454c-9b48-ac3bf72b5807">Arbetsmaterial</GU_DocStatus>
    <_dlc_DocIdUrl xmlns="520f3321-7968-4437-9409-73a2796a3ae4">
      <Url>https://gunet.sharepoint.com/sites/sy-grp-iagg/_layouts/15/DocIdRedir.aspx?ID=GU2772-1858148615-2195</Url>
      <Description>GU2772-1858148615-2195</Description>
    </_dlc_DocIdUrl>
  </documentManagement>
</p:properties>
</file>

<file path=customXml/itemProps1.xml><?xml version="1.0" encoding="utf-8"?>
<ds:datastoreItem xmlns:ds="http://schemas.openxmlformats.org/officeDocument/2006/customXml" ds:itemID="{900E9F9C-BE23-415C-8F3D-13C027620C71}"/>
</file>

<file path=customXml/itemProps2.xml><?xml version="1.0" encoding="utf-8"?>
<ds:datastoreItem xmlns:ds="http://schemas.openxmlformats.org/officeDocument/2006/customXml" ds:itemID="{F00406C2-78EE-458D-BF31-B417FC405BF5}"/>
</file>

<file path=customXml/itemProps3.xml><?xml version="1.0" encoding="utf-8"?>
<ds:datastoreItem xmlns:ds="http://schemas.openxmlformats.org/officeDocument/2006/customXml" ds:itemID="{340532DD-96DD-4B80-B2E5-57A949CAD458}"/>
</file>

<file path=customXml/itemProps4.xml><?xml version="1.0" encoding="utf-8"?>
<ds:datastoreItem xmlns:ds="http://schemas.openxmlformats.org/officeDocument/2006/customXml" ds:itemID="{EE01BF79-5127-4D20-85C4-929DBA546D4A}"/>
</file>

<file path=docProps/app.xml><?xml version="1.0" encoding="utf-8"?>
<Properties xmlns="http://schemas.openxmlformats.org/officeDocument/2006/extended-properties" xmlns:vt="http://schemas.openxmlformats.org/officeDocument/2006/docPropsVTypes">
  <Template>Normal</Template>
  <TotalTime>1</TotalTime>
  <Pages>2</Pages>
  <Words>928</Words>
  <Characters>4923</Characters>
  <Application>Microsoft Office Word</Application>
  <DocSecurity>4</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University of Gothenburg</Company>
  <LinksUpToDate>false</LinksUpToDate>
  <CharactersWithSpaces>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Georgios Xezonakis</dc:creator>
  <cp:keywords/>
  <dc:description/>
  <cp:lastModifiedBy>Maria Lilleste</cp:lastModifiedBy>
  <cp:revision>2</cp:revision>
  <dcterms:created xsi:type="dcterms:W3CDTF">2024-12-18T09:58:00Z</dcterms:created>
  <dcterms:modified xsi:type="dcterms:W3CDTF">2024-12-18T09:58:00Z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0x010100C7C811754E204E47A665D3B7C5D98E1E0100BD62B50DC8E95C41A55848F5C5C50B4A</vt:lpwstr>
  </property>
  <property fmtid="{D5CDD505-2E9C-101B-9397-08002B2CF9AE}" pid="3" name="_dlc_DocIdItemGuid">
    <vt:lpwstr>065eb58b-630f-4968-b6f3-fe865ccc7abb</vt:lpwstr>
  </property>
  <property fmtid="{D5CDD505-2E9C-101B-9397-08002B2CF9AE}" pid="4" name="TaxKeyword">
    <vt:lpwstr/>
  </property>
  <property fmtid="{D5CDD505-2E9C-101B-9397-08002B2CF9AE}" pid="5" name="MediaServiceImageTags">
    <vt:lpwstr/>
  </property>
  <property fmtid="{D5CDD505-2E9C-101B-9397-08002B2CF9AE}" pid="6" name="GU_DocOrganisation">
    <vt:lpwstr>1;#Statsvetenskapliga institutionen|a704c7dc-8d79-43a3-b530-347198775f1f</vt:lpwstr>
  </property>
  <property fmtid="{D5CDD505-2E9C-101B-9397-08002B2CF9AE}" pid="7" name="GU_RecordType">
    <vt:lpwstr/>
  </property>
</Properties>
</file>