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30234" w14:textId="3225683A" w:rsidR="00390037" w:rsidRPr="0000031B" w:rsidRDefault="00CE4726" w:rsidP="00B76224">
      <w:pPr>
        <w:jc w:val="center"/>
        <w:rPr>
          <w:b/>
          <w:bCs/>
          <w:color w:val="0070C0"/>
          <w:sz w:val="40"/>
          <w:szCs w:val="40"/>
          <w:u w:val="single"/>
        </w:rPr>
      </w:pPr>
      <w:r w:rsidRPr="0000031B">
        <w:rPr>
          <w:b/>
          <w:bCs/>
          <w:color w:val="0070C0"/>
          <w:sz w:val="40"/>
          <w:szCs w:val="40"/>
          <w:u w:val="single"/>
        </w:rPr>
        <w:t>Sustento técnico</w:t>
      </w:r>
      <w:r w:rsidRPr="0000031B">
        <w:rPr>
          <w:b/>
          <w:bCs/>
          <w:color w:val="0070C0"/>
          <w:sz w:val="40"/>
          <w:szCs w:val="40"/>
          <w:u w:val="single"/>
        </w:rPr>
        <w:br/>
      </w:r>
      <w:r w:rsidR="00D8779A" w:rsidRPr="0000031B">
        <w:rPr>
          <w:b/>
          <w:bCs/>
          <w:color w:val="0070C0"/>
          <w:sz w:val="40"/>
          <w:szCs w:val="40"/>
          <w:u w:val="single"/>
        </w:rPr>
        <w:t>Recolección de Precios</w:t>
      </w:r>
      <w:r w:rsidRPr="0000031B">
        <w:rPr>
          <w:b/>
          <w:bCs/>
          <w:color w:val="0070C0"/>
          <w:sz w:val="40"/>
          <w:szCs w:val="40"/>
          <w:u w:val="single"/>
        </w:rPr>
        <w:t xml:space="preserve"> </w:t>
      </w:r>
      <w:r w:rsidR="00B76224" w:rsidRPr="0000031B">
        <w:rPr>
          <w:b/>
          <w:bCs/>
          <w:color w:val="0070C0"/>
          <w:sz w:val="40"/>
          <w:szCs w:val="40"/>
          <w:u w:val="single"/>
        </w:rPr>
        <w:t>Competencia</w:t>
      </w:r>
    </w:p>
    <w:p w14:paraId="5D6EAF83" w14:textId="7E9919A7" w:rsidR="00B76224" w:rsidRDefault="00B76224" w:rsidP="00B76224">
      <w:pPr>
        <w:rPr>
          <w:sz w:val="32"/>
          <w:szCs w:val="32"/>
          <w:u w:val="single"/>
        </w:rPr>
      </w:pPr>
    </w:p>
    <w:p w14:paraId="38D6F6B1" w14:textId="77B4BA20" w:rsidR="001A6A8C" w:rsidRPr="0000031B" w:rsidRDefault="00231017" w:rsidP="00CE4726">
      <w:pPr>
        <w:pStyle w:val="Prrafodelista"/>
        <w:numPr>
          <w:ilvl w:val="0"/>
          <w:numId w:val="3"/>
        </w:numPr>
        <w:rPr>
          <w:b/>
          <w:bCs/>
          <w:color w:val="0070C0"/>
          <w:sz w:val="32"/>
          <w:szCs w:val="32"/>
        </w:rPr>
      </w:pPr>
      <w:r w:rsidRPr="0000031B">
        <w:rPr>
          <w:b/>
          <w:bCs/>
          <w:color w:val="0070C0"/>
          <w:sz w:val="32"/>
          <w:szCs w:val="32"/>
        </w:rPr>
        <w:t>Objetivo:</w:t>
      </w:r>
    </w:p>
    <w:p w14:paraId="64FA9320" w14:textId="7090127C" w:rsidR="00A74815" w:rsidRDefault="002B29EC" w:rsidP="001A6A8C">
      <w:pPr>
        <w:rPr>
          <w:sz w:val="24"/>
          <w:szCs w:val="24"/>
        </w:rPr>
      </w:pPr>
      <w:r>
        <w:rPr>
          <w:sz w:val="24"/>
          <w:szCs w:val="24"/>
        </w:rPr>
        <w:t>Formulación de estrategia</w:t>
      </w:r>
      <w:r w:rsidR="00387247">
        <w:rPr>
          <w:sz w:val="24"/>
          <w:szCs w:val="24"/>
        </w:rPr>
        <w:t>s</w:t>
      </w:r>
      <w:r>
        <w:rPr>
          <w:sz w:val="24"/>
          <w:szCs w:val="24"/>
        </w:rPr>
        <w:t xml:space="preserve"> de precio</w:t>
      </w:r>
      <w:r w:rsidR="0073169D">
        <w:rPr>
          <w:sz w:val="24"/>
          <w:szCs w:val="24"/>
        </w:rPr>
        <w:t xml:space="preserve"> y oferta</w:t>
      </w:r>
      <w:r>
        <w:rPr>
          <w:sz w:val="24"/>
          <w:szCs w:val="24"/>
        </w:rPr>
        <w:t xml:space="preserve"> de nuestros </w:t>
      </w:r>
      <w:r w:rsidR="00387247">
        <w:rPr>
          <w:sz w:val="24"/>
          <w:szCs w:val="24"/>
        </w:rPr>
        <w:t>vehículos</w:t>
      </w:r>
      <w:r>
        <w:rPr>
          <w:sz w:val="24"/>
          <w:szCs w:val="24"/>
        </w:rPr>
        <w:t xml:space="preserve"> </w:t>
      </w:r>
      <w:r w:rsidR="0073169D">
        <w:rPr>
          <w:sz w:val="24"/>
          <w:szCs w:val="24"/>
        </w:rPr>
        <w:t xml:space="preserve">basándonos en </w:t>
      </w:r>
      <w:r w:rsidR="00387247">
        <w:rPr>
          <w:sz w:val="24"/>
          <w:szCs w:val="24"/>
        </w:rPr>
        <w:t>el análisis</w:t>
      </w:r>
      <w:r w:rsidR="0073169D">
        <w:rPr>
          <w:sz w:val="24"/>
          <w:szCs w:val="24"/>
        </w:rPr>
        <w:t xml:space="preserve"> de la información de los </w:t>
      </w:r>
      <w:r w:rsidR="00387247">
        <w:rPr>
          <w:sz w:val="24"/>
          <w:szCs w:val="24"/>
        </w:rPr>
        <w:t xml:space="preserve">vehículos </w:t>
      </w:r>
      <w:r w:rsidR="0073169D">
        <w:rPr>
          <w:sz w:val="24"/>
          <w:szCs w:val="24"/>
        </w:rPr>
        <w:t>de la competencia.</w:t>
      </w:r>
      <w:r w:rsidR="008F45DC">
        <w:rPr>
          <w:sz w:val="24"/>
          <w:szCs w:val="24"/>
        </w:rPr>
        <w:br/>
      </w:r>
    </w:p>
    <w:p w14:paraId="40A86566" w14:textId="23F64ABA" w:rsidR="001A6A8C" w:rsidRPr="0000031B" w:rsidRDefault="001A6A8C" w:rsidP="0049459D">
      <w:pPr>
        <w:pStyle w:val="Prrafodelista"/>
        <w:numPr>
          <w:ilvl w:val="0"/>
          <w:numId w:val="3"/>
        </w:numPr>
        <w:rPr>
          <w:b/>
          <w:bCs/>
          <w:color w:val="0070C0"/>
          <w:sz w:val="32"/>
          <w:szCs w:val="32"/>
        </w:rPr>
      </w:pPr>
      <w:r w:rsidRPr="0000031B">
        <w:rPr>
          <w:b/>
          <w:bCs/>
          <w:color w:val="0070C0"/>
          <w:sz w:val="32"/>
          <w:szCs w:val="32"/>
        </w:rPr>
        <w:t>Granularidad</w:t>
      </w:r>
    </w:p>
    <w:p w14:paraId="22E8C365" w14:textId="1A34A44E" w:rsidR="0049459D" w:rsidRDefault="001A6A8C" w:rsidP="00B11FEC">
      <w:pPr>
        <w:rPr>
          <w:sz w:val="24"/>
          <w:szCs w:val="24"/>
        </w:rPr>
      </w:pPr>
      <w:r w:rsidRPr="000A038C">
        <w:rPr>
          <w:sz w:val="24"/>
          <w:szCs w:val="24"/>
        </w:rPr>
        <w:t xml:space="preserve">La </w:t>
      </w:r>
      <w:r w:rsidRPr="00B11FEC">
        <w:rPr>
          <w:b/>
          <w:bCs/>
          <w:sz w:val="24"/>
          <w:szCs w:val="24"/>
        </w:rPr>
        <w:t>granularidad</w:t>
      </w:r>
      <w:r w:rsidRPr="000A038C">
        <w:rPr>
          <w:sz w:val="24"/>
          <w:szCs w:val="24"/>
        </w:rPr>
        <w:t xml:space="preserve"> de la información </w:t>
      </w:r>
      <w:r w:rsidR="00A74815" w:rsidRPr="000A038C">
        <w:rPr>
          <w:sz w:val="24"/>
          <w:szCs w:val="24"/>
        </w:rPr>
        <w:t xml:space="preserve">será a nivel: </w:t>
      </w:r>
      <w:r w:rsidR="00B11FEC">
        <w:rPr>
          <w:sz w:val="24"/>
          <w:szCs w:val="24"/>
        </w:rPr>
        <w:t xml:space="preserve"> </w:t>
      </w:r>
      <w:r w:rsidR="00B11FEC">
        <w:rPr>
          <w:sz w:val="24"/>
          <w:szCs w:val="24"/>
        </w:rPr>
        <w:br/>
      </w:r>
      <w:r w:rsidR="004E4856" w:rsidRPr="000A038C">
        <w:rPr>
          <w:sz w:val="24"/>
          <w:szCs w:val="24"/>
        </w:rPr>
        <w:t xml:space="preserve">Segmento </w:t>
      </w:r>
      <w:r w:rsidR="00F40ACC" w:rsidRPr="00F40ACC">
        <w:sym w:font="Wingdings" w:char="F0E0"/>
      </w:r>
      <w:r w:rsidR="00F40ACC" w:rsidRPr="000A038C">
        <w:rPr>
          <w:sz w:val="24"/>
          <w:szCs w:val="24"/>
        </w:rPr>
        <w:t xml:space="preserve"> </w:t>
      </w:r>
      <w:r w:rsidR="004E4856" w:rsidRPr="000A038C">
        <w:rPr>
          <w:sz w:val="24"/>
          <w:szCs w:val="24"/>
        </w:rPr>
        <w:t xml:space="preserve">Marca </w:t>
      </w:r>
      <w:r w:rsidR="00F40ACC" w:rsidRPr="00F40ACC">
        <w:sym w:font="Wingdings" w:char="F0E0"/>
      </w:r>
      <w:r w:rsidR="004E4856" w:rsidRPr="000A038C">
        <w:rPr>
          <w:sz w:val="24"/>
          <w:szCs w:val="24"/>
        </w:rPr>
        <w:t xml:space="preserve">Modelo </w:t>
      </w:r>
      <w:r w:rsidR="00F40ACC" w:rsidRPr="00F40ACC">
        <w:sym w:font="Wingdings" w:char="F0E0"/>
      </w:r>
      <w:r w:rsidR="00F40ACC" w:rsidRPr="000A038C">
        <w:rPr>
          <w:sz w:val="24"/>
          <w:szCs w:val="24"/>
        </w:rPr>
        <w:t xml:space="preserve"> Versión</w:t>
      </w:r>
      <w:r w:rsidR="004E4856" w:rsidRPr="000A038C">
        <w:rPr>
          <w:sz w:val="24"/>
          <w:szCs w:val="24"/>
        </w:rPr>
        <w:t xml:space="preserve"> </w:t>
      </w:r>
      <w:r w:rsidR="00F40ACC" w:rsidRPr="00F40ACC">
        <w:sym w:font="Wingdings" w:char="F0E0"/>
      </w:r>
      <w:r w:rsidR="004E4856" w:rsidRPr="000A038C">
        <w:rPr>
          <w:sz w:val="24"/>
          <w:szCs w:val="24"/>
        </w:rPr>
        <w:t xml:space="preserve"> Tipo Combustible</w:t>
      </w:r>
      <w:r w:rsidR="008F45DC">
        <w:rPr>
          <w:sz w:val="24"/>
          <w:szCs w:val="24"/>
        </w:rPr>
        <w:br/>
      </w:r>
    </w:p>
    <w:p w14:paraId="7E175F9A" w14:textId="0789E07D" w:rsidR="00C66444" w:rsidRPr="008F45DC" w:rsidRDefault="008F45DC" w:rsidP="008F45DC">
      <w:pPr>
        <w:pStyle w:val="Prrafodelista"/>
        <w:numPr>
          <w:ilvl w:val="0"/>
          <w:numId w:val="3"/>
        </w:numPr>
        <w:rPr>
          <w:b/>
          <w:bCs/>
          <w:color w:val="0070C0"/>
          <w:sz w:val="32"/>
          <w:szCs w:val="32"/>
        </w:rPr>
      </w:pPr>
      <w:r w:rsidRPr="008F45DC">
        <w:rPr>
          <w:b/>
          <w:bCs/>
          <w:color w:val="0070C0"/>
          <w:sz w:val="32"/>
          <w:szCs w:val="32"/>
        </w:rPr>
        <w:t>Modo de Recolección</w:t>
      </w:r>
    </w:p>
    <w:p w14:paraId="483F0F91" w14:textId="7A975213" w:rsidR="008F45DC" w:rsidRPr="008F45DC" w:rsidRDefault="008F45DC" w:rsidP="008F45DC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La información se recogerá de manera Presencial.</w:t>
      </w:r>
      <w:r>
        <w:rPr>
          <w:sz w:val="24"/>
          <w:szCs w:val="24"/>
        </w:rPr>
        <w:br/>
      </w:r>
    </w:p>
    <w:p w14:paraId="3ECF2BB1" w14:textId="3A9D757F" w:rsidR="00324C96" w:rsidRPr="0000031B" w:rsidRDefault="00324C96" w:rsidP="0049459D">
      <w:pPr>
        <w:pStyle w:val="Prrafodelista"/>
        <w:numPr>
          <w:ilvl w:val="0"/>
          <w:numId w:val="3"/>
        </w:numPr>
        <w:rPr>
          <w:b/>
          <w:bCs/>
          <w:color w:val="0070C0"/>
          <w:sz w:val="32"/>
          <w:szCs w:val="32"/>
        </w:rPr>
      </w:pPr>
      <w:r w:rsidRPr="0000031B">
        <w:rPr>
          <w:b/>
          <w:bCs/>
          <w:color w:val="0070C0"/>
          <w:sz w:val="32"/>
          <w:szCs w:val="32"/>
        </w:rPr>
        <w:t>Informacion</w:t>
      </w:r>
    </w:p>
    <w:p w14:paraId="492CC981" w14:textId="2C5ED372" w:rsidR="00EC5EE0" w:rsidRDefault="00EC5EE0" w:rsidP="000E4089">
      <w:pPr>
        <w:rPr>
          <w:sz w:val="24"/>
          <w:szCs w:val="24"/>
        </w:rPr>
      </w:pPr>
      <w:r>
        <w:rPr>
          <w:sz w:val="24"/>
          <w:szCs w:val="24"/>
        </w:rPr>
        <w:t>Recolectaremos información</w:t>
      </w:r>
      <w:r w:rsidR="00781F81">
        <w:rPr>
          <w:sz w:val="24"/>
          <w:szCs w:val="24"/>
        </w:rPr>
        <w:t xml:space="preserve"> tanto del vehículo como ofertas:</w:t>
      </w:r>
    </w:p>
    <w:tbl>
      <w:tblPr>
        <w:tblW w:w="10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2500"/>
        <w:gridCol w:w="2240"/>
        <w:gridCol w:w="4200"/>
      </w:tblGrid>
      <w:tr w:rsidR="00C8796A" w:rsidRPr="00C8796A" w14:paraId="61876591" w14:textId="77777777" w:rsidTr="00C8796A">
        <w:trPr>
          <w:trHeight w:val="456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E42DECF" w14:textId="77777777" w:rsidR="00C8796A" w:rsidRPr="00C8796A" w:rsidRDefault="00C8796A" w:rsidP="00C87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PE"/>
              </w:rPr>
              <w:t>Id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566A7980" w14:textId="0F8837CD" w:rsidR="00C8796A" w:rsidRPr="00C8796A" w:rsidRDefault="00C8796A" w:rsidP="00C87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PE"/>
              </w:rPr>
              <w:t>Categoría Variable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DC3F638" w14:textId="77777777" w:rsidR="00C8796A" w:rsidRPr="00C8796A" w:rsidRDefault="00C8796A" w:rsidP="00C87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PE"/>
              </w:rPr>
              <w:t>Variable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71C9B090" w14:textId="4C745581" w:rsidR="00C8796A" w:rsidRPr="00C8796A" w:rsidRDefault="00C8796A" w:rsidP="00C87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PE"/>
              </w:rPr>
              <w:t>Descripción</w:t>
            </w:r>
          </w:p>
        </w:tc>
      </w:tr>
      <w:tr w:rsidR="00C8796A" w:rsidRPr="00C8796A" w14:paraId="03225D17" w14:textId="77777777" w:rsidTr="00C8796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06330" w14:textId="77777777" w:rsidR="00C8796A" w:rsidRPr="00C8796A" w:rsidRDefault="00C8796A" w:rsidP="00C87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0F9F76B" w14:textId="77777777" w:rsidR="00C8796A" w:rsidRPr="00C8796A" w:rsidRDefault="00C8796A" w:rsidP="00C87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D0D0D"/>
                <w:lang w:eastAsia="es-PE"/>
              </w:rPr>
              <w:t>Actual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6238" w14:textId="77777777" w:rsidR="00C8796A" w:rsidRPr="00C8796A" w:rsidRDefault="00C8796A" w:rsidP="00C879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Segmento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5C779" w14:textId="3980D1C4" w:rsidR="00C8796A" w:rsidRPr="00C8796A" w:rsidRDefault="00C8796A" w:rsidP="00C87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00000"/>
                <w:lang w:eastAsia="es-PE"/>
              </w:rPr>
              <w:t>Segmento que pertenece el vehículo.</w:t>
            </w:r>
          </w:p>
        </w:tc>
      </w:tr>
      <w:tr w:rsidR="00C8796A" w:rsidRPr="00C8796A" w14:paraId="3F5578A6" w14:textId="77777777" w:rsidTr="00C8796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9FB58" w14:textId="77777777" w:rsidR="00C8796A" w:rsidRPr="00C8796A" w:rsidRDefault="00C8796A" w:rsidP="00C87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F0C3D75" w14:textId="77777777" w:rsidR="00C8796A" w:rsidRPr="00C8796A" w:rsidRDefault="00C8796A" w:rsidP="00C87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D0D0D"/>
                <w:lang w:eastAsia="es-PE"/>
              </w:rPr>
              <w:t>Actual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7DDB" w14:textId="77777777" w:rsidR="00C8796A" w:rsidRPr="00C8796A" w:rsidRDefault="00C8796A" w:rsidP="00C879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Marca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F17EB" w14:textId="6CBC8C22" w:rsidR="00C8796A" w:rsidRPr="00C8796A" w:rsidRDefault="00C8796A" w:rsidP="00C87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00000"/>
                <w:lang w:eastAsia="es-PE"/>
              </w:rPr>
              <w:t>Marca del vehículo</w:t>
            </w:r>
          </w:p>
        </w:tc>
      </w:tr>
      <w:tr w:rsidR="00C8796A" w:rsidRPr="00C8796A" w14:paraId="6FF1ED34" w14:textId="77777777" w:rsidTr="00C8796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24FD2" w14:textId="77777777" w:rsidR="00C8796A" w:rsidRPr="00C8796A" w:rsidRDefault="00C8796A" w:rsidP="00C87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CBD0B1F" w14:textId="77777777" w:rsidR="00C8796A" w:rsidRPr="00C8796A" w:rsidRDefault="00C8796A" w:rsidP="00C87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D0D0D"/>
                <w:lang w:eastAsia="es-PE"/>
              </w:rPr>
              <w:t>Actual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08A51" w14:textId="77777777" w:rsidR="00C8796A" w:rsidRPr="00C8796A" w:rsidRDefault="00C8796A" w:rsidP="00C879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Modelo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70830" w14:textId="23FBE7C1" w:rsidR="00C8796A" w:rsidRPr="00C8796A" w:rsidRDefault="00C8796A" w:rsidP="00C87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00000"/>
                <w:lang w:eastAsia="es-PE"/>
              </w:rPr>
              <w:t>Modelo del vehículo</w:t>
            </w:r>
          </w:p>
        </w:tc>
      </w:tr>
      <w:tr w:rsidR="00C8796A" w:rsidRPr="00C8796A" w14:paraId="2B357685" w14:textId="77777777" w:rsidTr="00C8796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5E6F1" w14:textId="77777777" w:rsidR="00C8796A" w:rsidRPr="00C8796A" w:rsidRDefault="00C8796A" w:rsidP="00C87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C19798D" w14:textId="77777777" w:rsidR="00C8796A" w:rsidRPr="00C8796A" w:rsidRDefault="00C8796A" w:rsidP="00C87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D0D0D"/>
                <w:lang w:eastAsia="es-PE"/>
              </w:rPr>
              <w:t>Actual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8F36F" w14:textId="77777777" w:rsidR="00C8796A" w:rsidRPr="00C8796A" w:rsidRDefault="00C8796A" w:rsidP="00C879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Versión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FC1AA" w14:textId="456DC286" w:rsidR="00C8796A" w:rsidRPr="00C8796A" w:rsidRDefault="00C8796A" w:rsidP="00C87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00000"/>
                <w:lang w:eastAsia="es-PE"/>
              </w:rPr>
              <w:t>Versión del Vehículo.</w:t>
            </w:r>
          </w:p>
        </w:tc>
      </w:tr>
      <w:tr w:rsidR="00C8796A" w:rsidRPr="00C8796A" w14:paraId="55123468" w14:textId="77777777" w:rsidTr="00C8796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0850A" w14:textId="77777777" w:rsidR="00C8796A" w:rsidRPr="00C8796A" w:rsidRDefault="00C8796A" w:rsidP="00C87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DCC975E" w14:textId="77777777" w:rsidR="00C8796A" w:rsidRPr="00C8796A" w:rsidRDefault="00C8796A" w:rsidP="00C87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D0D0D"/>
                <w:lang w:eastAsia="es-PE"/>
              </w:rPr>
              <w:t>Nueva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7B69B" w14:textId="77777777" w:rsidR="00C8796A" w:rsidRPr="00C8796A" w:rsidRDefault="00C8796A" w:rsidP="00C879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Tipo Combustible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540C3" w14:textId="77777777" w:rsidR="00C8796A" w:rsidRPr="00C8796A" w:rsidRDefault="00C8796A" w:rsidP="00C87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00000"/>
                <w:lang w:eastAsia="es-PE"/>
              </w:rPr>
              <w:t>GLP o Gasolina.</w:t>
            </w:r>
          </w:p>
        </w:tc>
      </w:tr>
      <w:tr w:rsidR="00C8796A" w:rsidRPr="00C8796A" w14:paraId="32ECB1E4" w14:textId="77777777" w:rsidTr="00C8796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16322" w14:textId="77777777" w:rsidR="00C8796A" w:rsidRPr="00C8796A" w:rsidRDefault="00C8796A" w:rsidP="00C87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6F4D1AA" w14:textId="77777777" w:rsidR="00C8796A" w:rsidRPr="00C8796A" w:rsidRDefault="00C8796A" w:rsidP="00C87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D0D0D"/>
                <w:lang w:eastAsia="es-PE"/>
              </w:rPr>
              <w:t>Actual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C3714" w14:textId="77777777" w:rsidR="00C8796A" w:rsidRPr="00C8796A" w:rsidRDefault="00C8796A" w:rsidP="00C879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Año del Vehículo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EFAD" w14:textId="20B6204E" w:rsidR="00C8796A" w:rsidRPr="00C8796A" w:rsidRDefault="00C8796A" w:rsidP="00C87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00000"/>
                <w:lang w:eastAsia="es-PE"/>
              </w:rPr>
              <w:t>Año de Fabricación del Vehículo.</w:t>
            </w:r>
          </w:p>
        </w:tc>
      </w:tr>
      <w:tr w:rsidR="00C8796A" w:rsidRPr="00C8796A" w14:paraId="4F2B9676" w14:textId="77777777" w:rsidTr="00C8796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13CFD" w14:textId="77777777" w:rsidR="00C8796A" w:rsidRPr="00C8796A" w:rsidRDefault="00C8796A" w:rsidP="00C87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C3D827D" w14:textId="77777777" w:rsidR="00C8796A" w:rsidRPr="00C8796A" w:rsidRDefault="00C8796A" w:rsidP="00C87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D0D0D"/>
                <w:lang w:eastAsia="es-PE"/>
              </w:rPr>
              <w:t>Actual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C151" w14:textId="77777777" w:rsidR="00C8796A" w:rsidRPr="00C8796A" w:rsidRDefault="00C8796A" w:rsidP="00C879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Precio Lista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BF3FA" w14:textId="77777777" w:rsidR="00C8796A" w:rsidRPr="00C8796A" w:rsidRDefault="00C8796A" w:rsidP="00C87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00000"/>
                <w:lang w:eastAsia="es-PE"/>
              </w:rPr>
              <w:t>Precio Lista.</w:t>
            </w:r>
          </w:p>
        </w:tc>
      </w:tr>
      <w:tr w:rsidR="00C8796A" w:rsidRPr="00C8796A" w14:paraId="239149F6" w14:textId="77777777" w:rsidTr="00C8796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80222" w14:textId="77777777" w:rsidR="00C8796A" w:rsidRPr="00C8796A" w:rsidRDefault="00C8796A" w:rsidP="00C87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DB6C751" w14:textId="77777777" w:rsidR="00C8796A" w:rsidRPr="00C8796A" w:rsidRDefault="00C8796A" w:rsidP="00C87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D0D0D"/>
                <w:lang w:eastAsia="es-PE"/>
              </w:rPr>
              <w:t>Actual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36A9" w14:textId="77777777" w:rsidR="00C8796A" w:rsidRPr="00C8796A" w:rsidRDefault="00C8796A" w:rsidP="00C879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Precio Inicial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2A8C5" w14:textId="77777777" w:rsidR="00C8796A" w:rsidRPr="00C8796A" w:rsidRDefault="00C8796A" w:rsidP="00C87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00000"/>
                <w:lang w:eastAsia="es-PE"/>
              </w:rPr>
              <w:t>Precio con oferta.</w:t>
            </w:r>
          </w:p>
        </w:tc>
      </w:tr>
      <w:tr w:rsidR="00C8796A" w:rsidRPr="00C8796A" w14:paraId="1E9C658F" w14:textId="77777777" w:rsidTr="00C8796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F2548" w14:textId="77777777" w:rsidR="00C8796A" w:rsidRPr="00C8796A" w:rsidRDefault="00C8796A" w:rsidP="00C87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0D5F681" w14:textId="77777777" w:rsidR="00C8796A" w:rsidRPr="00C8796A" w:rsidRDefault="00C8796A" w:rsidP="00C87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D0D0D"/>
                <w:lang w:eastAsia="es-PE"/>
              </w:rPr>
              <w:t>Actual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60F2" w14:textId="77777777" w:rsidR="00C8796A" w:rsidRPr="00C8796A" w:rsidRDefault="00C8796A" w:rsidP="00C879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Precio Final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9F297" w14:textId="21A741BA" w:rsidR="00C8796A" w:rsidRPr="00C8796A" w:rsidRDefault="00C8796A" w:rsidP="00C87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00000"/>
                <w:lang w:eastAsia="es-PE"/>
              </w:rPr>
              <w:t>Precio del vehículo luego de negociación.</w:t>
            </w:r>
          </w:p>
        </w:tc>
      </w:tr>
      <w:tr w:rsidR="00C8796A" w:rsidRPr="00C8796A" w14:paraId="6342BCCB" w14:textId="77777777" w:rsidTr="00C8796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0E0E2" w14:textId="77777777" w:rsidR="00C8796A" w:rsidRPr="00C8796A" w:rsidRDefault="00C8796A" w:rsidP="00C87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10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3F0384F" w14:textId="77777777" w:rsidR="00C8796A" w:rsidRPr="00C8796A" w:rsidRDefault="00C8796A" w:rsidP="00C87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D0D0D"/>
                <w:lang w:eastAsia="es-PE"/>
              </w:rPr>
              <w:t>Nueva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126F" w14:textId="77777777" w:rsidR="00C8796A" w:rsidRPr="00C8796A" w:rsidRDefault="00C8796A" w:rsidP="00C879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proofErr w:type="spellStart"/>
            <w:r w:rsidRPr="00C8796A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Flag</w:t>
            </w:r>
            <w:proofErr w:type="spellEnd"/>
            <w:r w:rsidRPr="00C8796A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 xml:space="preserve"> oferta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8D6BC" w14:textId="77777777" w:rsidR="00C8796A" w:rsidRPr="00C8796A" w:rsidRDefault="00C8796A" w:rsidP="00C87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Si el vehículo tiene oferta o no.</w:t>
            </w:r>
          </w:p>
        </w:tc>
      </w:tr>
      <w:tr w:rsidR="00C8796A" w:rsidRPr="00C8796A" w14:paraId="45D9A0A7" w14:textId="77777777" w:rsidTr="00C8796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19110" w14:textId="77777777" w:rsidR="00C8796A" w:rsidRPr="00C8796A" w:rsidRDefault="00C8796A" w:rsidP="00C87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11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E36DA11" w14:textId="77777777" w:rsidR="00C8796A" w:rsidRPr="00C8796A" w:rsidRDefault="00C8796A" w:rsidP="00C87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D0D0D"/>
                <w:lang w:eastAsia="es-PE"/>
              </w:rPr>
              <w:t>Nueva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8B469" w14:textId="77777777" w:rsidR="00C8796A" w:rsidRPr="00C8796A" w:rsidRDefault="00C8796A" w:rsidP="00C879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proofErr w:type="spellStart"/>
            <w:r w:rsidRPr="00C8796A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Categoria</w:t>
            </w:r>
            <w:proofErr w:type="spellEnd"/>
            <w:r w:rsidRPr="00C8796A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 xml:space="preserve"> de la oferta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E121C" w14:textId="77777777" w:rsidR="00C8796A" w:rsidRPr="00C8796A" w:rsidRDefault="00C8796A" w:rsidP="00C87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Descuento, gasolina u otro.</w:t>
            </w:r>
          </w:p>
        </w:tc>
      </w:tr>
      <w:tr w:rsidR="00C8796A" w:rsidRPr="00C8796A" w14:paraId="33BEE63D" w14:textId="77777777" w:rsidTr="00C8796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4F066" w14:textId="77777777" w:rsidR="00C8796A" w:rsidRPr="00C8796A" w:rsidRDefault="00C8796A" w:rsidP="00C87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7B748B3" w14:textId="77777777" w:rsidR="00C8796A" w:rsidRPr="00C8796A" w:rsidRDefault="00C8796A" w:rsidP="00C87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D0D0D"/>
                <w:lang w:eastAsia="es-PE"/>
              </w:rPr>
              <w:t>Nueva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CFE73" w14:textId="77777777" w:rsidR="00C8796A" w:rsidRPr="00C8796A" w:rsidRDefault="00C8796A" w:rsidP="00C879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Monto de la oferta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A72B1" w14:textId="77777777" w:rsidR="00C8796A" w:rsidRPr="00C8796A" w:rsidRDefault="00C8796A" w:rsidP="00C87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Monto de la oferta en $ o S/.</w:t>
            </w:r>
          </w:p>
        </w:tc>
      </w:tr>
      <w:tr w:rsidR="00C8796A" w:rsidRPr="00C8796A" w14:paraId="77B38A3F" w14:textId="77777777" w:rsidTr="00C8796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38841" w14:textId="77777777" w:rsidR="00C8796A" w:rsidRPr="00C8796A" w:rsidRDefault="00C8796A" w:rsidP="00C87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13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FDEF423" w14:textId="77777777" w:rsidR="00C8796A" w:rsidRPr="00C8796A" w:rsidRDefault="00C8796A" w:rsidP="00C87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D0D0D"/>
                <w:lang w:eastAsia="es-PE"/>
              </w:rPr>
              <w:t>Nueva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8CA58" w14:textId="77777777" w:rsidR="00C8796A" w:rsidRPr="00C8796A" w:rsidRDefault="00C8796A" w:rsidP="00C879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Fecha inicio oferta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4D77" w14:textId="77777777" w:rsidR="00C8796A" w:rsidRPr="00C8796A" w:rsidRDefault="00C8796A" w:rsidP="00C87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Fecha de inicio de la oferta.</w:t>
            </w:r>
          </w:p>
        </w:tc>
      </w:tr>
      <w:tr w:rsidR="00C8796A" w:rsidRPr="00C8796A" w14:paraId="5D5BC0E7" w14:textId="77777777" w:rsidTr="00C8796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B7FAF" w14:textId="77777777" w:rsidR="00C8796A" w:rsidRPr="00C8796A" w:rsidRDefault="00C8796A" w:rsidP="00C87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14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2EE2C86" w14:textId="77777777" w:rsidR="00C8796A" w:rsidRPr="00C8796A" w:rsidRDefault="00C8796A" w:rsidP="00C87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D0D0D"/>
                <w:lang w:eastAsia="es-PE"/>
              </w:rPr>
              <w:t>Nueva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EE340" w14:textId="77777777" w:rsidR="00C8796A" w:rsidRPr="00C8796A" w:rsidRDefault="00C8796A" w:rsidP="00C879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Fecha fin oferta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0EE89" w14:textId="77777777" w:rsidR="00C8796A" w:rsidRPr="00C8796A" w:rsidRDefault="00C8796A" w:rsidP="00C87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Fecha de fin de la oferta.</w:t>
            </w:r>
          </w:p>
        </w:tc>
      </w:tr>
      <w:tr w:rsidR="00C8796A" w:rsidRPr="00C8796A" w14:paraId="34B7EFC7" w14:textId="77777777" w:rsidTr="00B11FEC">
        <w:trPr>
          <w:trHeight w:val="38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45488" w14:textId="77777777" w:rsidR="00C8796A" w:rsidRPr="00C8796A" w:rsidRDefault="00C8796A" w:rsidP="00C87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15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52BAD7C" w14:textId="77777777" w:rsidR="00C8796A" w:rsidRPr="00C8796A" w:rsidRDefault="00C8796A" w:rsidP="00C87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D0D0D"/>
                <w:lang w:eastAsia="es-PE"/>
              </w:rPr>
              <w:t>Nueva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B6436" w14:textId="77777777" w:rsidR="00C8796A" w:rsidRPr="00C8796A" w:rsidRDefault="00C8796A" w:rsidP="00C879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Dimensionalidad oferta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03040" w14:textId="64F88D83" w:rsidR="00C8796A" w:rsidRPr="00C8796A" w:rsidRDefault="00C8796A" w:rsidP="00C87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8796A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Número de unidades que va dirigida la oferta.</w:t>
            </w:r>
          </w:p>
        </w:tc>
      </w:tr>
    </w:tbl>
    <w:p w14:paraId="443DBDB5" w14:textId="68CAA2A7" w:rsidR="0049459D" w:rsidRDefault="0049459D" w:rsidP="00641A3B">
      <w:pPr>
        <w:rPr>
          <w:sz w:val="24"/>
          <w:szCs w:val="24"/>
        </w:rPr>
      </w:pPr>
    </w:p>
    <w:p w14:paraId="475D9208" w14:textId="45A1CCA5" w:rsidR="00324C96" w:rsidRPr="0000031B" w:rsidRDefault="00C8796A" w:rsidP="00324C96">
      <w:pPr>
        <w:pStyle w:val="Prrafodelista"/>
        <w:numPr>
          <w:ilvl w:val="0"/>
          <w:numId w:val="3"/>
        </w:numPr>
        <w:rPr>
          <w:b/>
          <w:bCs/>
          <w:color w:val="0070C0"/>
          <w:sz w:val="32"/>
          <w:szCs w:val="32"/>
        </w:rPr>
      </w:pPr>
      <w:r w:rsidRPr="0000031B">
        <w:rPr>
          <w:b/>
          <w:bCs/>
          <w:color w:val="0070C0"/>
          <w:sz w:val="32"/>
          <w:szCs w:val="32"/>
        </w:rPr>
        <w:lastRenderedPageBreak/>
        <w:t>Análisis</w:t>
      </w:r>
    </w:p>
    <w:p w14:paraId="383B6939" w14:textId="501B9781" w:rsidR="00B545D8" w:rsidRDefault="000A038C" w:rsidP="00B545D8">
      <w:pPr>
        <w:ind w:left="360"/>
        <w:rPr>
          <w:sz w:val="24"/>
          <w:szCs w:val="24"/>
        </w:rPr>
      </w:pPr>
      <w:r w:rsidRPr="000A038C">
        <w:rPr>
          <w:sz w:val="24"/>
          <w:szCs w:val="24"/>
        </w:rPr>
        <w:t xml:space="preserve">Se realizarán diversos análisis con la información que </w:t>
      </w:r>
      <w:r w:rsidR="00EB52B7" w:rsidRPr="000A038C">
        <w:rPr>
          <w:sz w:val="24"/>
          <w:szCs w:val="24"/>
        </w:rPr>
        <w:t>aportarán</w:t>
      </w:r>
      <w:r w:rsidRPr="000A038C">
        <w:rPr>
          <w:sz w:val="24"/>
          <w:szCs w:val="24"/>
        </w:rPr>
        <w:t xml:space="preserve"> en las estrategias de negocio </w:t>
      </w:r>
      <w:r w:rsidR="00345400">
        <w:rPr>
          <w:sz w:val="24"/>
          <w:szCs w:val="24"/>
        </w:rPr>
        <w:t xml:space="preserve">principalmente en la </w:t>
      </w:r>
      <w:r w:rsidR="00A829AB">
        <w:rPr>
          <w:sz w:val="24"/>
          <w:szCs w:val="24"/>
        </w:rPr>
        <w:t xml:space="preserve">fijación de </w:t>
      </w:r>
      <w:r w:rsidRPr="000A038C">
        <w:rPr>
          <w:sz w:val="24"/>
          <w:szCs w:val="24"/>
        </w:rPr>
        <w:t>precios</w:t>
      </w:r>
      <w:r w:rsidR="00345400">
        <w:rPr>
          <w:sz w:val="24"/>
          <w:szCs w:val="24"/>
        </w:rPr>
        <w:t xml:space="preserve"> y ofertas, como:</w:t>
      </w:r>
    </w:p>
    <w:p w14:paraId="588D2EA6" w14:textId="38EA98FE" w:rsidR="00FA04E5" w:rsidRPr="0000031B" w:rsidRDefault="005679A7" w:rsidP="00B545D8">
      <w:pPr>
        <w:ind w:left="360"/>
        <w:rPr>
          <w:b/>
          <w:bCs/>
          <w:color w:val="0070C0"/>
          <w:sz w:val="24"/>
          <w:szCs w:val="24"/>
        </w:rPr>
      </w:pPr>
      <w:r w:rsidRPr="0000031B">
        <w:rPr>
          <w:b/>
          <w:bCs/>
          <w:color w:val="0070C0"/>
          <w:sz w:val="24"/>
          <w:szCs w:val="24"/>
        </w:rPr>
        <w:t xml:space="preserve">4.1 </w:t>
      </w:r>
      <w:r w:rsidR="004130A0" w:rsidRPr="0000031B">
        <w:rPr>
          <w:b/>
          <w:bCs/>
          <w:color w:val="0070C0"/>
          <w:sz w:val="24"/>
          <w:szCs w:val="24"/>
        </w:rPr>
        <w:t xml:space="preserve">Análisis en </w:t>
      </w:r>
      <w:r w:rsidR="00FA04E5" w:rsidRPr="0000031B">
        <w:rPr>
          <w:b/>
          <w:bCs/>
          <w:color w:val="0070C0"/>
          <w:sz w:val="24"/>
          <w:szCs w:val="24"/>
        </w:rPr>
        <w:t>Corto Plazo</w:t>
      </w:r>
    </w:p>
    <w:p w14:paraId="070CF43B" w14:textId="35055886" w:rsidR="000A038C" w:rsidRDefault="006F57D9" w:rsidP="000A03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Nos permitirá determinar el </w:t>
      </w:r>
      <w:r w:rsidR="00E76B83" w:rsidRPr="003239B5">
        <w:rPr>
          <w:b/>
          <w:bCs/>
          <w:sz w:val="24"/>
          <w:szCs w:val="24"/>
        </w:rPr>
        <w:t xml:space="preserve">precio </w:t>
      </w:r>
      <w:r w:rsidRPr="003239B5">
        <w:rPr>
          <w:b/>
          <w:bCs/>
          <w:sz w:val="24"/>
          <w:szCs w:val="24"/>
        </w:rPr>
        <w:t>mínimo y máximo</w:t>
      </w:r>
      <w:r>
        <w:rPr>
          <w:sz w:val="24"/>
          <w:szCs w:val="24"/>
        </w:rPr>
        <w:t xml:space="preserve"> de nuestra gama de vehículos en función de </w:t>
      </w:r>
      <w:r w:rsidR="000018EB">
        <w:rPr>
          <w:sz w:val="24"/>
          <w:szCs w:val="24"/>
        </w:rPr>
        <w:t>los vehículos de la competencia.</w:t>
      </w:r>
    </w:p>
    <w:p w14:paraId="6506F9C0" w14:textId="09B371BE" w:rsidR="001A5481" w:rsidRPr="001A5481" w:rsidRDefault="001A5481" w:rsidP="001A54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Nos servirá como </w:t>
      </w:r>
      <w:r w:rsidRPr="003239B5">
        <w:rPr>
          <w:b/>
          <w:bCs/>
          <w:sz w:val="24"/>
          <w:szCs w:val="24"/>
        </w:rPr>
        <w:t>guía para determinar una oferta</w:t>
      </w:r>
      <w:r>
        <w:rPr>
          <w:sz w:val="24"/>
          <w:szCs w:val="24"/>
        </w:rPr>
        <w:t xml:space="preserve"> de nuestra gama de vehículos en función de los vehículos de la competencia.</w:t>
      </w:r>
    </w:p>
    <w:p w14:paraId="17C77E36" w14:textId="4E78F5BA" w:rsidR="00D75C86" w:rsidRDefault="00367B98" w:rsidP="001A54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Nos permitirá conocer </w:t>
      </w:r>
      <w:r w:rsidRPr="003C6D5A">
        <w:rPr>
          <w:b/>
          <w:bCs/>
          <w:sz w:val="24"/>
          <w:szCs w:val="24"/>
        </w:rPr>
        <w:t xml:space="preserve">la </w:t>
      </w:r>
      <w:r w:rsidR="0035283A" w:rsidRPr="003C6D5A">
        <w:rPr>
          <w:b/>
          <w:bCs/>
          <w:sz w:val="24"/>
          <w:szCs w:val="24"/>
        </w:rPr>
        <w:t xml:space="preserve">duración, monto y </w:t>
      </w:r>
      <w:r w:rsidR="003239B5" w:rsidRPr="003C6D5A">
        <w:rPr>
          <w:b/>
          <w:bCs/>
          <w:sz w:val="24"/>
          <w:szCs w:val="24"/>
        </w:rPr>
        <w:t xml:space="preserve">magnitud de las </w:t>
      </w:r>
      <w:r w:rsidR="0035283A" w:rsidRPr="003C6D5A">
        <w:rPr>
          <w:b/>
          <w:bCs/>
          <w:sz w:val="24"/>
          <w:szCs w:val="24"/>
        </w:rPr>
        <w:t xml:space="preserve">distintas </w:t>
      </w:r>
      <w:r w:rsidR="003239B5" w:rsidRPr="003C6D5A">
        <w:rPr>
          <w:b/>
          <w:bCs/>
          <w:sz w:val="24"/>
          <w:szCs w:val="24"/>
        </w:rPr>
        <w:t>ofertas</w:t>
      </w:r>
      <w:r w:rsidR="003239B5">
        <w:rPr>
          <w:sz w:val="24"/>
          <w:szCs w:val="24"/>
        </w:rPr>
        <w:t xml:space="preserve"> </w:t>
      </w:r>
      <w:r w:rsidR="0035283A">
        <w:rPr>
          <w:sz w:val="24"/>
          <w:szCs w:val="24"/>
        </w:rPr>
        <w:t>de</w:t>
      </w:r>
      <w:r w:rsidR="003239B5">
        <w:rPr>
          <w:sz w:val="24"/>
          <w:szCs w:val="24"/>
        </w:rPr>
        <w:t xml:space="preserve"> la competencia</w:t>
      </w:r>
      <w:r w:rsidR="00D8779A">
        <w:rPr>
          <w:sz w:val="24"/>
          <w:szCs w:val="24"/>
        </w:rPr>
        <w:t>.</w:t>
      </w:r>
    </w:p>
    <w:p w14:paraId="1177CCB2" w14:textId="30AC6C24" w:rsidR="004130A0" w:rsidRPr="0000031B" w:rsidRDefault="005679A7" w:rsidP="004130A0">
      <w:pPr>
        <w:ind w:firstLine="360"/>
        <w:rPr>
          <w:b/>
          <w:bCs/>
          <w:color w:val="0070C0"/>
          <w:sz w:val="24"/>
          <w:szCs w:val="24"/>
        </w:rPr>
      </w:pPr>
      <w:r w:rsidRPr="0000031B">
        <w:rPr>
          <w:b/>
          <w:bCs/>
          <w:color w:val="0070C0"/>
          <w:sz w:val="24"/>
          <w:szCs w:val="24"/>
        </w:rPr>
        <w:t xml:space="preserve">4.2 </w:t>
      </w:r>
      <w:r w:rsidR="004130A0" w:rsidRPr="0000031B">
        <w:rPr>
          <w:b/>
          <w:bCs/>
          <w:color w:val="0070C0"/>
          <w:sz w:val="24"/>
          <w:szCs w:val="24"/>
        </w:rPr>
        <w:t>Análisis en Mediano Plazo</w:t>
      </w:r>
    </w:p>
    <w:p w14:paraId="6AB628A8" w14:textId="3B733356" w:rsidR="004130A0" w:rsidRDefault="004130A0" w:rsidP="004130A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Nos permitirá analizar la </w:t>
      </w:r>
      <w:r w:rsidRPr="003239B5">
        <w:rPr>
          <w:b/>
          <w:bCs/>
          <w:sz w:val="24"/>
          <w:szCs w:val="24"/>
        </w:rPr>
        <w:t xml:space="preserve">tendencia en los </w:t>
      </w:r>
      <w:r w:rsidR="005679A7" w:rsidRPr="003239B5">
        <w:rPr>
          <w:b/>
          <w:bCs/>
          <w:sz w:val="24"/>
          <w:szCs w:val="24"/>
        </w:rPr>
        <w:t>precios</w:t>
      </w:r>
      <w:r w:rsidR="005679A7">
        <w:rPr>
          <w:sz w:val="24"/>
          <w:szCs w:val="24"/>
        </w:rPr>
        <w:t xml:space="preserve"> (</w:t>
      </w:r>
      <w:r>
        <w:rPr>
          <w:sz w:val="24"/>
          <w:szCs w:val="24"/>
        </w:rPr>
        <w:t>lista, inicial y final) de los distintos vehículos de la competencia.</w:t>
      </w:r>
    </w:p>
    <w:p w14:paraId="07B5F64A" w14:textId="0859CB1B" w:rsidR="004130A0" w:rsidRDefault="004130A0" w:rsidP="004130A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Nos permitirá </w:t>
      </w:r>
      <w:r w:rsidRPr="003239B5">
        <w:rPr>
          <w:b/>
          <w:bCs/>
          <w:sz w:val="24"/>
          <w:szCs w:val="24"/>
        </w:rPr>
        <w:t>analizar la tendencia en ofertas</w:t>
      </w:r>
      <w:r>
        <w:rPr>
          <w:sz w:val="24"/>
          <w:szCs w:val="24"/>
        </w:rPr>
        <w:t xml:space="preserve"> de los distintos vehículos de la competencia.</w:t>
      </w:r>
    </w:p>
    <w:p w14:paraId="77D18AB8" w14:textId="77777777" w:rsidR="005679A7" w:rsidRPr="004130A0" w:rsidRDefault="005679A7" w:rsidP="005679A7">
      <w:pPr>
        <w:pStyle w:val="Prrafodelista"/>
        <w:rPr>
          <w:sz w:val="24"/>
          <w:szCs w:val="24"/>
        </w:rPr>
      </w:pPr>
    </w:p>
    <w:p w14:paraId="4DCB027D" w14:textId="715ECBC2" w:rsidR="004130A0" w:rsidRPr="0000031B" w:rsidRDefault="004130A0" w:rsidP="005679A7">
      <w:pPr>
        <w:pStyle w:val="Prrafodelista"/>
        <w:numPr>
          <w:ilvl w:val="1"/>
          <w:numId w:val="3"/>
        </w:numPr>
        <w:rPr>
          <w:b/>
          <w:bCs/>
          <w:color w:val="0070C0"/>
          <w:sz w:val="24"/>
          <w:szCs w:val="24"/>
        </w:rPr>
      </w:pPr>
      <w:r w:rsidRPr="0000031B">
        <w:rPr>
          <w:b/>
          <w:bCs/>
          <w:color w:val="0070C0"/>
          <w:sz w:val="24"/>
          <w:szCs w:val="24"/>
        </w:rPr>
        <w:t>Análisis en Largo Plazo</w:t>
      </w:r>
      <w:r w:rsidR="007B05EC" w:rsidRPr="0000031B">
        <w:rPr>
          <w:b/>
          <w:bCs/>
          <w:color w:val="0070C0"/>
          <w:sz w:val="24"/>
          <w:szCs w:val="24"/>
        </w:rPr>
        <w:br/>
      </w:r>
    </w:p>
    <w:p w14:paraId="2E31F684" w14:textId="35DA69C0" w:rsidR="004130A0" w:rsidRDefault="005679A7" w:rsidP="005679A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Construcción de </w:t>
      </w:r>
      <w:r w:rsidRPr="005679A7">
        <w:rPr>
          <w:b/>
          <w:bCs/>
          <w:sz w:val="24"/>
          <w:szCs w:val="24"/>
        </w:rPr>
        <w:t>Modelo de Precios dinámicos</w:t>
      </w:r>
      <w:r>
        <w:rPr>
          <w:sz w:val="24"/>
          <w:szCs w:val="24"/>
        </w:rPr>
        <w:t xml:space="preserve"> de vehículos en función de Precios de vehículos de la competencia.</w:t>
      </w:r>
    </w:p>
    <w:p w14:paraId="130C7844" w14:textId="65458854" w:rsidR="00FA28E4" w:rsidRPr="00FA28E4" w:rsidRDefault="00FA28E4" w:rsidP="00C66444">
      <w:pPr>
        <w:rPr>
          <w:sz w:val="24"/>
          <w:szCs w:val="24"/>
        </w:rPr>
      </w:pPr>
    </w:p>
    <w:sectPr w:rsidR="00FA28E4" w:rsidRPr="00FA28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B7602"/>
    <w:multiLevelType w:val="hybridMultilevel"/>
    <w:tmpl w:val="5BE86FCA"/>
    <w:lvl w:ilvl="0" w:tplc="396C60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613A8"/>
    <w:multiLevelType w:val="hybridMultilevel"/>
    <w:tmpl w:val="2298AB8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245AD"/>
    <w:multiLevelType w:val="multilevel"/>
    <w:tmpl w:val="FFA626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C2A4815"/>
    <w:multiLevelType w:val="hybridMultilevel"/>
    <w:tmpl w:val="FFECAF4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61"/>
    <w:rsid w:val="0000031B"/>
    <w:rsid w:val="000018EB"/>
    <w:rsid w:val="00022CA3"/>
    <w:rsid w:val="000A038C"/>
    <w:rsid w:val="000E4089"/>
    <w:rsid w:val="001A5481"/>
    <w:rsid w:val="001A6A8C"/>
    <w:rsid w:val="00231017"/>
    <w:rsid w:val="00232E92"/>
    <w:rsid w:val="002A1186"/>
    <w:rsid w:val="002B29EC"/>
    <w:rsid w:val="003239B5"/>
    <w:rsid w:val="00324C96"/>
    <w:rsid w:val="00345400"/>
    <w:rsid w:val="0035283A"/>
    <w:rsid w:val="00365054"/>
    <w:rsid w:val="00367B98"/>
    <w:rsid w:val="00387247"/>
    <w:rsid w:val="00390037"/>
    <w:rsid w:val="003C6D5A"/>
    <w:rsid w:val="004130A0"/>
    <w:rsid w:val="0043540B"/>
    <w:rsid w:val="0049459D"/>
    <w:rsid w:val="004E4856"/>
    <w:rsid w:val="005679A7"/>
    <w:rsid w:val="005C1CD9"/>
    <w:rsid w:val="00641A3B"/>
    <w:rsid w:val="00684B67"/>
    <w:rsid w:val="00692497"/>
    <w:rsid w:val="006B5C7D"/>
    <w:rsid w:val="006D09B0"/>
    <w:rsid w:val="006D6BBD"/>
    <w:rsid w:val="006F57D9"/>
    <w:rsid w:val="0073169D"/>
    <w:rsid w:val="00781F81"/>
    <w:rsid w:val="00784A1C"/>
    <w:rsid w:val="007B05EC"/>
    <w:rsid w:val="007C5FCD"/>
    <w:rsid w:val="008F45DC"/>
    <w:rsid w:val="00A74815"/>
    <w:rsid w:val="00A829AB"/>
    <w:rsid w:val="00AD6BA0"/>
    <w:rsid w:val="00B11FEC"/>
    <w:rsid w:val="00B545D8"/>
    <w:rsid w:val="00B57907"/>
    <w:rsid w:val="00B70161"/>
    <w:rsid w:val="00B76224"/>
    <w:rsid w:val="00B96150"/>
    <w:rsid w:val="00C66444"/>
    <w:rsid w:val="00C8796A"/>
    <w:rsid w:val="00CA2870"/>
    <w:rsid w:val="00CC2E3F"/>
    <w:rsid w:val="00CE4726"/>
    <w:rsid w:val="00D16055"/>
    <w:rsid w:val="00D4591E"/>
    <w:rsid w:val="00D75C86"/>
    <w:rsid w:val="00D8779A"/>
    <w:rsid w:val="00E1346A"/>
    <w:rsid w:val="00E76B83"/>
    <w:rsid w:val="00EB52B7"/>
    <w:rsid w:val="00EC5EE0"/>
    <w:rsid w:val="00F2140D"/>
    <w:rsid w:val="00F33D81"/>
    <w:rsid w:val="00F40ACC"/>
    <w:rsid w:val="00FA0383"/>
    <w:rsid w:val="00FA04E5"/>
    <w:rsid w:val="00FA28E4"/>
    <w:rsid w:val="00FE15A8"/>
    <w:rsid w:val="00FE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885783"/>
  <w15:chartTrackingRefBased/>
  <w15:docId w15:val="{55554E9A-4681-4C49-886E-8AC35AE6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5C7D"/>
    <w:pPr>
      <w:ind w:left="720"/>
      <w:contextualSpacing/>
    </w:pPr>
  </w:style>
  <w:style w:type="table" w:styleId="Tablaconcuadrcula">
    <w:name w:val="Table Grid"/>
    <w:basedOn w:val="Tablanormal"/>
    <w:uiPriority w:val="39"/>
    <w:rsid w:val="00684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9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839C81C3376548BB8C84494014F5FA" ma:contentTypeVersion="12" ma:contentTypeDescription="Crear nuevo documento." ma:contentTypeScope="" ma:versionID="8e98926e0ff486ce8d74e9447a538e1b">
  <xsd:schema xmlns:xsd="http://www.w3.org/2001/XMLSchema" xmlns:xs="http://www.w3.org/2001/XMLSchema" xmlns:p="http://schemas.microsoft.com/office/2006/metadata/properties" xmlns:ns2="89cbfef1-a336-41f8-928b-f986a79124b5" xmlns:ns3="c2c64996-e12e-4242-b8a3-a391bff27b24" targetNamespace="http://schemas.microsoft.com/office/2006/metadata/properties" ma:root="true" ma:fieldsID="ecb3679d3bc78e2b0b1642ef867deac8" ns2:_="" ns3:_="">
    <xsd:import namespace="89cbfef1-a336-41f8-928b-f986a79124b5"/>
    <xsd:import namespace="c2c64996-e12e-4242-b8a3-a391bff27b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cbfef1-a336-41f8-928b-f986a7912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64996-e12e-4242-b8a3-a391bff27b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9F5CF0-FDB2-4FB9-8908-8C8898FF7F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8C9F4C-79E9-4C80-90DF-B512DE80F1B5}">
  <ds:schemaRefs>
    <ds:schemaRef ds:uri="http://schemas.microsoft.com/office/2006/metadata/properties"/>
    <ds:schemaRef ds:uri="http://purl.org/dc/dcmitype/"/>
    <ds:schemaRef ds:uri="http://purl.org/dc/terms/"/>
    <ds:schemaRef ds:uri="http://schemas.openxmlformats.org/package/2006/metadata/core-properties"/>
    <ds:schemaRef ds:uri="89cbfef1-a336-41f8-928b-f986a79124b5"/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c2c64996-e12e-4242-b8a3-a391bff27b24"/>
  </ds:schemaRefs>
</ds:datastoreItem>
</file>

<file path=customXml/itemProps3.xml><?xml version="1.0" encoding="utf-8"?>
<ds:datastoreItem xmlns:ds="http://schemas.openxmlformats.org/officeDocument/2006/customXml" ds:itemID="{30A7D853-D32D-4F77-8E4E-E9C9BE4C50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437B83-CA51-4655-BA22-BA9BCB08B4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cbfef1-a336-41f8-928b-f986a79124b5"/>
    <ds:schemaRef ds:uri="c2c64996-e12e-4242-b8a3-a391bff27b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342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Ernesto Incappueño Ttito</dc:creator>
  <cp:keywords/>
  <dc:description/>
  <cp:lastModifiedBy>Daniel Ernesto Incappueño Ttito</cp:lastModifiedBy>
  <cp:revision>71</cp:revision>
  <cp:lastPrinted>2021-12-27T20:13:00Z</cp:lastPrinted>
  <dcterms:created xsi:type="dcterms:W3CDTF">2021-12-16T14:30:00Z</dcterms:created>
  <dcterms:modified xsi:type="dcterms:W3CDTF">2021-12-27T20:14:00Z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0x01010064839C81C3376548BB8C84494014F5FA</vt:lpwstr>
  </property>
</Properties>
</file>