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D1" w:rsidRDefault="005675D1" w:rsidP="005675D1">
      <w:pPr>
        <w:rPr>
          <w:b/>
          <w:lang w:val="cs-CZ"/>
        </w:rPr>
      </w:pPr>
      <w:r>
        <w:tab/>
      </w:r>
      <w:r>
        <w:br/>
      </w:r>
      <w:r w:rsidR="00444CA2" w:rsidRPr="00444CA2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396pt;margin-top:0;width:60.75pt;height:45pt;z-index:251636736;mso-position-horizontal-relative:text;mso-position-vertical-relative:text">
            <v:textbox style="mso-next-textbox:#_x0000_s1119">
              <w:txbxContent>
                <w:p w:rsidR="005675D1" w:rsidRDefault="005675D1" w:rsidP="005675D1">
                  <w:pPr>
                    <w:jc w:val="center"/>
                    <w:rPr>
                      <w:sz w:val="18"/>
                      <w:szCs w:val="18"/>
                      <w:lang w:val="cs-CZ"/>
                    </w:rPr>
                  </w:pPr>
                  <w:r w:rsidRPr="00476806">
                    <w:rPr>
                      <w:sz w:val="18"/>
                      <w:szCs w:val="18"/>
                      <w:lang w:val="cs-CZ"/>
                    </w:rPr>
                    <w:t>Číslo</w:t>
                  </w:r>
                  <w:r>
                    <w:rPr>
                      <w:sz w:val="18"/>
                      <w:szCs w:val="18"/>
                      <w:lang w:val="cs-CZ"/>
                    </w:rPr>
                    <w:t xml:space="preserve"> o</w:t>
                  </w:r>
                  <w:r w:rsidRPr="00476806">
                    <w:rPr>
                      <w:sz w:val="18"/>
                      <w:szCs w:val="18"/>
                      <w:lang w:val="cs-CZ"/>
                    </w:rPr>
                    <w:t>táz</w:t>
                  </w:r>
                  <w:r>
                    <w:rPr>
                      <w:sz w:val="18"/>
                      <w:szCs w:val="18"/>
                      <w:lang w:val="cs-CZ"/>
                    </w:rPr>
                    <w:t>ky</w:t>
                  </w:r>
                </w:p>
                <w:p w:rsidR="005675D1" w:rsidRDefault="005675D1" w:rsidP="005675D1">
                  <w:pPr>
                    <w:jc w:val="center"/>
                    <w:rPr>
                      <w:sz w:val="18"/>
                      <w:szCs w:val="18"/>
                      <w:lang w:val="cs-CZ"/>
                    </w:rPr>
                  </w:pPr>
                </w:p>
                <w:p w:rsidR="005675D1" w:rsidRPr="00916FCD" w:rsidRDefault="00226CC4" w:rsidP="005675D1">
                  <w:pPr>
                    <w:jc w:val="center"/>
                    <w:rPr>
                      <w:sz w:val="36"/>
                      <w:szCs w:val="18"/>
                      <w:lang w:val="cs-CZ"/>
                    </w:rPr>
                  </w:pPr>
                  <w:r>
                    <w:rPr>
                      <w:sz w:val="36"/>
                      <w:szCs w:val="18"/>
                      <w:lang w:val="cs-CZ"/>
                    </w:rPr>
                    <w:t>3</w:t>
                  </w:r>
                  <w:r w:rsidR="005675D1">
                    <w:rPr>
                      <w:sz w:val="36"/>
                      <w:szCs w:val="18"/>
                      <w:lang w:val="cs-CZ"/>
                    </w:rPr>
                    <w:t>.</w:t>
                  </w:r>
                </w:p>
              </w:txbxContent>
            </v:textbox>
          </v:shape>
        </w:pict>
      </w:r>
      <w:r w:rsidRPr="00F150B2">
        <w:rPr>
          <w:b/>
          <w:lang w:val="cs-CZ"/>
        </w:rPr>
        <w:t>Jméno</w:t>
      </w:r>
      <w:r>
        <w:rPr>
          <w:lang w:val="cs-CZ"/>
        </w:rPr>
        <w:t xml:space="preserve">:   </w:t>
      </w:r>
      <w:r>
        <w:rPr>
          <w:b/>
          <w:lang w:val="cs-CZ"/>
        </w:rPr>
        <w:t>Pavel Mikula</w:t>
      </w:r>
      <w:r>
        <w:rPr>
          <w:b/>
          <w:lang w:val="cs-CZ"/>
        </w:rPr>
        <w:tab/>
      </w:r>
      <w:r>
        <w:rPr>
          <w:lang w:val="cs-CZ"/>
        </w:rPr>
        <w:t xml:space="preserve">  </w:t>
      </w:r>
      <w:r w:rsidRPr="00F150B2">
        <w:rPr>
          <w:b/>
          <w:lang w:val="cs-CZ"/>
        </w:rPr>
        <w:t>Třída:</w:t>
      </w:r>
      <w:r w:rsidR="00E93144">
        <w:rPr>
          <w:b/>
          <w:lang w:val="cs-CZ"/>
        </w:rPr>
        <w:t xml:space="preserve"> III</w:t>
      </w:r>
      <w:r>
        <w:rPr>
          <w:b/>
          <w:lang w:val="cs-CZ"/>
        </w:rPr>
        <w:t>.B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  Datum:</w:t>
      </w:r>
      <w:r w:rsidR="00226CC4">
        <w:rPr>
          <w:b/>
          <w:lang w:val="cs-CZ"/>
        </w:rPr>
        <w:t xml:space="preserve"> 6</w:t>
      </w:r>
      <w:r>
        <w:rPr>
          <w:b/>
          <w:lang w:val="cs-CZ"/>
        </w:rPr>
        <w:t>.1.20</w:t>
      </w:r>
      <w:r w:rsidR="00226CC4">
        <w:rPr>
          <w:b/>
          <w:lang w:val="cs-CZ"/>
        </w:rPr>
        <w:t>20</w:t>
      </w:r>
    </w:p>
    <w:p w:rsidR="005675D1" w:rsidRDefault="005675D1" w:rsidP="005675D1">
      <w:pPr>
        <w:rPr>
          <w:lang w:val="cs-CZ"/>
        </w:rPr>
      </w:pPr>
    </w:p>
    <w:p w:rsidR="005675D1" w:rsidRDefault="005675D1" w:rsidP="005675D1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Otázka- téma:</w:t>
      </w:r>
      <w:r w:rsidRPr="00F150B2">
        <w:rPr>
          <w:b/>
          <w:lang w:val="cs-CZ"/>
        </w:rPr>
        <w:t xml:space="preserve">  </w:t>
      </w:r>
      <w:r w:rsidR="00226CC4">
        <w:rPr>
          <w:b/>
          <w:lang w:val="cs-CZ"/>
        </w:rPr>
        <w:t>Smartphones</w:t>
      </w:r>
    </w:p>
    <w:p w:rsidR="005675D1" w:rsidRDefault="005675D1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 w:rsidRPr="004323F8">
        <w:rPr>
          <w:b/>
          <w:u w:val="single"/>
          <w:lang w:val="cs-CZ"/>
        </w:rPr>
        <w:t>zajímavé úvodní</w:t>
      </w:r>
      <w:r w:rsidRPr="000568B1">
        <w:rPr>
          <w:b/>
          <w:lang w:val="cs-CZ"/>
        </w:rPr>
        <w:t xml:space="preserve"> věty k tématu: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r w:rsidR="00E26BD2">
        <w:rPr>
          <w:lang w:val="cs-CZ"/>
        </w:rPr>
        <w:t>N</w:t>
      </w:r>
      <w:r w:rsidR="00E26BD2" w:rsidRPr="00015F8E">
        <w:rPr>
          <w:lang w:val="cs-CZ"/>
        </w:rPr>
        <w:t xml:space="preserve">owadays </w:t>
      </w:r>
      <w:r w:rsidR="00E26BD2">
        <w:rPr>
          <w:lang w:val="cs-CZ"/>
        </w:rPr>
        <w:t>w</w:t>
      </w:r>
      <w:r w:rsidR="00015F8E" w:rsidRPr="00015F8E">
        <w:rPr>
          <w:lang w:val="cs-CZ"/>
        </w:rPr>
        <w:t>e</w:t>
      </w:r>
      <w:r w:rsidR="00E26BD2">
        <w:rPr>
          <w:lang w:val="cs-CZ"/>
        </w:rPr>
        <w:t xml:space="preserve"> have a lot types of smartphones</w:t>
      </w:r>
      <w:r w:rsidR="00015F8E" w:rsidRPr="00015F8E">
        <w:rPr>
          <w:lang w:val="cs-CZ"/>
        </w:rPr>
        <w:t>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2. </w:t>
      </w:r>
      <w:r w:rsidR="00226CC4">
        <w:rPr>
          <w:lang w:val="cs-CZ"/>
        </w:rPr>
        <w:t>W</w:t>
      </w:r>
      <w:r w:rsidR="00E26BD2">
        <w:rPr>
          <w:lang w:val="cs-CZ"/>
        </w:rPr>
        <w:t>ith</w:t>
      </w:r>
      <w:r w:rsidR="00226CC4">
        <w:rPr>
          <w:lang w:val="cs-CZ"/>
        </w:rPr>
        <w:t xml:space="preserve"> smartphone you cant get lost.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>3.</w:t>
      </w:r>
      <w:r w:rsidR="00C175D6">
        <w:rPr>
          <w:lang w:val="cs-CZ"/>
        </w:rPr>
        <w:t xml:space="preserve"> </w:t>
      </w:r>
      <w:r w:rsidR="00E26BD2" w:rsidRPr="00E26BD2">
        <w:rPr>
          <w:lang w:val="cs-CZ"/>
        </w:rPr>
        <w:t>Everyone i know, have at least one smartphone in house.</w:t>
      </w:r>
    </w:p>
    <w:p w:rsidR="00E26BD2" w:rsidRDefault="00E26BD2" w:rsidP="005675D1">
      <w:pPr>
        <w:rPr>
          <w:lang w:val="cs-CZ"/>
        </w:rPr>
      </w:pPr>
    </w:p>
    <w:p w:rsidR="005675D1" w:rsidRDefault="005675D1" w:rsidP="005675D1">
      <w:pPr>
        <w:rPr>
          <w:lang w:val="cs-CZ"/>
        </w:rPr>
      </w:pPr>
      <w:r w:rsidRPr="000568B1">
        <w:rPr>
          <w:b/>
          <w:lang w:val="cs-CZ"/>
        </w:rPr>
        <w:t>20 vhodných, zajímavých slovíček</w:t>
      </w:r>
      <w:r>
        <w:rPr>
          <w:lang w:val="cs-CZ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1704"/>
        <w:gridCol w:w="1704"/>
        <w:gridCol w:w="1705"/>
        <w:gridCol w:w="1705"/>
      </w:tblGrid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GPS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Display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Maps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Internet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Contacts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Security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Memory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Notifications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Danger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Hackers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iOS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226CC4" w:rsidP="00226CC4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Android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Applications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Windows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Ram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Space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Wi-Fi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Audio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D6028F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System</w:t>
            </w:r>
          </w:p>
        </w:tc>
      </w:tr>
    </w:tbl>
    <w:p w:rsidR="005675D1" w:rsidRDefault="005675D1" w:rsidP="005675D1">
      <w:pPr>
        <w:rPr>
          <w:lang w:val="cs-CZ"/>
        </w:rPr>
      </w:pPr>
    </w:p>
    <w:p w:rsidR="005675D1" w:rsidRPr="00D6028F" w:rsidRDefault="005675D1" w:rsidP="005675D1">
      <w:pPr>
        <w:rPr>
          <w:lang w:val="cs-CZ"/>
        </w:rPr>
      </w:pPr>
      <w:r w:rsidRPr="000568B1">
        <w:rPr>
          <w:b/>
          <w:lang w:val="cs-CZ"/>
        </w:rPr>
        <w:t>větu v přítomném čase:</w:t>
      </w:r>
      <w:r>
        <w:rPr>
          <w:b/>
          <w:lang w:val="cs-CZ"/>
        </w:rPr>
        <w:t xml:space="preserve"> </w:t>
      </w:r>
      <w:r w:rsidR="00D6028F" w:rsidRPr="00D6028F">
        <w:rPr>
          <w:lang w:val="cs-CZ"/>
        </w:rPr>
        <w:t>We are used to use smartphones every day</w:t>
      </w:r>
      <w:r w:rsidR="00D6028F">
        <w:rPr>
          <w:lang w:val="cs-CZ"/>
        </w:rPr>
        <w:t>.</w:t>
      </w:r>
    </w:p>
    <w:p w:rsidR="005675D1" w:rsidRPr="00820080" w:rsidRDefault="005675D1" w:rsidP="005675D1">
      <w:pPr>
        <w:rPr>
          <w:lang w:val="cs-CZ"/>
        </w:rPr>
      </w:pPr>
      <w:r w:rsidRPr="000568B1">
        <w:rPr>
          <w:b/>
          <w:lang w:val="cs-CZ"/>
        </w:rPr>
        <w:t>v předpřítomném čase:</w:t>
      </w:r>
      <w:r>
        <w:rPr>
          <w:b/>
          <w:lang w:val="cs-CZ"/>
        </w:rPr>
        <w:t xml:space="preserve"> </w:t>
      </w:r>
      <w:r w:rsidR="00015F8E">
        <w:rPr>
          <w:lang w:val="cs-CZ"/>
        </w:rPr>
        <w:t>I have wanted new phone, since I</w:t>
      </w:r>
      <w:r w:rsidR="00820080" w:rsidRPr="00820080">
        <w:rPr>
          <w:lang w:val="cs-CZ"/>
        </w:rPr>
        <w:t xml:space="preserve"> broke glass on my own phone.</w:t>
      </w:r>
    </w:p>
    <w:p w:rsidR="00226CC4" w:rsidRPr="00D6028F" w:rsidRDefault="005675D1" w:rsidP="005675D1">
      <w:pPr>
        <w:rPr>
          <w:lang w:val="cs-CZ"/>
        </w:rPr>
      </w:pPr>
      <w:r w:rsidRPr="000568B1">
        <w:rPr>
          <w:b/>
          <w:lang w:val="cs-CZ"/>
        </w:rPr>
        <w:t>v minulém čase:</w:t>
      </w:r>
      <w:r>
        <w:rPr>
          <w:b/>
          <w:lang w:val="cs-CZ"/>
        </w:rPr>
        <w:t xml:space="preserve"> </w:t>
      </w:r>
      <w:r w:rsidR="00D6028F" w:rsidRPr="00D6028F">
        <w:rPr>
          <w:lang w:val="cs-CZ"/>
        </w:rPr>
        <w:t>I bought a new phone yesterday for all my birthday cash</w:t>
      </w:r>
      <w:r w:rsidR="00D6028F">
        <w:rPr>
          <w:lang w:val="cs-CZ"/>
        </w:rPr>
        <w:t>.</w:t>
      </w:r>
    </w:p>
    <w:p w:rsidR="00D936B7" w:rsidRPr="00D6028F" w:rsidRDefault="005675D1" w:rsidP="005675D1">
      <w:pPr>
        <w:rPr>
          <w:lang w:val="cs-CZ"/>
        </w:rPr>
      </w:pPr>
      <w:r w:rsidRPr="000568B1">
        <w:rPr>
          <w:b/>
          <w:lang w:val="cs-CZ"/>
        </w:rPr>
        <w:t>podmínkovou větu:</w:t>
      </w:r>
      <w:r>
        <w:rPr>
          <w:b/>
          <w:lang w:val="cs-CZ"/>
        </w:rPr>
        <w:t xml:space="preserve"> </w:t>
      </w:r>
      <w:r w:rsidR="00D6028F">
        <w:rPr>
          <w:lang w:val="cs-CZ"/>
        </w:rPr>
        <w:t xml:space="preserve">If </w:t>
      </w:r>
      <w:r w:rsidR="00015F8E">
        <w:rPr>
          <w:lang w:val="cs-CZ"/>
        </w:rPr>
        <w:t>my phone gets destroyed, I</w:t>
      </w:r>
      <w:r w:rsidR="00D6028F">
        <w:rPr>
          <w:lang w:val="cs-CZ"/>
        </w:rPr>
        <w:t xml:space="preserve"> will buy a new one </w:t>
      </w:r>
      <w:r w:rsidR="00D6028F" w:rsidRPr="00D6028F">
        <w:rPr>
          <w:lang w:val="cs-CZ"/>
        </w:rPr>
        <w:t>immediately</w:t>
      </w:r>
      <w:r w:rsidR="00D6028F">
        <w:rPr>
          <w:lang w:val="cs-CZ"/>
        </w:rPr>
        <w:t>.</w:t>
      </w:r>
    </w:p>
    <w:p w:rsidR="00226CC4" w:rsidRDefault="00226CC4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>
        <w:rPr>
          <w:b/>
          <w:lang w:val="cs-CZ"/>
        </w:rPr>
        <w:t>zajímavé</w:t>
      </w:r>
      <w:r w:rsidRPr="000568B1">
        <w:rPr>
          <w:b/>
          <w:lang w:val="cs-CZ"/>
        </w:rPr>
        <w:t xml:space="preserve"> věty k tématu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r w:rsidR="00562DA8">
        <w:rPr>
          <w:lang w:val="cs-CZ"/>
        </w:rPr>
        <w:t>Everytime new phone gets out, its a lot more expensive than previous ones.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2. </w:t>
      </w:r>
      <w:r w:rsidR="00562DA8">
        <w:rPr>
          <w:lang w:val="cs-CZ"/>
        </w:rPr>
        <w:t>We have free types of phone system, iOS, Android and Windows.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3. </w:t>
      </w:r>
      <w:r w:rsidR="00562DA8">
        <w:rPr>
          <w:lang w:val="cs-CZ"/>
        </w:rPr>
        <w:t>You can have everything you want in your phone.</w:t>
      </w:r>
    </w:p>
    <w:p w:rsidR="00A07B60" w:rsidRPr="005675D1" w:rsidRDefault="00562DA8" w:rsidP="005675D1">
      <w:r>
        <w:rPr>
          <w:noProof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3" type="#_x0000_t32" style="position:absolute;margin-left:41.9pt;margin-top:260.05pt;width:9.75pt;height:6.75pt;flip:x y;z-index:251675648" o:connectortype="straight"/>
        </w:pict>
      </w:r>
      <w:r>
        <w:rPr>
          <w:noProof/>
          <w:lang w:val="cs-CZ" w:eastAsia="cs-CZ"/>
        </w:rPr>
        <w:pict>
          <v:oval id="_x0000_s1134" style="position:absolute;margin-left:41.9pt;margin-top:260.05pt;width:102.75pt;height:29.25pt;z-index:251648000">
            <v:textbox style="mso-next-textbox:#_x0000_s1134">
              <w:txbxContent>
                <w:p w:rsidR="00AC18F4" w:rsidRPr="007232C5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b/>
                      <w:lang w:val="cs-CZ"/>
                    </w:rPr>
                    <w:t>Hardware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131" style="position:absolute;margin-left:396pt;margin-top:149.8pt;width:92.25pt;height:29.25pt;z-index:251644928">
            <v:textbox style="mso-next-textbox:#_x0000_s1131">
              <w:txbxContent>
                <w:p w:rsidR="00AC18F4" w:rsidRPr="00AC18F4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Windows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130" style="position:absolute;margin-left:279pt;margin-top:110.8pt;width:84.75pt;height:29.25pt;z-index:251643904">
            <v:textbox style="mso-next-textbox:#_x0000_s1130">
              <w:txbxContent>
                <w:p w:rsidR="00AC18F4" w:rsidRPr="00AC18F4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Windows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shape id="_x0000_s1165" type="#_x0000_t32" style="position:absolute;margin-left:107.25pt;margin-top:289.3pt;width:4.5pt;height:27pt;flip:x;z-index:251677696" o:connectortype="straight"/>
        </w:pict>
      </w:r>
      <w:r w:rsidR="00444CA2">
        <w:rPr>
          <w:noProof/>
          <w:lang w:val="cs-CZ" w:eastAsia="cs-CZ"/>
        </w:rPr>
        <w:pict>
          <v:shape id="_x0000_s1164" type="#_x0000_t32" style="position:absolute;margin-left:41.9pt;margin-top:289.3pt;width:57.1pt;height:16.5pt;flip:x;z-index:251676672" o:connectortype="straight"/>
        </w:pict>
      </w:r>
      <w:r w:rsidR="00444CA2">
        <w:rPr>
          <w:noProof/>
          <w:lang w:val="cs-CZ" w:eastAsia="cs-CZ"/>
        </w:rPr>
        <w:pict>
          <v:shape id="_x0000_s1162" type="#_x0000_t32" style="position:absolute;margin-left:107.25pt;margin-top:245.8pt;width:9.75pt;height:14.25pt;flip:x y;z-index:251674624" o:connectortype="straight"/>
        </w:pict>
      </w:r>
      <w:r w:rsidR="00444CA2">
        <w:rPr>
          <w:noProof/>
          <w:lang w:val="cs-CZ" w:eastAsia="cs-CZ"/>
        </w:rPr>
        <w:pict>
          <v:shape id="_x0000_s1161" type="#_x0000_t32" style="position:absolute;margin-left:144.65pt;margin-top:260.05pt;width:24.85pt;height:10.5pt;flip:y;z-index:251673600" o:connectortype="straight"/>
        </w:pict>
      </w:r>
      <w:r w:rsidR="00444CA2">
        <w:rPr>
          <w:noProof/>
          <w:lang w:val="cs-CZ" w:eastAsia="cs-CZ"/>
        </w:rPr>
        <w:pict>
          <v:shape id="_x0000_s1158" type="#_x0000_t32" style="position:absolute;margin-left:381.75pt;margin-top:176.8pt;width:31.5pt;height:2.25pt;flip:x;z-index:251670528" o:connectortype="straight"/>
        </w:pict>
      </w:r>
      <w:r w:rsidR="00444CA2">
        <w:rPr>
          <w:noProof/>
          <w:lang w:val="cs-CZ" w:eastAsia="cs-CZ"/>
        </w:rPr>
        <w:pict>
          <v:shape id="_x0000_s1157" type="#_x0000_t32" style="position:absolute;margin-left:369.75pt;margin-top:147.55pt;width:16.5pt;height:21pt;flip:x;z-index:251669504" o:connectortype="straight"/>
        </w:pict>
      </w:r>
      <w:r w:rsidR="00444CA2">
        <w:rPr>
          <w:noProof/>
          <w:lang w:val="cs-CZ" w:eastAsia="cs-CZ"/>
        </w:rPr>
        <w:pict>
          <v:shape id="_x0000_s1156" type="#_x0000_t32" style="position:absolute;margin-left:327pt;margin-top:140.05pt;width:6.75pt;height:24.75pt;z-index:251668480" o:connectortype="straight"/>
        </w:pict>
      </w:r>
      <w:r w:rsidR="00444CA2">
        <w:rPr>
          <w:noProof/>
          <w:lang w:val="cs-CZ" w:eastAsia="cs-CZ"/>
        </w:rPr>
        <w:pict>
          <v:shape id="_x0000_s1155" type="#_x0000_t32" style="position:absolute;margin-left:208.5pt;margin-top:95.8pt;width:33.75pt;height:37.5pt;flip:y;z-index:251667456" o:connectortype="straight"/>
        </w:pict>
      </w:r>
      <w:r w:rsidR="00444CA2">
        <w:rPr>
          <w:noProof/>
          <w:lang w:val="cs-CZ" w:eastAsia="cs-CZ"/>
        </w:rPr>
        <w:pict>
          <v:shape id="_x0000_s1154" type="#_x0000_t32" style="position:absolute;margin-left:87pt;margin-top:157.3pt;width:30pt;height:7.5pt;flip:x;z-index:251666432" o:connectortype="straight"/>
        </w:pict>
      </w:r>
      <w:r w:rsidR="00444CA2">
        <w:rPr>
          <w:noProof/>
          <w:lang w:val="cs-CZ" w:eastAsia="cs-CZ"/>
        </w:rPr>
        <w:pict>
          <v:shape id="_x0000_s1153" type="#_x0000_t32" style="position:absolute;margin-left:17.9pt;margin-top:147.55pt;width:75pt;height:0;z-index:251665408" o:connectortype="straight"/>
        </w:pict>
      </w:r>
      <w:r w:rsidR="00444CA2">
        <w:rPr>
          <w:noProof/>
          <w:lang w:val="cs-CZ" w:eastAsia="cs-CZ"/>
        </w:rPr>
        <w:pict>
          <v:shape id="_x0000_s1152" type="#_x0000_t32" style="position:absolute;margin-left:12pt;margin-top:81.55pt;width:80.9pt;height:58.5pt;z-index:251664384" o:connectortype="straight"/>
        </w:pict>
      </w:r>
      <w:r w:rsidR="00444CA2">
        <w:rPr>
          <w:noProof/>
          <w:lang w:val="cs-CZ" w:eastAsia="cs-CZ"/>
        </w:rPr>
        <w:pict>
          <v:shape id="_x0000_s1151" type="#_x0000_t32" style="position:absolute;margin-left:80.25pt;margin-top:77.8pt;width:27pt;height:55.5pt;z-index:251663360" o:connectortype="straight"/>
        </w:pict>
      </w:r>
      <w:r w:rsidR="00444CA2">
        <w:rPr>
          <w:noProof/>
          <w:lang w:val="cs-CZ" w:eastAsia="cs-CZ"/>
        </w:rPr>
        <w:pict>
          <v:shape id="_x0000_s1150" type="#_x0000_t32" style="position:absolute;margin-left:144.65pt;margin-top:110.8pt;width:3.85pt;height:18.75pt;flip:x;z-index:251662336" o:connectortype="straight"/>
        </w:pict>
      </w:r>
      <w:r w:rsidR="00444CA2">
        <w:rPr>
          <w:noProof/>
          <w:lang w:val="cs-CZ" w:eastAsia="cs-CZ"/>
        </w:rPr>
        <w:pict>
          <v:oval id="_x0000_s1139" style="position:absolute;margin-left:212.9pt;margin-top:65.05pt;width:94.6pt;height:30.75pt;z-index:251653120">
            <v:textbox style="mso-next-textbox:#_x0000_s1139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Contacting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shape id="_x0000_s1149" type="#_x0000_t32" style="position:absolute;margin-left:160.5pt;margin-top:158.8pt;width:131.25pt;height:123.75pt;z-index:251661312" o:connectortype="straight"/>
        </w:pict>
      </w:r>
      <w:r w:rsidR="00444CA2">
        <w:rPr>
          <w:noProof/>
          <w:lang w:val="cs-CZ" w:eastAsia="cs-CZ"/>
        </w:rPr>
        <w:pict>
          <v:shape id="_x0000_s1148" type="#_x0000_t32" style="position:absolute;margin-left:320.25pt;margin-top:194.05pt;width:18.75pt;height:88.5pt;flip:y;z-index:251660288" o:connectortype="straight"/>
        </w:pict>
      </w:r>
      <w:r w:rsidR="00444CA2">
        <w:rPr>
          <w:noProof/>
          <w:lang w:val="cs-CZ" w:eastAsia="cs-CZ"/>
        </w:rPr>
        <w:pict>
          <v:shape id="_x0000_s1147" type="#_x0000_t32" style="position:absolute;margin-left:137.9pt;margin-top:282.55pt;width:109.6pt;height:19.5pt;flip:x y;z-index:251659264" o:connectortype="straight"/>
        </w:pict>
      </w:r>
      <w:r w:rsidR="00444CA2">
        <w:rPr>
          <w:noProof/>
          <w:lang w:val="cs-CZ" w:eastAsia="cs-CZ"/>
        </w:rPr>
        <w:pict>
          <v:oval id="_x0000_s1143" style="position:absolute;margin-left:51pt;margin-top:316.3pt;width:75pt;height:29.25pt;z-index:251657216">
            <v:textbox style="mso-next-textbox:#_x0000_s1143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Screen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20" style="position:absolute;margin-left:247.5pt;margin-top:282.55pt;width:116.25pt;height:48.75pt;z-index:251637760">
            <v:textbox style="mso-next-textbox:#_x0000_s1120">
              <w:txbxContent>
                <w:p w:rsidR="00AC18F4" w:rsidRPr="00AC18F4" w:rsidRDefault="00562DA8" w:rsidP="00562DA8">
                  <w:pPr>
                    <w:rPr>
                      <w:b/>
                      <w:lang w:val="cs-CZ"/>
                    </w:rPr>
                  </w:pPr>
                  <w:r>
                    <w:rPr>
                      <w:b/>
                      <w:lang w:val="cs-CZ"/>
                    </w:rPr>
                    <w:t>Smartphones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22" style="position:absolute;margin-left:107.25pt;margin-top:81.55pt;width:85.5pt;height:29.25pt;z-index:251638784">
            <v:textbox style="mso-next-textbox:#_x0000_s1122">
              <w:txbxContent>
                <w:p w:rsidR="00AC18F4" w:rsidRPr="00AC18F4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SOS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23" style="position:absolute;margin-left:17.9pt;margin-top:157.3pt;width:75pt;height:29.25pt;z-index:251639808">
            <v:textbox style="mso-next-textbox:#_x0000_s1123">
              <w:txbxContent>
                <w:p w:rsidR="00AC18F4" w:rsidRPr="00AC18F4" w:rsidRDefault="00E93144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Music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42" style="position:absolute;margin-left:-72.95pt;margin-top:109.3pt;width:102.1pt;height:48pt;z-index:251656192">
            <v:textbox style="mso-next-textbox:#_x0000_s1142">
              <w:txbxContent>
                <w:p w:rsidR="001D3360" w:rsidRPr="001D3360" w:rsidRDefault="00E93144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Photo/Video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24" style="position:absolute;margin-left:-78.2pt;margin-top:58.3pt;width:100.6pt;height:29.25pt;z-index:251640832">
            <v:textbox style="mso-next-textbox:#_x0000_s1124">
              <w:txbxContent>
                <w:p w:rsidR="00AC18F4" w:rsidRPr="00AC18F4" w:rsidRDefault="00E93144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Emails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41" style="position:absolute;margin-left:29.15pt;margin-top:26.8pt;width:96.85pt;height:51pt;z-index:251655168">
            <v:textbox style="mso-next-textbox:#_x0000_s1141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Internet browsing</w:t>
                  </w:r>
                  <w:r w:rsidR="001D3360">
                    <w:rPr>
                      <w:lang w:val="cs-CZ"/>
                    </w:rPr>
                    <w:t xml:space="preserve"> 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33" style="position:absolute;margin-left:92.9pt;margin-top:129.55pt;width:125.35pt;height:29.25pt;z-index:251646976">
            <v:textbox style="mso-next-textbox:#_x0000_s1133">
              <w:txbxContent>
                <w:p w:rsidR="00AC18F4" w:rsidRPr="007232C5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b/>
                      <w:lang w:val="cs-CZ"/>
                    </w:rPr>
                    <w:t>Usage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38" style="position:absolute;margin-left:160.5pt;margin-top:237.55pt;width:75pt;height:29.25pt;z-index:251652096">
            <v:textbox style="mso-next-textbox:#_x0000_s1138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Memory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37" style="position:absolute;margin-left:-33.1pt;margin-top:293.8pt;width:75pt;height:29.25pt;z-index:251651072">
            <v:textbox style="mso-next-textbox:#_x0000_s1137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Space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36" style="position:absolute;margin-left:-78.2pt;margin-top:237.55pt;width:129.85pt;height:33pt;z-index:251650048">
            <v:textbox style="mso-next-textbox:#_x0000_s1136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Audio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35" style="position:absolute;margin-left:51.65pt;margin-top:216.55pt;width:100.6pt;height:29.25pt;z-index:251649024">
            <v:textbox style="mso-next-textbox:#_x0000_s1135">
              <w:txbxContent>
                <w:p w:rsidR="001D3360" w:rsidRPr="001D3360" w:rsidRDefault="00562DA8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RAM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26" style="position:absolute;margin-left:306.75pt;margin-top:164.8pt;width:75pt;height:29.25pt;z-index:251641856">
            <v:textbox style="mso-next-textbox:#_x0000_s1126">
              <w:txbxContent>
                <w:p w:rsidR="00AC18F4" w:rsidRPr="007232C5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b/>
                      <w:lang w:val="cs-CZ"/>
                    </w:rPr>
                    <w:t>System</w:t>
                  </w:r>
                </w:p>
              </w:txbxContent>
            </v:textbox>
          </v:oval>
        </w:pict>
      </w:r>
      <w:r w:rsidR="00444CA2">
        <w:rPr>
          <w:noProof/>
          <w:lang w:val="cs-CZ" w:eastAsia="cs-CZ"/>
        </w:rPr>
        <w:pict>
          <v:oval id="_x0000_s1129" style="position:absolute;margin-left:363.75pt;margin-top:118.3pt;width:75pt;height:29.25pt;z-index:251642880">
            <v:textbox style="mso-next-textbox:#_x0000_s1129">
              <w:txbxContent>
                <w:p w:rsidR="00AC18F4" w:rsidRPr="00AC18F4" w:rsidRDefault="00562DA8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Android</w:t>
                  </w:r>
                </w:p>
              </w:txbxContent>
            </v:textbox>
          </v:oval>
        </w:pict>
      </w:r>
    </w:p>
    <w:sectPr w:rsidR="00A07B60" w:rsidRPr="005675D1" w:rsidSect="00C616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614" w:rsidRDefault="00BC7614">
      <w:r>
        <w:separator/>
      </w:r>
    </w:p>
  </w:endnote>
  <w:endnote w:type="continuationSeparator" w:id="1">
    <w:p w:rsidR="00BC7614" w:rsidRDefault="00BC7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614" w:rsidRDefault="00BC7614">
      <w:r>
        <w:separator/>
      </w:r>
    </w:p>
  </w:footnote>
  <w:footnote w:type="continuationSeparator" w:id="1">
    <w:p w:rsidR="00BC7614" w:rsidRDefault="00BC7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8FB"/>
    <w:rsid w:val="00015F8E"/>
    <w:rsid w:val="000568B1"/>
    <w:rsid w:val="000818D7"/>
    <w:rsid w:val="001D3360"/>
    <w:rsid w:val="00226CC4"/>
    <w:rsid w:val="003920BC"/>
    <w:rsid w:val="004323F8"/>
    <w:rsid w:val="004424F6"/>
    <w:rsid w:val="00444CA2"/>
    <w:rsid w:val="00476806"/>
    <w:rsid w:val="004F4B4F"/>
    <w:rsid w:val="00562DA8"/>
    <w:rsid w:val="005675D1"/>
    <w:rsid w:val="005E6C61"/>
    <w:rsid w:val="00614288"/>
    <w:rsid w:val="00696FA9"/>
    <w:rsid w:val="006F38FB"/>
    <w:rsid w:val="007968B7"/>
    <w:rsid w:val="007C528B"/>
    <w:rsid w:val="007E5A56"/>
    <w:rsid w:val="00820080"/>
    <w:rsid w:val="00850FC1"/>
    <w:rsid w:val="009F4A6C"/>
    <w:rsid w:val="00A07B60"/>
    <w:rsid w:val="00A2764E"/>
    <w:rsid w:val="00AC18F4"/>
    <w:rsid w:val="00AD4A6F"/>
    <w:rsid w:val="00B27B0F"/>
    <w:rsid w:val="00B80660"/>
    <w:rsid w:val="00BC7614"/>
    <w:rsid w:val="00BF4662"/>
    <w:rsid w:val="00C175D6"/>
    <w:rsid w:val="00C6168C"/>
    <w:rsid w:val="00C623CD"/>
    <w:rsid w:val="00D5712E"/>
    <w:rsid w:val="00D6028F"/>
    <w:rsid w:val="00D9252C"/>
    <w:rsid w:val="00D936B7"/>
    <w:rsid w:val="00DC1698"/>
    <w:rsid w:val="00E26BD2"/>
    <w:rsid w:val="00E53E90"/>
    <w:rsid w:val="00E93144"/>
    <w:rsid w:val="00E93247"/>
    <w:rsid w:val="00F1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1" type="connector" idref="#_x0000_s1162"/>
        <o:r id="V:Rule22" type="connector" idref="#_x0000_s1161"/>
        <o:r id="V:Rule23" type="connector" idref="#_x0000_s1147"/>
        <o:r id="V:Rule24" type="connector" idref="#_x0000_s1163"/>
        <o:r id="V:Rule25" type="connector" idref="#_x0000_s1155"/>
        <o:r id="V:Rule26" type="connector" idref="#_x0000_s1149"/>
        <o:r id="V:Rule28" type="connector" idref="#_x0000_s1148"/>
        <o:r id="V:Rule29" type="connector" idref="#_x0000_s1164"/>
        <o:r id="V:Rule30" type="connector" idref="#_x0000_s1151"/>
        <o:r id="V:Rule31" type="connector" idref="#_x0000_s1156"/>
        <o:r id="V:Rule32" type="connector" idref="#_x0000_s1157"/>
        <o:r id="V:Rule34" type="connector" idref="#_x0000_s1152"/>
        <o:r id="V:Rule36" type="connector" idref="#_x0000_s1150"/>
        <o:r id="V:Rule37" type="connector" idref="#_x0000_s1154"/>
        <o:r id="V:Rule38" type="connector" idref="#_x0000_s1153"/>
        <o:r id="V:Rule39" type="connector" idref="#_x0000_s1165"/>
        <o:r id="V:Rule40" type="connector" idref="#_x0000_s11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4CA2"/>
    <w:rPr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ATC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Pavel Mikula</dc:creator>
  <cp:lastModifiedBy>pavlik.mikula@gmail.com</cp:lastModifiedBy>
  <cp:revision>2</cp:revision>
  <dcterms:created xsi:type="dcterms:W3CDTF">2020-01-12T20:42:00Z</dcterms:created>
  <dcterms:modified xsi:type="dcterms:W3CDTF">2020-01-12T20:42:00Z</dcterms:modified>
</cp:coreProperties>
</file>