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2A158" w14:textId="77777777" w:rsidR="00D23FEE" w:rsidRDefault="0038104D" w:rsidP="00A4645C">
      <w:pPr>
        <w:pStyle w:val="berschrift1"/>
      </w:pPr>
      <w:r>
        <w:t>Definition</w:t>
      </w:r>
    </w:p>
    <w:p w14:paraId="1E5493EC" w14:textId="77777777" w:rsidR="00A4645C" w:rsidRDefault="00A4645C" w:rsidP="00A4645C">
      <w:r>
        <w:t>Ein Datenbankindex ist eine von der Datenstruktur getrennte Indexstruktur, die das Suchen und Sortieren nach bestimmten Feldern beschleunigt. Will ma</w:t>
      </w:r>
      <w:r w:rsidR="00320327">
        <w:t xml:space="preserve">n zum Beispiel auf einer Tabelle </w:t>
      </w:r>
      <w:r w:rsidR="00320327" w:rsidRPr="00320327">
        <w:rPr>
          <w:i/>
        </w:rPr>
        <w:t>Person</w:t>
      </w:r>
      <w:r w:rsidR="00320327">
        <w:rPr>
          <w:i/>
        </w:rPr>
        <w:t>s</w:t>
      </w:r>
      <w:r w:rsidR="00320327">
        <w:t xml:space="preserve"> das Abfragen des Feldes </w:t>
      </w:r>
      <w:r w:rsidR="00320327" w:rsidRPr="00320327">
        <w:rPr>
          <w:i/>
        </w:rPr>
        <w:t>lastname</w:t>
      </w:r>
      <w:r w:rsidR="00320327">
        <w:t xml:space="preserve"> beschleunigen, so erstellt man einen Index.</w:t>
      </w:r>
    </w:p>
    <w:p w14:paraId="2DBB8E64" w14:textId="77777777" w:rsidR="00320327" w:rsidRDefault="00320327" w:rsidP="00A4645C"/>
    <w:p w14:paraId="0F525B03" w14:textId="77777777" w:rsidR="0038104D" w:rsidRDefault="0038104D" w:rsidP="0038104D">
      <w:pPr>
        <w:pStyle w:val="berschrift1"/>
      </w:pPr>
      <w:r>
        <w:t>SQL-Syntax</w:t>
      </w:r>
    </w:p>
    <w:p w14:paraId="657A3CE8" w14:textId="77777777" w:rsidR="0038104D" w:rsidRPr="0038104D" w:rsidRDefault="0038104D" w:rsidP="0038104D"/>
    <w:p w14:paraId="1D7F80AD" w14:textId="77777777" w:rsidR="0038104D" w:rsidRDefault="0038104D" w:rsidP="0038104D">
      <w:pPr>
        <w:pStyle w:val="berschrift2"/>
        <w:rPr>
          <w:rStyle w:val="IntensiveHervorhebung"/>
          <w:i w:val="0"/>
          <w:iCs w:val="0"/>
          <w:color w:val="2E74B5" w:themeColor="accent1" w:themeShade="BF"/>
        </w:rPr>
      </w:pPr>
      <w:r>
        <w:rPr>
          <w:rStyle w:val="IntensiveHervorhebung"/>
          <w:i w:val="0"/>
          <w:iCs w:val="0"/>
          <w:color w:val="2E74B5" w:themeColor="accent1" w:themeShade="BF"/>
        </w:rPr>
        <w:t>Erstellen</w:t>
      </w:r>
    </w:p>
    <w:p w14:paraId="3F783202" w14:textId="77777777" w:rsidR="0038104D" w:rsidRPr="0038104D" w:rsidRDefault="0038104D" w:rsidP="0038104D">
      <w:r>
        <w:t>Wenn wir ein Index gemäss obigem Beispiel erstellen wollen, sieht das wie folgt aus:</w:t>
      </w:r>
    </w:p>
    <w:p w14:paraId="0123434F" w14:textId="77777777" w:rsidR="0038104D" w:rsidRPr="00320327" w:rsidRDefault="0038104D" w:rsidP="0038104D">
      <w:pPr>
        <w:spacing w:line="240" w:lineRule="auto"/>
        <w:rPr>
          <w:rFonts w:ascii="Courier New" w:hAnsi="Courier New" w:cs="Courier New"/>
        </w:rPr>
      </w:pPr>
      <w:r w:rsidRPr="00320327">
        <w:rPr>
          <w:rFonts w:ascii="Courier New" w:hAnsi="Courier New" w:cs="Courier New"/>
        </w:rPr>
        <w:t>CREATE INDEX idx_lastname</w:t>
      </w:r>
    </w:p>
    <w:p w14:paraId="40D9D33D" w14:textId="77777777" w:rsidR="0038104D" w:rsidRDefault="0038104D" w:rsidP="0038104D">
      <w:pPr>
        <w:spacing w:line="240" w:lineRule="auto"/>
        <w:rPr>
          <w:rFonts w:ascii="Courier New" w:hAnsi="Courier New" w:cs="Courier New"/>
        </w:rPr>
      </w:pPr>
      <w:r w:rsidRPr="00320327">
        <w:rPr>
          <w:rFonts w:ascii="Courier New" w:hAnsi="Courier New" w:cs="Courier New"/>
        </w:rPr>
        <w:t>ON Persons (lastname)</w:t>
      </w:r>
      <w:r>
        <w:rPr>
          <w:rFonts w:ascii="Courier New" w:hAnsi="Courier New" w:cs="Courier New"/>
        </w:rPr>
        <w:t>;</w:t>
      </w:r>
    </w:p>
    <w:p w14:paraId="7F89A512" w14:textId="77777777" w:rsidR="0038104D" w:rsidRDefault="0038104D" w:rsidP="00320327">
      <w:pPr>
        <w:spacing w:line="240" w:lineRule="auto"/>
        <w:rPr>
          <w:rFonts w:ascii="Courier New" w:hAnsi="Courier New" w:cs="Courier New"/>
        </w:rPr>
      </w:pPr>
    </w:p>
    <w:p w14:paraId="5E8EAE01" w14:textId="77777777" w:rsidR="0038104D" w:rsidRDefault="0038104D" w:rsidP="0038104D">
      <w:pPr>
        <w:pStyle w:val="berschrift2"/>
      </w:pPr>
      <w:r>
        <w:t>Löschen</w:t>
      </w:r>
    </w:p>
    <w:p w14:paraId="22B64FFB" w14:textId="77777777" w:rsidR="0038104D" w:rsidRPr="0038104D" w:rsidRDefault="0038104D" w:rsidP="0038104D">
      <w:r>
        <w:t>Um den oben erstellten index zu löschen, schreiben wir folgenden SQL-Befehl:</w:t>
      </w:r>
    </w:p>
    <w:p w14:paraId="47270E13" w14:textId="77777777" w:rsidR="0038104D" w:rsidRPr="0038104D" w:rsidRDefault="0038104D" w:rsidP="0038104D">
      <w:pPr>
        <w:rPr>
          <w:rFonts w:ascii="Courier New" w:hAnsi="Courier New" w:cs="Courier New"/>
          <w:lang w:val="fr-CH"/>
        </w:rPr>
      </w:pPr>
      <w:r w:rsidRPr="0038104D">
        <w:rPr>
          <w:rFonts w:ascii="Courier New" w:hAnsi="Courier New" w:cs="Courier New"/>
          <w:lang w:val="fr-CH"/>
        </w:rPr>
        <w:t>ALTER TABLE Persons</w:t>
      </w:r>
    </w:p>
    <w:p w14:paraId="4053CA17" w14:textId="77777777" w:rsidR="0038104D" w:rsidRPr="0038104D" w:rsidRDefault="0038104D" w:rsidP="0038104D">
      <w:pPr>
        <w:rPr>
          <w:rFonts w:ascii="Courier New" w:hAnsi="Courier New" w:cs="Courier New"/>
          <w:lang w:val="fr-CH"/>
        </w:rPr>
      </w:pPr>
      <w:r w:rsidRPr="0038104D">
        <w:rPr>
          <w:rFonts w:ascii="Courier New" w:hAnsi="Courier New" w:cs="Courier New"/>
          <w:lang w:val="fr-CH"/>
        </w:rPr>
        <w:t>DROP INDEX (</w:t>
      </w:r>
      <w:r>
        <w:rPr>
          <w:rFonts w:ascii="Courier New" w:hAnsi="Courier New" w:cs="Courier New"/>
          <w:lang w:val="fr-CH"/>
        </w:rPr>
        <w:t>idx_lastname</w:t>
      </w:r>
      <w:r w:rsidRPr="0038104D">
        <w:rPr>
          <w:rFonts w:ascii="Courier New" w:hAnsi="Courier New" w:cs="Courier New"/>
          <w:lang w:val="fr-CH"/>
        </w:rPr>
        <w:t>)</w:t>
      </w:r>
      <w:r>
        <w:rPr>
          <w:rFonts w:ascii="Courier New" w:hAnsi="Courier New" w:cs="Courier New"/>
          <w:lang w:val="fr-CH"/>
        </w:rPr>
        <w:t> ;</w:t>
      </w:r>
      <w:bookmarkStart w:id="0" w:name="_GoBack"/>
      <w:bookmarkEnd w:id="0"/>
    </w:p>
    <w:sectPr w:rsidR="0038104D" w:rsidRPr="003810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5C"/>
    <w:rsid w:val="002A18A4"/>
    <w:rsid w:val="00320327"/>
    <w:rsid w:val="0038104D"/>
    <w:rsid w:val="00A4645C"/>
    <w:rsid w:val="00A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B4A657"/>
  <w15:chartTrackingRefBased/>
  <w15:docId w15:val="{BB1E28E5-F8E4-44CE-8144-B30D0947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6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1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1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6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qlkeywordcolor">
    <w:name w:val="sqlkeywordcolor"/>
    <w:basedOn w:val="Absatz-Standardschriftart"/>
    <w:rsid w:val="00320327"/>
  </w:style>
  <w:style w:type="character" w:styleId="IntensiveHervorhebung">
    <w:name w:val="Intense Emphasis"/>
    <w:basedOn w:val="Absatz-Standardschriftart"/>
    <w:uiPriority w:val="21"/>
    <w:qFormat/>
    <w:rsid w:val="0038104D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1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381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3" ma:contentTypeDescription="Ein neues Dokument erstellen." ma:contentTypeScope="" ma:versionID="d1c6b4badd71627e695243cd130692ba">
  <xsd:schema xmlns:xsd="http://www.w3.org/2001/XMLSchema" xmlns:xs="http://www.w3.org/2001/XMLSchema" xmlns:p="http://schemas.microsoft.com/office/2006/metadata/properties" xmlns:ns3="d56196b3-ffeb-479b-92c4-351a309498cc" xmlns:ns4="0baf2b29-81e0-47be-b9f4-d13615e880e4" targetNamespace="http://schemas.microsoft.com/office/2006/metadata/properties" ma:root="true" ma:fieldsID="2e0baaa4b41c018f8031d95c9318bd1b" ns3:_="" ns4:_="">
    <xsd:import namespace="d56196b3-ffeb-479b-92c4-351a309498cc"/>
    <xsd:import namespace="0baf2b29-81e0-47be-b9f4-d13615e880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7F1E0-5CA9-4412-8D90-EEC722B49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196b3-ffeb-479b-92c4-351a309498cc"/>
    <ds:schemaRef ds:uri="0baf2b29-81e0-47be-b9f4-d13615e88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3B3CA-C639-4AF4-A7D8-8DEFDECC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2EBF4-018D-4271-A5F8-20C2D0629C97}">
  <ds:schemaRefs>
    <ds:schemaRef ds:uri="0baf2b29-81e0-47be-b9f4-d13615e880e4"/>
    <ds:schemaRef ds:uri="d56196b3-ffeb-479b-92c4-351a309498c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BBZW-Sursee;Staufer Bill</dc:creator>
  <cp:keywords/>
  <dc:description/>
  <cp:lastModifiedBy>BBZW-Sursee; Staufer Bill</cp:lastModifiedBy>
  <cp:revision>1</cp:revision>
  <dcterms:created xsi:type="dcterms:W3CDTF">2022-06-29T10:56:00Z</dcterms:created>
  <dcterms:modified xsi:type="dcterms:W3CDTF">2022-06-29T11:26:00Z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