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1D3" w:rsidRDefault="006021D3" w:rsidP="00F31A0C">
      <w:pPr>
        <w:jc w:val="center"/>
        <w:rPr>
          <w:rFonts w:ascii="Candara" w:hAnsi="Candara"/>
          <w:b/>
          <w:sz w:val="40"/>
          <w:szCs w:val="40"/>
        </w:rPr>
      </w:pPr>
      <w:r w:rsidRPr="009D0A4B">
        <w:rPr>
          <w:rFonts w:ascii="Candara" w:hAnsi="Candara"/>
          <w:b/>
          <w:sz w:val="40"/>
          <w:szCs w:val="40"/>
        </w:rPr>
        <w:t>Содержание</w:t>
      </w:r>
      <w:r w:rsidR="00C97B0E">
        <w:rPr>
          <w:rFonts w:ascii="Candara" w:hAnsi="Candara"/>
          <w:b/>
          <w:sz w:val="40"/>
          <w:szCs w:val="40"/>
        </w:rPr>
        <w:t xml:space="preserve"> Сборника, п</w:t>
      </w:r>
      <w:r w:rsidR="00E52E98">
        <w:rPr>
          <w:rFonts w:ascii="Candara" w:hAnsi="Candara"/>
          <w:b/>
          <w:sz w:val="40"/>
          <w:szCs w:val="40"/>
        </w:rPr>
        <w:t>освященного памяти Владыки Агафо</w:t>
      </w:r>
      <w:r w:rsidR="00C97B0E">
        <w:rPr>
          <w:rFonts w:ascii="Candara" w:hAnsi="Candara"/>
          <w:b/>
          <w:sz w:val="40"/>
          <w:szCs w:val="40"/>
        </w:rPr>
        <w:t>дора</w:t>
      </w:r>
    </w:p>
    <w:p w:rsidR="006106E8" w:rsidRPr="006106E8" w:rsidRDefault="006106E8" w:rsidP="006106E8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b/>
          <w:sz w:val="40"/>
          <w:szCs w:val="40"/>
        </w:rPr>
        <w:tab/>
      </w:r>
      <w:r w:rsidR="003A2F14">
        <w:rPr>
          <w:rFonts w:ascii="Candara" w:hAnsi="Candara"/>
          <w:b/>
          <w:sz w:val="40"/>
          <w:szCs w:val="40"/>
        </w:rPr>
        <w:tab/>
      </w:r>
      <w:r w:rsidRPr="006106E8">
        <w:rPr>
          <w:rFonts w:ascii="Candara" w:hAnsi="Candara"/>
          <w:sz w:val="36"/>
          <w:szCs w:val="36"/>
        </w:rPr>
        <w:t>Предисловие</w:t>
      </w:r>
    </w:p>
    <w:p w:rsidR="00C97B0E" w:rsidRDefault="003A2F14" w:rsidP="00C97B0E">
      <w:pPr>
        <w:pStyle w:val="a3"/>
        <w:numPr>
          <w:ilvl w:val="0"/>
          <w:numId w:val="1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 </w:t>
      </w:r>
      <w:r>
        <w:rPr>
          <w:rFonts w:ascii="Candara" w:hAnsi="Candara"/>
          <w:sz w:val="36"/>
          <w:szCs w:val="36"/>
        </w:rPr>
        <w:tab/>
      </w:r>
      <w:r w:rsidR="00C97B0E">
        <w:rPr>
          <w:rFonts w:ascii="Candara" w:hAnsi="Candara"/>
          <w:sz w:val="36"/>
          <w:szCs w:val="36"/>
        </w:rPr>
        <w:t xml:space="preserve">Преосвященный </w:t>
      </w:r>
      <w:r>
        <w:rPr>
          <w:rFonts w:ascii="Candara" w:hAnsi="Candara"/>
          <w:sz w:val="36"/>
          <w:szCs w:val="36"/>
        </w:rPr>
        <w:t>Агафодор</w:t>
      </w:r>
      <w:r w:rsidR="00C97B0E">
        <w:rPr>
          <w:rFonts w:ascii="Candara" w:hAnsi="Candara"/>
          <w:sz w:val="36"/>
          <w:szCs w:val="36"/>
        </w:rPr>
        <w:t>, Архиепископ Ставропольский и Екатеринодарский</w:t>
      </w:r>
    </w:p>
    <w:p w:rsidR="00C97B0E" w:rsidRDefault="00C97B0E" w:rsidP="00C97B0E">
      <w:pPr>
        <w:pStyle w:val="a3"/>
        <w:rPr>
          <w:rFonts w:ascii="Candara" w:hAnsi="Candara"/>
          <w:i/>
          <w:sz w:val="36"/>
          <w:szCs w:val="36"/>
        </w:rPr>
      </w:pPr>
      <w:proofErr w:type="gramStart"/>
      <w:r w:rsidRPr="00C97B0E">
        <w:rPr>
          <w:rFonts w:ascii="Candara" w:hAnsi="Candara"/>
          <w:i/>
          <w:sz w:val="36"/>
          <w:szCs w:val="36"/>
        </w:rPr>
        <w:t>(</w:t>
      </w:r>
      <w:r>
        <w:rPr>
          <w:rFonts w:ascii="Candara" w:hAnsi="Candara"/>
          <w:i/>
          <w:sz w:val="36"/>
          <w:szCs w:val="36"/>
        </w:rPr>
        <w:t>Альманах современных русских государственных деятелей.</w:t>
      </w:r>
      <w:proofErr w:type="gramEnd"/>
      <w:r>
        <w:rPr>
          <w:rFonts w:ascii="Candara" w:hAnsi="Candara"/>
          <w:i/>
          <w:sz w:val="36"/>
          <w:szCs w:val="36"/>
        </w:rPr>
        <w:t xml:space="preserve"> </w:t>
      </w:r>
      <w:proofErr w:type="gramStart"/>
      <w:r>
        <w:rPr>
          <w:rFonts w:ascii="Candara" w:hAnsi="Candara"/>
          <w:i/>
          <w:sz w:val="36"/>
          <w:szCs w:val="36"/>
        </w:rPr>
        <w:t>СПБ, 1897</w:t>
      </w:r>
      <w:r w:rsidR="00E52E98">
        <w:rPr>
          <w:rFonts w:ascii="Candara" w:hAnsi="Candara"/>
          <w:i/>
          <w:sz w:val="36"/>
          <w:szCs w:val="36"/>
        </w:rPr>
        <w:t xml:space="preserve"> г.</w:t>
      </w:r>
      <w:r>
        <w:rPr>
          <w:rFonts w:ascii="Candara" w:hAnsi="Candara"/>
          <w:i/>
          <w:sz w:val="36"/>
          <w:szCs w:val="36"/>
        </w:rPr>
        <w:t xml:space="preserve"> С.530)</w:t>
      </w:r>
      <w:proofErr w:type="gramEnd"/>
    </w:p>
    <w:p w:rsidR="00C97B0E" w:rsidRPr="00C97B0E" w:rsidRDefault="00C97B0E" w:rsidP="00C97B0E">
      <w:pPr>
        <w:pStyle w:val="a3"/>
        <w:rPr>
          <w:rFonts w:ascii="Candara" w:hAnsi="Candara"/>
          <w:i/>
          <w:sz w:val="36"/>
          <w:szCs w:val="36"/>
        </w:rPr>
      </w:pPr>
    </w:p>
    <w:p w:rsidR="009D0A4B" w:rsidRDefault="003A2F14" w:rsidP="00953A64">
      <w:pPr>
        <w:pStyle w:val="a3"/>
        <w:numPr>
          <w:ilvl w:val="0"/>
          <w:numId w:val="1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 </w:t>
      </w:r>
      <w:r>
        <w:rPr>
          <w:rFonts w:ascii="Candara" w:hAnsi="Candara"/>
          <w:sz w:val="36"/>
          <w:szCs w:val="36"/>
        </w:rPr>
        <w:tab/>
      </w:r>
      <w:r w:rsidR="00953A64" w:rsidRPr="009D0A4B">
        <w:rPr>
          <w:rFonts w:ascii="Candara" w:hAnsi="Candara"/>
          <w:sz w:val="36"/>
          <w:szCs w:val="36"/>
        </w:rPr>
        <w:t>Высокопреосвященнейший Агафодор, Архиепископ Ставропольский и Екатеринодарский</w:t>
      </w:r>
    </w:p>
    <w:p w:rsidR="00953A64" w:rsidRDefault="00953A64" w:rsidP="009D0A4B">
      <w:pPr>
        <w:pStyle w:val="a3"/>
        <w:rPr>
          <w:rFonts w:ascii="Candara" w:hAnsi="Candara"/>
          <w:i/>
          <w:sz w:val="36"/>
          <w:szCs w:val="36"/>
        </w:rPr>
      </w:pPr>
      <w:r w:rsidRPr="009D0A4B">
        <w:rPr>
          <w:rFonts w:ascii="Candara" w:hAnsi="Candara"/>
          <w:sz w:val="36"/>
          <w:szCs w:val="36"/>
        </w:rPr>
        <w:t>(</w:t>
      </w:r>
      <w:r w:rsidRPr="009D0A4B">
        <w:rPr>
          <w:rFonts w:ascii="Candara" w:hAnsi="Candara"/>
          <w:i/>
          <w:sz w:val="36"/>
          <w:szCs w:val="36"/>
        </w:rPr>
        <w:t>Воскресенский А.</w:t>
      </w:r>
      <w:r w:rsidR="00C97B0E">
        <w:rPr>
          <w:rFonts w:ascii="Candara" w:hAnsi="Candara"/>
          <w:i/>
          <w:sz w:val="36"/>
          <w:szCs w:val="36"/>
        </w:rPr>
        <w:t>И.</w:t>
      </w:r>
      <w:r w:rsidR="009D0A4B">
        <w:rPr>
          <w:rFonts w:ascii="Candara" w:hAnsi="Candara"/>
          <w:i/>
          <w:sz w:val="36"/>
          <w:szCs w:val="36"/>
        </w:rPr>
        <w:t xml:space="preserve"> Приложение к первому выпуску журнала «Церковная Старина на Северном Кавказе» Ставрополь 1910г.</w:t>
      </w:r>
      <w:r w:rsidRPr="009D0A4B">
        <w:rPr>
          <w:rFonts w:ascii="Candara" w:hAnsi="Candara"/>
          <w:i/>
          <w:sz w:val="36"/>
          <w:szCs w:val="36"/>
        </w:rPr>
        <w:t>)</w:t>
      </w:r>
    </w:p>
    <w:p w:rsidR="009D0A4B" w:rsidRPr="009D0A4B" w:rsidRDefault="009D0A4B" w:rsidP="009D0A4B">
      <w:pPr>
        <w:pStyle w:val="a3"/>
        <w:rPr>
          <w:rFonts w:ascii="Candara" w:hAnsi="Candara"/>
          <w:sz w:val="36"/>
          <w:szCs w:val="36"/>
        </w:rPr>
      </w:pPr>
    </w:p>
    <w:p w:rsidR="009D0A4B" w:rsidRDefault="003A2F14" w:rsidP="006021D3">
      <w:pPr>
        <w:pStyle w:val="a3"/>
        <w:numPr>
          <w:ilvl w:val="0"/>
          <w:numId w:val="1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 </w:t>
      </w:r>
      <w:r>
        <w:rPr>
          <w:rFonts w:ascii="Candara" w:hAnsi="Candara"/>
          <w:sz w:val="36"/>
          <w:szCs w:val="36"/>
        </w:rPr>
        <w:tab/>
      </w:r>
      <w:r w:rsidR="009D0A4B" w:rsidRPr="009D0A4B">
        <w:rPr>
          <w:rFonts w:ascii="Candara" w:hAnsi="Candara"/>
          <w:sz w:val="36"/>
          <w:szCs w:val="36"/>
        </w:rPr>
        <w:t>Высокопреосвященнейший Агафодор, Архиепископ Ставропольский и Екатеринодарский</w:t>
      </w:r>
      <w:r w:rsidR="009D0A4B">
        <w:rPr>
          <w:rFonts w:ascii="Candara" w:hAnsi="Candara"/>
          <w:sz w:val="36"/>
          <w:szCs w:val="36"/>
        </w:rPr>
        <w:t xml:space="preserve">. </w:t>
      </w:r>
      <w:r>
        <w:rPr>
          <w:rFonts w:ascii="Candara" w:hAnsi="Candara"/>
          <w:sz w:val="36"/>
          <w:szCs w:val="36"/>
        </w:rPr>
        <w:t xml:space="preserve">   </w:t>
      </w:r>
      <w:r w:rsidR="009D0A4B">
        <w:rPr>
          <w:rFonts w:ascii="Candara" w:hAnsi="Candara"/>
          <w:sz w:val="36"/>
          <w:szCs w:val="36"/>
        </w:rPr>
        <w:t>К 50-</w:t>
      </w:r>
      <w:r w:rsidR="00B743D0">
        <w:rPr>
          <w:rFonts w:ascii="Candara" w:hAnsi="Candara"/>
          <w:sz w:val="36"/>
          <w:szCs w:val="36"/>
        </w:rPr>
        <w:t>летию пастырской деятельности Е</w:t>
      </w:r>
      <w:r w:rsidR="009D0A4B">
        <w:rPr>
          <w:rFonts w:ascii="Candara" w:hAnsi="Candara"/>
          <w:sz w:val="36"/>
          <w:szCs w:val="36"/>
        </w:rPr>
        <w:t xml:space="preserve">го </w:t>
      </w:r>
      <w:proofErr w:type="spellStart"/>
      <w:proofErr w:type="gramStart"/>
      <w:r w:rsidR="00B743D0">
        <w:rPr>
          <w:rFonts w:ascii="Candara" w:hAnsi="Candara"/>
          <w:sz w:val="36"/>
          <w:szCs w:val="36"/>
        </w:rPr>
        <w:t>В</w:t>
      </w:r>
      <w:r w:rsidR="009D0A4B">
        <w:rPr>
          <w:rFonts w:ascii="Candara" w:hAnsi="Candara"/>
          <w:sz w:val="36"/>
          <w:szCs w:val="36"/>
        </w:rPr>
        <w:t>ысокопре</w:t>
      </w:r>
      <w:r w:rsidR="00E51D2E">
        <w:rPr>
          <w:rFonts w:ascii="Candara" w:hAnsi="Candara"/>
          <w:sz w:val="36"/>
          <w:szCs w:val="36"/>
        </w:rPr>
        <w:t>-</w:t>
      </w:r>
      <w:r w:rsidR="009D0A4B">
        <w:rPr>
          <w:rFonts w:ascii="Candara" w:hAnsi="Candara"/>
          <w:sz w:val="36"/>
          <w:szCs w:val="36"/>
        </w:rPr>
        <w:t>освященства</w:t>
      </w:r>
      <w:proofErr w:type="spellEnd"/>
      <w:proofErr w:type="gramEnd"/>
      <w:r w:rsidR="009D0A4B">
        <w:rPr>
          <w:rFonts w:ascii="Candara" w:hAnsi="Candara"/>
          <w:sz w:val="36"/>
          <w:szCs w:val="36"/>
        </w:rPr>
        <w:t>. Биографический очерк</w:t>
      </w:r>
    </w:p>
    <w:p w:rsidR="006021D3" w:rsidRDefault="009D0A4B" w:rsidP="009D0A4B">
      <w:pPr>
        <w:pStyle w:val="a3"/>
        <w:rPr>
          <w:rFonts w:ascii="Candara" w:hAnsi="Candara"/>
          <w:i/>
          <w:sz w:val="36"/>
          <w:szCs w:val="36"/>
        </w:rPr>
      </w:pPr>
      <w:r>
        <w:rPr>
          <w:rFonts w:ascii="Candara" w:hAnsi="Candara"/>
          <w:sz w:val="36"/>
          <w:szCs w:val="36"/>
        </w:rPr>
        <w:t>(</w:t>
      </w:r>
      <w:proofErr w:type="spellStart"/>
      <w:r>
        <w:rPr>
          <w:rFonts w:ascii="Candara" w:hAnsi="Candara"/>
          <w:i/>
          <w:sz w:val="36"/>
          <w:szCs w:val="36"/>
        </w:rPr>
        <w:t>Чемена</w:t>
      </w:r>
      <w:proofErr w:type="spellEnd"/>
      <w:r>
        <w:rPr>
          <w:rFonts w:ascii="Candara" w:hAnsi="Candara"/>
          <w:i/>
          <w:sz w:val="36"/>
          <w:szCs w:val="36"/>
        </w:rPr>
        <w:t xml:space="preserve"> М. «Журнал Ставропольского Епархиального Церковно-Археологического Общества» Ставрополь </w:t>
      </w:r>
      <w:r w:rsidR="00C97B0E">
        <w:rPr>
          <w:rFonts w:ascii="Candara" w:hAnsi="Candara"/>
          <w:i/>
          <w:sz w:val="36"/>
          <w:szCs w:val="36"/>
        </w:rPr>
        <w:t>1910</w:t>
      </w:r>
      <w:r w:rsidR="00E52E98">
        <w:rPr>
          <w:rFonts w:ascii="Candara" w:hAnsi="Candara"/>
          <w:i/>
          <w:sz w:val="36"/>
          <w:szCs w:val="36"/>
        </w:rPr>
        <w:t xml:space="preserve"> г.</w:t>
      </w:r>
      <w:r>
        <w:rPr>
          <w:rFonts w:ascii="Candara" w:hAnsi="Candara"/>
          <w:i/>
          <w:sz w:val="36"/>
          <w:szCs w:val="36"/>
        </w:rPr>
        <w:t xml:space="preserve"> Выпуск </w:t>
      </w:r>
      <w:r>
        <w:rPr>
          <w:rFonts w:ascii="Candara" w:hAnsi="Candara"/>
          <w:i/>
          <w:sz w:val="36"/>
          <w:szCs w:val="36"/>
          <w:lang w:val="en-US"/>
        </w:rPr>
        <w:t>I</w:t>
      </w:r>
      <w:r>
        <w:rPr>
          <w:rFonts w:ascii="Candara" w:hAnsi="Candara"/>
          <w:i/>
          <w:sz w:val="36"/>
          <w:szCs w:val="36"/>
        </w:rPr>
        <w:t>)</w:t>
      </w:r>
    </w:p>
    <w:p w:rsidR="00E52E98" w:rsidRDefault="00E52E98" w:rsidP="009D0A4B">
      <w:pPr>
        <w:pStyle w:val="a3"/>
        <w:rPr>
          <w:rFonts w:ascii="Candara" w:hAnsi="Candara"/>
          <w:i/>
          <w:sz w:val="36"/>
          <w:szCs w:val="36"/>
        </w:rPr>
      </w:pPr>
    </w:p>
    <w:p w:rsidR="00E52E98" w:rsidRDefault="00E52E98" w:rsidP="00E52E98">
      <w:pPr>
        <w:pStyle w:val="a3"/>
        <w:numPr>
          <w:ilvl w:val="0"/>
          <w:numId w:val="1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 </w:t>
      </w:r>
      <w:r>
        <w:rPr>
          <w:rFonts w:ascii="Candara" w:hAnsi="Candara"/>
          <w:sz w:val="36"/>
          <w:szCs w:val="36"/>
        </w:rPr>
        <w:tab/>
        <w:t>50 лет служения Церкви и Родине</w:t>
      </w:r>
    </w:p>
    <w:p w:rsidR="00E52E98" w:rsidRPr="00E52E98" w:rsidRDefault="00E52E98" w:rsidP="00E52E98">
      <w:pPr>
        <w:pStyle w:val="a3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(</w:t>
      </w:r>
      <w:proofErr w:type="spellStart"/>
      <w:r>
        <w:rPr>
          <w:rFonts w:ascii="Candara" w:hAnsi="Candara"/>
          <w:i/>
          <w:sz w:val="36"/>
          <w:szCs w:val="36"/>
        </w:rPr>
        <w:t>Мудролюбов</w:t>
      </w:r>
      <w:proofErr w:type="spellEnd"/>
      <w:r>
        <w:rPr>
          <w:rFonts w:ascii="Candara" w:hAnsi="Candara"/>
          <w:i/>
          <w:sz w:val="36"/>
          <w:szCs w:val="36"/>
        </w:rPr>
        <w:t xml:space="preserve"> П. Прибавление к Церковным Ведомостям, №41 от 9 октября 1910 г.</w:t>
      </w:r>
      <w:r>
        <w:rPr>
          <w:rFonts w:ascii="Candara" w:hAnsi="Candara"/>
          <w:sz w:val="36"/>
          <w:szCs w:val="36"/>
        </w:rPr>
        <w:t>)</w:t>
      </w:r>
    </w:p>
    <w:p w:rsidR="009D0A4B" w:rsidRPr="009D0A4B" w:rsidRDefault="009D0A4B" w:rsidP="009D0A4B">
      <w:pPr>
        <w:pStyle w:val="a3"/>
        <w:rPr>
          <w:rFonts w:ascii="Candara" w:hAnsi="Candara"/>
          <w:sz w:val="36"/>
          <w:szCs w:val="36"/>
        </w:rPr>
      </w:pPr>
    </w:p>
    <w:p w:rsidR="003A2F14" w:rsidRDefault="003A2F14" w:rsidP="003A2F14">
      <w:pPr>
        <w:pStyle w:val="a3"/>
        <w:numPr>
          <w:ilvl w:val="0"/>
          <w:numId w:val="1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lastRenderedPageBreak/>
        <w:t xml:space="preserve"> </w:t>
      </w:r>
      <w:r>
        <w:rPr>
          <w:rFonts w:ascii="Candara" w:hAnsi="Candara"/>
          <w:sz w:val="36"/>
          <w:szCs w:val="36"/>
        </w:rPr>
        <w:tab/>
      </w:r>
      <w:r w:rsidRPr="009D0A4B">
        <w:rPr>
          <w:rFonts w:ascii="Candara" w:hAnsi="Candara"/>
          <w:sz w:val="36"/>
          <w:szCs w:val="36"/>
        </w:rPr>
        <w:t>Высокопреосвященнейший Агафодор, Архиепископ Ставропольский и Екатеринодарский</w:t>
      </w:r>
      <w:r>
        <w:rPr>
          <w:rFonts w:ascii="Candara" w:hAnsi="Candara"/>
          <w:sz w:val="36"/>
          <w:szCs w:val="36"/>
        </w:rPr>
        <w:t>. Краткий биографический очерк. Ко дню пятидесятилетия священнослужения Его Высокопреосвященства – 9 октября 1910</w:t>
      </w:r>
    </w:p>
    <w:p w:rsidR="003A2F14" w:rsidRDefault="003A2F14" w:rsidP="003A2F14">
      <w:pPr>
        <w:pStyle w:val="a3"/>
        <w:rPr>
          <w:rFonts w:ascii="Candara" w:hAnsi="Candara"/>
          <w:sz w:val="36"/>
          <w:szCs w:val="36"/>
        </w:rPr>
      </w:pPr>
      <w:proofErr w:type="gramStart"/>
      <w:r>
        <w:rPr>
          <w:rFonts w:ascii="Candara" w:hAnsi="Candara"/>
          <w:sz w:val="36"/>
          <w:szCs w:val="36"/>
        </w:rPr>
        <w:t>(</w:t>
      </w:r>
      <w:r w:rsidRPr="00B743D0">
        <w:rPr>
          <w:rFonts w:ascii="Candara" w:hAnsi="Candara"/>
          <w:i/>
          <w:sz w:val="36"/>
          <w:szCs w:val="36"/>
        </w:rPr>
        <w:t xml:space="preserve">Епархиальный миссионер-Проповедник, Протоиерей </w:t>
      </w:r>
      <w:proofErr w:type="spellStart"/>
      <w:r w:rsidRPr="00B743D0">
        <w:rPr>
          <w:rFonts w:ascii="Candara" w:hAnsi="Candara"/>
          <w:i/>
          <w:sz w:val="36"/>
          <w:szCs w:val="36"/>
        </w:rPr>
        <w:t>Симеон</w:t>
      </w:r>
      <w:proofErr w:type="spellEnd"/>
      <w:r w:rsidRPr="00B743D0">
        <w:rPr>
          <w:rFonts w:ascii="Candara" w:hAnsi="Candara"/>
          <w:i/>
          <w:sz w:val="36"/>
          <w:szCs w:val="36"/>
        </w:rPr>
        <w:t xml:space="preserve"> Никольский</w:t>
      </w:r>
      <w:r>
        <w:rPr>
          <w:rFonts w:ascii="Candara" w:hAnsi="Candara"/>
          <w:i/>
          <w:sz w:val="36"/>
          <w:szCs w:val="36"/>
        </w:rPr>
        <w:t>.</w:t>
      </w:r>
      <w:proofErr w:type="gramEnd"/>
      <w:r>
        <w:rPr>
          <w:rFonts w:ascii="Candara" w:hAnsi="Candara"/>
          <w:i/>
          <w:sz w:val="36"/>
          <w:szCs w:val="36"/>
        </w:rPr>
        <w:t xml:space="preserve"> </w:t>
      </w:r>
      <w:proofErr w:type="gramStart"/>
      <w:r>
        <w:rPr>
          <w:rFonts w:ascii="Candara" w:hAnsi="Candara"/>
          <w:i/>
          <w:sz w:val="36"/>
          <w:szCs w:val="36"/>
        </w:rPr>
        <w:t>Ставропольские Епархиальные Ведомости, 1910</w:t>
      </w:r>
      <w:r w:rsidR="00E52E98">
        <w:rPr>
          <w:rFonts w:ascii="Candara" w:hAnsi="Candara"/>
          <w:i/>
          <w:sz w:val="36"/>
          <w:szCs w:val="36"/>
        </w:rPr>
        <w:t xml:space="preserve"> г.</w:t>
      </w:r>
      <w:r>
        <w:rPr>
          <w:rFonts w:ascii="Candara" w:hAnsi="Candara"/>
          <w:sz w:val="36"/>
          <w:szCs w:val="36"/>
        </w:rPr>
        <w:t>)</w:t>
      </w:r>
      <w:proofErr w:type="gramEnd"/>
    </w:p>
    <w:p w:rsidR="003A2F14" w:rsidRDefault="003A2F14" w:rsidP="003A2F14">
      <w:pPr>
        <w:pStyle w:val="a3"/>
        <w:rPr>
          <w:rFonts w:ascii="Candara" w:hAnsi="Candara"/>
          <w:sz w:val="36"/>
          <w:szCs w:val="36"/>
        </w:rPr>
      </w:pPr>
    </w:p>
    <w:p w:rsidR="003A2F14" w:rsidRDefault="003A2F14" w:rsidP="003A2F14">
      <w:pPr>
        <w:pStyle w:val="a3"/>
        <w:numPr>
          <w:ilvl w:val="0"/>
          <w:numId w:val="1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 </w:t>
      </w:r>
      <w:r>
        <w:rPr>
          <w:rFonts w:ascii="Candara" w:hAnsi="Candara"/>
          <w:sz w:val="36"/>
          <w:szCs w:val="36"/>
        </w:rPr>
        <w:tab/>
        <w:t xml:space="preserve">Слово в день церковного торжества в честь пятидесятилетия священнослужения </w:t>
      </w:r>
      <w:proofErr w:type="spellStart"/>
      <w:proofErr w:type="gramStart"/>
      <w:r>
        <w:rPr>
          <w:rFonts w:ascii="Candara" w:hAnsi="Candara"/>
          <w:sz w:val="36"/>
          <w:szCs w:val="36"/>
        </w:rPr>
        <w:t>Высокопре</w:t>
      </w:r>
      <w:proofErr w:type="spellEnd"/>
      <w:r w:rsidR="00E51D2E">
        <w:rPr>
          <w:rFonts w:ascii="Candara" w:hAnsi="Candara"/>
          <w:sz w:val="36"/>
          <w:szCs w:val="36"/>
        </w:rPr>
        <w:t>-</w:t>
      </w:r>
      <w:r>
        <w:rPr>
          <w:rFonts w:ascii="Candara" w:hAnsi="Candara"/>
          <w:sz w:val="36"/>
          <w:szCs w:val="36"/>
        </w:rPr>
        <w:t>освященного</w:t>
      </w:r>
      <w:proofErr w:type="gramEnd"/>
      <w:r>
        <w:rPr>
          <w:rFonts w:ascii="Candara" w:hAnsi="Candara"/>
          <w:sz w:val="36"/>
          <w:szCs w:val="36"/>
        </w:rPr>
        <w:t xml:space="preserve"> Агафодора, Архиепископа Ставропольского и Екатеринодарского 9 октября 1910</w:t>
      </w:r>
      <w:r w:rsidR="00E52E98">
        <w:rPr>
          <w:rFonts w:ascii="Candara" w:hAnsi="Candara"/>
          <w:sz w:val="36"/>
          <w:szCs w:val="36"/>
        </w:rPr>
        <w:t>г</w:t>
      </w:r>
      <w:r>
        <w:rPr>
          <w:rFonts w:ascii="Candara" w:hAnsi="Candara"/>
          <w:sz w:val="36"/>
          <w:szCs w:val="36"/>
        </w:rPr>
        <w:t xml:space="preserve">. </w:t>
      </w:r>
    </w:p>
    <w:p w:rsidR="003A2F14" w:rsidRPr="00C97B0E" w:rsidRDefault="003A2F14" w:rsidP="003A2F14">
      <w:pPr>
        <w:pStyle w:val="a3"/>
        <w:rPr>
          <w:rFonts w:ascii="Candara" w:hAnsi="Candara"/>
          <w:sz w:val="36"/>
          <w:szCs w:val="36"/>
        </w:rPr>
      </w:pPr>
      <w:proofErr w:type="gramStart"/>
      <w:r>
        <w:rPr>
          <w:rFonts w:ascii="Candara" w:hAnsi="Candara"/>
          <w:sz w:val="36"/>
          <w:szCs w:val="36"/>
        </w:rPr>
        <w:t>(</w:t>
      </w:r>
      <w:r w:rsidRPr="00B743D0">
        <w:rPr>
          <w:rFonts w:ascii="Candara" w:hAnsi="Candara"/>
          <w:i/>
          <w:sz w:val="36"/>
          <w:szCs w:val="36"/>
        </w:rPr>
        <w:t xml:space="preserve">Епархиальный миссионер-Проповедник, Протоиерей </w:t>
      </w:r>
      <w:proofErr w:type="spellStart"/>
      <w:r w:rsidRPr="00B743D0">
        <w:rPr>
          <w:rFonts w:ascii="Candara" w:hAnsi="Candara"/>
          <w:i/>
          <w:sz w:val="36"/>
          <w:szCs w:val="36"/>
        </w:rPr>
        <w:t>Симеон</w:t>
      </w:r>
      <w:proofErr w:type="spellEnd"/>
      <w:r w:rsidRPr="00B743D0">
        <w:rPr>
          <w:rFonts w:ascii="Candara" w:hAnsi="Candara"/>
          <w:i/>
          <w:sz w:val="36"/>
          <w:szCs w:val="36"/>
        </w:rPr>
        <w:t xml:space="preserve"> Никольский</w:t>
      </w:r>
      <w:r>
        <w:rPr>
          <w:rFonts w:ascii="Candara" w:hAnsi="Candara"/>
          <w:i/>
          <w:sz w:val="36"/>
          <w:szCs w:val="36"/>
        </w:rPr>
        <w:t>.</w:t>
      </w:r>
      <w:proofErr w:type="gramEnd"/>
      <w:r>
        <w:rPr>
          <w:rFonts w:ascii="Candara" w:hAnsi="Candara"/>
          <w:i/>
          <w:sz w:val="36"/>
          <w:szCs w:val="36"/>
        </w:rPr>
        <w:t xml:space="preserve"> </w:t>
      </w:r>
      <w:proofErr w:type="gramStart"/>
      <w:r>
        <w:rPr>
          <w:rFonts w:ascii="Candara" w:hAnsi="Candara"/>
          <w:i/>
          <w:sz w:val="36"/>
          <w:szCs w:val="36"/>
        </w:rPr>
        <w:t>Ставропольские Епархиальные Ведомости, 1910</w:t>
      </w:r>
      <w:r w:rsidR="00E52E98">
        <w:rPr>
          <w:rFonts w:ascii="Candara" w:hAnsi="Candara"/>
          <w:i/>
          <w:sz w:val="36"/>
          <w:szCs w:val="36"/>
        </w:rPr>
        <w:t xml:space="preserve"> г.</w:t>
      </w:r>
      <w:r>
        <w:rPr>
          <w:rFonts w:ascii="Candara" w:hAnsi="Candara"/>
          <w:sz w:val="36"/>
          <w:szCs w:val="36"/>
        </w:rPr>
        <w:t>)</w:t>
      </w:r>
      <w:proofErr w:type="gramEnd"/>
    </w:p>
    <w:p w:rsidR="003A2F14" w:rsidRDefault="003A2F14" w:rsidP="003A2F14">
      <w:pPr>
        <w:pStyle w:val="a3"/>
        <w:rPr>
          <w:rFonts w:ascii="Candara" w:hAnsi="Candara"/>
          <w:sz w:val="36"/>
          <w:szCs w:val="36"/>
        </w:rPr>
      </w:pPr>
    </w:p>
    <w:p w:rsidR="00AE37CD" w:rsidRDefault="003A2F14" w:rsidP="00953A64">
      <w:pPr>
        <w:pStyle w:val="a3"/>
        <w:numPr>
          <w:ilvl w:val="0"/>
          <w:numId w:val="1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 </w:t>
      </w:r>
      <w:r>
        <w:rPr>
          <w:rFonts w:ascii="Candara" w:hAnsi="Candara"/>
          <w:sz w:val="36"/>
          <w:szCs w:val="36"/>
        </w:rPr>
        <w:tab/>
      </w:r>
      <w:r w:rsidR="00953A64" w:rsidRPr="009D0A4B">
        <w:rPr>
          <w:rFonts w:ascii="Candara" w:hAnsi="Candara"/>
          <w:sz w:val="36"/>
          <w:szCs w:val="36"/>
        </w:rPr>
        <w:t>Ист</w:t>
      </w:r>
      <w:r w:rsidR="00AE37CD">
        <w:rPr>
          <w:rFonts w:ascii="Candara" w:hAnsi="Candara"/>
          <w:sz w:val="36"/>
          <w:szCs w:val="36"/>
        </w:rPr>
        <w:t>ор</w:t>
      </w:r>
      <w:bookmarkStart w:id="0" w:name="_GoBack"/>
      <w:bookmarkEnd w:id="0"/>
      <w:r w:rsidR="00AE37CD">
        <w:rPr>
          <w:rFonts w:ascii="Candara" w:hAnsi="Candara"/>
          <w:sz w:val="36"/>
          <w:szCs w:val="36"/>
        </w:rPr>
        <w:t xml:space="preserve">ико-биографический очерк о </w:t>
      </w:r>
      <w:proofErr w:type="spellStart"/>
      <w:r w:rsidR="00AE37CD">
        <w:rPr>
          <w:rFonts w:ascii="Candara" w:hAnsi="Candara"/>
          <w:sz w:val="36"/>
          <w:szCs w:val="36"/>
        </w:rPr>
        <w:t>Вы</w:t>
      </w:r>
      <w:r w:rsidR="00953A64" w:rsidRPr="009D0A4B">
        <w:rPr>
          <w:rFonts w:ascii="Candara" w:hAnsi="Candara"/>
          <w:sz w:val="36"/>
          <w:szCs w:val="36"/>
        </w:rPr>
        <w:t>сокопре</w:t>
      </w:r>
      <w:r w:rsidR="00E51D2E">
        <w:rPr>
          <w:rFonts w:ascii="Candara" w:hAnsi="Candara"/>
          <w:sz w:val="36"/>
          <w:szCs w:val="36"/>
        </w:rPr>
        <w:t>-</w:t>
      </w:r>
      <w:r w:rsidR="00953A64" w:rsidRPr="009D0A4B">
        <w:rPr>
          <w:rFonts w:ascii="Candara" w:hAnsi="Candara"/>
          <w:sz w:val="36"/>
          <w:szCs w:val="36"/>
        </w:rPr>
        <w:t>освященнейшем</w:t>
      </w:r>
      <w:proofErr w:type="spellEnd"/>
      <w:r w:rsidR="00953A64" w:rsidRPr="009D0A4B">
        <w:rPr>
          <w:rFonts w:ascii="Candara" w:hAnsi="Candara"/>
          <w:sz w:val="36"/>
          <w:szCs w:val="36"/>
        </w:rPr>
        <w:t xml:space="preserve"> Агафодоре Архиеписк</w:t>
      </w:r>
      <w:r w:rsidR="00AE37CD">
        <w:rPr>
          <w:rFonts w:ascii="Candara" w:hAnsi="Candara"/>
          <w:sz w:val="36"/>
          <w:szCs w:val="36"/>
        </w:rPr>
        <w:t>опе Кавказском и Ставропольском</w:t>
      </w:r>
    </w:p>
    <w:p w:rsidR="00953A64" w:rsidRDefault="00953A64" w:rsidP="00AE37CD">
      <w:pPr>
        <w:pStyle w:val="a3"/>
        <w:rPr>
          <w:rFonts w:ascii="Candara" w:hAnsi="Candara"/>
          <w:sz w:val="36"/>
          <w:szCs w:val="36"/>
        </w:rPr>
      </w:pPr>
      <w:r w:rsidRPr="009D0A4B">
        <w:rPr>
          <w:rFonts w:ascii="Candara" w:hAnsi="Candara"/>
          <w:sz w:val="36"/>
          <w:szCs w:val="36"/>
        </w:rPr>
        <w:t>(</w:t>
      </w:r>
      <w:r w:rsidRPr="00AE37CD">
        <w:rPr>
          <w:rFonts w:ascii="Candara" w:hAnsi="Candara"/>
          <w:i/>
          <w:sz w:val="36"/>
          <w:szCs w:val="36"/>
        </w:rPr>
        <w:t>Польский Л.Н.</w:t>
      </w:r>
      <w:r w:rsidRPr="009D0A4B">
        <w:rPr>
          <w:rFonts w:ascii="Candara" w:hAnsi="Candara"/>
          <w:sz w:val="36"/>
          <w:szCs w:val="36"/>
        </w:rPr>
        <w:t>)</w:t>
      </w:r>
    </w:p>
    <w:p w:rsidR="00AE37CD" w:rsidRPr="009D0A4B" w:rsidRDefault="00AE37CD" w:rsidP="00AE37CD">
      <w:pPr>
        <w:pStyle w:val="a3"/>
        <w:rPr>
          <w:rFonts w:ascii="Candara" w:hAnsi="Candara"/>
          <w:sz w:val="36"/>
          <w:szCs w:val="36"/>
        </w:rPr>
      </w:pPr>
    </w:p>
    <w:p w:rsidR="00AE37CD" w:rsidRDefault="003A2F14" w:rsidP="00AE37CD">
      <w:pPr>
        <w:pStyle w:val="a3"/>
        <w:numPr>
          <w:ilvl w:val="0"/>
          <w:numId w:val="1"/>
        </w:numPr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 xml:space="preserve"> </w:t>
      </w:r>
      <w:r>
        <w:rPr>
          <w:rFonts w:ascii="Candara Light" w:hAnsi="Candara Light"/>
          <w:sz w:val="36"/>
          <w:szCs w:val="36"/>
        </w:rPr>
        <w:tab/>
      </w:r>
      <w:r w:rsidR="00AE37CD" w:rsidRPr="00AE37CD">
        <w:rPr>
          <w:rFonts w:ascii="Candara Light" w:hAnsi="Candara Light"/>
          <w:sz w:val="36"/>
          <w:szCs w:val="36"/>
        </w:rPr>
        <w:t>Архиепископ Агафодор</w:t>
      </w:r>
      <w:r w:rsidR="00AE37CD">
        <w:rPr>
          <w:rFonts w:ascii="Candara Light" w:hAnsi="Candara Light"/>
          <w:sz w:val="36"/>
          <w:szCs w:val="36"/>
        </w:rPr>
        <w:t xml:space="preserve"> </w:t>
      </w:r>
      <w:r w:rsidR="00AE37CD" w:rsidRPr="00AE37CD">
        <w:rPr>
          <w:rFonts w:ascii="Candara Light" w:hAnsi="Candara Light"/>
          <w:sz w:val="36"/>
          <w:szCs w:val="36"/>
        </w:rPr>
        <w:t>(Преображенский)</w:t>
      </w:r>
      <w:r w:rsidR="00AE37CD">
        <w:rPr>
          <w:rFonts w:ascii="Candara Light" w:hAnsi="Candara Light"/>
          <w:sz w:val="36"/>
          <w:szCs w:val="36"/>
        </w:rPr>
        <w:t xml:space="preserve"> </w:t>
      </w:r>
      <w:r w:rsidR="00AE37CD" w:rsidRPr="00AE37CD">
        <w:rPr>
          <w:rFonts w:ascii="Candara Light" w:hAnsi="Candara Light"/>
          <w:sz w:val="36"/>
          <w:szCs w:val="36"/>
        </w:rPr>
        <w:t>К 125-летию со дня назначения</w:t>
      </w:r>
      <w:r w:rsidR="00AE37CD">
        <w:rPr>
          <w:rFonts w:ascii="Candara Light" w:hAnsi="Candara Light"/>
          <w:sz w:val="36"/>
          <w:szCs w:val="36"/>
        </w:rPr>
        <w:t xml:space="preserve"> </w:t>
      </w:r>
      <w:r w:rsidR="00AE37CD" w:rsidRPr="00AE37CD">
        <w:rPr>
          <w:rFonts w:ascii="Candara Light" w:hAnsi="Candara Light"/>
          <w:sz w:val="36"/>
          <w:szCs w:val="36"/>
        </w:rPr>
        <w:t>на Ставропольскую кафедру</w:t>
      </w:r>
      <w:r w:rsidR="00AE37CD">
        <w:rPr>
          <w:rFonts w:ascii="Candara Light" w:hAnsi="Candara Light"/>
          <w:sz w:val="36"/>
          <w:szCs w:val="36"/>
        </w:rPr>
        <w:t xml:space="preserve"> </w:t>
      </w:r>
      <w:r w:rsidR="00AE37CD" w:rsidRPr="00AE37CD">
        <w:rPr>
          <w:rFonts w:ascii="Candara Light" w:hAnsi="Candara Light"/>
          <w:sz w:val="36"/>
          <w:szCs w:val="36"/>
        </w:rPr>
        <w:t>и 100-летию со дня блаженной кончины</w:t>
      </w:r>
    </w:p>
    <w:p w:rsidR="006021D3" w:rsidRDefault="00AE37CD" w:rsidP="00AE37CD">
      <w:pPr>
        <w:pStyle w:val="a3"/>
        <w:rPr>
          <w:rFonts w:ascii="Candara Light" w:hAnsi="Candara Light"/>
          <w:i/>
          <w:sz w:val="36"/>
          <w:szCs w:val="36"/>
        </w:rPr>
      </w:pPr>
      <w:proofErr w:type="gramStart"/>
      <w:r>
        <w:rPr>
          <w:rFonts w:ascii="Candara Light" w:hAnsi="Candara Light"/>
          <w:sz w:val="36"/>
          <w:szCs w:val="36"/>
        </w:rPr>
        <w:lastRenderedPageBreak/>
        <w:t>(</w:t>
      </w:r>
      <w:r w:rsidRPr="00AE37CD">
        <w:rPr>
          <w:rFonts w:ascii="Candara Light" w:hAnsi="Candara Light"/>
          <w:i/>
          <w:sz w:val="36"/>
          <w:szCs w:val="36"/>
        </w:rPr>
        <w:t xml:space="preserve">Самойленко Павел, </w:t>
      </w:r>
      <w:proofErr w:type="spellStart"/>
      <w:r w:rsidRPr="00AE37CD">
        <w:rPr>
          <w:rFonts w:ascii="Candara Light" w:hAnsi="Candara Light"/>
          <w:i/>
          <w:sz w:val="36"/>
          <w:szCs w:val="36"/>
        </w:rPr>
        <w:t>прот</w:t>
      </w:r>
      <w:proofErr w:type="spellEnd"/>
      <w:r w:rsidRPr="00AE37CD">
        <w:rPr>
          <w:rFonts w:ascii="Candara Light" w:hAnsi="Candara Light"/>
          <w:i/>
          <w:sz w:val="36"/>
          <w:szCs w:val="36"/>
        </w:rPr>
        <w:t xml:space="preserve">., </w:t>
      </w:r>
      <w:proofErr w:type="spellStart"/>
      <w:r w:rsidRPr="00AE37CD">
        <w:rPr>
          <w:rFonts w:ascii="Candara Light" w:hAnsi="Candara Light"/>
          <w:i/>
          <w:sz w:val="36"/>
          <w:szCs w:val="36"/>
        </w:rPr>
        <w:t>Пантюхин</w:t>
      </w:r>
      <w:proofErr w:type="spellEnd"/>
      <w:r w:rsidRPr="00AE37CD">
        <w:rPr>
          <w:rFonts w:ascii="Candara Light" w:hAnsi="Candara Light"/>
          <w:i/>
          <w:sz w:val="36"/>
          <w:szCs w:val="36"/>
        </w:rPr>
        <w:t xml:space="preserve"> Александр, </w:t>
      </w:r>
      <w:proofErr w:type="spellStart"/>
      <w:r w:rsidRPr="00AE37CD">
        <w:rPr>
          <w:rFonts w:ascii="Candara Light" w:hAnsi="Candara Light"/>
          <w:i/>
          <w:sz w:val="36"/>
          <w:szCs w:val="36"/>
        </w:rPr>
        <w:t>свящ</w:t>
      </w:r>
      <w:proofErr w:type="spellEnd"/>
      <w:r w:rsidRPr="00AE37CD">
        <w:rPr>
          <w:rFonts w:ascii="Candara Light" w:hAnsi="Candara Light"/>
          <w:i/>
          <w:sz w:val="36"/>
          <w:szCs w:val="36"/>
        </w:rPr>
        <w:t>.</w:t>
      </w:r>
      <w:proofErr w:type="gramEnd"/>
      <w:r>
        <w:rPr>
          <w:rFonts w:ascii="Candara Light" w:hAnsi="Candara Light"/>
          <w:i/>
          <w:sz w:val="36"/>
          <w:szCs w:val="36"/>
        </w:rPr>
        <w:t xml:space="preserve"> </w:t>
      </w:r>
      <w:proofErr w:type="gramStart"/>
      <w:r w:rsidRPr="00AE37CD">
        <w:rPr>
          <w:rFonts w:ascii="Candara Light" w:hAnsi="Candara Light"/>
          <w:i/>
          <w:sz w:val="36"/>
          <w:szCs w:val="36"/>
        </w:rPr>
        <w:t>Издательство Ставропо</w:t>
      </w:r>
      <w:r>
        <w:rPr>
          <w:rFonts w:ascii="Candara Light" w:hAnsi="Candara Light"/>
          <w:i/>
          <w:sz w:val="36"/>
          <w:szCs w:val="36"/>
        </w:rPr>
        <w:t>л</w:t>
      </w:r>
      <w:r w:rsidR="00C97B0E">
        <w:rPr>
          <w:rFonts w:ascii="Candara Light" w:hAnsi="Candara Light"/>
          <w:i/>
          <w:sz w:val="36"/>
          <w:szCs w:val="36"/>
        </w:rPr>
        <w:t>ьской духовной семинарии, 2018</w:t>
      </w:r>
      <w:r w:rsidR="00E52E98">
        <w:rPr>
          <w:rFonts w:ascii="Candara Light" w:hAnsi="Candara Light"/>
          <w:i/>
          <w:sz w:val="36"/>
          <w:szCs w:val="36"/>
        </w:rPr>
        <w:t xml:space="preserve"> г.</w:t>
      </w:r>
      <w:r>
        <w:rPr>
          <w:rFonts w:ascii="Candara Light" w:hAnsi="Candara Light"/>
          <w:i/>
          <w:sz w:val="36"/>
          <w:szCs w:val="36"/>
        </w:rPr>
        <w:t>)</w:t>
      </w:r>
      <w:proofErr w:type="gramEnd"/>
    </w:p>
    <w:p w:rsidR="00C97B0E" w:rsidRPr="00AE37CD" w:rsidRDefault="00C97B0E" w:rsidP="00AE37CD">
      <w:pPr>
        <w:pStyle w:val="a3"/>
        <w:rPr>
          <w:rFonts w:ascii="Candara Light" w:hAnsi="Candara Light"/>
          <w:sz w:val="36"/>
          <w:szCs w:val="36"/>
        </w:rPr>
      </w:pPr>
    </w:p>
    <w:p w:rsidR="00953A64" w:rsidRDefault="003A2F14" w:rsidP="00953A64">
      <w:pPr>
        <w:pStyle w:val="a3"/>
        <w:numPr>
          <w:ilvl w:val="0"/>
          <w:numId w:val="1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 </w:t>
      </w:r>
      <w:r>
        <w:rPr>
          <w:rFonts w:ascii="Candara" w:hAnsi="Candara"/>
          <w:sz w:val="36"/>
          <w:szCs w:val="36"/>
        </w:rPr>
        <w:tab/>
      </w:r>
      <w:r w:rsidR="00953A64" w:rsidRPr="009D0A4B">
        <w:rPr>
          <w:rFonts w:ascii="Candara" w:hAnsi="Candara"/>
          <w:sz w:val="36"/>
          <w:szCs w:val="36"/>
        </w:rPr>
        <w:t>П</w:t>
      </w:r>
      <w:r w:rsidR="00C97B0E">
        <w:rPr>
          <w:rFonts w:ascii="Candara" w:hAnsi="Candara"/>
          <w:sz w:val="36"/>
          <w:szCs w:val="36"/>
        </w:rPr>
        <w:t>оездки</w:t>
      </w:r>
      <w:r w:rsidR="00953A64" w:rsidRPr="009D0A4B">
        <w:rPr>
          <w:rFonts w:ascii="Candara" w:hAnsi="Candara"/>
          <w:sz w:val="36"/>
          <w:szCs w:val="36"/>
        </w:rPr>
        <w:t xml:space="preserve"> </w:t>
      </w:r>
      <w:r w:rsidR="00C97B0E" w:rsidRPr="009D0A4B">
        <w:rPr>
          <w:rFonts w:ascii="Candara" w:hAnsi="Candara"/>
          <w:sz w:val="36"/>
          <w:szCs w:val="36"/>
        </w:rPr>
        <w:t>Архиепископ</w:t>
      </w:r>
      <w:r w:rsidR="00C97B0E">
        <w:rPr>
          <w:rFonts w:ascii="Candara" w:hAnsi="Candara"/>
          <w:sz w:val="36"/>
          <w:szCs w:val="36"/>
        </w:rPr>
        <w:t>а</w:t>
      </w:r>
      <w:r w:rsidR="00C97B0E" w:rsidRPr="009D0A4B">
        <w:rPr>
          <w:rFonts w:ascii="Candara" w:hAnsi="Candara"/>
          <w:sz w:val="36"/>
          <w:szCs w:val="36"/>
        </w:rPr>
        <w:t xml:space="preserve"> Ставропольск</w:t>
      </w:r>
      <w:r w:rsidR="00C97B0E">
        <w:rPr>
          <w:rFonts w:ascii="Candara" w:hAnsi="Candara"/>
          <w:sz w:val="36"/>
          <w:szCs w:val="36"/>
        </w:rPr>
        <w:t>ого</w:t>
      </w:r>
      <w:r w:rsidR="00C97B0E" w:rsidRPr="009D0A4B">
        <w:rPr>
          <w:rFonts w:ascii="Candara" w:hAnsi="Candara"/>
          <w:sz w:val="36"/>
          <w:szCs w:val="36"/>
        </w:rPr>
        <w:t xml:space="preserve"> и Екатеринодарск</w:t>
      </w:r>
      <w:r w:rsidR="00C97B0E">
        <w:rPr>
          <w:rFonts w:ascii="Candara" w:hAnsi="Candara"/>
          <w:sz w:val="36"/>
          <w:szCs w:val="36"/>
        </w:rPr>
        <w:t>ого Агафодора по приходам вверенной его управлению Ставропольской Епархии</w:t>
      </w:r>
    </w:p>
    <w:p w:rsidR="00AE37CD" w:rsidRPr="009D0A4B" w:rsidRDefault="00AE37CD" w:rsidP="00AE37CD">
      <w:pPr>
        <w:pStyle w:val="a3"/>
        <w:rPr>
          <w:rFonts w:ascii="Candara" w:hAnsi="Candara"/>
          <w:sz w:val="36"/>
          <w:szCs w:val="36"/>
        </w:rPr>
      </w:pPr>
    </w:p>
    <w:p w:rsidR="003A2F14" w:rsidRDefault="00E52E98" w:rsidP="003A2F14">
      <w:pPr>
        <w:pStyle w:val="a3"/>
        <w:numPr>
          <w:ilvl w:val="0"/>
          <w:numId w:val="1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 </w:t>
      </w:r>
      <w:r w:rsidR="00AE37CD" w:rsidRPr="00C97B0E">
        <w:rPr>
          <w:rFonts w:ascii="Candara" w:hAnsi="Candara"/>
          <w:sz w:val="36"/>
          <w:szCs w:val="36"/>
        </w:rPr>
        <w:t>Гомилетическое наследие</w:t>
      </w:r>
      <w:r w:rsidR="003A2F14">
        <w:rPr>
          <w:rFonts w:ascii="Candara" w:hAnsi="Candara"/>
          <w:sz w:val="36"/>
          <w:szCs w:val="36"/>
        </w:rPr>
        <w:t xml:space="preserve"> </w:t>
      </w:r>
      <w:proofErr w:type="spellStart"/>
      <w:r w:rsidR="003A2F14">
        <w:rPr>
          <w:rFonts w:ascii="Candara" w:hAnsi="Candara"/>
          <w:sz w:val="36"/>
          <w:szCs w:val="36"/>
        </w:rPr>
        <w:t>Высоко</w:t>
      </w:r>
      <w:r w:rsidR="0002534F" w:rsidRPr="00C97B0E">
        <w:rPr>
          <w:rFonts w:ascii="Candara" w:hAnsi="Candara"/>
          <w:sz w:val="36"/>
          <w:szCs w:val="36"/>
        </w:rPr>
        <w:t>преосвя</w:t>
      </w:r>
      <w:r w:rsidR="003A2F14">
        <w:rPr>
          <w:rFonts w:ascii="Candara" w:hAnsi="Candara"/>
          <w:sz w:val="36"/>
          <w:szCs w:val="36"/>
        </w:rPr>
        <w:t>-</w:t>
      </w:r>
      <w:r w:rsidR="0002534F" w:rsidRPr="00C97B0E">
        <w:rPr>
          <w:rFonts w:ascii="Candara" w:hAnsi="Candara"/>
          <w:sz w:val="36"/>
          <w:szCs w:val="36"/>
        </w:rPr>
        <w:t>щеннейшего</w:t>
      </w:r>
      <w:proofErr w:type="spellEnd"/>
      <w:r w:rsidR="0002534F" w:rsidRPr="00C97B0E">
        <w:rPr>
          <w:rFonts w:ascii="Candara" w:hAnsi="Candara"/>
          <w:sz w:val="36"/>
          <w:szCs w:val="36"/>
        </w:rPr>
        <w:t xml:space="preserve"> Агафодора, Архиепископа Ставропольского и Екатеринодарского</w:t>
      </w:r>
    </w:p>
    <w:p w:rsidR="003A2F14" w:rsidRPr="003A2F14" w:rsidRDefault="003A2F14" w:rsidP="003A2F14">
      <w:pPr>
        <w:pStyle w:val="a3"/>
        <w:rPr>
          <w:rFonts w:ascii="Candara" w:hAnsi="Candara"/>
          <w:sz w:val="36"/>
          <w:szCs w:val="36"/>
        </w:rPr>
      </w:pPr>
    </w:p>
    <w:p w:rsidR="003A2F14" w:rsidRDefault="00E52E98" w:rsidP="00E52E98">
      <w:pPr>
        <w:pStyle w:val="a3"/>
        <w:numPr>
          <w:ilvl w:val="0"/>
          <w:numId w:val="1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 </w:t>
      </w:r>
      <w:r>
        <w:rPr>
          <w:rFonts w:ascii="Candara" w:hAnsi="Candara"/>
          <w:sz w:val="36"/>
          <w:szCs w:val="36"/>
        </w:rPr>
        <w:tab/>
      </w:r>
      <w:r w:rsidR="003A2F14">
        <w:rPr>
          <w:rFonts w:ascii="Candara" w:hAnsi="Candara"/>
          <w:sz w:val="36"/>
          <w:szCs w:val="36"/>
        </w:rPr>
        <w:t xml:space="preserve">Епископ Агафодор. Историко-Археологическое описание </w:t>
      </w:r>
      <w:proofErr w:type="spellStart"/>
      <w:r w:rsidR="003A2F14">
        <w:rPr>
          <w:rFonts w:ascii="Candara" w:hAnsi="Candara"/>
          <w:sz w:val="36"/>
          <w:szCs w:val="36"/>
        </w:rPr>
        <w:t>Успенско-Драндского</w:t>
      </w:r>
      <w:proofErr w:type="spellEnd"/>
      <w:r w:rsidR="003A2F14">
        <w:rPr>
          <w:rFonts w:ascii="Candara" w:hAnsi="Candara"/>
          <w:sz w:val="36"/>
          <w:szCs w:val="36"/>
        </w:rPr>
        <w:t xml:space="preserve"> монастыря в Абхазии на Кавказе, близ г. </w:t>
      </w:r>
      <w:proofErr w:type="spellStart"/>
      <w:r w:rsidR="003A2F14">
        <w:rPr>
          <w:rFonts w:ascii="Candara" w:hAnsi="Candara"/>
          <w:sz w:val="36"/>
          <w:szCs w:val="36"/>
        </w:rPr>
        <w:t>Сухума</w:t>
      </w:r>
      <w:proofErr w:type="spellEnd"/>
      <w:r w:rsidR="003A2F14">
        <w:rPr>
          <w:rFonts w:ascii="Candara" w:hAnsi="Candara"/>
          <w:sz w:val="36"/>
          <w:szCs w:val="36"/>
        </w:rPr>
        <w:t xml:space="preserve">. </w:t>
      </w:r>
    </w:p>
    <w:p w:rsidR="003A2F14" w:rsidRPr="003A2F14" w:rsidRDefault="003A2F14" w:rsidP="003A2F14">
      <w:pPr>
        <w:pStyle w:val="a3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(</w:t>
      </w:r>
      <w:r>
        <w:rPr>
          <w:rFonts w:ascii="Candara" w:hAnsi="Candara"/>
          <w:i/>
          <w:sz w:val="36"/>
          <w:szCs w:val="36"/>
        </w:rPr>
        <w:t>г. Ставрополь, 1894 г.</w:t>
      </w:r>
      <w:r>
        <w:rPr>
          <w:rFonts w:ascii="Candara" w:hAnsi="Candara"/>
          <w:sz w:val="36"/>
          <w:szCs w:val="36"/>
        </w:rPr>
        <w:t>)</w:t>
      </w:r>
    </w:p>
    <w:p w:rsidR="003A2F14" w:rsidRPr="003A2F14" w:rsidRDefault="003A2F14" w:rsidP="003A2F14">
      <w:pPr>
        <w:pStyle w:val="a3"/>
        <w:rPr>
          <w:rFonts w:ascii="Candara" w:hAnsi="Candara"/>
          <w:sz w:val="36"/>
          <w:szCs w:val="36"/>
        </w:rPr>
      </w:pPr>
    </w:p>
    <w:sectPr w:rsidR="003A2F14" w:rsidRPr="003A2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ndara Light">
    <w:altName w:val="Candara"/>
    <w:charset w:val="CC"/>
    <w:family w:val="swiss"/>
    <w:pitch w:val="variable"/>
    <w:sig w:usb0="00000001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00A21"/>
    <w:multiLevelType w:val="hybridMultilevel"/>
    <w:tmpl w:val="53A422CA"/>
    <w:lvl w:ilvl="0" w:tplc="1DF25564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EF3"/>
    <w:rsid w:val="0002534F"/>
    <w:rsid w:val="003A2F14"/>
    <w:rsid w:val="003F5BBE"/>
    <w:rsid w:val="00453576"/>
    <w:rsid w:val="00596696"/>
    <w:rsid w:val="005C74F9"/>
    <w:rsid w:val="005F1ABA"/>
    <w:rsid w:val="005F7EF3"/>
    <w:rsid w:val="006021D3"/>
    <w:rsid w:val="006106E8"/>
    <w:rsid w:val="00953A64"/>
    <w:rsid w:val="009D0A4B"/>
    <w:rsid w:val="00AE37CD"/>
    <w:rsid w:val="00B743D0"/>
    <w:rsid w:val="00C97B0E"/>
    <w:rsid w:val="00E068C6"/>
    <w:rsid w:val="00E51D2E"/>
    <w:rsid w:val="00E52E98"/>
    <w:rsid w:val="00F3097A"/>
    <w:rsid w:val="00F3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1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3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35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1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3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35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5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5</cp:revision>
  <cp:lastPrinted>2019-04-07T14:38:00Z</cp:lastPrinted>
  <dcterms:created xsi:type="dcterms:W3CDTF">2019-04-03T12:46:00Z</dcterms:created>
  <dcterms:modified xsi:type="dcterms:W3CDTF">2019-04-15T16:36:00Z</dcterms:modified>
</cp:coreProperties>
</file>