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pPr w:leftFromText="180" w:rightFromText="180" w:vertAnchor="text" w:horzAnchor="margin" w:tblpX="163" w:tblpY="-204"/>
        <w:tblW w:w="10469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/>
      </w:tblPr>
      <w:tblGrid>
        <w:gridCol w:w="1401"/>
        <w:gridCol w:w="779"/>
        <w:gridCol w:w="8289"/>
      </w:tblGrid>
      <w:tr w:rsidR="008304EC" w:rsidRPr="00C33B37" w:rsidTr="006217EA">
        <w:trPr>
          <w:trHeight w:val="5315"/>
          <w:tblCellSpacing w:w="20" w:type="dxa"/>
        </w:trPr>
        <w:tc>
          <w:tcPr>
            <w:tcW w:w="1341" w:type="dxa"/>
          </w:tcPr>
          <w:p w:rsidR="008304EC" w:rsidRPr="006C2F87" w:rsidRDefault="008304EC" w:rsidP="006217EA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304EC" w:rsidRPr="006C2F87" w:rsidRDefault="008304EC" w:rsidP="006217EA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304EC" w:rsidRPr="006C2F87" w:rsidRDefault="008304EC" w:rsidP="006217EA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304EC" w:rsidRPr="006C2F87" w:rsidRDefault="008304EC" w:rsidP="006217EA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304EC" w:rsidRPr="006C2F87" w:rsidRDefault="008304EC" w:rsidP="006217EA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304EC" w:rsidRPr="006C2F87" w:rsidRDefault="008304EC" w:rsidP="006217EA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304EC" w:rsidRPr="006C2F87" w:rsidRDefault="008304EC" w:rsidP="006217EA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304EC" w:rsidRDefault="008304EC" w:rsidP="006217E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0D0F93" w:rsidRPr="006C2F87" w:rsidRDefault="000D0F93" w:rsidP="006217E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304EC" w:rsidRPr="009A1533" w:rsidRDefault="008304EC" w:rsidP="006217E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Пятница</w:t>
            </w:r>
          </w:p>
          <w:p w:rsidR="008304EC" w:rsidRPr="006C2F87" w:rsidRDefault="008304EC" w:rsidP="006217EA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1 июня</w:t>
            </w:r>
          </w:p>
        </w:tc>
        <w:tc>
          <w:tcPr>
            <w:tcW w:w="739" w:type="dxa"/>
          </w:tcPr>
          <w:p w:rsidR="008304EC" w:rsidRPr="006C2F87" w:rsidRDefault="008304EC" w:rsidP="006217E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07:30</w:t>
            </w:r>
          </w:p>
          <w:p w:rsidR="008304EC" w:rsidRPr="006C2F87" w:rsidRDefault="008304EC" w:rsidP="006217E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304EC" w:rsidRPr="006C2F87" w:rsidRDefault="008304EC" w:rsidP="006217E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304EC" w:rsidRPr="006C2F87" w:rsidRDefault="008304EC" w:rsidP="006217E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304EC" w:rsidRPr="006C2F87" w:rsidRDefault="008304EC" w:rsidP="006217E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304EC" w:rsidRPr="006C2F87" w:rsidRDefault="008304EC" w:rsidP="006217E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304EC" w:rsidRPr="006C2F87" w:rsidRDefault="008304EC" w:rsidP="006217E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304EC" w:rsidRPr="006C2F87" w:rsidRDefault="008304EC" w:rsidP="006217E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304EC" w:rsidRPr="006C2F87" w:rsidRDefault="008304EC" w:rsidP="006217E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0D0F93" w:rsidRPr="005B6856" w:rsidRDefault="000D0F93" w:rsidP="006217EA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  <w:lang w:val="en-US"/>
              </w:rPr>
            </w:pPr>
          </w:p>
          <w:p w:rsidR="008304EC" w:rsidRPr="006C2F87" w:rsidRDefault="008304EC" w:rsidP="006217E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17:00</w:t>
            </w:r>
          </w:p>
        </w:tc>
        <w:tc>
          <w:tcPr>
            <w:tcW w:w="8229" w:type="dxa"/>
          </w:tcPr>
          <w:p w:rsidR="000D0F93" w:rsidRDefault="008304EC" w:rsidP="006217E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Божественная Литургия. Исповедь. </w:t>
            </w:r>
          </w:p>
          <w:p w:rsidR="008304EC" w:rsidRPr="009A1533" w:rsidRDefault="008304EC" w:rsidP="006217E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Молебен</w:t>
            </w:r>
            <w:r w:rsidR="000D0F9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с Акафистом Донской иконе Божьей Матери </w:t>
            </w:r>
            <w:r w:rsidR="00910584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и</w:t>
            </w:r>
            <w:r w:rsidR="000D0F9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D0F9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водоосвящнением</w:t>
            </w:r>
            <w:proofErr w:type="spellEnd"/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.</w:t>
            </w:r>
          </w:p>
          <w:p w:rsidR="008304EC" w:rsidRPr="009A1533" w:rsidRDefault="008304EC" w:rsidP="006217E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Заупокойная панихида</w:t>
            </w: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.</w:t>
            </w:r>
          </w:p>
          <w:p w:rsidR="008304EC" w:rsidRPr="006C2F87" w:rsidRDefault="008304EC" w:rsidP="006217EA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304EC" w:rsidRPr="006C2F87" w:rsidRDefault="006F2485" w:rsidP="006217E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72" type="#_x0000_t32" style="position:absolute;margin-left:104.15pt;margin-top:12.2pt;width:266.75pt;height:.05pt;z-index:251510272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304EC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8304EC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8304EC" w:rsidRPr="006C2F87" w:rsidRDefault="006F2485" w:rsidP="006217E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273" type="#_x0000_t32" style="position:absolute;margin-left:146.75pt;margin-top:10.5pt;width:224.15pt;height:0;z-index:251511296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8304EC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8304EC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8304EC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8304EC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8304EC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8304EC" w:rsidRPr="006C2F87" w:rsidRDefault="006F2485" w:rsidP="006217E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274" type="#_x0000_t32" style="position:absolute;margin-left:120.45pt;margin-top:10.95pt;width:250.45pt;height:.05pt;z-index:251512320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304EC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8304EC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8304EC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8304EC" w:rsidRPr="006C2F87" w:rsidRDefault="006F2485" w:rsidP="006217E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275" type="#_x0000_t32" style="position:absolute;margin-left:120.45pt;margin-top:11.6pt;width:250.45pt;height:0;z-index:251513344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304EC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8304EC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8304EC" w:rsidRDefault="008304EC" w:rsidP="006217E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5B1F4C" w:rsidRPr="0062255E" w:rsidRDefault="005B1F4C" w:rsidP="006217E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304EC" w:rsidRPr="009A1533" w:rsidRDefault="008304EC" w:rsidP="006217E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Вечернее Богослужение. Исповедь.</w:t>
            </w:r>
            <w:r w:rsidR="000D0F9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Полиелей</w:t>
            </w:r>
            <w:proofErr w:type="spellEnd"/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свт</w:t>
            </w:r>
            <w:proofErr w:type="spellEnd"/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. Алексию, митр. Киевскому, Московскому и всея России чудотворцу</w:t>
            </w:r>
          </w:p>
          <w:p w:rsidR="008304EC" w:rsidRDefault="008304EC" w:rsidP="006217E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Заупокойная лития.</w:t>
            </w:r>
          </w:p>
          <w:p w:rsidR="008304EC" w:rsidRPr="009A1533" w:rsidRDefault="008304EC" w:rsidP="006217E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</w:p>
          <w:p w:rsidR="008304EC" w:rsidRPr="006C2F87" w:rsidRDefault="006F2485" w:rsidP="006217E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268" type="#_x0000_t32" style="position:absolute;margin-left:104.15pt;margin-top:12.2pt;width:266.75pt;height:.05pt;z-index:251514368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304EC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8304EC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8304EC" w:rsidRPr="006C2F87" w:rsidRDefault="006F2485" w:rsidP="006217E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269" type="#_x0000_t32" style="position:absolute;margin-left:146.75pt;margin-top:10.5pt;width:224.15pt;height:0;z-index:251515392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8304EC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8304EC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8304EC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8304EC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8304EC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8304EC" w:rsidRPr="006C2F87" w:rsidRDefault="006F2485" w:rsidP="006217E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270" type="#_x0000_t32" style="position:absolute;margin-left:120.45pt;margin-top:10.95pt;width:250.45pt;height:.05pt;z-index:251516416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304EC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8304EC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284" type="#_x0000_t32" style="position:absolute;margin-left:120.45pt;margin-top:11.6pt;width:250.45pt;height:0;z-index:251517440;mso-position-horizontal-relative:text;mso-position-vertical-relative:text" o:connectortype="straight" strokecolor="#d8d8d8 [2732]" strokeweight="1pt">
                  <v:shadow type="perspective" color="#7f7f7f [1601]" opacity=".5" offset="1pt" offset2="-3pt"/>
                </v:shape>
              </w:pict>
            </w:r>
          </w:p>
          <w:p w:rsidR="008304EC" w:rsidRPr="006C2F87" w:rsidRDefault="006F2485" w:rsidP="006217E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271" type="#_x0000_t32" style="position:absolute;margin-left:120.45pt;margin-top:11.6pt;width:250.45pt;height:0;z-index:251518464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304EC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8304EC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</w:tc>
      </w:tr>
      <w:tr w:rsidR="008304EC" w:rsidRPr="00C33B37" w:rsidTr="006217EA">
        <w:trPr>
          <w:trHeight w:val="4746"/>
          <w:tblCellSpacing w:w="20" w:type="dxa"/>
        </w:trPr>
        <w:tc>
          <w:tcPr>
            <w:tcW w:w="1341" w:type="dxa"/>
          </w:tcPr>
          <w:p w:rsidR="008304EC" w:rsidRDefault="008304EC" w:rsidP="006217EA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304EC" w:rsidRDefault="008304EC" w:rsidP="006217EA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304EC" w:rsidRDefault="008304EC" w:rsidP="006217EA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304EC" w:rsidRDefault="008304EC" w:rsidP="006217EA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304EC" w:rsidRDefault="008304EC" w:rsidP="006217EA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304EC" w:rsidRDefault="008304EC" w:rsidP="006217EA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304EC" w:rsidRDefault="008304EC" w:rsidP="006217EA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304EC" w:rsidRPr="009A1533" w:rsidRDefault="008304EC" w:rsidP="006217E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</w:p>
          <w:p w:rsidR="008304EC" w:rsidRPr="009A1533" w:rsidRDefault="008304EC" w:rsidP="006217E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Суббота</w:t>
            </w:r>
          </w:p>
          <w:p w:rsidR="008304EC" w:rsidRPr="006C2F87" w:rsidRDefault="008304EC" w:rsidP="006217EA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2 июня</w:t>
            </w:r>
          </w:p>
        </w:tc>
        <w:tc>
          <w:tcPr>
            <w:tcW w:w="739" w:type="dxa"/>
          </w:tcPr>
          <w:p w:rsidR="00CA1194" w:rsidRDefault="00CA1194" w:rsidP="006217E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304EC" w:rsidRPr="006C2F87" w:rsidRDefault="008304EC" w:rsidP="006217E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07:30</w:t>
            </w:r>
          </w:p>
          <w:p w:rsidR="008304EC" w:rsidRDefault="008304EC" w:rsidP="006217E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304EC" w:rsidRDefault="008304EC" w:rsidP="006217E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304EC" w:rsidRDefault="008304EC" w:rsidP="006217E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304EC" w:rsidRDefault="008304EC" w:rsidP="006217E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304EC" w:rsidRDefault="008304EC" w:rsidP="006217E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304EC" w:rsidRDefault="008304EC" w:rsidP="006217E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304EC" w:rsidRDefault="008304EC" w:rsidP="006217E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304EC" w:rsidRDefault="008304EC" w:rsidP="006217EA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5B6856" w:rsidRDefault="005B6856" w:rsidP="006217EA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5B6856" w:rsidRDefault="005B6856" w:rsidP="006217EA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5B6856" w:rsidRPr="00CA1194" w:rsidRDefault="00CA1194" w:rsidP="006217EA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17:00</w:t>
            </w:r>
          </w:p>
          <w:p w:rsidR="008304EC" w:rsidRPr="006C2F87" w:rsidRDefault="008304EC" w:rsidP="006217E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</w:tc>
        <w:tc>
          <w:tcPr>
            <w:tcW w:w="8229" w:type="dxa"/>
          </w:tcPr>
          <w:p w:rsidR="008304EC" w:rsidRPr="00FA3CFE" w:rsidRDefault="008304EC" w:rsidP="006217E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  <w:u w:val="single"/>
              </w:rPr>
            </w:pPr>
            <w:r w:rsidRPr="00FA3CFE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  <w:u w:val="single"/>
              </w:rPr>
              <w:t xml:space="preserve">Отдание праздника Пятидесятницы. </w:t>
            </w:r>
          </w:p>
          <w:p w:rsidR="005B6856" w:rsidRDefault="008304EC" w:rsidP="006217E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Божественная Литургия. </w:t>
            </w:r>
          </w:p>
          <w:p w:rsidR="005B6856" w:rsidRDefault="008304EC" w:rsidP="006217E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Исповедь. </w:t>
            </w:r>
          </w:p>
          <w:p w:rsidR="008304EC" w:rsidRPr="009A1533" w:rsidRDefault="008304EC" w:rsidP="006217E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Молебен.</w:t>
            </w:r>
          </w:p>
          <w:p w:rsidR="008304EC" w:rsidRDefault="008304EC" w:rsidP="006217E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Заупокойная </w:t>
            </w:r>
            <w:r w:rsidR="000D0F9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панихида</w:t>
            </w: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.</w:t>
            </w:r>
          </w:p>
          <w:p w:rsidR="008304EC" w:rsidRPr="009A1533" w:rsidRDefault="008304EC" w:rsidP="006217E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</w:p>
          <w:p w:rsidR="008304EC" w:rsidRPr="006C2F87" w:rsidRDefault="006F2485" w:rsidP="006217E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276" type="#_x0000_t32" style="position:absolute;margin-left:104.15pt;margin-top:12.2pt;width:266.75pt;height:.05pt;z-index:251519488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304EC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8304EC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8304EC" w:rsidRPr="006C2F87" w:rsidRDefault="006F2485" w:rsidP="006217E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277" type="#_x0000_t32" style="position:absolute;margin-left:146.75pt;margin-top:10.5pt;width:224.15pt;height:0;z-index:251520512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8304EC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8304EC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8304EC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8304EC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8304EC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8304EC" w:rsidRPr="006C2F87" w:rsidRDefault="006F2485" w:rsidP="006217E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278" type="#_x0000_t32" style="position:absolute;margin-left:120.45pt;margin-top:10.95pt;width:250.45pt;height:.05pt;z-index:251521536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304EC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8304EC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8304EC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8304EC" w:rsidRPr="006C2F87" w:rsidRDefault="006F2485" w:rsidP="006217E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279" type="#_x0000_t32" style="position:absolute;margin-left:120.45pt;margin-top:11.6pt;width:250.45pt;height:0;z-index:251522560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304EC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8304EC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8304EC" w:rsidRDefault="008304EC" w:rsidP="006217E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5B1F4C" w:rsidRPr="0062255E" w:rsidRDefault="005B1F4C" w:rsidP="006217E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5B6856" w:rsidRDefault="008304EC" w:rsidP="006217E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Всенощное бдение</w:t>
            </w: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. </w:t>
            </w:r>
          </w:p>
          <w:p w:rsidR="008304EC" w:rsidRDefault="008304EC" w:rsidP="006217E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Исповедь.</w:t>
            </w:r>
          </w:p>
          <w:p w:rsidR="008304EC" w:rsidRPr="009A1533" w:rsidRDefault="008304EC" w:rsidP="006217E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</w:p>
          <w:p w:rsidR="008304EC" w:rsidRPr="006C2F87" w:rsidRDefault="006F2485" w:rsidP="006217E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280" type="#_x0000_t32" style="position:absolute;margin-left:104.15pt;margin-top:12.2pt;width:266.75pt;height:.05pt;z-index:251523584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304EC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8304EC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8304EC" w:rsidRPr="006C2F87" w:rsidRDefault="006F2485" w:rsidP="006217E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281" type="#_x0000_t32" style="position:absolute;margin-left:146.75pt;margin-top:10.5pt;width:224.15pt;height:0;z-index:251524608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8304EC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8304EC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8304EC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8304EC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8304EC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8304EC" w:rsidRPr="006C2F87" w:rsidRDefault="006F2485" w:rsidP="006217E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282" type="#_x0000_t32" style="position:absolute;margin-left:120.45pt;margin-top:10.95pt;width:250.45pt;height:.05pt;z-index:251525632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304EC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8304EC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8304EC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8304EC" w:rsidRPr="006C2F87" w:rsidRDefault="006F2485" w:rsidP="006217E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283" type="#_x0000_t32" style="position:absolute;margin-left:120.45pt;margin-top:11.6pt;width:250.45pt;height:0;z-index:251526656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304EC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8304EC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8304EC" w:rsidRPr="00801528" w:rsidRDefault="008304EC" w:rsidP="006217E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</w:tc>
      </w:tr>
    </w:tbl>
    <w:p w:rsidR="003A6C8A" w:rsidRPr="003E41AF" w:rsidRDefault="003A6C8A" w:rsidP="003E41AF">
      <w:pPr>
        <w:spacing w:line="240" w:lineRule="auto"/>
        <w:contextualSpacing/>
        <w:rPr>
          <w:rFonts w:cs="Browallia New"/>
          <w:noProof/>
          <w:color w:val="0070C0"/>
          <w:sz w:val="36"/>
          <w:szCs w:val="36"/>
          <w:lang w:val="en-US" w:eastAsia="ru-RU"/>
        </w:rPr>
      </w:pPr>
    </w:p>
    <w:p w:rsidR="00F72DFE" w:rsidRPr="001B1D41" w:rsidRDefault="00F72DFE" w:rsidP="00F72DFE"/>
    <w:p w:rsidR="00502603" w:rsidRDefault="00502603" w:rsidP="00F72DFE">
      <w:pPr>
        <w:tabs>
          <w:tab w:val="left" w:pos="3420"/>
        </w:tabs>
        <w:rPr>
          <w:lang w:val="en-US"/>
        </w:rPr>
      </w:pPr>
    </w:p>
    <w:p w:rsidR="00502603" w:rsidRDefault="00502603" w:rsidP="00F72DFE">
      <w:pPr>
        <w:tabs>
          <w:tab w:val="left" w:pos="3420"/>
        </w:tabs>
        <w:rPr>
          <w:lang w:val="en-US"/>
        </w:rPr>
      </w:pPr>
    </w:p>
    <w:tbl>
      <w:tblPr>
        <w:tblStyle w:val="a9"/>
        <w:tblpPr w:leftFromText="180" w:rightFromText="180" w:vertAnchor="text" w:horzAnchor="margin" w:tblpX="163" w:tblpY="-194"/>
        <w:tblW w:w="10511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/>
      </w:tblPr>
      <w:tblGrid>
        <w:gridCol w:w="1606"/>
        <w:gridCol w:w="779"/>
        <w:gridCol w:w="8126"/>
      </w:tblGrid>
      <w:tr w:rsidR="005B1F4C" w:rsidRPr="00C33B37" w:rsidTr="005B1F4C">
        <w:trPr>
          <w:trHeight w:val="6095"/>
          <w:tblCellSpacing w:w="20" w:type="dxa"/>
        </w:trPr>
        <w:tc>
          <w:tcPr>
            <w:tcW w:w="1546" w:type="dxa"/>
          </w:tcPr>
          <w:p w:rsidR="005B1F4C" w:rsidRPr="006C2F87" w:rsidRDefault="005B1F4C" w:rsidP="005B1F4C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5B1F4C" w:rsidRPr="006C2F87" w:rsidRDefault="005B1F4C" w:rsidP="005B1F4C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5B1F4C" w:rsidRPr="006C2F87" w:rsidRDefault="005B1F4C" w:rsidP="005B1F4C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i/>
                <w:noProof/>
                <w:color w:val="000000" w:themeColor="text1"/>
                <w:sz w:val="24"/>
                <w:szCs w:val="24"/>
                <w:lang w:eastAsia="ru-RU"/>
              </w:rPr>
              <w:drawing>
                <wp:inline distT="0" distB="0" distL="0" distR="0">
                  <wp:extent cx="729665" cy="781050"/>
                  <wp:effectExtent l="19050" t="0" r="0" b="0"/>
                  <wp:docPr id="2" name="Рисунок 6" descr="Воскресная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Воскресная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383" cy="78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1F4C" w:rsidRPr="006C2F87" w:rsidRDefault="005B1F4C" w:rsidP="005B1F4C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5B1F4C" w:rsidRPr="006C2F87" w:rsidRDefault="005B1F4C" w:rsidP="005B1F4C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5B1F4C" w:rsidRPr="006C2F87" w:rsidRDefault="005B1F4C" w:rsidP="005B1F4C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5B1F4C" w:rsidRPr="006C2F87" w:rsidRDefault="005B1F4C" w:rsidP="005B1F4C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5B1F4C" w:rsidRPr="006C2F87" w:rsidRDefault="005B1F4C" w:rsidP="005B1F4C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5B1F4C" w:rsidRPr="002A126B" w:rsidRDefault="005B1F4C" w:rsidP="005B1F4C">
            <w:pPr>
              <w:jc w:val="center"/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</w:pPr>
            <w:r w:rsidRPr="002A126B"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>Воскресение</w:t>
            </w:r>
          </w:p>
          <w:p w:rsidR="005B1F4C" w:rsidRPr="006C2F87" w:rsidRDefault="005B1F4C" w:rsidP="005B1F4C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2A126B"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>3 июня</w:t>
            </w:r>
          </w:p>
        </w:tc>
        <w:tc>
          <w:tcPr>
            <w:tcW w:w="739" w:type="dxa"/>
          </w:tcPr>
          <w:p w:rsidR="007A25E5" w:rsidRDefault="007A25E5" w:rsidP="005B1F4C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7A25E5" w:rsidRDefault="007A25E5" w:rsidP="005B1F4C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5B1F4C" w:rsidRPr="006C2F87" w:rsidRDefault="005B1F4C" w:rsidP="005B1F4C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0</w:t>
            </w:r>
            <w: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6</w:t>
            </w: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:30</w:t>
            </w:r>
          </w:p>
          <w:p w:rsidR="005B1F4C" w:rsidRPr="006C2F87" w:rsidRDefault="005B1F4C" w:rsidP="005B1F4C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5B1F4C" w:rsidRPr="006C2F87" w:rsidRDefault="005B1F4C" w:rsidP="005B1F4C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5B1F4C" w:rsidRPr="006C2F87" w:rsidRDefault="005B1F4C" w:rsidP="005B1F4C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5B1F4C" w:rsidRPr="006C2F87" w:rsidRDefault="005B1F4C" w:rsidP="005B1F4C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5B1F4C" w:rsidRPr="006C2F87" w:rsidRDefault="005B1F4C" w:rsidP="005B1F4C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5B1F4C" w:rsidRPr="006C2F87" w:rsidRDefault="005B1F4C" w:rsidP="005B1F4C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5B1F4C" w:rsidRPr="00CA1194" w:rsidRDefault="005B1F4C" w:rsidP="005B1F4C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5B1F4C" w:rsidRDefault="005B1F4C" w:rsidP="005B1F4C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9</w:t>
            </w: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:00</w:t>
            </w:r>
          </w:p>
          <w:p w:rsidR="005B1F4C" w:rsidRDefault="005B1F4C" w:rsidP="005B1F4C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5B1F4C" w:rsidRDefault="005B1F4C" w:rsidP="005B1F4C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5B1F4C" w:rsidRDefault="005B1F4C" w:rsidP="005B1F4C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5B1F4C" w:rsidRDefault="005B1F4C" w:rsidP="005B1F4C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  <w:lang w:val="en-US"/>
              </w:rPr>
            </w:pPr>
          </w:p>
          <w:p w:rsidR="005B1F4C" w:rsidRDefault="005B1F4C" w:rsidP="005B1F4C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  <w:lang w:val="en-US"/>
              </w:rPr>
            </w:pPr>
          </w:p>
          <w:p w:rsidR="005B1F4C" w:rsidRDefault="005B1F4C" w:rsidP="005B6856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CA1194" w:rsidRDefault="00CA1194" w:rsidP="005B6856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  <w:lang w:val="en-US"/>
              </w:rPr>
            </w:pPr>
          </w:p>
          <w:p w:rsidR="005B1F4C" w:rsidRPr="00803067" w:rsidRDefault="005B1F4C" w:rsidP="005B1F4C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  <w:lang w:val="en-US"/>
              </w:rPr>
            </w:pPr>
            <w:r>
              <w:rPr>
                <w:rFonts w:ascii="Arial Narrow" w:hAnsi="Arial Narrow" w:cs="Browallia New"/>
                <w:i/>
                <w:color w:val="FF0000"/>
                <w:sz w:val="24"/>
                <w:szCs w:val="24"/>
                <w:lang w:val="en-US"/>
              </w:rPr>
              <w:t>17:00</w:t>
            </w:r>
          </w:p>
        </w:tc>
        <w:tc>
          <w:tcPr>
            <w:tcW w:w="8066" w:type="dxa"/>
          </w:tcPr>
          <w:p w:rsidR="005B1F4C" w:rsidRDefault="005B1F4C" w:rsidP="005B1F4C">
            <w:pPr>
              <w:jc w:val="center"/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  <w:u w:val="single"/>
              </w:rPr>
            </w:pPr>
            <w:r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  <w:u w:val="single"/>
              </w:rPr>
              <w:t>Неделя 1-я по Пятидесятнице. Владимирской иконы Божией Матери.</w:t>
            </w:r>
          </w:p>
          <w:p w:rsidR="005B1F4C" w:rsidRDefault="005B1F4C" w:rsidP="005B1F4C">
            <w:pPr>
              <w:jc w:val="center"/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  <w:u w:val="single"/>
              </w:rPr>
            </w:pPr>
          </w:p>
          <w:p w:rsidR="005B1F4C" w:rsidRPr="009A1533" w:rsidRDefault="005B1F4C" w:rsidP="005B1F4C">
            <w:pPr>
              <w:jc w:val="center"/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 xml:space="preserve">Ранняя Божественная </w:t>
            </w:r>
            <w:r w:rsidRPr="009A1533"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>Литургия. Исповедь.</w:t>
            </w:r>
          </w:p>
          <w:p w:rsidR="002A126B" w:rsidRPr="005B6856" w:rsidRDefault="005B1F4C" w:rsidP="005B6856">
            <w:pPr>
              <w:jc w:val="center"/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>Молебен</w:t>
            </w:r>
            <w:r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 xml:space="preserve"> с чтением Акафиста Владимирской иконе Божией Матери и водоосвящением.</w:t>
            </w:r>
            <w:r w:rsidRPr="009A1533"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 xml:space="preserve"> </w:t>
            </w:r>
          </w:p>
          <w:p w:rsidR="005B1F4C" w:rsidRPr="006C2F87" w:rsidRDefault="006F2485" w:rsidP="005B1F4C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289" type="#_x0000_t32" style="position:absolute;margin-left:104.15pt;margin-top:12.2pt;width:266.75pt;height:.05pt;z-index:251601408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5B1F4C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5B1F4C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5B1F4C" w:rsidRPr="006C2F87" w:rsidRDefault="006F2485" w:rsidP="005B1F4C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290" type="#_x0000_t32" style="position:absolute;margin-left:146.75pt;margin-top:10.5pt;width:224.15pt;height:0;z-index:251602432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5B1F4C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5B1F4C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5B1F4C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5B1F4C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5B1F4C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5B1F4C" w:rsidRPr="006C2F87" w:rsidRDefault="006F2485" w:rsidP="005B1F4C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291" type="#_x0000_t32" style="position:absolute;margin-left:120.45pt;margin-top:10.95pt;width:250.45pt;height:.05pt;z-index:251603456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5B1F4C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5B1F4C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5B1F4C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5B1F4C" w:rsidRPr="006C2F87" w:rsidRDefault="006F2485" w:rsidP="005B1F4C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292" type="#_x0000_t32" style="position:absolute;margin-left:120.45pt;margin-top:11.6pt;width:250.45pt;height:0;z-index:251604480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5B1F4C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5B1F4C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5B1F4C" w:rsidRPr="0062255E" w:rsidRDefault="005B1F4C" w:rsidP="005B1F4C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5B1F4C" w:rsidRPr="003F375B" w:rsidRDefault="005B1F4C" w:rsidP="005B1F4C">
            <w:pPr>
              <w:jc w:val="center"/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</w:pPr>
            <w:r w:rsidRPr="003F375B"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 xml:space="preserve">Поздняя Божественная литургия. Исповедь. </w:t>
            </w:r>
          </w:p>
          <w:p w:rsidR="005B1F4C" w:rsidRPr="003F375B" w:rsidRDefault="005B1F4C" w:rsidP="005B1F4C">
            <w:pPr>
              <w:jc w:val="center"/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</w:pPr>
            <w:r w:rsidRPr="003F375B"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 xml:space="preserve">Праздничный молебен. </w:t>
            </w:r>
          </w:p>
          <w:p w:rsidR="005B1F4C" w:rsidRDefault="005B1F4C" w:rsidP="005B1F4C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3F375B"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>Заупокойная панихида</w:t>
            </w:r>
            <w: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.</w:t>
            </w:r>
          </w:p>
          <w:p w:rsidR="005B1F4C" w:rsidRPr="006C2F87" w:rsidRDefault="006F2485" w:rsidP="005B1F4C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301" type="#_x0000_t32" style="position:absolute;margin-left:104.15pt;margin-top:12.2pt;width:266.75pt;height:.05pt;z-index:251613696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5B1F4C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5B1F4C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5B1F4C" w:rsidRPr="006C2F87" w:rsidRDefault="006F2485" w:rsidP="005B1F4C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302" type="#_x0000_t32" style="position:absolute;margin-left:146.75pt;margin-top:10.5pt;width:224.15pt;height:0;z-index:251614720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5B1F4C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5B1F4C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5B1F4C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5B1F4C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5B1F4C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5B1F4C" w:rsidRPr="006C2F87" w:rsidRDefault="006F2485" w:rsidP="005B1F4C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303" type="#_x0000_t32" style="position:absolute;margin-left:120.45pt;margin-top:10.95pt;width:250.45pt;height:.05pt;z-index:251615744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5B1F4C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5B1F4C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5B1F4C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5B1F4C" w:rsidRPr="006C2F87" w:rsidRDefault="006F2485" w:rsidP="005B1F4C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304" type="#_x0000_t32" style="position:absolute;margin-left:120.45pt;margin-top:11.6pt;width:250.45pt;height:0;z-index:251616768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5B1F4C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5B1F4C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5B1F4C" w:rsidRPr="0062255E" w:rsidRDefault="005B1F4C" w:rsidP="005B1F4C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5B6856" w:rsidRPr="00910584" w:rsidRDefault="005B1F4C" w:rsidP="005B1F4C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7048E5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Вечернее Богослужение. </w:t>
            </w:r>
          </w:p>
          <w:p w:rsidR="005B1F4C" w:rsidRPr="007048E5" w:rsidRDefault="005B1F4C" w:rsidP="005B1F4C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7048E5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Исповедь.</w:t>
            </w:r>
          </w:p>
          <w:p w:rsidR="005B1F4C" w:rsidRPr="007048E5" w:rsidRDefault="005B1F4C" w:rsidP="005B1F4C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7048E5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Заупокойная лития.</w:t>
            </w:r>
          </w:p>
          <w:p w:rsidR="005B1F4C" w:rsidRPr="006C2F87" w:rsidRDefault="006F2485" w:rsidP="005B1F4C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285" type="#_x0000_t32" style="position:absolute;margin-left:104.15pt;margin-top:12.2pt;width:266.75pt;height:.05pt;z-index:251597312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5B1F4C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5B1F4C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5B1F4C" w:rsidRPr="006C2F87" w:rsidRDefault="006F2485" w:rsidP="005B1F4C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286" type="#_x0000_t32" style="position:absolute;margin-left:146.75pt;margin-top:10.5pt;width:224.15pt;height:0;z-index:251598336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5B1F4C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5B1F4C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5B1F4C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5B1F4C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5B1F4C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5B1F4C" w:rsidRPr="006C2F87" w:rsidRDefault="006F2485" w:rsidP="005B1F4C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287" type="#_x0000_t32" style="position:absolute;margin-left:120.45pt;margin-top:10.95pt;width:250.45pt;height:.05pt;z-index:251599360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5B1F4C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5B1F4C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5B1F4C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5B1F4C" w:rsidRDefault="006F2485" w:rsidP="005B1F4C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  <w:lang w:val="en-US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288" type="#_x0000_t32" style="position:absolute;margin-left:120.45pt;margin-top:11.6pt;width:250.45pt;height:0;z-index:251600384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5B1F4C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5B1F4C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5B6856" w:rsidRPr="005B6856" w:rsidRDefault="005B6856" w:rsidP="005B1F4C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5B1F4C" w:rsidRPr="00C33B37" w:rsidTr="008B23B5">
        <w:trPr>
          <w:trHeight w:val="4891"/>
          <w:tblCellSpacing w:w="20" w:type="dxa"/>
        </w:trPr>
        <w:tc>
          <w:tcPr>
            <w:tcW w:w="1546" w:type="dxa"/>
          </w:tcPr>
          <w:p w:rsidR="005B1F4C" w:rsidRDefault="005B1F4C" w:rsidP="005B1F4C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5B1F4C" w:rsidRDefault="005B1F4C" w:rsidP="005B1F4C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5B1F4C" w:rsidRDefault="005B1F4C" w:rsidP="005B1F4C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5B1F4C" w:rsidRDefault="005B1F4C" w:rsidP="005B1F4C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5B1F4C" w:rsidRDefault="005B1F4C" w:rsidP="005B1F4C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5B1F4C" w:rsidRPr="009A1533" w:rsidRDefault="005B1F4C" w:rsidP="005B1F4C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</w:p>
          <w:p w:rsidR="005B1F4C" w:rsidRPr="009A1533" w:rsidRDefault="005B1F4C" w:rsidP="005B1F4C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Понедельник</w:t>
            </w:r>
          </w:p>
          <w:p w:rsidR="005B1F4C" w:rsidRPr="006C2F87" w:rsidRDefault="005B1F4C" w:rsidP="005B1F4C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4 июня</w:t>
            </w:r>
          </w:p>
        </w:tc>
        <w:tc>
          <w:tcPr>
            <w:tcW w:w="739" w:type="dxa"/>
          </w:tcPr>
          <w:p w:rsidR="007A25E5" w:rsidRDefault="007A25E5" w:rsidP="007A25E5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5B1F4C" w:rsidRPr="006C2F87" w:rsidRDefault="005B1F4C" w:rsidP="005B1F4C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07:30</w:t>
            </w:r>
          </w:p>
          <w:p w:rsidR="005B1F4C" w:rsidRDefault="005B1F4C" w:rsidP="005B1F4C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5B1F4C" w:rsidRDefault="005B1F4C" w:rsidP="005B1F4C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5B1F4C" w:rsidRDefault="005B1F4C" w:rsidP="005B1F4C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5B1F4C" w:rsidRDefault="005B1F4C" w:rsidP="005B1F4C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5B1F4C" w:rsidRDefault="005B1F4C" w:rsidP="005B1F4C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5B1F4C" w:rsidRDefault="005B1F4C" w:rsidP="005B1F4C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B23B5" w:rsidRDefault="008B23B5" w:rsidP="005B1F4C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5B1F4C" w:rsidRDefault="007A25E5" w:rsidP="005B1F4C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17:00</w:t>
            </w:r>
          </w:p>
          <w:p w:rsidR="005B1F4C" w:rsidRDefault="005B1F4C" w:rsidP="005B1F4C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5B1F4C" w:rsidRPr="006C2F87" w:rsidRDefault="005B1F4C" w:rsidP="005B1F4C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</w:tc>
        <w:tc>
          <w:tcPr>
            <w:tcW w:w="8066" w:type="dxa"/>
          </w:tcPr>
          <w:p w:rsidR="005B1F4C" w:rsidRPr="000D0F93" w:rsidRDefault="005B1F4C" w:rsidP="007A25E5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  <w:u w:val="single"/>
              </w:rPr>
            </w:pPr>
            <w:r w:rsidRPr="000D0F9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  <w:u w:val="single"/>
              </w:rPr>
              <w:t>Седмица 2-я по Пятидесятнице.</w:t>
            </w:r>
            <w:r w:rsidR="007A25E5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0D0F9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  <w:u w:val="single"/>
              </w:rPr>
              <w:t>Начало Петрова поста.</w:t>
            </w:r>
          </w:p>
          <w:p w:rsidR="008B23B5" w:rsidRDefault="005B1F4C" w:rsidP="005B1F4C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Божественная Литургия. Исповедь. </w:t>
            </w:r>
          </w:p>
          <w:p w:rsidR="005B1F4C" w:rsidRPr="009A1533" w:rsidRDefault="005B1F4C" w:rsidP="005B1F4C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Молебен.</w:t>
            </w:r>
          </w:p>
          <w:p w:rsidR="005B1F4C" w:rsidRPr="009A1533" w:rsidRDefault="005B1F4C" w:rsidP="005B1F4C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Заупокойная 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панихида</w:t>
            </w: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.</w:t>
            </w:r>
          </w:p>
          <w:p w:rsidR="005B1F4C" w:rsidRPr="006C2F87" w:rsidRDefault="006F2485" w:rsidP="005B1F4C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293" type="#_x0000_t32" style="position:absolute;margin-left:104.15pt;margin-top:12.2pt;width:266.75pt;height:.05pt;z-index:251605504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5B1F4C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5B1F4C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5B1F4C" w:rsidRPr="006C2F87" w:rsidRDefault="006F2485" w:rsidP="005B1F4C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294" type="#_x0000_t32" style="position:absolute;margin-left:146.75pt;margin-top:10.5pt;width:224.15pt;height:0;z-index:251606528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5B1F4C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5B1F4C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5B1F4C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5B1F4C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5B1F4C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5B1F4C" w:rsidRPr="006C2F87" w:rsidRDefault="006F2485" w:rsidP="005B1F4C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295" type="#_x0000_t32" style="position:absolute;margin-left:120.45pt;margin-top:10.95pt;width:250.45pt;height:.05pt;z-index:251607552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5B1F4C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5B1F4C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5B1F4C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5B1F4C" w:rsidRDefault="006F2485" w:rsidP="005B1F4C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296" type="#_x0000_t32" style="position:absolute;margin-left:120.45pt;margin-top:11.6pt;width:250.45pt;height:0;z-index:251608576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5B1F4C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5B1F4C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5B1F4C" w:rsidRPr="0062255E" w:rsidRDefault="005B1F4C" w:rsidP="005B1F4C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5B6856" w:rsidRPr="007A25E5" w:rsidRDefault="005B1F4C" w:rsidP="005B1F4C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Вечернее Богослужение. </w:t>
            </w:r>
          </w:p>
          <w:p w:rsidR="005B1F4C" w:rsidRPr="009A1533" w:rsidRDefault="005B1F4C" w:rsidP="005B1F4C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Исповедь.</w:t>
            </w:r>
          </w:p>
          <w:p w:rsidR="005B1F4C" w:rsidRPr="009A1533" w:rsidRDefault="005B1F4C" w:rsidP="005B1F4C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Заупокойная лития.</w:t>
            </w:r>
          </w:p>
          <w:p w:rsidR="005B1F4C" w:rsidRPr="006C2F87" w:rsidRDefault="006F2485" w:rsidP="005B1F4C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297" type="#_x0000_t32" style="position:absolute;margin-left:104.15pt;margin-top:12.2pt;width:266.75pt;height:.05pt;z-index:251609600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5B1F4C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5B1F4C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5B1F4C" w:rsidRPr="006C2F87" w:rsidRDefault="006F2485" w:rsidP="005B1F4C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298" type="#_x0000_t32" style="position:absolute;margin-left:146.75pt;margin-top:10.5pt;width:224.15pt;height:0;z-index:251610624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5B1F4C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5B1F4C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5B1F4C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5B1F4C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5B1F4C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5B1F4C" w:rsidRPr="006C2F87" w:rsidRDefault="006F2485" w:rsidP="005B1F4C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299" type="#_x0000_t32" style="position:absolute;margin-left:120.45pt;margin-top:10.95pt;width:250.45pt;height:.05pt;z-index:251611648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5B1F4C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5B1F4C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5B1F4C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5B1F4C" w:rsidRPr="00EF4766" w:rsidRDefault="006F2485" w:rsidP="005B1F4C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300" type="#_x0000_t32" style="position:absolute;margin-left:120.45pt;margin-top:11.6pt;width:250.45pt;height:0;z-index:251612672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5B1F4C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5B1F4C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</w:tc>
      </w:tr>
    </w:tbl>
    <w:p w:rsidR="004F2F9A" w:rsidRDefault="004F2F9A" w:rsidP="00F72DFE">
      <w:pPr>
        <w:tabs>
          <w:tab w:val="left" w:pos="3420"/>
        </w:tabs>
      </w:pPr>
    </w:p>
    <w:p w:rsidR="001A2224" w:rsidRDefault="001A2224" w:rsidP="00F72DFE">
      <w:pPr>
        <w:tabs>
          <w:tab w:val="left" w:pos="3420"/>
        </w:tabs>
      </w:pPr>
    </w:p>
    <w:p w:rsidR="001A2224" w:rsidRDefault="001A2224" w:rsidP="00F72DFE">
      <w:pPr>
        <w:tabs>
          <w:tab w:val="left" w:pos="3420"/>
        </w:tabs>
      </w:pPr>
    </w:p>
    <w:p w:rsidR="001A2224" w:rsidRDefault="001A2224" w:rsidP="00F72DFE">
      <w:pPr>
        <w:tabs>
          <w:tab w:val="left" w:pos="3420"/>
        </w:tabs>
      </w:pPr>
    </w:p>
    <w:p w:rsidR="001A2224" w:rsidRDefault="001A2224" w:rsidP="00F72DFE">
      <w:pPr>
        <w:tabs>
          <w:tab w:val="left" w:pos="3420"/>
        </w:tabs>
      </w:pPr>
    </w:p>
    <w:p w:rsidR="001A2224" w:rsidRDefault="001A2224" w:rsidP="00F72DFE">
      <w:pPr>
        <w:tabs>
          <w:tab w:val="left" w:pos="3420"/>
        </w:tabs>
      </w:pPr>
    </w:p>
    <w:tbl>
      <w:tblPr>
        <w:tblStyle w:val="a9"/>
        <w:tblpPr w:leftFromText="180" w:rightFromText="180" w:vertAnchor="text" w:horzAnchor="margin" w:tblpX="163" w:tblpY="-23"/>
        <w:tblW w:w="10511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/>
      </w:tblPr>
      <w:tblGrid>
        <w:gridCol w:w="1746"/>
        <w:gridCol w:w="779"/>
        <w:gridCol w:w="7986"/>
      </w:tblGrid>
      <w:tr w:rsidR="008E4CBA" w:rsidRPr="00C33B37" w:rsidTr="006217EA">
        <w:trPr>
          <w:trHeight w:val="5740"/>
          <w:tblCellSpacing w:w="20" w:type="dxa"/>
        </w:trPr>
        <w:tc>
          <w:tcPr>
            <w:tcW w:w="1178" w:type="dxa"/>
          </w:tcPr>
          <w:p w:rsidR="008D7EBE" w:rsidRPr="006C2F87" w:rsidRDefault="008D7EBE" w:rsidP="006217EA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Pr="006C2F87" w:rsidRDefault="008D7EBE" w:rsidP="006217EA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Pr="006C2F87" w:rsidRDefault="008D7EBE" w:rsidP="006217EA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Pr="006C2F87" w:rsidRDefault="008D7EBE" w:rsidP="006217EA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Pr="006C2F87" w:rsidRDefault="008D7EBE" w:rsidP="006217EA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Pr="006C2F87" w:rsidRDefault="008D7EBE" w:rsidP="006217EA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Pr="006C2F87" w:rsidRDefault="008D7EBE" w:rsidP="006217EA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Default="008D7EBE" w:rsidP="006217E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Pr="006C2F87" w:rsidRDefault="008D7EBE" w:rsidP="006217E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Pr="009A1533" w:rsidRDefault="008D7EBE" w:rsidP="006217E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Вторник</w:t>
            </w:r>
          </w:p>
          <w:p w:rsidR="008D7EBE" w:rsidRPr="006C2F87" w:rsidRDefault="008D7EBE" w:rsidP="006217EA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5 июня</w:t>
            </w:r>
          </w:p>
        </w:tc>
        <w:tc>
          <w:tcPr>
            <w:tcW w:w="739" w:type="dxa"/>
          </w:tcPr>
          <w:p w:rsidR="008D7EBE" w:rsidRPr="006C2F87" w:rsidRDefault="008D7EBE" w:rsidP="006217E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07:30</w:t>
            </w:r>
          </w:p>
          <w:p w:rsidR="008D7EBE" w:rsidRPr="006C2F87" w:rsidRDefault="008D7EBE" w:rsidP="006217E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Pr="006C2F87" w:rsidRDefault="008D7EBE" w:rsidP="006217E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Pr="006C2F87" w:rsidRDefault="008D7EBE" w:rsidP="006217E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Pr="006C2F87" w:rsidRDefault="008D7EBE" w:rsidP="006217E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Pr="006C2F87" w:rsidRDefault="008D7EBE" w:rsidP="006217E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Pr="006C2F87" w:rsidRDefault="008D7EBE" w:rsidP="006217E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Pr="006C2F87" w:rsidRDefault="008D7EBE" w:rsidP="006217E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Default="008D7EBE" w:rsidP="006217E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Pr="006C2F87" w:rsidRDefault="008D7EBE" w:rsidP="006217E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Pr="006C2F87" w:rsidRDefault="008D7EBE" w:rsidP="006217E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Pr="006C2F87" w:rsidRDefault="008D7EBE" w:rsidP="006217EA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17:00</w:t>
            </w:r>
          </w:p>
        </w:tc>
        <w:tc>
          <w:tcPr>
            <w:tcW w:w="8434" w:type="dxa"/>
          </w:tcPr>
          <w:p w:rsidR="008D7EBE" w:rsidRDefault="008D7EBE" w:rsidP="006217E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Божественная Литургия. </w:t>
            </w:r>
          </w:p>
          <w:p w:rsidR="008D7EBE" w:rsidRPr="00910584" w:rsidRDefault="008D7EBE" w:rsidP="006217E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Исповедь. </w:t>
            </w:r>
          </w:p>
          <w:p w:rsidR="008D7EBE" w:rsidRDefault="008D7EBE" w:rsidP="006217E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Молебен.</w:t>
            </w:r>
          </w:p>
          <w:p w:rsidR="008D7EBE" w:rsidRPr="009A1533" w:rsidRDefault="008D7EBE" w:rsidP="006217E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Заупокойная панихида</w:t>
            </w: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.</w:t>
            </w:r>
          </w:p>
          <w:p w:rsidR="008D7EBE" w:rsidRPr="006C2F87" w:rsidRDefault="008D7EBE" w:rsidP="006217EA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Pr="006C2F87" w:rsidRDefault="006F2485" w:rsidP="006217E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659" type="#_x0000_t32" style="position:absolute;margin-left:104.15pt;margin-top:12.2pt;width:266.75pt;height:.05pt;z-index:251527680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D7EBE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8D7EBE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8D7EBE" w:rsidRPr="006C2F87" w:rsidRDefault="006F2485" w:rsidP="006217E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660" type="#_x0000_t32" style="position:absolute;margin-left:146.75pt;margin-top:10.5pt;width:224.15pt;height:0;z-index:251528704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8D7EB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8D7EBE" w:rsidRPr="006C2F87" w:rsidRDefault="006F2485" w:rsidP="006217E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661" type="#_x0000_t32" style="position:absolute;margin-left:120.45pt;margin-top:10.95pt;width:250.45pt;height:.05pt;z-index:251529728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D7EBE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8D7EB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8D7EBE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8D7EBE" w:rsidRPr="006C2F87" w:rsidRDefault="006F2485" w:rsidP="006217E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662" type="#_x0000_t32" style="position:absolute;margin-left:120.45pt;margin-top:11.6pt;width:250.45pt;height:0;z-index:251530752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D7EBE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8D7EB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8D7EBE" w:rsidRDefault="008D7EBE" w:rsidP="006217E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Pr="0062255E" w:rsidRDefault="008D7EBE" w:rsidP="006217E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Pr="00910584" w:rsidRDefault="008D7EBE" w:rsidP="006217E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Вечернее Богослужение.</w:t>
            </w:r>
          </w:p>
          <w:p w:rsidR="008D7EBE" w:rsidRPr="00910584" w:rsidRDefault="008D7EBE" w:rsidP="006217E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Исповедь.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8D7EBE" w:rsidRPr="009A1533" w:rsidRDefault="008D7EBE" w:rsidP="006217E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Полиелей</w:t>
            </w:r>
            <w:proofErr w:type="spellEnd"/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св. </w:t>
            </w:r>
            <w:proofErr w:type="spellStart"/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блж</w:t>
            </w:r>
            <w:proofErr w:type="spellEnd"/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. Ксении Петербургской.</w:t>
            </w:r>
          </w:p>
          <w:p w:rsidR="008D7EBE" w:rsidRDefault="008D7EBE" w:rsidP="006217E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Заупокойная лития.</w:t>
            </w:r>
          </w:p>
          <w:p w:rsidR="008D7EBE" w:rsidRPr="009A1533" w:rsidRDefault="008D7EBE" w:rsidP="006217E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</w:p>
          <w:p w:rsidR="008D7EBE" w:rsidRPr="006C2F87" w:rsidRDefault="006F2485" w:rsidP="006217E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655" type="#_x0000_t32" style="position:absolute;margin-left:104.15pt;margin-top:12.2pt;width:266.75pt;height:.05pt;z-index:251531776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D7EBE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8D7EBE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8D7EBE" w:rsidRPr="006C2F87" w:rsidRDefault="006F2485" w:rsidP="006217E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656" type="#_x0000_t32" style="position:absolute;margin-left:146.75pt;margin-top:10.5pt;width:224.15pt;height:0;z-index:251532800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8D7EB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8D7EBE" w:rsidRPr="006C2F87" w:rsidRDefault="006F2485" w:rsidP="006217E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657" type="#_x0000_t32" style="position:absolute;margin-left:120.45pt;margin-top:10.95pt;width:250.45pt;height:.05pt;z-index:251533824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D7EBE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8D7EB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671" type="#_x0000_t32" style="position:absolute;margin-left:120.45pt;margin-top:11.6pt;width:250.45pt;height:0;z-index:251534848;mso-position-horizontal-relative:text;mso-position-vertical-relative:text" o:connectortype="straight" strokecolor="#d8d8d8 [2732]" strokeweight="1pt">
                  <v:shadow type="perspective" color="#7f7f7f [1601]" opacity=".5" offset="1pt" offset2="-3pt"/>
                </v:shape>
              </w:pict>
            </w:r>
          </w:p>
          <w:p w:rsidR="008D7EBE" w:rsidRPr="006C2F87" w:rsidRDefault="006F2485" w:rsidP="006217E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658" type="#_x0000_t32" style="position:absolute;margin-left:120.45pt;margin-top:11.6pt;width:250.45pt;height:0;z-index:251535872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D7EBE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8D7EB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</w:tc>
      </w:tr>
      <w:tr w:rsidR="008E4CBA" w:rsidRPr="00C33B37" w:rsidTr="006217EA">
        <w:trPr>
          <w:trHeight w:val="5588"/>
          <w:tblCellSpacing w:w="20" w:type="dxa"/>
        </w:trPr>
        <w:tc>
          <w:tcPr>
            <w:tcW w:w="1178" w:type="dxa"/>
          </w:tcPr>
          <w:p w:rsidR="008D7EBE" w:rsidRDefault="008D7EBE" w:rsidP="006217EA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Default="008D7EBE" w:rsidP="006217EA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Default="00C37DE0" w:rsidP="006217EA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i/>
                <w:noProof/>
                <w:color w:val="000000" w:themeColor="text1"/>
                <w:sz w:val="24"/>
                <w:szCs w:val="24"/>
                <w:lang w:eastAsia="ru-RU"/>
              </w:rPr>
              <w:drawing>
                <wp:inline distT="0" distB="0" distL="0" distR="0">
                  <wp:extent cx="895350" cy="728975"/>
                  <wp:effectExtent l="19050" t="0" r="0" b="0"/>
                  <wp:docPr id="11" name="Рисунок 10" descr="Ксения блаж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сения блаж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302" cy="74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7EBE" w:rsidRDefault="008D7EBE" w:rsidP="006217EA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Default="008D7EBE" w:rsidP="006217EA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Default="008D7EBE" w:rsidP="006217EA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Pr="009A1533" w:rsidRDefault="008D7EBE" w:rsidP="008E4CBA">
            <w:pP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</w:p>
          <w:p w:rsidR="008D7EBE" w:rsidRPr="009A1533" w:rsidRDefault="008D7EBE" w:rsidP="006217E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Среда</w:t>
            </w:r>
          </w:p>
          <w:p w:rsidR="008D7EBE" w:rsidRPr="006C2F87" w:rsidRDefault="008D7EBE" w:rsidP="006217EA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6 июня</w:t>
            </w:r>
          </w:p>
        </w:tc>
        <w:tc>
          <w:tcPr>
            <w:tcW w:w="739" w:type="dxa"/>
          </w:tcPr>
          <w:p w:rsidR="008D7EBE" w:rsidRPr="006C2F87" w:rsidRDefault="008D7EBE" w:rsidP="006217E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07:30</w:t>
            </w:r>
          </w:p>
          <w:p w:rsidR="008D7EBE" w:rsidRDefault="008D7EBE" w:rsidP="006217E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Default="008D7EBE" w:rsidP="006217E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Default="008D7EBE" w:rsidP="006217E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Default="008D7EBE" w:rsidP="006217E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Default="008D7EBE" w:rsidP="006217E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Default="008D7EBE" w:rsidP="006217E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Default="008D7EBE" w:rsidP="006217E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Default="008D7EBE" w:rsidP="006217EA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  <w:lang w:val="en-US"/>
              </w:rPr>
            </w:pPr>
          </w:p>
          <w:p w:rsidR="008D7EBE" w:rsidRPr="005B6856" w:rsidRDefault="008D7EBE" w:rsidP="006217EA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  <w:lang w:val="en-US"/>
              </w:rPr>
            </w:pPr>
          </w:p>
          <w:p w:rsidR="008D7EBE" w:rsidRDefault="008D7EBE" w:rsidP="006217E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Pr="006C2F87" w:rsidRDefault="008D7EBE" w:rsidP="006217E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17:00</w:t>
            </w:r>
          </w:p>
        </w:tc>
        <w:tc>
          <w:tcPr>
            <w:tcW w:w="8434" w:type="dxa"/>
          </w:tcPr>
          <w:p w:rsidR="008D7EBE" w:rsidRPr="00910584" w:rsidRDefault="008D7EBE" w:rsidP="006217E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Божественная Литургия. </w:t>
            </w:r>
          </w:p>
          <w:p w:rsidR="008D7EBE" w:rsidRPr="00910584" w:rsidRDefault="008D7EBE" w:rsidP="006217E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Исповедь. </w:t>
            </w:r>
          </w:p>
          <w:p w:rsidR="008D7EBE" w:rsidRPr="009A1533" w:rsidRDefault="008D7EBE" w:rsidP="006217E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Молебен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с Акафистом св. </w:t>
            </w:r>
            <w:proofErr w:type="spellStart"/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блж</w:t>
            </w:r>
            <w:proofErr w:type="spellEnd"/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. Ксении Петербургской и водоосвящением</w:t>
            </w: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.</w:t>
            </w:r>
          </w:p>
          <w:p w:rsidR="008D7EBE" w:rsidRDefault="008D7EBE" w:rsidP="006217E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Заупокойная 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панихида</w:t>
            </w: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.</w:t>
            </w:r>
          </w:p>
          <w:p w:rsidR="008D7EBE" w:rsidRPr="009A1533" w:rsidRDefault="008D7EBE" w:rsidP="006217E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</w:p>
          <w:p w:rsidR="008D7EBE" w:rsidRPr="006C2F87" w:rsidRDefault="006F2485" w:rsidP="006217E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663" type="#_x0000_t32" style="position:absolute;margin-left:104.15pt;margin-top:12.2pt;width:266.75pt;height:.05pt;z-index:251536896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D7EBE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8D7EBE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8D7EBE" w:rsidRPr="006C2F87" w:rsidRDefault="006F2485" w:rsidP="006217E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664" type="#_x0000_t32" style="position:absolute;margin-left:146.75pt;margin-top:10.5pt;width:224.15pt;height:0;z-index:251537920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8D7EB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8D7EBE" w:rsidRPr="006C2F87" w:rsidRDefault="006F2485" w:rsidP="006217E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665" type="#_x0000_t32" style="position:absolute;margin-left:120.45pt;margin-top:10.95pt;width:250.45pt;height:.05pt;z-index:251538944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D7EBE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8D7EB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8D7EBE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8D7EBE" w:rsidRPr="006C2F87" w:rsidRDefault="006F2485" w:rsidP="006217E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666" type="#_x0000_t32" style="position:absolute;margin-left:120.45pt;margin-top:11.6pt;width:250.45pt;height:0;z-index:251539968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D7EBE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8D7EB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8D7EBE" w:rsidRDefault="008D7EBE" w:rsidP="006217E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Pr="0062255E" w:rsidRDefault="008D7EBE" w:rsidP="006217E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Pr="00910584" w:rsidRDefault="008D7EBE" w:rsidP="006217E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Вечернее Богослужение</w:t>
            </w: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. </w:t>
            </w:r>
          </w:p>
          <w:p w:rsidR="008D7EBE" w:rsidRPr="00910584" w:rsidRDefault="008D7EBE" w:rsidP="006217E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Исповедь.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8D7EBE" w:rsidRDefault="008D7EBE" w:rsidP="006217E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Полиелей</w:t>
            </w:r>
            <w:proofErr w:type="spellEnd"/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обретению главы Предтечи и Крестителя Господня Иоанна.</w:t>
            </w:r>
          </w:p>
          <w:p w:rsidR="008D7EBE" w:rsidRDefault="008D7EBE" w:rsidP="006217E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Заупокойная лития.</w:t>
            </w:r>
          </w:p>
          <w:p w:rsidR="008D7EBE" w:rsidRPr="009A1533" w:rsidRDefault="008D7EBE" w:rsidP="006217E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</w:p>
          <w:p w:rsidR="008D7EBE" w:rsidRPr="006C2F87" w:rsidRDefault="006F2485" w:rsidP="006217E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667" type="#_x0000_t32" style="position:absolute;margin-left:104.15pt;margin-top:12.2pt;width:266.75pt;height:.05pt;z-index:251540992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D7EBE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8D7EBE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8D7EBE" w:rsidRPr="006C2F87" w:rsidRDefault="006F2485" w:rsidP="006217E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668" type="#_x0000_t32" style="position:absolute;margin-left:146.75pt;margin-top:10.5pt;width:224.15pt;height:0;z-index:251542016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8D7EB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8D7EBE" w:rsidRPr="006C2F87" w:rsidRDefault="006F2485" w:rsidP="006217E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669" type="#_x0000_t32" style="position:absolute;margin-left:120.45pt;margin-top:10.95pt;width:250.45pt;height:.05pt;z-index:251543040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D7EBE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8D7EB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8D7EBE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8D7EBE" w:rsidRPr="00801528" w:rsidRDefault="006F2485" w:rsidP="006217E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670" type="#_x0000_t32" style="position:absolute;margin-left:120.45pt;margin-top:11.6pt;width:250.45pt;height:0;z-index:251544064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D7EBE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8D7EB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</w:tc>
      </w:tr>
    </w:tbl>
    <w:p w:rsidR="001A2224" w:rsidRDefault="001A2224" w:rsidP="00F72DFE">
      <w:pPr>
        <w:tabs>
          <w:tab w:val="left" w:pos="3420"/>
        </w:tabs>
      </w:pPr>
    </w:p>
    <w:p w:rsidR="001A2224" w:rsidRPr="001A2224" w:rsidRDefault="001A2224" w:rsidP="00F72DFE">
      <w:pPr>
        <w:tabs>
          <w:tab w:val="left" w:pos="3420"/>
        </w:tabs>
      </w:pPr>
    </w:p>
    <w:p w:rsidR="0003534A" w:rsidRPr="00CA1194" w:rsidRDefault="0003534A" w:rsidP="00F72DFE">
      <w:pPr>
        <w:tabs>
          <w:tab w:val="left" w:pos="3420"/>
        </w:tabs>
        <w:rPr>
          <w:rFonts w:ascii="Bookman Old Style" w:hAnsi="Bookman Old Style" w:cs="AngsanaUPC"/>
        </w:rPr>
      </w:pPr>
    </w:p>
    <w:p w:rsidR="0003534A" w:rsidRDefault="0003534A" w:rsidP="00F72DFE">
      <w:pPr>
        <w:tabs>
          <w:tab w:val="left" w:pos="3420"/>
        </w:tabs>
        <w:rPr>
          <w:rFonts w:ascii="Bookman Old Style" w:hAnsi="Bookman Old Style" w:cs="AngsanaUPC"/>
        </w:rPr>
      </w:pPr>
    </w:p>
    <w:tbl>
      <w:tblPr>
        <w:tblStyle w:val="a9"/>
        <w:tblpPr w:leftFromText="180" w:rightFromText="180" w:vertAnchor="text" w:horzAnchor="margin" w:tblpX="163" w:tblpY="-171"/>
        <w:tblW w:w="10511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/>
      </w:tblPr>
      <w:tblGrid>
        <w:gridCol w:w="1476"/>
        <w:gridCol w:w="779"/>
        <w:gridCol w:w="8256"/>
      </w:tblGrid>
      <w:tr w:rsidR="005B6856" w:rsidRPr="00C33B37" w:rsidTr="008E4CBA">
        <w:trPr>
          <w:trHeight w:val="5315"/>
          <w:tblCellSpacing w:w="20" w:type="dxa"/>
        </w:trPr>
        <w:tc>
          <w:tcPr>
            <w:tcW w:w="1178" w:type="dxa"/>
          </w:tcPr>
          <w:p w:rsidR="005B6856" w:rsidRPr="006C2F87" w:rsidRDefault="005B6856" w:rsidP="008E4CBA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5B6856" w:rsidRPr="006C2F87" w:rsidRDefault="005B6856" w:rsidP="008E4CBA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5B6856" w:rsidRPr="006C2F87" w:rsidRDefault="008E4CBA" w:rsidP="008E4CBA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i/>
                <w:noProof/>
                <w:color w:val="000000" w:themeColor="text1"/>
                <w:sz w:val="24"/>
                <w:szCs w:val="24"/>
                <w:lang w:eastAsia="ru-RU"/>
              </w:rPr>
              <w:drawing>
                <wp:inline distT="0" distB="0" distL="0" distR="0">
                  <wp:extent cx="719971" cy="935665"/>
                  <wp:effectExtent l="19050" t="0" r="3929" b="0"/>
                  <wp:docPr id="12" name="Рисунок 11" descr="p1bahqvs011g7n172610po1k39j1s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1bahqvs011g7n172610po1k39j1s3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447" cy="937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6856" w:rsidRPr="006C2F87" w:rsidRDefault="005B6856" w:rsidP="008E4CBA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5B6856" w:rsidRPr="006C2F87" w:rsidRDefault="005B6856" w:rsidP="008E4CBA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5B6856" w:rsidRPr="006C2F87" w:rsidRDefault="005B6856" w:rsidP="008E4CBA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5B6856" w:rsidRPr="006C2F87" w:rsidRDefault="005B6856" w:rsidP="008E4CB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5B6856" w:rsidRPr="009A1533" w:rsidRDefault="005B6856" w:rsidP="008E4CB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Четверг</w:t>
            </w:r>
          </w:p>
          <w:p w:rsidR="005B6856" w:rsidRPr="006C2F87" w:rsidRDefault="005B6856" w:rsidP="008E4CBA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7 июня</w:t>
            </w:r>
          </w:p>
        </w:tc>
        <w:tc>
          <w:tcPr>
            <w:tcW w:w="739" w:type="dxa"/>
          </w:tcPr>
          <w:p w:rsidR="008E4CBA" w:rsidRDefault="008E4CBA" w:rsidP="008E4CB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5B6856" w:rsidRPr="006C2F87" w:rsidRDefault="005B6856" w:rsidP="008E4CB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07:30</w:t>
            </w:r>
          </w:p>
          <w:p w:rsidR="005B6856" w:rsidRPr="006C2F87" w:rsidRDefault="005B6856" w:rsidP="008E4CB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5B6856" w:rsidRPr="006C2F87" w:rsidRDefault="005B6856" w:rsidP="008E4CB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5B6856" w:rsidRPr="006C2F87" w:rsidRDefault="005B6856" w:rsidP="008E4CB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5B6856" w:rsidRPr="006C2F87" w:rsidRDefault="005B6856" w:rsidP="008E4CB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5B6856" w:rsidRPr="006C2F87" w:rsidRDefault="005B6856" w:rsidP="008E4CB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5B6856" w:rsidRPr="006C2F87" w:rsidRDefault="005B6856" w:rsidP="008E4CB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5B6856" w:rsidRPr="006C2F87" w:rsidRDefault="005B6856" w:rsidP="008E4CB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5B6856" w:rsidRPr="006C2F87" w:rsidRDefault="005B6856" w:rsidP="008E4CB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5B6856" w:rsidRPr="006C2F87" w:rsidRDefault="005B6856" w:rsidP="008E4CB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EA6211" w:rsidRPr="008E4CBA" w:rsidRDefault="00EA6211" w:rsidP="008E4CBA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5B6856" w:rsidRPr="006C2F87" w:rsidRDefault="005B6856" w:rsidP="008E4CBA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17:00</w:t>
            </w:r>
          </w:p>
        </w:tc>
        <w:tc>
          <w:tcPr>
            <w:tcW w:w="8434" w:type="dxa"/>
          </w:tcPr>
          <w:p w:rsidR="005B6856" w:rsidRPr="005E36DC" w:rsidRDefault="008E4CBA" w:rsidP="008E4CB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  <w:u w:val="single"/>
              </w:rPr>
              <w:t xml:space="preserve">Третье обретение главы Предтечи и Крестителя </w:t>
            </w:r>
            <w:r w:rsidR="005B6856" w:rsidRPr="005E36DC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  <w:u w:val="single"/>
              </w:rPr>
              <w:t>Господня Иоанна.</w:t>
            </w:r>
          </w:p>
          <w:p w:rsidR="005B6856" w:rsidRDefault="005B6856" w:rsidP="008E4CB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Божественная Литургия. </w:t>
            </w:r>
          </w:p>
          <w:p w:rsidR="005B6856" w:rsidRPr="005B6856" w:rsidRDefault="005B6856" w:rsidP="008E4CB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Исповедь. </w:t>
            </w:r>
          </w:p>
          <w:p w:rsidR="005B6856" w:rsidRDefault="005B6856" w:rsidP="008E4CB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Молебен с Акафистом св. пророку Предтече и Крестителю Иоанну и водоосвящением.</w:t>
            </w:r>
          </w:p>
          <w:p w:rsidR="005B6856" w:rsidRPr="009A1533" w:rsidRDefault="005B6856" w:rsidP="008E4CB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Заупокойная панихида</w:t>
            </w: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.</w:t>
            </w:r>
          </w:p>
          <w:p w:rsidR="005B6856" w:rsidRPr="006C2F87" w:rsidRDefault="005B6856" w:rsidP="008E4CBA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5B6856" w:rsidRPr="006C2F87" w:rsidRDefault="006F2485" w:rsidP="008E4CB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486" type="#_x0000_t32" style="position:absolute;margin-left:104.15pt;margin-top:12.2pt;width:266.75pt;height:.05pt;z-index:251635200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5B6856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5B6856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5B6856" w:rsidRPr="006C2F87" w:rsidRDefault="006F2485" w:rsidP="008E4CB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487" type="#_x0000_t32" style="position:absolute;margin-left:146.75pt;margin-top:10.5pt;width:224.15pt;height:0;z-index:251636224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5B6856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5B6856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5B6856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5B6856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5B6856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5B6856" w:rsidRPr="006C2F87" w:rsidRDefault="006F2485" w:rsidP="008E4CB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488" type="#_x0000_t32" style="position:absolute;margin-left:120.45pt;margin-top:10.95pt;width:250.45pt;height:.05pt;z-index:251637248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5B6856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5B6856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5B6856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5B6856" w:rsidRPr="006C2F87" w:rsidRDefault="006F2485" w:rsidP="008E4CB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489" type="#_x0000_t32" style="position:absolute;margin-left:120.45pt;margin-top:11.6pt;width:250.45pt;height:0;z-index:251638272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5B6856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5B6856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5B6856" w:rsidRPr="0062255E" w:rsidRDefault="005B6856" w:rsidP="008E4CB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5B6856" w:rsidRPr="005B6856" w:rsidRDefault="005B6856" w:rsidP="008E4CB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Вечернее Богослужение. </w:t>
            </w:r>
          </w:p>
          <w:p w:rsidR="005B6856" w:rsidRPr="009A1533" w:rsidRDefault="005B6856" w:rsidP="008E4CB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Исповедь.</w:t>
            </w:r>
          </w:p>
          <w:p w:rsidR="005B6856" w:rsidRDefault="005B6856" w:rsidP="008E4CB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Заупокойная лития.</w:t>
            </w:r>
          </w:p>
          <w:p w:rsidR="005B6856" w:rsidRPr="009A1533" w:rsidRDefault="005B6856" w:rsidP="008E4CB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</w:p>
          <w:p w:rsidR="005B6856" w:rsidRPr="006C2F87" w:rsidRDefault="006F2485" w:rsidP="008E4CB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482" type="#_x0000_t32" style="position:absolute;margin-left:104.15pt;margin-top:12.2pt;width:266.75pt;height:.05pt;z-index:251639296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5B6856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5B6856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5B6856" w:rsidRPr="006C2F87" w:rsidRDefault="006F2485" w:rsidP="008E4CB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483" type="#_x0000_t32" style="position:absolute;margin-left:146.75pt;margin-top:10.5pt;width:224.15pt;height:0;z-index:251640320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5B6856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5B6856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5B6856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5B6856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5B6856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5B6856" w:rsidRPr="006C2F87" w:rsidRDefault="006F2485" w:rsidP="008E4CB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484" type="#_x0000_t32" style="position:absolute;margin-left:120.45pt;margin-top:10.95pt;width:250.45pt;height:.05pt;z-index:251641344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5B6856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5B6856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498" type="#_x0000_t32" style="position:absolute;margin-left:120.45pt;margin-top:11.6pt;width:250.45pt;height:0;z-index:251642368;mso-position-horizontal-relative:text;mso-position-vertical-relative:text" o:connectortype="straight" strokecolor="#d8d8d8 [2732]" strokeweight="1pt">
                  <v:shadow type="perspective" color="#7f7f7f [1601]" opacity=".5" offset="1pt" offset2="-3pt"/>
                </v:shape>
              </w:pict>
            </w:r>
          </w:p>
          <w:p w:rsidR="005B6856" w:rsidRDefault="006F2485" w:rsidP="008E4CB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485" type="#_x0000_t32" style="position:absolute;margin-left:120.45pt;margin-top:11.6pt;width:250.45pt;height:0;z-index:251643392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5B6856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5B6856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283717" w:rsidRPr="006C2F87" w:rsidRDefault="00283717" w:rsidP="008E4CB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</w:tc>
      </w:tr>
      <w:tr w:rsidR="005B6856" w:rsidRPr="00C33B37" w:rsidTr="008E4CBA">
        <w:trPr>
          <w:trHeight w:val="4746"/>
          <w:tblCellSpacing w:w="20" w:type="dxa"/>
        </w:trPr>
        <w:tc>
          <w:tcPr>
            <w:tcW w:w="1178" w:type="dxa"/>
          </w:tcPr>
          <w:p w:rsidR="005B6856" w:rsidRDefault="005B6856" w:rsidP="008E4CBA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5B6856" w:rsidRDefault="005B6856" w:rsidP="008E4CBA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5B6856" w:rsidRDefault="005B6856" w:rsidP="008E4CBA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5B6856" w:rsidRDefault="005B6856" w:rsidP="008E4CBA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5B6856" w:rsidRDefault="005B6856" w:rsidP="008E4CBA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5B6856" w:rsidRDefault="005B6856" w:rsidP="008E4CBA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5B6856" w:rsidRDefault="005B6856" w:rsidP="008E4CBA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5B6856" w:rsidRPr="009A1533" w:rsidRDefault="005B6856" w:rsidP="008E4CB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</w:p>
          <w:p w:rsidR="005B6856" w:rsidRPr="009A1533" w:rsidRDefault="005B6856" w:rsidP="008E4CB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Пятница</w:t>
            </w:r>
          </w:p>
          <w:p w:rsidR="005B6856" w:rsidRPr="006C2F87" w:rsidRDefault="005B6856" w:rsidP="008E4CBA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8 июня</w:t>
            </w:r>
          </w:p>
        </w:tc>
        <w:tc>
          <w:tcPr>
            <w:tcW w:w="739" w:type="dxa"/>
          </w:tcPr>
          <w:p w:rsidR="005B6856" w:rsidRPr="006C2F87" w:rsidRDefault="005B6856" w:rsidP="008E4CB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07:30</w:t>
            </w:r>
          </w:p>
          <w:p w:rsidR="005B6856" w:rsidRDefault="005B6856" w:rsidP="008E4CB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5B6856" w:rsidRDefault="005B6856" w:rsidP="008E4CB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5B6856" w:rsidRDefault="005B6856" w:rsidP="008E4CB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5B6856" w:rsidRDefault="005B6856" w:rsidP="008E4CB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5B6856" w:rsidRDefault="005B6856" w:rsidP="008E4CB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5B6856" w:rsidRDefault="005B6856" w:rsidP="008E4CB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5B6856" w:rsidRDefault="005B6856" w:rsidP="008E4CB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5B6856" w:rsidRDefault="005B6856" w:rsidP="008E4CBA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  <w:lang w:val="en-US"/>
              </w:rPr>
            </w:pPr>
          </w:p>
          <w:p w:rsidR="005B6856" w:rsidRDefault="005B6856" w:rsidP="008E4CBA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  <w:lang w:val="en-US"/>
              </w:rPr>
            </w:pPr>
          </w:p>
          <w:p w:rsidR="005B6856" w:rsidRPr="005B6856" w:rsidRDefault="005B6856" w:rsidP="008E4CBA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  <w:lang w:val="en-US"/>
              </w:rPr>
            </w:pPr>
          </w:p>
          <w:p w:rsidR="005B6856" w:rsidRPr="006C2F87" w:rsidRDefault="005B6856" w:rsidP="008E4CBA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17:00</w:t>
            </w:r>
          </w:p>
        </w:tc>
        <w:tc>
          <w:tcPr>
            <w:tcW w:w="8434" w:type="dxa"/>
          </w:tcPr>
          <w:p w:rsidR="005B6856" w:rsidRPr="005B6856" w:rsidRDefault="005B6856" w:rsidP="008E4CB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Божественная Литургия.</w:t>
            </w:r>
          </w:p>
          <w:p w:rsidR="005B6856" w:rsidRPr="005B6856" w:rsidRDefault="005B6856" w:rsidP="008E4CB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Исповедь. </w:t>
            </w:r>
          </w:p>
          <w:p w:rsidR="005B6856" w:rsidRPr="009A1533" w:rsidRDefault="005B6856" w:rsidP="008E4CB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Молебен.</w:t>
            </w:r>
          </w:p>
          <w:p w:rsidR="005B6856" w:rsidRDefault="005B6856" w:rsidP="008E4CB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Заупокойная 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панихида</w:t>
            </w: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.</w:t>
            </w:r>
          </w:p>
          <w:p w:rsidR="005B6856" w:rsidRPr="009A1533" w:rsidRDefault="005B6856" w:rsidP="008E4CB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</w:p>
          <w:p w:rsidR="005B6856" w:rsidRPr="006C2F87" w:rsidRDefault="006F2485" w:rsidP="008E4CB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490" type="#_x0000_t32" style="position:absolute;margin-left:104.15pt;margin-top:12.2pt;width:266.75pt;height:.05pt;z-index:251644416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5B6856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5B6856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5B6856" w:rsidRPr="006C2F87" w:rsidRDefault="006F2485" w:rsidP="008E4CB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491" type="#_x0000_t32" style="position:absolute;margin-left:146.75pt;margin-top:10.5pt;width:224.15pt;height:0;z-index:251645440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5B6856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5B6856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5B6856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5B6856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5B6856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5B6856" w:rsidRPr="006C2F87" w:rsidRDefault="006F2485" w:rsidP="008E4CB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492" type="#_x0000_t32" style="position:absolute;margin-left:120.45pt;margin-top:10.95pt;width:250.45pt;height:.05pt;z-index:251646464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5B6856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5B6856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5B6856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5B6856" w:rsidRPr="006C2F87" w:rsidRDefault="006F2485" w:rsidP="008E4CB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493" type="#_x0000_t32" style="position:absolute;margin-left:120.45pt;margin-top:11.6pt;width:250.45pt;height:0;z-index:251647488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5B6856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5B6856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5B6856" w:rsidRDefault="005B6856" w:rsidP="008E4CB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5B6856" w:rsidRPr="0062255E" w:rsidRDefault="005B6856" w:rsidP="008E4CB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5B6856" w:rsidRPr="005B6856" w:rsidRDefault="00932B4E" w:rsidP="008E4CB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Вечернее</w:t>
            </w:r>
            <w:r w:rsidR="005B6856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Богослужение</w:t>
            </w:r>
            <w:r w:rsidR="005B6856"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. </w:t>
            </w:r>
          </w:p>
          <w:p w:rsidR="005B6856" w:rsidRPr="005B6856" w:rsidRDefault="005B6856" w:rsidP="008E4CB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Исповедь.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5B6856" w:rsidRDefault="005B6856" w:rsidP="008E4CB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Полиелей</w:t>
            </w:r>
            <w:proofErr w:type="spellEnd"/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прав. Иоанну Русскому, исповеднику.</w:t>
            </w:r>
          </w:p>
          <w:p w:rsidR="005B6856" w:rsidRDefault="005B6856" w:rsidP="008E4CB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Заупокойная лития.</w:t>
            </w:r>
          </w:p>
          <w:p w:rsidR="005B6856" w:rsidRPr="009A1533" w:rsidRDefault="005B6856" w:rsidP="008E4CB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</w:p>
          <w:p w:rsidR="005B6856" w:rsidRPr="006C2F87" w:rsidRDefault="006F2485" w:rsidP="008E4CB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494" type="#_x0000_t32" style="position:absolute;margin-left:104.15pt;margin-top:12.2pt;width:266.75pt;height:.05pt;z-index:251648512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5B6856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5B6856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5B6856" w:rsidRPr="006C2F87" w:rsidRDefault="006F2485" w:rsidP="008E4CB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495" type="#_x0000_t32" style="position:absolute;margin-left:146.75pt;margin-top:10.5pt;width:224.15pt;height:0;z-index:251649536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5B6856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5B6856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5B6856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5B6856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5B6856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5B6856" w:rsidRPr="006C2F87" w:rsidRDefault="006F2485" w:rsidP="008E4CB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496" type="#_x0000_t32" style="position:absolute;margin-left:120.45pt;margin-top:10.95pt;width:250.45pt;height:.05pt;z-index:251650560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5B6856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5B6856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5B6856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5B6856" w:rsidRPr="006C2F87" w:rsidRDefault="006F2485" w:rsidP="008E4CB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497" type="#_x0000_t32" style="position:absolute;margin-left:120.45pt;margin-top:11.6pt;width:250.45pt;height:0;z-index:251651584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5B6856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5B6856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5B6856" w:rsidRPr="00801528" w:rsidRDefault="005B6856" w:rsidP="008E4CB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</w:tc>
      </w:tr>
    </w:tbl>
    <w:p w:rsidR="0003534A" w:rsidRDefault="0003534A" w:rsidP="00F72DFE">
      <w:pPr>
        <w:tabs>
          <w:tab w:val="left" w:pos="3420"/>
        </w:tabs>
        <w:rPr>
          <w:rFonts w:ascii="Bookman Old Style" w:hAnsi="Bookman Old Style" w:cs="AngsanaUPC"/>
        </w:rPr>
      </w:pPr>
    </w:p>
    <w:p w:rsidR="0003534A" w:rsidRDefault="0003534A" w:rsidP="00F72DFE">
      <w:pPr>
        <w:tabs>
          <w:tab w:val="left" w:pos="3420"/>
        </w:tabs>
        <w:rPr>
          <w:rFonts w:ascii="Bookman Old Style" w:hAnsi="Bookman Old Style" w:cs="AngsanaUPC"/>
        </w:rPr>
      </w:pPr>
    </w:p>
    <w:p w:rsidR="0003534A" w:rsidRDefault="0003534A" w:rsidP="00F72DFE">
      <w:pPr>
        <w:tabs>
          <w:tab w:val="left" w:pos="3420"/>
        </w:tabs>
        <w:rPr>
          <w:rFonts w:ascii="Bookman Old Style" w:hAnsi="Bookman Old Style" w:cs="AngsanaUPC"/>
        </w:rPr>
      </w:pPr>
    </w:p>
    <w:p w:rsidR="0003534A" w:rsidRDefault="0003534A" w:rsidP="00F72DFE">
      <w:pPr>
        <w:tabs>
          <w:tab w:val="left" w:pos="3420"/>
        </w:tabs>
        <w:rPr>
          <w:rFonts w:ascii="Bookman Old Style" w:hAnsi="Bookman Old Style" w:cs="AngsanaUPC"/>
        </w:rPr>
      </w:pPr>
    </w:p>
    <w:p w:rsidR="0003534A" w:rsidRDefault="0003534A" w:rsidP="00F72DFE">
      <w:pPr>
        <w:tabs>
          <w:tab w:val="left" w:pos="3420"/>
        </w:tabs>
        <w:rPr>
          <w:rFonts w:ascii="Bookman Old Style" w:hAnsi="Bookman Old Style" w:cs="AngsanaUPC"/>
        </w:rPr>
      </w:pPr>
    </w:p>
    <w:p w:rsidR="00133E65" w:rsidRPr="005B6856" w:rsidRDefault="00133E65" w:rsidP="00F72DFE">
      <w:pPr>
        <w:tabs>
          <w:tab w:val="left" w:pos="3420"/>
        </w:tabs>
        <w:rPr>
          <w:rFonts w:ascii="Bookman Old Style" w:hAnsi="Bookman Old Style" w:cs="AngsanaUPC"/>
          <w:lang w:val="en-US"/>
        </w:rPr>
      </w:pPr>
    </w:p>
    <w:tbl>
      <w:tblPr>
        <w:tblStyle w:val="a9"/>
        <w:tblpPr w:leftFromText="180" w:rightFromText="180" w:vertAnchor="text" w:horzAnchor="margin" w:tblpX="163" w:tblpYSpec="outside"/>
        <w:tblW w:w="10511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/>
      </w:tblPr>
      <w:tblGrid>
        <w:gridCol w:w="1606"/>
        <w:gridCol w:w="779"/>
        <w:gridCol w:w="8126"/>
      </w:tblGrid>
      <w:tr w:rsidR="00150D23" w:rsidRPr="00C33B37" w:rsidTr="008D7EBE">
        <w:trPr>
          <w:trHeight w:val="5315"/>
          <w:tblCellSpacing w:w="20" w:type="dxa"/>
        </w:trPr>
        <w:tc>
          <w:tcPr>
            <w:tcW w:w="1546" w:type="dxa"/>
          </w:tcPr>
          <w:p w:rsidR="00150D23" w:rsidRPr="006C2F87" w:rsidRDefault="00150D23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150D23" w:rsidRPr="006C2F87" w:rsidRDefault="00150D23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150D23" w:rsidRPr="006C2F87" w:rsidRDefault="008E4CBA" w:rsidP="008E4CB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i/>
                <w:noProof/>
                <w:color w:val="000000" w:themeColor="text1"/>
                <w:sz w:val="24"/>
                <w:szCs w:val="24"/>
                <w:lang w:eastAsia="ru-RU"/>
              </w:rPr>
              <w:drawing>
                <wp:inline distT="0" distB="0" distL="0" distR="0">
                  <wp:extent cx="746494" cy="950536"/>
                  <wp:effectExtent l="19050" t="0" r="0" b="0"/>
                  <wp:docPr id="13" name="Рисунок 12" descr="p1bbc0p14t1t1q8g31t1r15of1rdh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1bbc0p14t1t1q8g31t1r15of1rdh3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949" cy="951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0D23" w:rsidRPr="006C2F87" w:rsidRDefault="00150D23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150D23" w:rsidRDefault="00150D23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150D23" w:rsidRPr="006C2F87" w:rsidRDefault="00150D23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150D23" w:rsidRPr="009A1533" w:rsidRDefault="00150D23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Понедельник</w:t>
            </w:r>
          </w:p>
          <w:p w:rsidR="00150D23" w:rsidRPr="006C2F87" w:rsidRDefault="00150D23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11 июня</w:t>
            </w:r>
          </w:p>
        </w:tc>
        <w:tc>
          <w:tcPr>
            <w:tcW w:w="739" w:type="dxa"/>
          </w:tcPr>
          <w:p w:rsidR="007A25E5" w:rsidRDefault="007A25E5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7A25E5" w:rsidRDefault="007A25E5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150D23" w:rsidRPr="006C2F87" w:rsidRDefault="00150D23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07:30</w:t>
            </w:r>
          </w:p>
          <w:p w:rsidR="00150D23" w:rsidRPr="006C2F87" w:rsidRDefault="00150D23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150D23" w:rsidRPr="006C2F87" w:rsidRDefault="00150D23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150D23" w:rsidRPr="006C2F87" w:rsidRDefault="00150D23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150D23" w:rsidRPr="006C2F87" w:rsidRDefault="00150D23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150D23" w:rsidRPr="006C2F87" w:rsidRDefault="00150D23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150D23" w:rsidRPr="006C2F87" w:rsidRDefault="00150D23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150D23" w:rsidRPr="006C2F87" w:rsidRDefault="00150D23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150D23" w:rsidRPr="006C2F87" w:rsidRDefault="00150D23" w:rsidP="008D7EBE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150D23" w:rsidRPr="007A25E5" w:rsidRDefault="007A25E5" w:rsidP="008D7EBE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17:00</w:t>
            </w:r>
          </w:p>
          <w:p w:rsidR="007B296A" w:rsidRPr="007B296A" w:rsidRDefault="007B296A" w:rsidP="008D7EBE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  <w:lang w:val="en-US"/>
              </w:rPr>
            </w:pPr>
          </w:p>
          <w:p w:rsidR="00150D23" w:rsidRPr="006C2F87" w:rsidRDefault="00150D23" w:rsidP="008D7EBE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</w:tc>
        <w:tc>
          <w:tcPr>
            <w:tcW w:w="8066" w:type="dxa"/>
          </w:tcPr>
          <w:p w:rsidR="00150D23" w:rsidRPr="00910584" w:rsidRDefault="00150D23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  <w:u w:val="single"/>
              </w:rPr>
            </w:pPr>
            <w:r w:rsidRPr="00150D2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  <w:u w:val="single"/>
              </w:rPr>
              <w:t>Седмица 3-я по Пятидесятнице</w:t>
            </w:r>
          </w:p>
          <w:p w:rsidR="007B296A" w:rsidRPr="00910584" w:rsidRDefault="007B296A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  <w:u w:val="single"/>
              </w:rPr>
            </w:pPr>
          </w:p>
          <w:p w:rsidR="00150D23" w:rsidRPr="00150D23" w:rsidRDefault="00150D23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150D2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Божественная Литургия.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150D2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Исповедь.</w:t>
            </w:r>
          </w:p>
          <w:p w:rsidR="00150D23" w:rsidRPr="00150D23" w:rsidRDefault="00150D23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150D2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Молебен с чтением Акафиста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50D2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свт</w:t>
            </w:r>
            <w:proofErr w:type="spellEnd"/>
            <w:r w:rsidRPr="00150D2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. Луке </w:t>
            </w:r>
            <w:proofErr w:type="spellStart"/>
            <w:r w:rsidRPr="00150D2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Войно-Ясенецкому</w:t>
            </w:r>
            <w:proofErr w:type="spellEnd"/>
            <w:r w:rsidRPr="00150D2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и</w:t>
            </w:r>
          </w:p>
          <w:p w:rsidR="00150D23" w:rsidRPr="00150D23" w:rsidRDefault="00150D23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150D2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водоосвящением.</w:t>
            </w:r>
          </w:p>
          <w:p w:rsidR="00150D23" w:rsidRPr="00150D23" w:rsidRDefault="00150D23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150D2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Заупокойная панихида</w:t>
            </w:r>
          </w:p>
          <w:p w:rsidR="00150D23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401" type="#_x0000_t32" style="position:absolute;margin-left:104.15pt;margin-top:12.2pt;width:266.75pt;height:.05pt;z-index:251617792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150D23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150D23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150D23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402" type="#_x0000_t32" style="position:absolute;margin-left:146.75pt;margin-top:10.5pt;width:224.15pt;height:0;z-index:251618816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150D23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150D23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150D23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150D23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150D23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150D23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403" type="#_x0000_t32" style="position:absolute;margin-left:120.45pt;margin-top:10.95pt;width:250.45pt;height:.05pt;z-index:251619840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150D23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150D23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150D23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150D23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404" type="#_x0000_t32" style="position:absolute;margin-left:120.45pt;margin-top:11.6pt;width:250.45pt;height:0;z-index:251620864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150D23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150D23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150D23" w:rsidRPr="0062255E" w:rsidRDefault="00150D23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5B6856" w:rsidRDefault="00150D23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Вечернее Богослужение. </w:t>
            </w:r>
          </w:p>
          <w:p w:rsidR="00150D23" w:rsidRPr="009A1533" w:rsidRDefault="00150D23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Исповедь.</w:t>
            </w:r>
          </w:p>
          <w:p w:rsidR="00150D23" w:rsidRDefault="00150D23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Заупокойная лития.</w:t>
            </w:r>
          </w:p>
          <w:p w:rsidR="00150D23" w:rsidRPr="009A1533" w:rsidRDefault="00150D23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</w:p>
          <w:p w:rsidR="00150D23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397" type="#_x0000_t32" style="position:absolute;margin-left:104.15pt;margin-top:12.2pt;width:266.75pt;height:.05pt;z-index:251621888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150D23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150D23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150D23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398" type="#_x0000_t32" style="position:absolute;margin-left:146.75pt;margin-top:10.5pt;width:224.15pt;height:0;z-index:251622912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150D23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150D23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150D23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150D23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150D23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150D23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399" type="#_x0000_t32" style="position:absolute;margin-left:120.45pt;margin-top:10.95pt;width:250.45pt;height:.05pt;z-index:251623936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150D23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150D23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413" type="#_x0000_t32" style="position:absolute;margin-left:120.45pt;margin-top:11.6pt;width:250.45pt;height:0;z-index:251624960;mso-position-horizontal-relative:text;mso-position-vertical-relative:text" o:connectortype="straight" strokecolor="#d8d8d8 [2732]" strokeweight="1pt">
                  <v:shadow type="perspective" color="#7f7f7f [1601]" opacity=".5" offset="1pt" offset2="-3pt"/>
                </v:shape>
              </w:pict>
            </w:r>
          </w:p>
          <w:p w:rsidR="00150D23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400" type="#_x0000_t32" style="position:absolute;margin-left:120.45pt;margin-top:11.6pt;width:250.45pt;height:0;z-index:251625984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150D23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150D23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283717" w:rsidRPr="006C2F87" w:rsidRDefault="00283717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</w:tc>
      </w:tr>
      <w:tr w:rsidR="00150D23" w:rsidRPr="00C33B37" w:rsidTr="008D7EBE">
        <w:trPr>
          <w:trHeight w:val="4746"/>
          <w:tblCellSpacing w:w="20" w:type="dxa"/>
        </w:trPr>
        <w:tc>
          <w:tcPr>
            <w:tcW w:w="1546" w:type="dxa"/>
          </w:tcPr>
          <w:p w:rsidR="00150D23" w:rsidRDefault="00150D23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150D23" w:rsidRDefault="00150D23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150D23" w:rsidRDefault="00150D23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150D23" w:rsidRDefault="00150D23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150D23" w:rsidRDefault="00150D23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150D23" w:rsidRDefault="00150D23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150D23" w:rsidRDefault="00150D23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150D23" w:rsidRPr="009A1533" w:rsidRDefault="00150D23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</w:p>
          <w:p w:rsidR="00150D23" w:rsidRPr="009A1533" w:rsidRDefault="00150D23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Вторник</w:t>
            </w:r>
          </w:p>
          <w:p w:rsidR="00150D23" w:rsidRPr="006C2F87" w:rsidRDefault="00150D23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12 июня</w:t>
            </w:r>
          </w:p>
        </w:tc>
        <w:tc>
          <w:tcPr>
            <w:tcW w:w="739" w:type="dxa"/>
          </w:tcPr>
          <w:p w:rsidR="00150D23" w:rsidRPr="006C2F87" w:rsidRDefault="00150D23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07:30</w:t>
            </w:r>
          </w:p>
          <w:p w:rsidR="00150D23" w:rsidRDefault="00150D23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150D23" w:rsidRDefault="00150D23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150D23" w:rsidRDefault="00150D23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150D23" w:rsidRDefault="00150D23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150D23" w:rsidRDefault="00150D23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150D23" w:rsidRDefault="00150D23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150D23" w:rsidRDefault="00150D23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150D23" w:rsidRDefault="00150D23" w:rsidP="008D7EBE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EA6211" w:rsidRDefault="00EA6211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  <w:lang w:val="en-US"/>
              </w:rPr>
            </w:pPr>
          </w:p>
          <w:p w:rsidR="00EA6211" w:rsidRDefault="00EA6211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  <w:lang w:val="en-US"/>
              </w:rPr>
            </w:pPr>
          </w:p>
          <w:p w:rsidR="00150D23" w:rsidRPr="006C2F87" w:rsidRDefault="00150D23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17:00</w:t>
            </w:r>
          </w:p>
        </w:tc>
        <w:tc>
          <w:tcPr>
            <w:tcW w:w="8066" w:type="dxa"/>
          </w:tcPr>
          <w:p w:rsidR="005B6856" w:rsidRDefault="00150D23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Божественная Литургия. </w:t>
            </w:r>
          </w:p>
          <w:p w:rsidR="005B6856" w:rsidRDefault="00150D23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Исповедь. </w:t>
            </w:r>
          </w:p>
          <w:p w:rsidR="00150D23" w:rsidRPr="009A1533" w:rsidRDefault="00150D23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Молебен.</w:t>
            </w:r>
          </w:p>
          <w:p w:rsidR="00150D23" w:rsidRDefault="00150D23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Заупокойная 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панихида</w:t>
            </w: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.</w:t>
            </w:r>
          </w:p>
          <w:p w:rsidR="00150D23" w:rsidRPr="009A1533" w:rsidRDefault="00150D23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</w:p>
          <w:p w:rsidR="00150D23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405" type="#_x0000_t32" style="position:absolute;margin-left:104.15pt;margin-top:12.2pt;width:266.75pt;height:.05pt;z-index:251627008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150D23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150D23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150D23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406" type="#_x0000_t32" style="position:absolute;margin-left:146.75pt;margin-top:10.5pt;width:224.15pt;height:0;z-index:251628032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150D23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150D23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150D23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150D23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150D23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150D23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407" type="#_x0000_t32" style="position:absolute;margin-left:120.45pt;margin-top:10.95pt;width:250.45pt;height:.05pt;z-index:251629056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150D23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150D23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150D23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150D23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408" type="#_x0000_t32" style="position:absolute;margin-left:120.45pt;margin-top:11.6pt;width:250.45pt;height:0;z-index:251630080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150D23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150D23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150D23" w:rsidRDefault="00150D23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150D23" w:rsidRPr="0062255E" w:rsidRDefault="00150D23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5B6856" w:rsidRDefault="00150D23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В</w:t>
            </w:r>
            <w:r w:rsidR="00932B4E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ечернее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Богослужение</w:t>
            </w: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. </w:t>
            </w:r>
          </w:p>
          <w:p w:rsidR="00150D23" w:rsidRDefault="00150D23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Исповедь.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150D23" w:rsidRDefault="00150D23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Заупокойная лития.</w:t>
            </w:r>
          </w:p>
          <w:p w:rsidR="00150D23" w:rsidRPr="009A1533" w:rsidRDefault="00150D23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</w:p>
          <w:p w:rsidR="00150D23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409" type="#_x0000_t32" style="position:absolute;margin-left:104.15pt;margin-top:12.2pt;width:266.75pt;height:.05pt;z-index:251631104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150D23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150D23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150D23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410" type="#_x0000_t32" style="position:absolute;margin-left:146.75pt;margin-top:10.5pt;width:224.15pt;height:0;z-index:251632128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150D23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150D23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150D23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150D23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150D23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150D23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411" type="#_x0000_t32" style="position:absolute;margin-left:120.45pt;margin-top:10.95pt;width:250.45pt;height:.05pt;z-index:251633152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150D23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150D23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150D23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150D23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412" type="#_x0000_t32" style="position:absolute;margin-left:120.45pt;margin-top:11.6pt;width:250.45pt;height:0;z-index:251634176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150D23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150D23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150D23" w:rsidRPr="00801528" w:rsidRDefault="00150D23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</w:tc>
      </w:tr>
    </w:tbl>
    <w:tbl>
      <w:tblPr>
        <w:tblStyle w:val="a9"/>
        <w:tblpPr w:leftFromText="180" w:rightFromText="180" w:vertAnchor="text" w:horzAnchor="margin" w:tblpX="163" w:tblpY="173"/>
        <w:tblW w:w="10511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/>
      </w:tblPr>
      <w:tblGrid>
        <w:gridCol w:w="1506"/>
        <w:gridCol w:w="779"/>
        <w:gridCol w:w="8226"/>
      </w:tblGrid>
      <w:tr w:rsidR="008D7EBE" w:rsidRPr="00C33B37" w:rsidTr="008D7EBE">
        <w:trPr>
          <w:trHeight w:val="5315"/>
          <w:tblCellSpacing w:w="20" w:type="dxa"/>
        </w:trPr>
        <w:tc>
          <w:tcPr>
            <w:tcW w:w="1124" w:type="dxa"/>
          </w:tcPr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Default="008D7EBE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Pr="006C2F87" w:rsidRDefault="008D7EBE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Pr="009A1533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Среда</w:t>
            </w: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13 июня</w:t>
            </w:r>
          </w:p>
        </w:tc>
        <w:tc>
          <w:tcPr>
            <w:tcW w:w="739" w:type="dxa"/>
          </w:tcPr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07:30</w:t>
            </w: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Default="008D7EBE" w:rsidP="008D7EBE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Pr="006C2F87" w:rsidRDefault="008D7EBE" w:rsidP="008D7EBE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17:00</w:t>
            </w:r>
          </w:p>
        </w:tc>
        <w:tc>
          <w:tcPr>
            <w:tcW w:w="8488" w:type="dxa"/>
          </w:tcPr>
          <w:p w:rsidR="008D7EBE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150D2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Божественная Литургия.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8D7EBE" w:rsidRPr="00150D23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150D2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Исповедь.</w:t>
            </w:r>
          </w:p>
          <w:p w:rsidR="008D7EBE" w:rsidRPr="00150D23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150D2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Молебен.</w:t>
            </w:r>
          </w:p>
          <w:p w:rsidR="008D7EBE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150D2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Заупокойная панихида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.</w:t>
            </w:r>
          </w:p>
          <w:p w:rsidR="008D7EBE" w:rsidRPr="00150D23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</w:p>
          <w:p w:rsidR="008D7EBE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693" type="#_x0000_t32" style="position:absolute;margin-left:104.15pt;margin-top:12.2pt;width:266.75pt;height:.05pt;z-index:251690496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D7EBE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8D7EBE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8D7EBE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694" type="#_x0000_t32" style="position:absolute;margin-left:146.75pt;margin-top:10.5pt;width:224.15pt;height:0;z-index:251691520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8D7EB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8D7EBE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695" type="#_x0000_t32" style="position:absolute;margin-left:120.45pt;margin-top:10.95pt;width:250.45pt;height:.05pt;z-index:251692544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D7EBE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8D7EB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8D7EBE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8D7EBE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696" type="#_x0000_t32" style="position:absolute;margin-left:120.45pt;margin-top:11.6pt;width:250.45pt;height:0;z-index:251693568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D7EBE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8D7EB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8D7EBE" w:rsidRDefault="008D7EBE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Pr="0062255E" w:rsidRDefault="008D7EBE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Pr="007B296A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Вечернее Богослужение</w:t>
            </w: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.</w:t>
            </w:r>
          </w:p>
          <w:p w:rsidR="008D7EBE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Исповедь.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8D7EBE" w:rsidRPr="007B296A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7B296A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Полиелей</w:t>
            </w:r>
            <w:proofErr w:type="spellEnd"/>
            <w:r w:rsidRPr="007B296A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св. праведном</w:t>
            </w:r>
            <w:proofErr w:type="gramStart"/>
            <w:r w:rsidRPr="007B296A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у Иоа</w:t>
            </w:r>
            <w:proofErr w:type="gramEnd"/>
            <w:r w:rsidRPr="007B296A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нну </w:t>
            </w:r>
            <w:proofErr w:type="spellStart"/>
            <w:r w:rsidRPr="007B296A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Кронштадтскому</w:t>
            </w:r>
            <w:proofErr w:type="spellEnd"/>
            <w:r w:rsidRPr="007B296A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.</w:t>
            </w:r>
          </w:p>
          <w:p w:rsidR="008D7EBE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7B296A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Заупокойная лития.</w:t>
            </w:r>
          </w:p>
          <w:p w:rsidR="008D7EBE" w:rsidRPr="009A1533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</w:p>
          <w:p w:rsidR="008D7EBE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689" type="#_x0000_t32" style="position:absolute;margin-left:104.15pt;margin-top:12.2pt;width:266.75pt;height:.05pt;z-index:251694592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D7EBE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8D7EBE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8D7EBE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690" type="#_x0000_t32" style="position:absolute;margin-left:146.75pt;margin-top:10.5pt;width:224.15pt;height:0;z-index:251695616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8D7EB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8D7EBE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691" type="#_x0000_t32" style="position:absolute;margin-left:120.45pt;margin-top:10.95pt;width:250.45pt;height:.05pt;z-index:251696640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D7EBE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8D7EB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705" type="#_x0000_t32" style="position:absolute;margin-left:120.45pt;margin-top:11.6pt;width:250.45pt;height:0;z-index:251697664;mso-position-horizontal-relative:text;mso-position-vertical-relative:text" o:connectortype="straight" strokecolor="#d8d8d8 [2732]" strokeweight="1pt">
                  <v:shadow type="perspective" color="#7f7f7f [1601]" opacity=".5" offset="1pt" offset2="-3pt"/>
                </v:shape>
              </w:pict>
            </w:r>
          </w:p>
          <w:p w:rsidR="008D7EBE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692" type="#_x0000_t32" style="position:absolute;margin-left:120.45pt;margin-top:11.6pt;width:250.45pt;height:0;z-index:251698688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D7EBE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8D7EB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8D7EBE" w:rsidRPr="006C2F87" w:rsidRDefault="008D7EBE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</w:tc>
      </w:tr>
      <w:tr w:rsidR="008D7EBE" w:rsidRPr="00C33B37" w:rsidTr="008D7EBE">
        <w:trPr>
          <w:trHeight w:val="4746"/>
          <w:tblCellSpacing w:w="20" w:type="dxa"/>
        </w:trPr>
        <w:tc>
          <w:tcPr>
            <w:tcW w:w="1124" w:type="dxa"/>
          </w:tcPr>
          <w:p w:rsidR="008D7EBE" w:rsidRDefault="008D7EBE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Default="008E4CBA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i/>
                <w:noProof/>
                <w:color w:val="000000" w:themeColor="text1"/>
                <w:sz w:val="24"/>
                <w:szCs w:val="24"/>
                <w:lang w:eastAsia="ru-RU"/>
              </w:rPr>
              <w:drawing>
                <wp:inline distT="0" distB="0" distL="0" distR="0">
                  <wp:extent cx="742330" cy="978196"/>
                  <wp:effectExtent l="19050" t="0" r="620" b="0"/>
                  <wp:docPr id="14" name="Рисунок 13" descr="p1b43e1dsi1q5sk231iqk1tjpkrd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1b43e1dsi1q5sk231iqk1tjpkrd7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472" cy="978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7EBE" w:rsidRDefault="008D7EBE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Default="008D7EBE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Default="008D7EBE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Default="008D7EBE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Pr="009A1533" w:rsidRDefault="008D7EBE" w:rsidP="008E4CBA">
            <w:pP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</w:p>
          <w:p w:rsidR="008D7EBE" w:rsidRPr="009A1533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Четверг</w:t>
            </w: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14 июня</w:t>
            </w:r>
          </w:p>
        </w:tc>
        <w:tc>
          <w:tcPr>
            <w:tcW w:w="739" w:type="dxa"/>
          </w:tcPr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07:30</w:t>
            </w:r>
          </w:p>
          <w:p w:rsidR="008D7EBE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Default="008D7EBE" w:rsidP="008D7EBE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  <w:lang w:val="en-US"/>
              </w:rPr>
            </w:pPr>
          </w:p>
          <w:p w:rsidR="008D7EBE" w:rsidRDefault="008D7EBE" w:rsidP="008D7EBE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  <w:lang w:val="en-US"/>
              </w:rPr>
            </w:pPr>
          </w:p>
          <w:p w:rsidR="008D7EBE" w:rsidRDefault="008D7EBE" w:rsidP="008D7EBE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Pr="007A25E5" w:rsidRDefault="008D7EBE" w:rsidP="008D7EBE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17:00</w:t>
            </w:r>
          </w:p>
        </w:tc>
        <w:tc>
          <w:tcPr>
            <w:tcW w:w="8488" w:type="dxa"/>
          </w:tcPr>
          <w:p w:rsidR="008D7EBE" w:rsidRPr="007B296A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7B296A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Божественная Литургия.</w:t>
            </w:r>
          </w:p>
          <w:p w:rsidR="008D7EBE" w:rsidRPr="007B296A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7B296A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Исповедь.</w:t>
            </w:r>
          </w:p>
          <w:p w:rsidR="008D7EBE" w:rsidRPr="007B296A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7B296A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Молебен с чтением Акафиста св.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7B296A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праведном</w:t>
            </w:r>
            <w:proofErr w:type="gramStart"/>
            <w:r w:rsidRPr="007B296A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у Иоа</w:t>
            </w:r>
            <w:proofErr w:type="gramEnd"/>
            <w:r w:rsidRPr="007B296A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нну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B296A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Кронштадтскому</w:t>
            </w:r>
            <w:proofErr w:type="spellEnd"/>
            <w:r w:rsidRPr="007B296A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и</w:t>
            </w:r>
          </w:p>
          <w:p w:rsidR="008D7EBE" w:rsidRPr="007B296A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7B296A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водоосвящением.</w:t>
            </w:r>
          </w:p>
          <w:p w:rsidR="008D7EBE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7B296A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Заупокойная панихида.</w:t>
            </w:r>
          </w:p>
          <w:p w:rsidR="008D7EBE" w:rsidRPr="009A1533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</w:p>
          <w:p w:rsidR="008D7EBE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697" type="#_x0000_t32" style="position:absolute;margin-left:104.15pt;margin-top:12.2pt;width:266.75pt;height:.05pt;z-index:251699712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D7EBE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8D7EBE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8D7EBE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698" type="#_x0000_t32" style="position:absolute;margin-left:146.75pt;margin-top:10.5pt;width:224.15pt;height:0;z-index:251700736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8D7EB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8D7EBE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699" type="#_x0000_t32" style="position:absolute;margin-left:120.45pt;margin-top:10.95pt;width:250.45pt;height:.05pt;z-index:251701760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D7EBE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8D7EB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8D7EBE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8D7EBE" w:rsidRPr="00910584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700" type="#_x0000_t32" style="position:absolute;margin-left:120.45pt;margin-top:11.6pt;width:250.45pt;height:0;z-index:251702784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D7EBE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8D7EB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8D7EBE" w:rsidRPr="00910584" w:rsidRDefault="008D7EBE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Pr="00910584" w:rsidRDefault="008D7EBE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Pr="00910584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Вечернее Богослужение</w:t>
            </w: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.</w:t>
            </w:r>
          </w:p>
          <w:p w:rsidR="008D7EBE" w:rsidRPr="007B296A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Исповедь.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8D7EBE" w:rsidRPr="009A1533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7B296A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Заупокойная лития.</w:t>
            </w:r>
          </w:p>
          <w:p w:rsidR="008D7EBE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701" type="#_x0000_t32" style="position:absolute;margin-left:104.15pt;margin-top:12.2pt;width:266.75pt;height:.05pt;z-index:251703808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D7EBE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8D7EBE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8D7EBE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702" type="#_x0000_t32" style="position:absolute;margin-left:146.75pt;margin-top:10.5pt;width:224.15pt;height:0;z-index:251704832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8D7EB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8D7EBE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703" type="#_x0000_t32" style="position:absolute;margin-left:120.45pt;margin-top:10.95pt;width:250.45pt;height:.05pt;z-index:251705856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D7EBE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8D7EB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8D7EBE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8D7EBE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704" type="#_x0000_t32" style="position:absolute;margin-left:120.45pt;margin-top:11.6pt;width:250.45pt;height:0;z-index:251706880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D7EBE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8D7EB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8D7EBE" w:rsidRPr="00801528" w:rsidRDefault="008D7EBE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</w:tc>
      </w:tr>
    </w:tbl>
    <w:p w:rsidR="00150D23" w:rsidRDefault="00150D23" w:rsidP="00F72DFE">
      <w:pPr>
        <w:tabs>
          <w:tab w:val="left" w:pos="3420"/>
        </w:tabs>
        <w:rPr>
          <w:rFonts w:ascii="Bookman Old Style" w:hAnsi="Bookman Old Style" w:cs="AngsanaUPC"/>
        </w:rPr>
      </w:pPr>
    </w:p>
    <w:p w:rsidR="00150D23" w:rsidRPr="00EA6211" w:rsidRDefault="00150D23" w:rsidP="00F72DFE">
      <w:pPr>
        <w:tabs>
          <w:tab w:val="left" w:pos="3420"/>
        </w:tabs>
        <w:rPr>
          <w:rFonts w:ascii="Bookman Old Style" w:hAnsi="Bookman Old Style" w:cs="AngsanaUPC"/>
          <w:lang w:val="en-US"/>
        </w:rPr>
      </w:pPr>
    </w:p>
    <w:p w:rsidR="00150D23" w:rsidRDefault="00150D23" w:rsidP="00F72DFE">
      <w:pPr>
        <w:tabs>
          <w:tab w:val="left" w:pos="3420"/>
        </w:tabs>
        <w:rPr>
          <w:rFonts w:ascii="Bookman Old Style" w:hAnsi="Bookman Old Style" w:cs="AngsanaUPC"/>
        </w:rPr>
      </w:pPr>
    </w:p>
    <w:p w:rsidR="00150D23" w:rsidRDefault="00150D23" w:rsidP="00F72DFE">
      <w:pPr>
        <w:tabs>
          <w:tab w:val="left" w:pos="3420"/>
        </w:tabs>
        <w:rPr>
          <w:rFonts w:ascii="Bookman Old Style" w:hAnsi="Bookman Old Style" w:cs="AngsanaUPC"/>
          <w:lang w:val="en-US"/>
        </w:rPr>
      </w:pPr>
    </w:p>
    <w:p w:rsidR="00EA6211" w:rsidRPr="00EA6211" w:rsidRDefault="00EA6211" w:rsidP="00F72DFE">
      <w:pPr>
        <w:tabs>
          <w:tab w:val="left" w:pos="3420"/>
        </w:tabs>
        <w:rPr>
          <w:rFonts w:ascii="Bookman Old Style" w:hAnsi="Bookman Old Style" w:cs="AngsanaUPC"/>
          <w:lang w:val="en-US"/>
        </w:rPr>
      </w:pPr>
    </w:p>
    <w:p w:rsidR="00150D23" w:rsidRDefault="00150D23" w:rsidP="00F72DFE">
      <w:pPr>
        <w:tabs>
          <w:tab w:val="left" w:pos="3420"/>
        </w:tabs>
        <w:rPr>
          <w:rFonts w:ascii="Bookman Old Style" w:hAnsi="Bookman Old Style" w:cs="AngsanaUPC"/>
        </w:rPr>
      </w:pPr>
    </w:p>
    <w:p w:rsidR="00150D23" w:rsidRDefault="00150D23" w:rsidP="00F72DFE">
      <w:pPr>
        <w:tabs>
          <w:tab w:val="left" w:pos="3420"/>
        </w:tabs>
        <w:rPr>
          <w:rFonts w:ascii="Bookman Old Style" w:hAnsi="Bookman Old Style" w:cs="AngsanaUPC"/>
        </w:rPr>
      </w:pPr>
    </w:p>
    <w:tbl>
      <w:tblPr>
        <w:tblStyle w:val="a9"/>
        <w:tblpPr w:leftFromText="180" w:rightFromText="180" w:vertAnchor="text" w:horzAnchor="margin" w:tblpX="163" w:tblpY="-211"/>
        <w:tblW w:w="10511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/>
      </w:tblPr>
      <w:tblGrid>
        <w:gridCol w:w="1238"/>
        <w:gridCol w:w="779"/>
        <w:gridCol w:w="8494"/>
      </w:tblGrid>
      <w:tr w:rsidR="007B296A" w:rsidRPr="00C33B37" w:rsidTr="008D7EBE">
        <w:trPr>
          <w:trHeight w:val="5315"/>
          <w:tblCellSpacing w:w="20" w:type="dxa"/>
        </w:trPr>
        <w:tc>
          <w:tcPr>
            <w:tcW w:w="1178" w:type="dxa"/>
          </w:tcPr>
          <w:p w:rsidR="007B296A" w:rsidRPr="006C2F87" w:rsidRDefault="007B296A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7B296A" w:rsidRPr="006C2F87" w:rsidRDefault="007B296A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7B296A" w:rsidRPr="006C2F87" w:rsidRDefault="007B296A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7B296A" w:rsidRPr="006C2F87" w:rsidRDefault="007B296A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7B296A" w:rsidRPr="006C2F87" w:rsidRDefault="007B296A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7B296A" w:rsidRPr="006C2F87" w:rsidRDefault="007B296A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7B296A" w:rsidRPr="006C2F87" w:rsidRDefault="007B296A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7B296A" w:rsidRDefault="007B296A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7B296A" w:rsidRPr="006C2F87" w:rsidRDefault="007B296A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7B296A" w:rsidRPr="007B296A" w:rsidRDefault="007B296A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  <w:lang w:val="en-US"/>
              </w:rPr>
              <w:t>Пятница</w:t>
            </w:r>
            <w:proofErr w:type="spellEnd"/>
          </w:p>
          <w:p w:rsidR="007B296A" w:rsidRPr="006C2F87" w:rsidRDefault="007B296A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  <w:lang w:val="en-US"/>
              </w:rPr>
              <w:t>5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июня</w:t>
            </w:r>
          </w:p>
        </w:tc>
        <w:tc>
          <w:tcPr>
            <w:tcW w:w="739" w:type="dxa"/>
          </w:tcPr>
          <w:p w:rsidR="007B296A" w:rsidRPr="006C2F87" w:rsidRDefault="007B296A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07:30</w:t>
            </w:r>
          </w:p>
          <w:p w:rsidR="007B296A" w:rsidRPr="006C2F87" w:rsidRDefault="007B296A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7B296A" w:rsidRPr="006C2F87" w:rsidRDefault="007B296A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7B296A" w:rsidRPr="006C2F87" w:rsidRDefault="007B296A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7B296A" w:rsidRPr="006C2F87" w:rsidRDefault="007B296A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7B296A" w:rsidRPr="006C2F87" w:rsidRDefault="007B296A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7B296A" w:rsidRPr="006C2F87" w:rsidRDefault="007B296A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7B296A" w:rsidRPr="006C2F87" w:rsidRDefault="007B296A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7B296A" w:rsidRPr="006C2F87" w:rsidRDefault="007B296A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7B296A" w:rsidRPr="006C2F87" w:rsidRDefault="007B296A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7B296A" w:rsidRDefault="007B296A" w:rsidP="008D7EBE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7B296A" w:rsidRPr="006C2F87" w:rsidRDefault="007B296A" w:rsidP="008D7EBE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17:00</w:t>
            </w:r>
          </w:p>
        </w:tc>
        <w:tc>
          <w:tcPr>
            <w:tcW w:w="8434" w:type="dxa"/>
          </w:tcPr>
          <w:p w:rsidR="007B296A" w:rsidRDefault="007B296A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150D2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Божественная Литургия.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7B296A" w:rsidRPr="00150D23" w:rsidRDefault="007B296A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150D2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Исповедь.</w:t>
            </w:r>
          </w:p>
          <w:p w:rsidR="007B296A" w:rsidRPr="00150D23" w:rsidRDefault="007B296A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150D2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Молебен.</w:t>
            </w:r>
          </w:p>
          <w:p w:rsidR="007B296A" w:rsidRDefault="007B296A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150D2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Заупокойная панихида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.</w:t>
            </w:r>
          </w:p>
          <w:p w:rsidR="007B296A" w:rsidRPr="00150D23" w:rsidRDefault="007B296A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</w:p>
          <w:p w:rsidR="007B296A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520" type="#_x0000_t32" style="position:absolute;margin-left:104.15pt;margin-top:12.2pt;width:266.75pt;height:.05pt;z-index:251652608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7B296A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7B296A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7B296A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521" type="#_x0000_t32" style="position:absolute;margin-left:146.75pt;margin-top:10.5pt;width:224.15pt;height:0;z-index:251653632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7B296A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7B296A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7B296A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7B296A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7B296A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7B296A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522" type="#_x0000_t32" style="position:absolute;margin-left:120.45pt;margin-top:10.95pt;width:250.45pt;height:.05pt;z-index:251654656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7B296A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7B296A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7B296A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7B296A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523" type="#_x0000_t32" style="position:absolute;margin-left:120.45pt;margin-top:11.6pt;width:250.45pt;height:0;z-index:251655680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7B296A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7B296A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7B296A" w:rsidRDefault="007B296A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7B296A" w:rsidRPr="0062255E" w:rsidRDefault="007B296A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7B296A" w:rsidRDefault="007B296A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Вечернее Богослужение. </w:t>
            </w:r>
          </w:p>
          <w:p w:rsidR="007B296A" w:rsidRPr="009A1533" w:rsidRDefault="007B296A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Исповедь.</w:t>
            </w:r>
          </w:p>
          <w:p w:rsidR="007B296A" w:rsidRDefault="007B296A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Заупокойная лития.</w:t>
            </w:r>
          </w:p>
          <w:p w:rsidR="007B296A" w:rsidRPr="009A1533" w:rsidRDefault="007B296A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</w:p>
          <w:p w:rsidR="007B296A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516" type="#_x0000_t32" style="position:absolute;margin-left:104.15pt;margin-top:12.2pt;width:266.75pt;height:.05pt;z-index:251656704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7B296A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7B296A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7B296A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517" type="#_x0000_t32" style="position:absolute;margin-left:146.75pt;margin-top:10.5pt;width:224.15pt;height:0;z-index:251657728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7B296A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7B296A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7B296A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7B296A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7B296A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7B296A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518" type="#_x0000_t32" style="position:absolute;margin-left:120.45pt;margin-top:10.95pt;width:250.45pt;height:.05pt;z-index:251658752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7B296A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7B296A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532" type="#_x0000_t32" style="position:absolute;margin-left:120.45pt;margin-top:11.6pt;width:250.45pt;height:0;z-index:251659776;mso-position-horizontal-relative:text;mso-position-vertical-relative:text" o:connectortype="straight" strokecolor="#d8d8d8 [2732]" strokeweight="1pt">
                  <v:shadow type="perspective" color="#7f7f7f [1601]" opacity=".5" offset="1pt" offset2="-3pt"/>
                </v:shape>
              </w:pict>
            </w:r>
          </w:p>
          <w:p w:rsidR="007B296A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519" type="#_x0000_t32" style="position:absolute;margin-left:120.45pt;margin-top:11.6pt;width:250.45pt;height:0;z-index:251660800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7B296A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7B296A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7B296A" w:rsidRPr="006C2F87" w:rsidRDefault="007B296A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</w:tc>
      </w:tr>
      <w:tr w:rsidR="007B296A" w:rsidRPr="00C33B37" w:rsidTr="008D7EBE">
        <w:trPr>
          <w:trHeight w:val="4746"/>
          <w:tblCellSpacing w:w="20" w:type="dxa"/>
        </w:trPr>
        <w:tc>
          <w:tcPr>
            <w:tcW w:w="1178" w:type="dxa"/>
          </w:tcPr>
          <w:p w:rsidR="007B296A" w:rsidRDefault="007B296A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7B296A" w:rsidRDefault="007B296A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7B296A" w:rsidRDefault="007B296A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7B296A" w:rsidRDefault="007B296A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7B296A" w:rsidRDefault="007B296A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7B296A" w:rsidRDefault="007B296A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7B296A" w:rsidRDefault="007B296A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7B296A" w:rsidRPr="009A1533" w:rsidRDefault="007B296A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</w:p>
          <w:p w:rsidR="007B296A" w:rsidRPr="009A1533" w:rsidRDefault="007B296A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Суббота</w:t>
            </w:r>
          </w:p>
          <w:p w:rsidR="007B296A" w:rsidRPr="006C2F87" w:rsidRDefault="007B296A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  <w:lang w:val="en-US"/>
              </w:rPr>
              <w:t>6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июня</w:t>
            </w:r>
          </w:p>
        </w:tc>
        <w:tc>
          <w:tcPr>
            <w:tcW w:w="739" w:type="dxa"/>
          </w:tcPr>
          <w:p w:rsidR="007B296A" w:rsidRPr="006C2F87" w:rsidRDefault="007B296A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07:30</w:t>
            </w:r>
          </w:p>
          <w:p w:rsidR="007B296A" w:rsidRDefault="007B296A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7B296A" w:rsidRDefault="007B296A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7B296A" w:rsidRDefault="007B296A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7B296A" w:rsidRDefault="007B296A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7B296A" w:rsidRDefault="007B296A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7B296A" w:rsidRDefault="007B296A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7B296A" w:rsidRDefault="007B296A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7B296A" w:rsidRDefault="007B296A" w:rsidP="008D7EBE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  <w:lang w:val="en-US"/>
              </w:rPr>
            </w:pPr>
          </w:p>
          <w:p w:rsidR="007B296A" w:rsidRDefault="007B296A" w:rsidP="008D7EBE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  <w:lang w:val="en-US"/>
              </w:rPr>
            </w:pPr>
          </w:p>
          <w:p w:rsidR="007B296A" w:rsidRPr="00EA6211" w:rsidRDefault="007B296A" w:rsidP="008D7EBE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  <w:lang w:val="en-US"/>
              </w:rPr>
            </w:pPr>
          </w:p>
          <w:p w:rsidR="007B296A" w:rsidRPr="006C2F87" w:rsidRDefault="007B296A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17:00</w:t>
            </w:r>
          </w:p>
        </w:tc>
        <w:tc>
          <w:tcPr>
            <w:tcW w:w="8434" w:type="dxa"/>
          </w:tcPr>
          <w:p w:rsidR="007B296A" w:rsidRPr="007B296A" w:rsidRDefault="007B296A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Божественная Литургия. </w:t>
            </w:r>
          </w:p>
          <w:p w:rsidR="007B296A" w:rsidRPr="007B296A" w:rsidRDefault="007B296A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Исповедь. </w:t>
            </w:r>
          </w:p>
          <w:p w:rsidR="007B296A" w:rsidRPr="009A1533" w:rsidRDefault="007B296A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Молебен.</w:t>
            </w:r>
          </w:p>
          <w:p w:rsidR="007B296A" w:rsidRDefault="007B296A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Заупокойная 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панихида</w:t>
            </w: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.</w:t>
            </w:r>
          </w:p>
          <w:p w:rsidR="007B296A" w:rsidRPr="009A1533" w:rsidRDefault="007B296A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</w:p>
          <w:p w:rsidR="007B296A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524" type="#_x0000_t32" style="position:absolute;margin-left:104.15pt;margin-top:12.2pt;width:266.75pt;height:.05pt;z-index:251661824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7B296A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7B296A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7B296A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525" type="#_x0000_t32" style="position:absolute;margin-left:146.75pt;margin-top:10.5pt;width:224.15pt;height:0;z-index:251662848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7B296A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7B296A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7B296A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7B296A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7B296A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7B296A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526" type="#_x0000_t32" style="position:absolute;margin-left:120.45pt;margin-top:10.95pt;width:250.45pt;height:.05pt;z-index:251663872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7B296A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7B296A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7B296A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7B296A" w:rsidRPr="007B296A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527" type="#_x0000_t32" style="position:absolute;margin-left:120.45pt;margin-top:11.6pt;width:250.45pt;height:0;z-index:251664896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7B296A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7B296A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7B296A" w:rsidRPr="007B296A" w:rsidRDefault="007B296A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7B296A" w:rsidRPr="007B296A" w:rsidRDefault="007B296A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7B296A" w:rsidRPr="007B296A" w:rsidRDefault="007B296A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Всенощное </w:t>
            </w:r>
            <w:r w:rsidR="002E33CE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бдение</w:t>
            </w: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.</w:t>
            </w:r>
          </w:p>
          <w:p w:rsidR="007B296A" w:rsidRDefault="007B296A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Исповедь.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7B296A" w:rsidRPr="009A1533" w:rsidRDefault="007B296A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</w:p>
          <w:p w:rsidR="007B296A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528" type="#_x0000_t32" style="position:absolute;margin-left:104.15pt;margin-top:12.2pt;width:266.75pt;height:.05pt;z-index:251665920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7B296A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7B296A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7B296A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529" type="#_x0000_t32" style="position:absolute;margin-left:146.75pt;margin-top:10.5pt;width:224.15pt;height:0;z-index:251666944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7B296A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7B296A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7B296A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7B296A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7B296A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7B296A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530" type="#_x0000_t32" style="position:absolute;margin-left:120.45pt;margin-top:10.95pt;width:250.45pt;height:.05pt;z-index:251667968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7B296A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7B296A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7B296A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7B296A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531" type="#_x0000_t32" style="position:absolute;margin-left:120.45pt;margin-top:11.6pt;width:250.45pt;height:0;z-index:251668992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7B296A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7B296A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7B296A" w:rsidRPr="00801528" w:rsidRDefault="007B296A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</w:tc>
      </w:tr>
    </w:tbl>
    <w:p w:rsidR="00150D23" w:rsidRDefault="00150D23" w:rsidP="00F72DFE">
      <w:pPr>
        <w:tabs>
          <w:tab w:val="left" w:pos="3420"/>
        </w:tabs>
        <w:rPr>
          <w:rFonts w:ascii="Bookman Old Style" w:hAnsi="Bookman Old Style" w:cs="AngsanaUPC"/>
        </w:rPr>
      </w:pPr>
    </w:p>
    <w:p w:rsidR="002E33CE" w:rsidRDefault="002E33CE" w:rsidP="00F72DFE">
      <w:pPr>
        <w:tabs>
          <w:tab w:val="left" w:pos="3420"/>
        </w:tabs>
        <w:rPr>
          <w:rFonts w:ascii="Bookman Old Style" w:hAnsi="Bookman Old Style" w:cs="AngsanaUPC"/>
        </w:rPr>
      </w:pPr>
    </w:p>
    <w:p w:rsidR="002E33CE" w:rsidRDefault="002E33CE" w:rsidP="00F72DFE">
      <w:pPr>
        <w:tabs>
          <w:tab w:val="left" w:pos="3420"/>
        </w:tabs>
        <w:rPr>
          <w:rFonts w:ascii="Bookman Old Style" w:hAnsi="Bookman Old Style" w:cs="AngsanaUPC"/>
        </w:rPr>
      </w:pPr>
    </w:p>
    <w:p w:rsidR="002E33CE" w:rsidRDefault="002E33CE" w:rsidP="00F72DFE">
      <w:pPr>
        <w:tabs>
          <w:tab w:val="left" w:pos="3420"/>
        </w:tabs>
        <w:rPr>
          <w:rFonts w:ascii="Bookman Old Style" w:hAnsi="Bookman Old Style" w:cs="AngsanaUPC"/>
        </w:rPr>
      </w:pPr>
    </w:p>
    <w:p w:rsidR="002E33CE" w:rsidRDefault="002E33CE" w:rsidP="00F72DFE">
      <w:pPr>
        <w:tabs>
          <w:tab w:val="left" w:pos="3420"/>
        </w:tabs>
        <w:rPr>
          <w:rFonts w:ascii="Bookman Old Style" w:hAnsi="Bookman Old Style" w:cs="AngsanaUPC"/>
        </w:rPr>
      </w:pPr>
    </w:p>
    <w:p w:rsidR="002E33CE" w:rsidRDefault="002E33CE" w:rsidP="00F72DFE">
      <w:pPr>
        <w:tabs>
          <w:tab w:val="left" w:pos="3420"/>
        </w:tabs>
        <w:rPr>
          <w:rFonts w:ascii="Bookman Old Style" w:hAnsi="Bookman Old Style" w:cs="AngsanaUPC"/>
        </w:rPr>
      </w:pPr>
    </w:p>
    <w:tbl>
      <w:tblPr>
        <w:tblStyle w:val="a9"/>
        <w:tblpPr w:leftFromText="180" w:rightFromText="180" w:vertAnchor="text" w:horzAnchor="margin" w:tblpX="163" w:tblpY="-194"/>
        <w:tblW w:w="10511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/>
      </w:tblPr>
      <w:tblGrid>
        <w:gridCol w:w="1606"/>
        <w:gridCol w:w="779"/>
        <w:gridCol w:w="8126"/>
      </w:tblGrid>
      <w:tr w:rsidR="002E33CE" w:rsidRPr="00C33B37" w:rsidTr="002E33CE">
        <w:trPr>
          <w:trHeight w:val="6095"/>
          <w:tblCellSpacing w:w="20" w:type="dxa"/>
        </w:trPr>
        <w:tc>
          <w:tcPr>
            <w:tcW w:w="1546" w:type="dxa"/>
          </w:tcPr>
          <w:p w:rsidR="002E33CE" w:rsidRPr="006C2F87" w:rsidRDefault="002E33CE" w:rsidP="002E33C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2E33CE" w:rsidRPr="006C2F87" w:rsidRDefault="002E33CE" w:rsidP="002E33C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2E33CE" w:rsidRPr="006C2F87" w:rsidRDefault="002E33CE" w:rsidP="002E33C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i/>
                <w:noProof/>
                <w:color w:val="000000" w:themeColor="text1"/>
                <w:sz w:val="24"/>
                <w:szCs w:val="24"/>
                <w:lang w:eastAsia="ru-RU"/>
              </w:rPr>
              <w:drawing>
                <wp:inline distT="0" distB="0" distL="0" distR="0">
                  <wp:extent cx="729665" cy="781050"/>
                  <wp:effectExtent l="19050" t="0" r="0" b="0"/>
                  <wp:docPr id="5" name="Рисунок 6" descr="Воскресная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Воскресная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383" cy="78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33CE" w:rsidRPr="006C2F87" w:rsidRDefault="002E33CE" w:rsidP="002E33C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2E33CE" w:rsidRPr="006C2F87" w:rsidRDefault="002E33CE" w:rsidP="002E33C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2E33CE" w:rsidRPr="006C2F87" w:rsidRDefault="002E33CE" w:rsidP="002E33C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2E33CE" w:rsidRPr="006C2F87" w:rsidRDefault="002E33CE" w:rsidP="002E33C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2E33CE" w:rsidRPr="006C2F87" w:rsidRDefault="002E33CE" w:rsidP="002E33C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2E33CE" w:rsidRPr="002A126B" w:rsidRDefault="002E33CE" w:rsidP="002E33CE">
            <w:pPr>
              <w:jc w:val="center"/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</w:pPr>
            <w:r w:rsidRPr="002A126B"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>Воскресение</w:t>
            </w:r>
          </w:p>
          <w:p w:rsidR="002E33CE" w:rsidRPr="006C2F87" w:rsidRDefault="002E33CE" w:rsidP="002E33C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>17</w:t>
            </w:r>
            <w:r w:rsidRPr="002A126B"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 xml:space="preserve"> июня</w:t>
            </w:r>
          </w:p>
        </w:tc>
        <w:tc>
          <w:tcPr>
            <w:tcW w:w="739" w:type="dxa"/>
          </w:tcPr>
          <w:p w:rsidR="002E33CE" w:rsidRDefault="002E33CE" w:rsidP="002E33C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2E33CE" w:rsidRDefault="002E33CE" w:rsidP="002E33C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2E33CE" w:rsidRPr="006C2F87" w:rsidRDefault="002E33CE" w:rsidP="002E33C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0</w:t>
            </w:r>
            <w: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6</w:t>
            </w: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:30</w:t>
            </w:r>
          </w:p>
          <w:p w:rsidR="002E33CE" w:rsidRPr="006C2F87" w:rsidRDefault="002E33CE" w:rsidP="002E33C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2E33CE" w:rsidRPr="006C2F87" w:rsidRDefault="002E33CE" w:rsidP="002E33C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2E33CE" w:rsidRPr="006C2F87" w:rsidRDefault="002E33CE" w:rsidP="002E33C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2E33CE" w:rsidRPr="006C2F87" w:rsidRDefault="002E33CE" w:rsidP="002E33C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2E33CE" w:rsidRPr="006C2F87" w:rsidRDefault="002E33CE" w:rsidP="002E33C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2E33CE" w:rsidRPr="006C2F87" w:rsidRDefault="002E33CE" w:rsidP="002E33C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2E33CE" w:rsidRPr="002E33CE" w:rsidRDefault="002E33CE" w:rsidP="002E33CE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2E33CE" w:rsidRDefault="002E33CE" w:rsidP="002E33C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9</w:t>
            </w: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:00</w:t>
            </w:r>
          </w:p>
          <w:p w:rsidR="002E33CE" w:rsidRDefault="002E33CE" w:rsidP="002E33C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2E33CE" w:rsidRDefault="002E33CE" w:rsidP="002E33C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2E33CE" w:rsidRDefault="002E33CE" w:rsidP="002E33C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2E33CE" w:rsidRDefault="002E33CE" w:rsidP="002E33C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  <w:lang w:val="en-US"/>
              </w:rPr>
            </w:pPr>
          </w:p>
          <w:p w:rsidR="002E33CE" w:rsidRDefault="002E33CE" w:rsidP="002E33C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  <w:lang w:val="en-US"/>
              </w:rPr>
            </w:pPr>
          </w:p>
          <w:p w:rsidR="002E33CE" w:rsidRPr="002E33CE" w:rsidRDefault="002E33CE" w:rsidP="002E33CE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2E33CE" w:rsidRDefault="002E33CE" w:rsidP="002E33CE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0C22C1" w:rsidRDefault="000C22C1" w:rsidP="002E33CE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2E33CE" w:rsidRPr="00803067" w:rsidRDefault="002E33CE" w:rsidP="002E33CE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  <w:lang w:val="en-US"/>
              </w:rPr>
            </w:pPr>
            <w:r>
              <w:rPr>
                <w:rFonts w:ascii="Arial Narrow" w:hAnsi="Arial Narrow" w:cs="Browallia New"/>
                <w:i/>
                <w:color w:val="FF0000"/>
                <w:sz w:val="24"/>
                <w:szCs w:val="24"/>
                <w:lang w:val="en-US"/>
              </w:rPr>
              <w:t>17:00</w:t>
            </w:r>
          </w:p>
        </w:tc>
        <w:tc>
          <w:tcPr>
            <w:tcW w:w="8066" w:type="dxa"/>
          </w:tcPr>
          <w:p w:rsidR="002E33CE" w:rsidRDefault="002E33CE" w:rsidP="002E33CE">
            <w:pPr>
              <w:jc w:val="center"/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  <w:u w:val="single"/>
              </w:rPr>
            </w:pPr>
            <w:r w:rsidRPr="002E33CE"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  <w:u w:val="single"/>
              </w:rPr>
              <w:t>Неделя 3-я по Пятидесятнице.</w:t>
            </w:r>
          </w:p>
          <w:p w:rsidR="002E33CE" w:rsidRPr="002E33CE" w:rsidRDefault="002E33CE" w:rsidP="002E33CE">
            <w:pPr>
              <w:jc w:val="center"/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  <w:u w:val="single"/>
              </w:rPr>
            </w:pPr>
          </w:p>
          <w:p w:rsidR="002E33CE" w:rsidRPr="002E33CE" w:rsidRDefault="002E33CE" w:rsidP="002E33CE">
            <w:pPr>
              <w:jc w:val="center"/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</w:pPr>
            <w:r w:rsidRPr="002E33CE"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>Ранняя Божественная Литургия.</w:t>
            </w:r>
          </w:p>
          <w:p w:rsidR="002E33CE" w:rsidRDefault="002E33CE" w:rsidP="002E33CE">
            <w:pPr>
              <w:jc w:val="center"/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</w:pPr>
            <w:r w:rsidRPr="002E33CE"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>Исповедь.</w:t>
            </w:r>
          </w:p>
          <w:p w:rsidR="002E33CE" w:rsidRDefault="002E33CE" w:rsidP="000C22C1">
            <w:pPr>
              <w:jc w:val="center"/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</w:pPr>
            <w:r w:rsidRPr="002E33CE"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>Молебен с водоосвящением.</w:t>
            </w:r>
          </w:p>
          <w:p w:rsidR="002E33CE" w:rsidRPr="002E33CE" w:rsidRDefault="006F2485" w:rsidP="002E33CE">
            <w:pPr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537" type="#_x0000_t32" style="position:absolute;margin-left:104.15pt;margin-top:12.2pt;width:266.75pt;height:.05pt;z-index:251674112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2E33CE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2E33CE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2E33CE" w:rsidRPr="006C2F87" w:rsidRDefault="006F2485" w:rsidP="002E33C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538" type="#_x0000_t32" style="position:absolute;margin-left:146.75pt;margin-top:10.5pt;width:224.15pt;height:0;z-index:251675136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2E33C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2E33C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2E33C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2E33C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2E33C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2E33CE" w:rsidRPr="006C2F87" w:rsidRDefault="006F2485" w:rsidP="002E33C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539" type="#_x0000_t32" style="position:absolute;margin-left:120.45pt;margin-top:10.95pt;width:250.45pt;height:.05pt;z-index:251676160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2E33CE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2E33C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2E33CE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2E33CE" w:rsidRPr="006C2F87" w:rsidRDefault="006F2485" w:rsidP="002E33C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540" type="#_x0000_t32" style="position:absolute;margin-left:120.45pt;margin-top:11.6pt;width:250.45pt;height:0;z-index:251677184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2E33CE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2E33C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2E33CE" w:rsidRPr="0062255E" w:rsidRDefault="002E33CE" w:rsidP="002E33C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2E33CE" w:rsidRDefault="002E33CE" w:rsidP="002E33CE">
            <w:pPr>
              <w:jc w:val="center"/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</w:pPr>
            <w:r w:rsidRPr="003F375B"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 xml:space="preserve">Поздняя Божественная литургия. </w:t>
            </w:r>
          </w:p>
          <w:p w:rsidR="000C22C1" w:rsidRDefault="002E33CE" w:rsidP="002E33CE">
            <w:pPr>
              <w:jc w:val="center"/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</w:pPr>
            <w:r w:rsidRPr="003F375B"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>Исповедь.</w:t>
            </w:r>
          </w:p>
          <w:p w:rsidR="000C22C1" w:rsidRDefault="000C22C1" w:rsidP="002E33CE">
            <w:pPr>
              <w:jc w:val="center"/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>Праздничный молебен.</w:t>
            </w:r>
          </w:p>
          <w:p w:rsidR="002E33CE" w:rsidRDefault="000C22C1" w:rsidP="000C22C1">
            <w:pPr>
              <w:jc w:val="center"/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>Заупокойная панихида.</w:t>
            </w:r>
            <w:r w:rsidR="002E33CE" w:rsidRPr="003F375B"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 xml:space="preserve"> </w:t>
            </w:r>
          </w:p>
          <w:p w:rsidR="002E33CE" w:rsidRPr="006C2F87" w:rsidRDefault="006F2485" w:rsidP="002E33C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549" type="#_x0000_t32" style="position:absolute;margin-left:104.15pt;margin-top:12.2pt;width:266.75pt;height:.05pt;z-index:251686400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2E33CE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2E33CE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2E33CE" w:rsidRPr="006C2F87" w:rsidRDefault="006F2485" w:rsidP="002E33C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550" type="#_x0000_t32" style="position:absolute;margin-left:146.75pt;margin-top:10.5pt;width:224.15pt;height:0;z-index:251687424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2E33C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2E33C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2E33C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2E33C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2E33C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2E33CE" w:rsidRPr="006C2F87" w:rsidRDefault="006F2485" w:rsidP="002E33C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551" type="#_x0000_t32" style="position:absolute;margin-left:120.45pt;margin-top:10.95pt;width:250.45pt;height:.05pt;z-index:251688448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2E33CE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2E33C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2E33CE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2E33CE" w:rsidRPr="006C2F87" w:rsidRDefault="006F2485" w:rsidP="002E33C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552" type="#_x0000_t32" style="position:absolute;margin-left:120.45pt;margin-top:11.6pt;width:250.45pt;height:0;z-index:251689472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2E33CE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2E33C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2E33CE" w:rsidRPr="0062255E" w:rsidRDefault="002E33CE" w:rsidP="002E33C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2E33CE" w:rsidRPr="002E33CE" w:rsidRDefault="002E33CE" w:rsidP="002E33C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7048E5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Вечернее Богослужение. </w:t>
            </w:r>
          </w:p>
          <w:p w:rsidR="002E33CE" w:rsidRPr="007048E5" w:rsidRDefault="002E33CE" w:rsidP="002E33C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7048E5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Исповедь.</w:t>
            </w:r>
          </w:p>
          <w:p w:rsidR="002E33CE" w:rsidRPr="007048E5" w:rsidRDefault="002E33CE" w:rsidP="002E33C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7048E5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Заупокойная лития.</w:t>
            </w:r>
          </w:p>
          <w:p w:rsidR="002E33CE" w:rsidRPr="006C2F87" w:rsidRDefault="006F2485" w:rsidP="002E33C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533" type="#_x0000_t32" style="position:absolute;margin-left:104.15pt;margin-top:12.2pt;width:266.75pt;height:.05pt;z-index:251670016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2E33CE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2E33CE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2E33CE" w:rsidRPr="006C2F87" w:rsidRDefault="006F2485" w:rsidP="002E33C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534" type="#_x0000_t32" style="position:absolute;margin-left:146.75pt;margin-top:10.5pt;width:224.15pt;height:0;z-index:251671040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2E33C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2E33C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2E33C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2E33C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2E33C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2E33CE" w:rsidRPr="006C2F87" w:rsidRDefault="006F2485" w:rsidP="002E33C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535" type="#_x0000_t32" style="position:absolute;margin-left:120.45pt;margin-top:10.95pt;width:250.45pt;height:.05pt;z-index:251672064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2E33CE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2E33C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2E33CE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2E33CE" w:rsidRDefault="006F2485" w:rsidP="002E33C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  <w:lang w:val="en-US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536" type="#_x0000_t32" style="position:absolute;margin-left:120.45pt;margin-top:11.6pt;width:250.45pt;height:0;z-index:251673088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2E33CE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2E33C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2E33CE" w:rsidRPr="005B6856" w:rsidRDefault="002E33CE" w:rsidP="002E33C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2E33CE" w:rsidRPr="00C33B37" w:rsidTr="002E33CE">
        <w:trPr>
          <w:trHeight w:val="4603"/>
          <w:tblCellSpacing w:w="20" w:type="dxa"/>
        </w:trPr>
        <w:tc>
          <w:tcPr>
            <w:tcW w:w="1546" w:type="dxa"/>
          </w:tcPr>
          <w:p w:rsidR="002E33CE" w:rsidRDefault="002E33CE" w:rsidP="002E33C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2E33CE" w:rsidRDefault="002E33CE" w:rsidP="002E33C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2E33CE" w:rsidRDefault="002E33CE" w:rsidP="002E33C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2E33CE" w:rsidRDefault="002E33CE" w:rsidP="002E33C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2E33CE" w:rsidRDefault="002E33CE" w:rsidP="002E33C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2E33CE" w:rsidRPr="009A1533" w:rsidRDefault="002E33CE" w:rsidP="002E33C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</w:p>
          <w:p w:rsidR="002E33CE" w:rsidRPr="009A1533" w:rsidRDefault="002E33CE" w:rsidP="002E33C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Понедельник</w:t>
            </w:r>
          </w:p>
          <w:p w:rsidR="002E33CE" w:rsidRPr="006C2F87" w:rsidRDefault="002E33CE" w:rsidP="002E33C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18 июня</w:t>
            </w:r>
          </w:p>
        </w:tc>
        <w:tc>
          <w:tcPr>
            <w:tcW w:w="739" w:type="dxa"/>
          </w:tcPr>
          <w:p w:rsidR="00CA1194" w:rsidRDefault="00CA1194" w:rsidP="002E33C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E04F37" w:rsidRDefault="00E04F37" w:rsidP="00CA1194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2E33CE" w:rsidRPr="006C2F87" w:rsidRDefault="002E33CE" w:rsidP="00CA1194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07:30</w:t>
            </w:r>
          </w:p>
          <w:p w:rsidR="002E33CE" w:rsidRDefault="002E33CE" w:rsidP="002E33C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2E33CE" w:rsidRDefault="002E33CE" w:rsidP="002E33C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2E33CE" w:rsidRDefault="002E33CE" w:rsidP="002E33C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2E33CE" w:rsidRDefault="002E33CE" w:rsidP="002E33C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2E33CE" w:rsidRDefault="002E33CE" w:rsidP="002E33C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2E33CE" w:rsidRDefault="002E33CE" w:rsidP="002E33C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2E33CE" w:rsidRDefault="00CA1194" w:rsidP="002E33C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17:00</w:t>
            </w:r>
          </w:p>
          <w:p w:rsidR="002E33CE" w:rsidRDefault="002E33CE" w:rsidP="002E33CE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2E33CE" w:rsidRPr="006C2F87" w:rsidRDefault="002E33CE" w:rsidP="002E33C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</w:tc>
        <w:tc>
          <w:tcPr>
            <w:tcW w:w="8066" w:type="dxa"/>
          </w:tcPr>
          <w:p w:rsidR="00CA1194" w:rsidRDefault="002E33CE" w:rsidP="00CA1194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  <w:u w:val="single"/>
              </w:rPr>
            </w:pPr>
            <w:r w:rsidRPr="000D0F9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  <w:u w:val="single"/>
              </w:rPr>
              <w:t xml:space="preserve">Седмица </w:t>
            </w:r>
            <w:r w:rsidR="00CA1194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  <w:u w:val="single"/>
              </w:rPr>
              <w:t>4</w:t>
            </w:r>
            <w:r w:rsidRPr="000D0F9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  <w:u w:val="single"/>
              </w:rPr>
              <w:t>-я по Пятидесятнице.</w:t>
            </w:r>
          </w:p>
          <w:p w:rsidR="00E04F37" w:rsidRDefault="00E04F37" w:rsidP="00CA1194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  <w:u w:val="single"/>
              </w:rPr>
            </w:pPr>
          </w:p>
          <w:p w:rsidR="002E33CE" w:rsidRPr="009A1533" w:rsidRDefault="002E33CE" w:rsidP="002E33C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Божественная Литургия. Исповедь. Молебен.</w:t>
            </w:r>
          </w:p>
          <w:p w:rsidR="002E33CE" w:rsidRPr="009A1533" w:rsidRDefault="002E33CE" w:rsidP="002E33C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Заупокойная 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панихида</w:t>
            </w: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.</w:t>
            </w:r>
          </w:p>
          <w:p w:rsidR="002E33CE" w:rsidRPr="006C2F87" w:rsidRDefault="006F2485" w:rsidP="002E33C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541" type="#_x0000_t32" style="position:absolute;margin-left:104.15pt;margin-top:12.2pt;width:266.75pt;height:.05pt;z-index:251678208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2E33CE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2E33CE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2E33CE" w:rsidRPr="006C2F87" w:rsidRDefault="006F2485" w:rsidP="002E33C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542" type="#_x0000_t32" style="position:absolute;margin-left:146.75pt;margin-top:10.5pt;width:224.15pt;height:0;z-index:251679232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2E33C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2E33C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2E33C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2E33C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2E33C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2E33CE" w:rsidRPr="006C2F87" w:rsidRDefault="006F2485" w:rsidP="002E33C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543" type="#_x0000_t32" style="position:absolute;margin-left:120.45pt;margin-top:10.95pt;width:250.45pt;height:.05pt;z-index:251680256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2E33CE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2E33C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2E33CE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2E33CE" w:rsidRDefault="006F2485" w:rsidP="002E33C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544" type="#_x0000_t32" style="position:absolute;margin-left:120.45pt;margin-top:11.6pt;width:250.45pt;height:0;z-index:251681280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2E33CE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2E33C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2E33CE" w:rsidRPr="0062255E" w:rsidRDefault="002E33CE" w:rsidP="002E33C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2E33CE" w:rsidRPr="002E33CE" w:rsidRDefault="002E33CE" w:rsidP="002E33C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Вечернее Богослужение. </w:t>
            </w:r>
          </w:p>
          <w:p w:rsidR="002E33CE" w:rsidRPr="009A1533" w:rsidRDefault="002E33CE" w:rsidP="002E33C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Исповедь.</w:t>
            </w:r>
          </w:p>
          <w:p w:rsidR="002E33CE" w:rsidRPr="009A1533" w:rsidRDefault="002E33CE" w:rsidP="002E33C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Заупокойная лития.</w:t>
            </w:r>
          </w:p>
          <w:p w:rsidR="002E33CE" w:rsidRPr="006C2F87" w:rsidRDefault="006F2485" w:rsidP="002E33C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545" type="#_x0000_t32" style="position:absolute;margin-left:104.15pt;margin-top:12.2pt;width:266.75pt;height:.05pt;z-index:251682304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2E33CE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2E33CE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2E33CE" w:rsidRPr="006C2F87" w:rsidRDefault="006F2485" w:rsidP="002E33C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546" type="#_x0000_t32" style="position:absolute;margin-left:146.75pt;margin-top:10.5pt;width:224.15pt;height:0;z-index:251683328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2E33C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2E33C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2E33C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2E33C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2E33C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2E33CE" w:rsidRPr="006C2F87" w:rsidRDefault="006F2485" w:rsidP="002E33C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547" type="#_x0000_t32" style="position:absolute;margin-left:120.45pt;margin-top:10.95pt;width:250.45pt;height:.05pt;z-index:251684352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2E33CE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2E33C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2E33CE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2E33CE" w:rsidRPr="00EF4766" w:rsidRDefault="006F2485" w:rsidP="002E33C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548" type="#_x0000_t32" style="position:absolute;margin-left:120.45pt;margin-top:11.6pt;width:250.45pt;height:0;z-index:251685376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2E33CE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2E33C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</w:tc>
      </w:tr>
    </w:tbl>
    <w:p w:rsidR="001A2224" w:rsidRDefault="001A2224" w:rsidP="00F72DFE">
      <w:pPr>
        <w:tabs>
          <w:tab w:val="left" w:pos="3420"/>
        </w:tabs>
        <w:rPr>
          <w:rFonts w:ascii="Bookman Old Style" w:hAnsi="Bookman Old Style" w:cs="AngsanaUPC"/>
        </w:rPr>
      </w:pPr>
    </w:p>
    <w:p w:rsidR="001A2224" w:rsidRDefault="001A2224" w:rsidP="00F72DFE">
      <w:pPr>
        <w:tabs>
          <w:tab w:val="left" w:pos="3420"/>
        </w:tabs>
        <w:rPr>
          <w:rFonts w:ascii="Bookman Old Style" w:hAnsi="Bookman Old Style" w:cs="AngsanaUPC"/>
        </w:rPr>
      </w:pPr>
    </w:p>
    <w:p w:rsidR="001A2224" w:rsidRDefault="001A2224" w:rsidP="001A2224">
      <w:pPr>
        <w:tabs>
          <w:tab w:val="left" w:pos="3420"/>
        </w:tabs>
        <w:jc w:val="both"/>
        <w:rPr>
          <w:rFonts w:ascii="Bookman Old Style" w:hAnsi="Bookman Old Style" w:cs="AngsanaUPC"/>
        </w:rPr>
      </w:pPr>
    </w:p>
    <w:p w:rsidR="008D7EBE" w:rsidRDefault="008D7EBE" w:rsidP="001A2224">
      <w:pPr>
        <w:tabs>
          <w:tab w:val="left" w:pos="3420"/>
        </w:tabs>
        <w:jc w:val="both"/>
        <w:rPr>
          <w:rFonts w:ascii="Bookman Old Style" w:hAnsi="Bookman Old Style" w:cs="AngsanaUPC"/>
        </w:rPr>
      </w:pPr>
    </w:p>
    <w:p w:rsidR="008D7EBE" w:rsidRDefault="008D7EBE" w:rsidP="001A2224">
      <w:pPr>
        <w:tabs>
          <w:tab w:val="left" w:pos="3420"/>
        </w:tabs>
        <w:jc w:val="both"/>
        <w:rPr>
          <w:rFonts w:ascii="Bookman Old Style" w:hAnsi="Bookman Old Style" w:cs="AngsanaUPC"/>
        </w:rPr>
      </w:pPr>
    </w:p>
    <w:tbl>
      <w:tblPr>
        <w:tblStyle w:val="a9"/>
        <w:tblpPr w:leftFromText="180" w:rightFromText="180" w:vertAnchor="text" w:horzAnchor="margin" w:tblpX="163" w:tblpY="22"/>
        <w:tblW w:w="10511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/>
      </w:tblPr>
      <w:tblGrid>
        <w:gridCol w:w="1203"/>
        <w:gridCol w:w="779"/>
        <w:gridCol w:w="8529"/>
      </w:tblGrid>
      <w:tr w:rsidR="008D7EBE" w:rsidRPr="00C33B37" w:rsidTr="008D7EBE">
        <w:trPr>
          <w:trHeight w:val="5740"/>
          <w:tblCellSpacing w:w="20" w:type="dxa"/>
        </w:trPr>
        <w:tc>
          <w:tcPr>
            <w:tcW w:w="1143" w:type="dxa"/>
          </w:tcPr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Default="008D7EBE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Pr="006C2F87" w:rsidRDefault="008D7EBE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Pr="009A1533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Вторник</w:t>
            </w: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19 июня</w:t>
            </w:r>
          </w:p>
        </w:tc>
        <w:tc>
          <w:tcPr>
            <w:tcW w:w="739" w:type="dxa"/>
          </w:tcPr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07:30</w:t>
            </w: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Pr="006C2F87" w:rsidRDefault="008D7EBE" w:rsidP="008D7EBE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17:00</w:t>
            </w:r>
          </w:p>
        </w:tc>
        <w:tc>
          <w:tcPr>
            <w:tcW w:w="8469" w:type="dxa"/>
          </w:tcPr>
          <w:p w:rsidR="008D7EBE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Божественная Литургия. </w:t>
            </w:r>
          </w:p>
          <w:p w:rsidR="008D7EBE" w:rsidRPr="00CA1194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Исповедь. </w:t>
            </w:r>
          </w:p>
          <w:p w:rsidR="008D7EBE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Молебен.</w:t>
            </w:r>
          </w:p>
          <w:p w:rsidR="008D7EBE" w:rsidRPr="009A1533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Заупокойная панихида</w:t>
            </w: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.</w:t>
            </w:r>
          </w:p>
          <w:p w:rsidR="008D7EBE" w:rsidRPr="006C2F87" w:rsidRDefault="008D7EBE" w:rsidP="008D7EBE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727" type="#_x0000_t32" style="position:absolute;margin-left:104.15pt;margin-top:12.2pt;width:266.75pt;height:.05pt;z-index:251545088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D7EBE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8D7EBE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8D7EBE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728" type="#_x0000_t32" style="position:absolute;margin-left:146.75pt;margin-top:10.5pt;width:224.15pt;height:0;z-index:251546112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8D7EB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8D7EBE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729" type="#_x0000_t32" style="position:absolute;margin-left:120.45pt;margin-top:10.95pt;width:250.45pt;height:.05pt;z-index:251547136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D7EBE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8D7EB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8D7EBE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8D7EBE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730" type="#_x0000_t32" style="position:absolute;margin-left:120.45pt;margin-top:11.6pt;width:250.45pt;height:0;z-index:251548160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D7EBE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8D7EB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8D7EBE" w:rsidRDefault="008D7EBE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Pr="0062255E" w:rsidRDefault="008D7EBE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Pr="00CA1194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Вечернее Богослужение.</w:t>
            </w:r>
          </w:p>
          <w:p w:rsidR="008D7EBE" w:rsidRPr="009A1533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Исповедь.</w:t>
            </w:r>
          </w:p>
          <w:p w:rsidR="008D7EBE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Заупокойная лития.</w:t>
            </w:r>
          </w:p>
          <w:p w:rsidR="008D7EBE" w:rsidRPr="009A1533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</w:p>
          <w:p w:rsidR="008D7EBE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723" type="#_x0000_t32" style="position:absolute;margin-left:104.15pt;margin-top:12.2pt;width:266.75pt;height:.05pt;z-index:251549184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D7EBE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8D7EBE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8D7EBE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724" type="#_x0000_t32" style="position:absolute;margin-left:146.75pt;margin-top:10.5pt;width:224.15pt;height:0;z-index:251550208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8D7EB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8D7EBE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725" type="#_x0000_t32" style="position:absolute;margin-left:120.45pt;margin-top:10.95pt;width:250.45pt;height:.05pt;z-index:251551232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D7EBE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8D7EB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739" type="#_x0000_t32" style="position:absolute;margin-left:120.45pt;margin-top:11.6pt;width:250.45pt;height:0;z-index:251552256;mso-position-horizontal-relative:text;mso-position-vertical-relative:text" o:connectortype="straight" strokecolor="#d8d8d8 [2732]" strokeweight="1pt">
                  <v:shadow type="perspective" color="#7f7f7f [1601]" opacity=".5" offset="1pt" offset2="-3pt"/>
                </v:shape>
              </w:pict>
            </w:r>
          </w:p>
          <w:p w:rsidR="008D7EBE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726" type="#_x0000_t32" style="position:absolute;margin-left:120.45pt;margin-top:11.6pt;width:250.45pt;height:0;z-index:251553280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D7EBE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8D7EB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</w:tc>
      </w:tr>
      <w:tr w:rsidR="008D7EBE" w:rsidRPr="00C33B37" w:rsidTr="008D7EBE">
        <w:trPr>
          <w:trHeight w:val="5588"/>
          <w:tblCellSpacing w:w="20" w:type="dxa"/>
        </w:trPr>
        <w:tc>
          <w:tcPr>
            <w:tcW w:w="1143" w:type="dxa"/>
          </w:tcPr>
          <w:p w:rsidR="008D7EBE" w:rsidRDefault="008D7EBE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Default="008D7EBE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Default="008D7EBE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Default="008D7EBE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Default="008D7EBE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Default="008D7EBE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Default="008D7EBE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Pr="009A1533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</w:p>
          <w:p w:rsidR="008D7EBE" w:rsidRPr="009A1533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Среда</w:t>
            </w: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20 июня</w:t>
            </w:r>
          </w:p>
        </w:tc>
        <w:tc>
          <w:tcPr>
            <w:tcW w:w="739" w:type="dxa"/>
          </w:tcPr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07:30</w:t>
            </w:r>
          </w:p>
          <w:p w:rsidR="008D7EBE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Default="008D7EBE" w:rsidP="008D7EBE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  <w:lang w:val="en-US"/>
              </w:rPr>
            </w:pPr>
          </w:p>
          <w:p w:rsidR="008D7EBE" w:rsidRPr="005B6856" w:rsidRDefault="008D7EBE" w:rsidP="008D7EBE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  <w:lang w:val="en-US"/>
              </w:rPr>
            </w:pPr>
          </w:p>
          <w:p w:rsidR="008D7EBE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17:00</w:t>
            </w:r>
          </w:p>
        </w:tc>
        <w:tc>
          <w:tcPr>
            <w:tcW w:w="8469" w:type="dxa"/>
          </w:tcPr>
          <w:p w:rsidR="008D7EBE" w:rsidRPr="00CA1194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Божественная Литургия. </w:t>
            </w:r>
          </w:p>
          <w:p w:rsidR="008D7EBE" w:rsidRPr="00CA1194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Исповедь. </w:t>
            </w:r>
          </w:p>
          <w:p w:rsidR="008D7EBE" w:rsidRPr="009A1533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Молебен.</w:t>
            </w:r>
          </w:p>
          <w:p w:rsidR="008D7EBE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Заупокойная 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панихида</w:t>
            </w: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.</w:t>
            </w:r>
          </w:p>
          <w:p w:rsidR="008D7EBE" w:rsidRPr="009A1533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</w:p>
          <w:p w:rsidR="008D7EBE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731" type="#_x0000_t32" style="position:absolute;margin-left:104.15pt;margin-top:12.2pt;width:266.75pt;height:.05pt;z-index:251554304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D7EBE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8D7EBE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8D7EBE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732" type="#_x0000_t32" style="position:absolute;margin-left:146.75pt;margin-top:10.5pt;width:224.15pt;height:0;z-index:251555328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8D7EB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8D7EBE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733" type="#_x0000_t32" style="position:absolute;margin-left:120.45pt;margin-top:10.95pt;width:250.45pt;height:.05pt;z-index:251556352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D7EBE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8D7EB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8D7EBE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8D7EBE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734" type="#_x0000_t32" style="position:absolute;margin-left:120.45pt;margin-top:11.6pt;width:250.45pt;height:0;z-index:251557376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D7EBE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8D7EB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8D7EBE" w:rsidRDefault="008D7EBE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Pr="0062255E" w:rsidRDefault="008D7EBE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Pr="00CA1194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CA1194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Вечернее Богослужение.</w:t>
            </w:r>
          </w:p>
          <w:p w:rsidR="008D7EBE" w:rsidRPr="00CA1194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CA1194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Акафистное пение Святому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CA1194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Великомученику и Целителю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A1194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Пантелеимону</w:t>
            </w:r>
            <w:proofErr w:type="spellEnd"/>
            <w:r w:rsidRPr="00CA1194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.</w:t>
            </w:r>
          </w:p>
          <w:p w:rsidR="008D7EBE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CA1194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Заупокойная лития.</w:t>
            </w:r>
          </w:p>
          <w:p w:rsidR="008D7EBE" w:rsidRPr="009A1533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</w:p>
          <w:p w:rsidR="008D7EBE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735" type="#_x0000_t32" style="position:absolute;margin-left:104.15pt;margin-top:12.2pt;width:266.75pt;height:.05pt;z-index:251558400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D7EBE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8D7EBE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8D7EBE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736" type="#_x0000_t32" style="position:absolute;margin-left:146.75pt;margin-top:10.5pt;width:224.15pt;height:0;z-index:251559424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8D7EB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8D7EBE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737" type="#_x0000_t32" style="position:absolute;margin-left:120.45pt;margin-top:10.95pt;width:250.45pt;height:.05pt;z-index:251560448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D7EBE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8D7EB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8D7EBE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8D7EBE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738" type="#_x0000_t32" style="position:absolute;margin-left:120.45pt;margin-top:11.6pt;width:250.45pt;height:0;z-index:251561472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D7EBE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8D7EB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8D7EBE" w:rsidRPr="00801528" w:rsidRDefault="008D7EBE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</w:tc>
      </w:tr>
    </w:tbl>
    <w:p w:rsidR="008D7EBE" w:rsidRDefault="008D7EBE" w:rsidP="001A2224">
      <w:pPr>
        <w:tabs>
          <w:tab w:val="left" w:pos="3420"/>
        </w:tabs>
        <w:jc w:val="both"/>
        <w:rPr>
          <w:rFonts w:ascii="Bookman Old Style" w:hAnsi="Bookman Old Style" w:cs="AngsanaUPC"/>
        </w:rPr>
      </w:pPr>
    </w:p>
    <w:tbl>
      <w:tblPr>
        <w:tblStyle w:val="a9"/>
        <w:tblpPr w:leftFromText="180" w:rightFromText="180" w:vertAnchor="text" w:horzAnchor="margin" w:tblpX="205" w:tblpY="-120"/>
        <w:tblW w:w="10469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/>
      </w:tblPr>
      <w:tblGrid>
        <w:gridCol w:w="1401"/>
        <w:gridCol w:w="779"/>
        <w:gridCol w:w="8289"/>
      </w:tblGrid>
      <w:tr w:rsidR="008D7EBE" w:rsidRPr="00C33B37" w:rsidTr="008D7EBE">
        <w:trPr>
          <w:trHeight w:val="5315"/>
          <w:tblCellSpacing w:w="20" w:type="dxa"/>
        </w:trPr>
        <w:tc>
          <w:tcPr>
            <w:tcW w:w="1341" w:type="dxa"/>
          </w:tcPr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Default="008D7EBE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Pr="006C2F87" w:rsidRDefault="008D7EBE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Pr="009A1533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Четверг</w:t>
            </w: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21 июня</w:t>
            </w:r>
          </w:p>
        </w:tc>
        <w:tc>
          <w:tcPr>
            <w:tcW w:w="739" w:type="dxa"/>
          </w:tcPr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07:30</w:t>
            </w: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Pr="008D7EBE" w:rsidRDefault="008D7EBE" w:rsidP="008D7EBE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Pr="006C2F87" w:rsidRDefault="008D7EBE" w:rsidP="008D7EBE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17:00</w:t>
            </w:r>
          </w:p>
        </w:tc>
        <w:tc>
          <w:tcPr>
            <w:tcW w:w="8229" w:type="dxa"/>
          </w:tcPr>
          <w:p w:rsidR="008D7EBE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Божественная Литургия.</w:t>
            </w:r>
          </w:p>
          <w:p w:rsidR="008D7EBE" w:rsidRPr="005B6856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Исповедь. </w:t>
            </w:r>
          </w:p>
          <w:p w:rsidR="008D7EBE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Молебен.</w:t>
            </w:r>
          </w:p>
          <w:p w:rsidR="008D7EBE" w:rsidRPr="009A1533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Заупокойная панихида</w:t>
            </w: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.</w:t>
            </w:r>
          </w:p>
          <w:p w:rsidR="008D7EBE" w:rsidRPr="006C2F87" w:rsidRDefault="008D7EBE" w:rsidP="008D7EBE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744" type="#_x0000_t32" style="position:absolute;margin-left:104.15pt;margin-top:12.2pt;width:266.75pt;height:.05pt;z-index:251707904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D7EBE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8D7EBE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8D7EBE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745" type="#_x0000_t32" style="position:absolute;margin-left:146.75pt;margin-top:10.5pt;width:224.15pt;height:0;z-index:251708928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8D7EB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8D7EBE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746" type="#_x0000_t32" style="position:absolute;margin-left:120.45pt;margin-top:10.95pt;width:250.45pt;height:.05pt;z-index:251709952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D7EBE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8D7EB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8D7EBE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8D7EBE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747" type="#_x0000_t32" style="position:absolute;margin-left:120.45pt;margin-top:11.6pt;width:250.45pt;height:0;z-index:251710976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D7EBE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8D7EB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8D7EBE" w:rsidRDefault="008D7EBE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Pr="0062255E" w:rsidRDefault="008D7EBE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Pr="005B6856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Вечернее Богослужение. </w:t>
            </w:r>
          </w:p>
          <w:p w:rsidR="008D7EBE" w:rsidRPr="009A1533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Исповедь.</w:t>
            </w:r>
          </w:p>
          <w:p w:rsidR="008D7EBE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Заупокойная лития.</w:t>
            </w:r>
          </w:p>
          <w:p w:rsidR="008D7EBE" w:rsidRPr="009A1533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</w:p>
          <w:p w:rsidR="008D7EBE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740" type="#_x0000_t32" style="position:absolute;margin-left:104.15pt;margin-top:12.2pt;width:266.75pt;height:.05pt;z-index:251712000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D7EBE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8D7EBE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8D7EBE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741" type="#_x0000_t32" style="position:absolute;margin-left:146.75pt;margin-top:10.5pt;width:224.15pt;height:0;z-index:251713024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8D7EB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8D7EBE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742" type="#_x0000_t32" style="position:absolute;margin-left:120.45pt;margin-top:10.95pt;width:250.45pt;height:.05pt;z-index:251714048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D7EBE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8D7EB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756" type="#_x0000_t32" style="position:absolute;margin-left:120.45pt;margin-top:11.6pt;width:250.45pt;height:0;z-index:251715072;mso-position-horizontal-relative:text;mso-position-vertical-relative:text" o:connectortype="straight" strokecolor="#d8d8d8 [2732]" strokeweight="1pt">
                  <v:shadow type="perspective" color="#7f7f7f [1601]" opacity=".5" offset="1pt" offset2="-3pt"/>
                </v:shape>
              </w:pict>
            </w:r>
          </w:p>
          <w:p w:rsidR="008D7EBE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743" type="#_x0000_t32" style="position:absolute;margin-left:120.45pt;margin-top:11.6pt;width:250.45pt;height:0;z-index:251716096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D7EBE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8D7EB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8D7EBE" w:rsidRPr="006C2F87" w:rsidRDefault="008D7EBE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</w:tc>
      </w:tr>
      <w:tr w:rsidR="008D7EBE" w:rsidRPr="00C33B37" w:rsidTr="008D7EBE">
        <w:trPr>
          <w:trHeight w:val="4746"/>
          <w:tblCellSpacing w:w="20" w:type="dxa"/>
        </w:trPr>
        <w:tc>
          <w:tcPr>
            <w:tcW w:w="1341" w:type="dxa"/>
          </w:tcPr>
          <w:p w:rsidR="008D7EBE" w:rsidRDefault="008D7EBE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Default="008D7EBE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Default="008D7EBE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Default="008D7EBE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Default="008D7EBE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Default="008D7EBE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Default="008D7EBE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Pr="009A1533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</w:p>
          <w:p w:rsidR="008D7EBE" w:rsidRPr="009A1533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Пятница</w:t>
            </w: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22 июня</w:t>
            </w:r>
          </w:p>
        </w:tc>
        <w:tc>
          <w:tcPr>
            <w:tcW w:w="739" w:type="dxa"/>
          </w:tcPr>
          <w:p w:rsidR="006217EA" w:rsidRDefault="006217EA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07:30</w:t>
            </w:r>
          </w:p>
          <w:p w:rsidR="008D7EBE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Default="008D7EBE" w:rsidP="008D7EBE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  <w:lang w:val="en-US"/>
              </w:rPr>
            </w:pPr>
          </w:p>
          <w:p w:rsidR="008D7EBE" w:rsidRPr="006217EA" w:rsidRDefault="008D7EBE" w:rsidP="008D7EBE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D7EBE" w:rsidRPr="006C2F87" w:rsidRDefault="008D7EBE" w:rsidP="008D7EB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17:00</w:t>
            </w:r>
          </w:p>
        </w:tc>
        <w:tc>
          <w:tcPr>
            <w:tcW w:w="8229" w:type="dxa"/>
          </w:tcPr>
          <w:p w:rsidR="006217EA" w:rsidRPr="006217EA" w:rsidRDefault="006217EA" w:rsidP="006217E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  <w:u w:val="single"/>
              </w:rPr>
            </w:pPr>
            <w:r w:rsidRPr="006217EA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  <w:u w:val="single"/>
              </w:rPr>
              <w:t xml:space="preserve">День памяти и скорби 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  <w:u w:val="single"/>
              </w:rPr>
              <w:t>–</w:t>
            </w:r>
            <w:r w:rsidRPr="006217EA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  <w:u w:val="single"/>
              </w:rPr>
              <w:t xml:space="preserve"> день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217EA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  <w:u w:val="single"/>
              </w:rPr>
              <w:t>начала Великой Отечественной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6217EA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  <w:u w:val="single"/>
              </w:rPr>
              <w:t>войны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  <w:u w:val="single"/>
              </w:rPr>
              <w:t>.</w:t>
            </w:r>
          </w:p>
          <w:p w:rsidR="006217EA" w:rsidRPr="006217EA" w:rsidRDefault="006217EA" w:rsidP="006217E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6217EA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Божественная Литургия.</w:t>
            </w:r>
          </w:p>
          <w:p w:rsidR="006217EA" w:rsidRDefault="006217EA" w:rsidP="006217E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6217EA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Исповедь. </w:t>
            </w:r>
          </w:p>
          <w:p w:rsidR="006217EA" w:rsidRPr="006217EA" w:rsidRDefault="006217EA" w:rsidP="006217E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6217EA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Молебен.</w:t>
            </w:r>
          </w:p>
          <w:p w:rsidR="008D7EBE" w:rsidRPr="009A1533" w:rsidRDefault="006217EA" w:rsidP="006217E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6217EA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Заупокойная панихида по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6217EA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погибшим воинам.</w:t>
            </w:r>
          </w:p>
          <w:p w:rsidR="008D7EBE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748" type="#_x0000_t32" style="position:absolute;margin-left:104.15pt;margin-top:12.2pt;width:266.75pt;height:.05pt;z-index:251717120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D7EBE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8D7EBE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8D7EBE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749" type="#_x0000_t32" style="position:absolute;margin-left:146.75pt;margin-top:10.5pt;width:224.15pt;height:0;z-index:251718144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8D7EB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8D7EBE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750" type="#_x0000_t32" style="position:absolute;margin-left:120.45pt;margin-top:10.95pt;width:250.45pt;height:.05pt;z-index:251719168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D7EBE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8D7EB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8D7EBE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8D7EBE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751" type="#_x0000_t32" style="position:absolute;margin-left:120.45pt;margin-top:11.6pt;width:250.45pt;height:0;z-index:251720192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D7EBE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8D7EB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8D7EBE" w:rsidRDefault="008D7EBE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Pr="0062255E" w:rsidRDefault="008D7EBE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8D7EBE" w:rsidRPr="005B6856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Вечернее Богослужение</w:t>
            </w: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. </w:t>
            </w:r>
          </w:p>
          <w:p w:rsidR="008D7EBE" w:rsidRDefault="008D7EBE" w:rsidP="006217E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Исповедь.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8D7EBE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Заупокойная лития.</w:t>
            </w:r>
          </w:p>
          <w:p w:rsidR="008D7EBE" w:rsidRPr="009A1533" w:rsidRDefault="008D7EBE" w:rsidP="008D7EB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</w:p>
          <w:p w:rsidR="008D7EBE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752" type="#_x0000_t32" style="position:absolute;margin-left:104.15pt;margin-top:12.2pt;width:266.75pt;height:.05pt;z-index:251721216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D7EBE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8D7EBE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8D7EBE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753" type="#_x0000_t32" style="position:absolute;margin-left:146.75pt;margin-top:10.5pt;width:224.15pt;height:0;z-index:251722240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8D7EB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8D7EB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8D7EBE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754" type="#_x0000_t32" style="position:absolute;margin-left:120.45pt;margin-top:10.95pt;width:250.45pt;height:.05pt;z-index:251723264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D7EBE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8D7EB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8D7EBE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8D7EBE" w:rsidRPr="006C2F87" w:rsidRDefault="006F2485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755" type="#_x0000_t32" style="position:absolute;margin-left:120.45pt;margin-top:11.6pt;width:250.45pt;height:0;z-index:251724288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8D7EBE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8D7EB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8D7EBE" w:rsidRPr="00801528" w:rsidRDefault="008D7EBE" w:rsidP="008D7EB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</w:tc>
      </w:tr>
    </w:tbl>
    <w:p w:rsidR="008D7EBE" w:rsidRDefault="008D7EBE" w:rsidP="001A2224">
      <w:pPr>
        <w:tabs>
          <w:tab w:val="left" w:pos="3420"/>
        </w:tabs>
        <w:jc w:val="both"/>
        <w:rPr>
          <w:rFonts w:ascii="Bookman Old Style" w:hAnsi="Bookman Old Style" w:cs="AngsanaUPC"/>
        </w:rPr>
      </w:pPr>
    </w:p>
    <w:p w:rsidR="00CA1194" w:rsidRDefault="00CA1194" w:rsidP="00F72DFE">
      <w:pPr>
        <w:tabs>
          <w:tab w:val="left" w:pos="3420"/>
        </w:tabs>
        <w:rPr>
          <w:rFonts w:ascii="Bookman Old Style" w:hAnsi="Bookman Old Style" w:cs="AngsanaUPC"/>
        </w:rPr>
      </w:pPr>
    </w:p>
    <w:p w:rsidR="006217EA" w:rsidRDefault="006217EA" w:rsidP="00F72DFE">
      <w:pPr>
        <w:tabs>
          <w:tab w:val="left" w:pos="3420"/>
        </w:tabs>
        <w:rPr>
          <w:rFonts w:ascii="Bookman Old Style" w:hAnsi="Bookman Old Style" w:cs="AngsanaUPC"/>
        </w:rPr>
      </w:pPr>
    </w:p>
    <w:p w:rsidR="006217EA" w:rsidRDefault="006217EA" w:rsidP="00F72DFE">
      <w:pPr>
        <w:tabs>
          <w:tab w:val="left" w:pos="3420"/>
        </w:tabs>
        <w:rPr>
          <w:rFonts w:ascii="Bookman Old Style" w:hAnsi="Bookman Old Style" w:cs="AngsanaUPC"/>
        </w:rPr>
      </w:pPr>
    </w:p>
    <w:p w:rsidR="006217EA" w:rsidRDefault="006217EA" w:rsidP="00F72DFE">
      <w:pPr>
        <w:tabs>
          <w:tab w:val="left" w:pos="3420"/>
        </w:tabs>
        <w:rPr>
          <w:rFonts w:ascii="Bookman Old Style" w:hAnsi="Bookman Old Style" w:cs="AngsanaUPC"/>
        </w:rPr>
      </w:pPr>
    </w:p>
    <w:p w:rsidR="006217EA" w:rsidRDefault="006217EA" w:rsidP="00F72DFE">
      <w:pPr>
        <w:tabs>
          <w:tab w:val="left" w:pos="3420"/>
        </w:tabs>
        <w:rPr>
          <w:rFonts w:ascii="Bookman Old Style" w:hAnsi="Bookman Old Style" w:cs="AngsanaUPC"/>
        </w:rPr>
      </w:pPr>
    </w:p>
    <w:p w:rsidR="006217EA" w:rsidRDefault="006217EA" w:rsidP="00F72DFE">
      <w:pPr>
        <w:tabs>
          <w:tab w:val="left" w:pos="3420"/>
        </w:tabs>
        <w:rPr>
          <w:rFonts w:ascii="Bookman Old Style" w:hAnsi="Bookman Old Style" w:cs="AngsanaUPC"/>
        </w:rPr>
      </w:pPr>
    </w:p>
    <w:p w:rsidR="006217EA" w:rsidRDefault="006217EA" w:rsidP="00F72DFE">
      <w:pPr>
        <w:tabs>
          <w:tab w:val="left" w:pos="3420"/>
        </w:tabs>
        <w:rPr>
          <w:rFonts w:ascii="Bookman Old Style" w:hAnsi="Bookman Old Style" w:cs="AngsanaUPC"/>
        </w:rPr>
      </w:pPr>
    </w:p>
    <w:p w:rsidR="006217EA" w:rsidRDefault="006217EA" w:rsidP="00F72DFE">
      <w:pPr>
        <w:tabs>
          <w:tab w:val="left" w:pos="3420"/>
        </w:tabs>
        <w:rPr>
          <w:rFonts w:ascii="Bookman Old Style" w:hAnsi="Bookman Old Style" w:cs="AngsanaUPC"/>
        </w:rPr>
      </w:pPr>
    </w:p>
    <w:tbl>
      <w:tblPr>
        <w:tblStyle w:val="a9"/>
        <w:tblpPr w:leftFromText="180" w:rightFromText="180" w:vertAnchor="text" w:horzAnchor="margin" w:tblpX="205" w:tblpY="-120"/>
        <w:tblW w:w="10469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/>
      </w:tblPr>
      <w:tblGrid>
        <w:gridCol w:w="1575"/>
        <w:gridCol w:w="779"/>
        <w:gridCol w:w="8115"/>
      </w:tblGrid>
      <w:tr w:rsidR="006217EA" w:rsidRPr="00C33B37" w:rsidTr="00910584">
        <w:trPr>
          <w:trHeight w:val="5315"/>
          <w:tblCellSpacing w:w="20" w:type="dxa"/>
        </w:trPr>
        <w:tc>
          <w:tcPr>
            <w:tcW w:w="1341" w:type="dxa"/>
          </w:tcPr>
          <w:p w:rsidR="006217EA" w:rsidRPr="006C2F87" w:rsidRDefault="006217EA" w:rsidP="00910584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17EA" w:rsidRPr="006C2F87" w:rsidRDefault="006217EA" w:rsidP="00910584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17EA" w:rsidRPr="006C2F87" w:rsidRDefault="006217EA" w:rsidP="00910584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17EA" w:rsidRPr="006C2F87" w:rsidRDefault="006217EA" w:rsidP="00910584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17EA" w:rsidRPr="006C2F87" w:rsidRDefault="006217EA" w:rsidP="00910584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17EA" w:rsidRPr="006C2F87" w:rsidRDefault="006217EA" w:rsidP="00910584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17EA" w:rsidRPr="006C2F87" w:rsidRDefault="006217EA" w:rsidP="00910584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17EA" w:rsidRDefault="006217EA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17EA" w:rsidRPr="006C2F87" w:rsidRDefault="006217EA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17EA" w:rsidRPr="009A1533" w:rsidRDefault="006217EA" w:rsidP="00910584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Суббота</w:t>
            </w:r>
          </w:p>
          <w:p w:rsidR="006217EA" w:rsidRPr="006C2F87" w:rsidRDefault="006217EA" w:rsidP="006217EA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23 июня</w:t>
            </w:r>
          </w:p>
        </w:tc>
        <w:tc>
          <w:tcPr>
            <w:tcW w:w="739" w:type="dxa"/>
          </w:tcPr>
          <w:p w:rsidR="006217EA" w:rsidRPr="006C2F87" w:rsidRDefault="006217EA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07:30</w:t>
            </w:r>
          </w:p>
          <w:p w:rsidR="006217EA" w:rsidRPr="006C2F87" w:rsidRDefault="006217EA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17EA" w:rsidRPr="006C2F87" w:rsidRDefault="006217EA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17EA" w:rsidRPr="006C2F87" w:rsidRDefault="006217EA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17EA" w:rsidRPr="006C2F87" w:rsidRDefault="006217EA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17EA" w:rsidRPr="006C2F87" w:rsidRDefault="006217EA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17EA" w:rsidRPr="006C2F87" w:rsidRDefault="006217EA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17EA" w:rsidRPr="006C2F87" w:rsidRDefault="006217EA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17EA" w:rsidRPr="006C2F87" w:rsidRDefault="006217EA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17EA" w:rsidRPr="006C2F87" w:rsidRDefault="006217EA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17EA" w:rsidRPr="008D7EBE" w:rsidRDefault="006217EA" w:rsidP="00910584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17EA" w:rsidRPr="006C2F87" w:rsidRDefault="006217EA" w:rsidP="00910584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17:00</w:t>
            </w:r>
          </w:p>
        </w:tc>
        <w:tc>
          <w:tcPr>
            <w:tcW w:w="8229" w:type="dxa"/>
          </w:tcPr>
          <w:p w:rsidR="006217EA" w:rsidRDefault="006217EA" w:rsidP="00910584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Божественная Литургия.</w:t>
            </w:r>
          </w:p>
          <w:p w:rsidR="006217EA" w:rsidRPr="005B6856" w:rsidRDefault="006217EA" w:rsidP="00910584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Исповедь. </w:t>
            </w:r>
          </w:p>
          <w:p w:rsidR="006217EA" w:rsidRDefault="006217EA" w:rsidP="00910584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Молебен.</w:t>
            </w:r>
          </w:p>
          <w:p w:rsidR="006217EA" w:rsidRPr="009A1533" w:rsidRDefault="006217EA" w:rsidP="00910584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Заупокойная панихида</w:t>
            </w: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.</w:t>
            </w:r>
          </w:p>
          <w:p w:rsidR="006217EA" w:rsidRPr="006C2F87" w:rsidRDefault="006217EA" w:rsidP="00910584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17EA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761" type="#_x0000_t32" style="position:absolute;margin-left:104.15pt;margin-top:12.2pt;width:266.75pt;height:.05pt;z-index:251725312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6217EA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6217EA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6217EA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762" type="#_x0000_t32" style="position:absolute;margin-left:146.75pt;margin-top:10.5pt;width:224.15pt;height:0;z-index:251726336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6217EA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6217EA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6217EA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6217EA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6217EA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6217EA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763" type="#_x0000_t32" style="position:absolute;margin-left:120.45pt;margin-top:10.95pt;width:250.45pt;height:.05pt;z-index:251727360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6217EA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6217EA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6217EA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6217EA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764" type="#_x0000_t32" style="position:absolute;margin-left:120.45pt;margin-top:11.6pt;width:250.45pt;height:0;z-index:251728384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6217EA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6217EA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6217EA" w:rsidRPr="0062255E" w:rsidRDefault="006217EA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17EA" w:rsidRPr="005B6856" w:rsidRDefault="006217EA" w:rsidP="00910584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Всенощное бдение</w:t>
            </w: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. </w:t>
            </w:r>
          </w:p>
          <w:p w:rsidR="006217EA" w:rsidRPr="009A1533" w:rsidRDefault="006217EA" w:rsidP="00910584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Исповедь.</w:t>
            </w:r>
          </w:p>
          <w:p w:rsidR="006217EA" w:rsidRPr="009A1533" w:rsidRDefault="006217EA" w:rsidP="00910584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</w:p>
          <w:p w:rsidR="006217EA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757" type="#_x0000_t32" style="position:absolute;margin-left:104.15pt;margin-top:12.2pt;width:266.75pt;height:.05pt;z-index:251729408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6217EA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6217EA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6217EA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758" type="#_x0000_t32" style="position:absolute;margin-left:146.75pt;margin-top:10.5pt;width:224.15pt;height:0;z-index:251730432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6217EA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6217EA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6217EA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6217EA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6217EA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6217EA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759" type="#_x0000_t32" style="position:absolute;margin-left:120.45pt;margin-top:10.95pt;width:250.45pt;height:.05pt;z-index:251731456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6217EA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6217EA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773" type="#_x0000_t32" style="position:absolute;margin-left:120.45pt;margin-top:11.6pt;width:250.45pt;height:0;z-index:251732480;mso-position-horizontal-relative:text;mso-position-vertical-relative:text" o:connectortype="straight" strokecolor="#d8d8d8 [2732]" strokeweight="1pt">
                  <v:shadow type="perspective" color="#7f7f7f [1601]" opacity=".5" offset="1pt" offset2="-3pt"/>
                </v:shape>
              </w:pict>
            </w:r>
          </w:p>
          <w:p w:rsidR="006217EA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760" type="#_x0000_t32" style="position:absolute;margin-left:120.45pt;margin-top:11.6pt;width:250.45pt;height:0;z-index:251733504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6217EA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6217EA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</w:tc>
      </w:tr>
      <w:tr w:rsidR="006217EA" w:rsidRPr="00C33B37" w:rsidTr="00910584">
        <w:trPr>
          <w:trHeight w:val="4746"/>
          <w:tblCellSpacing w:w="20" w:type="dxa"/>
        </w:trPr>
        <w:tc>
          <w:tcPr>
            <w:tcW w:w="1341" w:type="dxa"/>
          </w:tcPr>
          <w:p w:rsidR="006217EA" w:rsidRDefault="006217EA" w:rsidP="00EB0A53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17EA" w:rsidRDefault="006217EA" w:rsidP="00910584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17EA" w:rsidRDefault="00EB0A53" w:rsidP="00910584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EB0A53">
              <w:rPr>
                <w:rFonts w:ascii="Arial Narrow" w:hAnsi="Arial Narrow" w:cs="Browallia New"/>
                <w:i/>
                <w:noProof/>
                <w:color w:val="000000" w:themeColor="text1"/>
                <w:sz w:val="24"/>
                <w:szCs w:val="24"/>
                <w:lang w:eastAsia="ru-RU"/>
              </w:rPr>
              <w:drawing>
                <wp:inline distT="0" distB="0" distL="0" distR="0">
                  <wp:extent cx="729665" cy="781050"/>
                  <wp:effectExtent l="19050" t="0" r="0" b="0"/>
                  <wp:docPr id="8" name="Рисунок 6" descr="Воскресная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Воскресная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383" cy="78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17EA" w:rsidRDefault="006217EA" w:rsidP="00910584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17EA" w:rsidRDefault="006217EA" w:rsidP="00910584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17EA" w:rsidRDefault="006217EA" w:rsidP="00EB0A53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EB0A53" w:rsidRDefault="00EB0A53" w:rsidP="00EB0A53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17EA" w:rsidRPr="009A1533" w:rsidRDefault="006217EA" w:rsidP="00910584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</w:p>
          <w:p w:rsidR="006217EA" w:rsidRPr="006217EA" w:rsidRDefault="006217EA" w:rsidP="00910584">
            <w:pPr>
              <w:jc w:val="center"/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</w:pPr>
            <w:r w:rsidRPr="006217EA"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>Воскресение</w:t>
            </w:r>
          </w:p>
          <w:p w:rsidR="006217EA" w:rsidRPr="006C2F87" w:rsidRDefault="006217EA" w:rsidP="006217EA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217EA"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>24 июня</w:t>
            </w:r>
          </w:p>
        </w:tc>
        <w:tc>
          <w:tcPr>
            <w:tcW w:w="739" w:type="dxa"/>
          </w:tcPr>
          <w:p w:rsidR="006217EA" w:rsidRDefault="006217EA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E67F5B" w:rsidRDefault="00E67F5B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17EA" w:rsidRPr="006C2F87" w:rsidRDefault="006217EA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0</w:t>
            </w:r>
            <w:r w:rsidR="00E67F5B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6:</w:t>
            </w: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30</w:t>
            </w:r>
          </w:p>
          <w:p w:rsidR="006217EA" w:rsidRDefault="006217EA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17EA" w:rsidRDefault="006217EA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17EA" w:rsidRDefault="006217EA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17EA" w:rsidRDefault="006217EA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17EA" w:rsidRDefault="006217EA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17EA" w:rsidRDefault="006217EA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17EA" w:rsidRPr="006217EA" w:rsidRDefault="006217EA" w:rsidP="00910584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17EA" w:rsidRDefault="006217EA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09</w:t>
            </w: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:00</w:t>
            </w:r>
          </w:p>
          <w:p w:rsidR="00E67F5B" w:rsidRDefault="00E67F5B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E67F5B" w:rsidRDefault="00E67F5B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E67F5B" w:rsidRDefault="00E67F5B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E67F5B" w:rsidRDefault="00E67F5B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E67F5B" w:rsidRDefault="00E67F5B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405FF5" w:rsidRDefault="00405FF5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E67F5B" w:rsidRPr="006C2F87" w:rsidRDefault="00E67F5B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17:00</w:t>
            </w:r>
          </w:p>
        </w:tc>
        <w:tc>
          <w:tcPr>
            <w:tcW w:w="8229" w:type="dxa"/>
          </w:tcPr>
          <w:p w:rsidR="006217EA" w:rsidRPr="006217EA" w:rsidRDefault="006217EA" w:rsidP="006217EA">
            <w:pPr>
              <w:jc w:val="center"/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  <w:u w:val="single"/>
              </w:rPr>
            </w:pPr>
            <w:r w:rsidRPr="006217EA"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  <w:u w:val="single"/>
              </w:rPr>
              <w:t>Неделя 4-я по Пятидесятнице.</w:t>
            </w:r>
          </w:p>
          <w:p w:rsidR="006217EA" w:rsidRPr="006217EA" w:rsidRDefault="006217EA" w:rsidP="006217EA">
            <w:pPr>
              <w:jc w:val="center"/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  <w:u w:val="single"/>
              </w:rPr>
            </w:pPr>
          </w:p>
          <w:p w:rsidR="006217EA" w:rsidRPr="006217EA" w:rsidRDefault="006217EA" w:rsidP="006217EA">
            <w:pPr>
              <w:jc w:val="center"/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</w:pPr>
            <w:r w:rsidRPr="006217EA"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>Ранняя Божественная Литургия.</w:t>
            </w:r>
            <w:r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 xml:space="preserve"> </w:t>
            </w:r>
            <w:r w:rsidRPr="006217EA"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>Исповедь.</w:t>
            </w:r>
          </w:p>
          <w:p w:rsidR="006217EA" w:rsidRPr="006217EA" w:rsidRDefault="006217EA" w:rsidP="006217EA">
            <w:pPr>
              <w:jc w:val="center"/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</w:pPr>
            <w:r w:rsidRPr="006217EA"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>Молебен с чтением Акафиста</w:t>
            </w:r>
            <w:r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 xml:space="preserve"> </w:t>
            </w:r>
            <w:r w:rsidRPr="006217EA"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>иконе Божией Матери</w:t>
            </w:r>
          </w:p>
          <w:p w:rsidR="006217EA" w:rsidRPr="006217EA" w:rsidRDefault="006217EA" w:rsidP="00E67F5B">
            <w:pPr>
              <w:jc w:val="center"/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</w:pPr>
            <w:r w:rsidRPr="006217EA"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>«Достойно есть» («Милующая»)</w:t>
            </w:r>
            <w:r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 xml:space="preserve"> </w:t>
            </w:r>
            <w:r w:rsidRPr="006217EA"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>и водоосвящением.</w:t>
            </w:r>
          </w:p>
          <w:p w:rsidR="006217EA" w:rsidRPr="006C2F87" w:rsidRDefault="006F2485" w:rsidP="006217EA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765" type="#_x0000_t32" style="position:absolute;margin-left:104.15pt;margin-top:12.2pt;width:266.75pt;height:.05pt;z-index:251734528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6217EA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6217EA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6217EA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766" type="#_x0000_t32" style="position:absolute;margin-left:146.75pt;margin-top:10.5pt;width:224.15pt;height:0;z-index:251735552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6217EA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6217EA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6217EA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6217EA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6217EA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6217EA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767" type="#_x0000_t32" style="position:absolute;margin-left:120.45pt;margin-top:10.95pt;width:250.45pt;height:.05pt;z-index:251736576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6217EA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6217EA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6217EA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6217EA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768" type="#_x0000_t32" style="position:absolute;margin-left:120.45pt;margin-top:11.6pt;width:250.45pt;height:0;z-index:251737600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6217EA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6217EA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6217EA" w:rsidRDefault="006217EA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E67F5B" w:rsidRDefault="00E67F5B" w:rsidP="00E67F5B">
            <w:pPr>
              <w:jc w:val="center"/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</w:pPr>
            <w:r w:rsidRPr="003F375B"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>Поздняя Божественная литургия. Исповедь.</w:t>
            </w:r>
          </w:p>
          <w:p w:rsidR="00E67F5B" w:rsidRDefault="00E67F5B" w:rsidP="00E67F5B">
            <w:pPr>
              <w:jc w:val="center"/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>Праздничный молебен. Заупокойная панихида.</w:t>
            </w:r>
            <w:r w:rsidRPr="003F375B"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 xml:space="preserve"> </w:t>
            </w:r>
          </w:p>
          <w:p w:rsidR="00E67F5B" w:rsidRPr="006C2F87" w:rsidRDefault="006F2485" w:rsidP="00E67F5B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774" type="#_x0000_t32" style="position:absolute;margin-left:104.15pt;margin-top:12.2pt;width:266.75pt;height:.05pt;z-index:251742720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E67F5B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E67F5B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E67F5B" w:rsidRPr="006C2F87" w:rsidRDefault="006F2485" w:rsidP="00E67F5B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775" type="#_x0000_t32" style="position:absolute;margin-left:146.75pt;margin-top:10.5pt;width:224.15pt;height:0;z-index:251743744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E67F5B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E67F5B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E67F5B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E67F5B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E67F5B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E67F5B" w:rsidRPr="006C2F87" w:rsidRDefault="006F2485" w:rsidP="00E67F5B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776" type="#_x0000_t32" style="position:absolute;margin-left:120.45pt;margin-top:10.95pt;width:250.45pt;height:.05pt;z-index:251744768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E67F5B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E67F5B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E67F5B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E67F5B" w:rsidRPr="006C2F87" w:rsidRDefault="006F2485" w:rsidP="00E67F5B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777" type="#_x0000_t32" style="position:absolute;margin-left:120.45pt;margin-top:11.6pt;width:250.45pt;height:0;z-index:251745792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E67F5B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E67F5B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6217EA" w:rsidRPr="0062255E" w:rsidRDefault="006217EA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17EA" w:rsidRPr="005B6856" w:rsidRDefault="006217EA" w:rsidP="00910584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Вечернее Богослужение</w:t>
            </w: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. </w:t>
            </w:r>
          </w:p>
          <w:p w:rsidR="006217EA" w:rsidRDefault="006217EA" w:rsidP="00910584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Исповедь.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6217EA" w:rsidRPr="009A1533" w:rsidRDefault="006217EA" w:rsidP="00E67F5B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Заупокойная лития.</w:t>
            </w:r>
          </w:p>
          <w:p w:rsidR="006217EA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769" type="#_x0000_t32" style="position:absolute;margin-left:104.15pt;margin-top:12.2pt;width:266.75pt;height:.05pt;z-index:251738624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6217EA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6217EA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6217EA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770" type="#_x0000_t32" style="position:absolute;margin-left:146.75pt;margin-top:10.5pt;width:224.15pt;height:0;z-index:251739648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6217EA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6217EA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6217EA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6217EA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6217EA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6217EA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771" type="#_x0000_t32" style="position:absolute;margin-left:120.45pt;margin-top:10.95pt;width:250.45pt;height:.05pt;z-index:251740672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6217EA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6217EA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6217EA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6217EA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772" type="#_x0000_t32" style="position:absolute;margin-left:120.45pt;margin-top:11.6pt;width:250.45pt;height:0;z-index:251741696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6217EA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6217EA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6217EA" w:rsidRPr="00801528" w:rsidRDefault="006217EA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</w:tc>
      </w:tr>
    </w:tbl>
    <w:p w:rsidR="006217EA" w:rsidRDefault="006217EA" w:rsidP="00F72DFE">
      <w:pPr>
        <w:tabs>
          <w:tab w:val="left" w:pos="3420"/>
        </w:tabs>
        <w:rPr>
          <w:rFonts w:ascii="Bookman Old Style" w:hAnsi="Bookman Old Style" w:cs="AngsanaUPC"/>
        </w:rPr>
      </w:pPr>
    </w:p>
    <w:tbl>
      <w:tblPr>
        <w:tblStyle w:val="a9"/>
        <w:tblpPr w:leftFromText="180" w:rightFromText="180" w:vertAnchor="text" w:horzAnchor="margin" w:tblpX="163" w:tblpY="346"/>
        <w:tblW w:w="10511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/>
      </w:tblPr>
      <w:tblGrid>
        <w:gridCol w:w="1606"/>
        <w:gridCol w:w="779"/>
        <w:gridCol w:w="8126"/>
      </w:tblGrid>
      <w:tr w:rsidR="00627F6E" w:rsidRPr="00C33B37" w:rsidTr="00627F6E">
        <w:trPr>
          <w:trHeight w:val="5315"/>
          <w:tblCellSpacing w:w="20" w:type="dxa"/>
        </w:trPr>
        <w:tc>
          <w:tcPr>
            <w:tcW w:w="1546" w:type="dxa"/>
          </w:tcPr>
          <w:p w:rsidR="00627F6E" w:rsidRPr="006C2F87" w:rsidRDefault="00627F6E" w:rsidP="00627F6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7F6E" w:rsidRPr="006C2F87" w:rsidRDefault="00627F6E" w:rsidP="00627F6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7F6E" w:rsidRPr="006C2F87" w:rsidRDefault="00627F6E" w:rsidP="00627F6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7F6E" w:rsidRPr="006C2F87" w:rsidRDefault="00627F6E" w:rsidP="00627F6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7F6E" w:rsidRPr="006C2F87" w:rsidRDefault="00627F6E" w:rsidP="00627F6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7F6E" w:rsidRPr="006C2F87" w:rsidRDefault="00627F6E" w:rsidP="00627F6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7F6E" w:rsidRPr="006C2F87" w:rsidRDefault="00627F6E" w:rsidP="00627F6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7F6E" w:rsidRDefault="00627F6E" w:rsidP="00627F6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7F6E" w:rsidRPr="006C2F87" w:rsidRDefault="00627F6E" w:rsidP="00627F6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7F6E" w:rsidRPr="009A1533" w:rsidRDefault="00627F6E" w:rsidP="00627F6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Понедельник</w:t>
            </w:r>
          </w:p>
          <w:p w:rsidR="00627F6E" w:rsidRPr="006C2F87" w:rsidRDefault="00627F6E" w:rsidP="00627F6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25 июня</w:t>
            </w:r>
          </w:p>
        </w:tc>
        <w:tc>
          <w:tcPr>
            <w:tcW w:w="739" w:type="dxa"/>
          </w:tcPr>
          <w:p w:rsidR="00627F6E" w:rsidRDefault="00627F6E" w:rsidP="00627F6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7F6E" w:rsidRDefault="00627F6E" w:rsidP="00627F6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7F6E" w:rsidRPr="006C2F87" w:rsidRDefault="00627F6E" w:rsidP="00627F6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07:30</w:t>
            </w:r>
          </w:p>
          <w:p w:rsidR="00627F6E" w:rsidRPr="006C2F87" w:rsidRDefault="00627F6E" w:rsidP="00627F6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7F6E" w:rsidRPr="006C2F87" w:rsidRDefault="00627F6E" w:rsidP="00627F6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7F6E" w:rsidRPr="006C2F87" w:rsidRDefault="00627F6E" w:rsidP="00627F6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7F6E" w:rsidRPr="006C2F87" w:rsidRDefault="00627F6E" w:rsidP="00627F6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7F6E" w:rsidRPr="006C2F87" w:rsidRDefault="00627F6E" w:rsidP="00627F6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7F6E" w:rsidRPr="006C2F87" w:rsidRDefault="00627F6E" w:rsidP="00627F6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7F6E" w:rsidRPr="006C2F87" w:rsidRDefault="00627F6E" w:rsidP="00627F6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7F6E" w:rsidRPr="006C2F87" w:rsidRDefault="00627F6E" w:rsidP="00627F6E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7F6E" w:rsidRPr="007A25E5" w:rsidRDefault="00627F6E" w:rsidP="00627F6E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17:00</w:t>
            </w:r>
          </w:p>
          <w:p w:rsidR="00627F6E" w:rsidRPr="007B296A" w:rsidRDefault="00627F6E" w:rsidP="00627F6E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  <w:lang w:val="en-US"/>
              </w:rPr>
            </w:pPr>
          </w:p>
          <w:p w:rsidR="00627F6E" w:rsidRPr="006C2F87" w:rsidRDefault="00627F6E" w:rsidP="00627F6E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</w:tc>
        <w:tc>
          <w:tcPr>
            <w:tcW w:w="8066" w:type="dxa"/>
          </w:tcPr>
          <w:p w:rsidR="00627F6E" w:rsidRPr="00EB0A53" w:rsidRDefault="00627F6E" w:rsidP="00627F6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  <w:u w:val="single"/>
              </w:rPr>
            </w:pPr>
            <w:r w:rsidRPr="00150D2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  <w:u w:val="single"/>
              </w:rPr>
              <w:t xml:space="preserve">Седмица 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  <w:u w:val="single"/>
              </w:rPr>
              <w:t>5</w:t>
            </w:r>
            <w:r w:rsidRPr="00150D2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  <w:u w:val="single"/>
              </w:rPr>
              <w:t>-я по Пятидесятнице</w:t>
            </w:r>
          </w:p>
          <w:p w:rsidR="00627F6E" w:rsidRPr="00EB0A53" w:rsidRDefault="00627F6E" w:rsidP="00627F6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  <w:u w:val="single"/>
              </w:rPr>
            </w:pPr>
          </w:p>
          <w:p w:rsidR="00627F6E" w:rsidRDefault="00627F6E" w:rsidP="00627F6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150D2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Божественная Литургия.</w:t>
            </w:r>
          </w:p>
          <w:p w:rsidR="00627F6E" w:rsidRPr="00150D23" w:rsidRDefault="00627F6E" w:rsidP="00627F6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150D2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Исповедь.</w:t>
            </w:r>
          </w:p>
          <w:p w:rsidR="00627F6E" w:rsidRPr="00150D23" w:rsidRDefault="00627F6E" w:rsidP="00627F6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150D2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Молебен.</w:t>
            </w:r>
          </w:p>
          <w:p w:rsidR="00627F6E" w:rsidRPr="00150D23" w:rsidRDefault="00627F6E" w:rsidP="00627F6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150D2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Заупокойная панихида</w:t>
            </w:r>
          </w:p>
          <w:p w:rsidR="00627F6E" w:rsidRPr="006C2F87" w:rsidRDefault="006F2485" w:rsidP="00627F6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901" type="#_x0000_t32" style="position:absolute;margin-left:104.15pt;margin-top:12.2pt;width:266.75pt;height:.05pt;z-index:251562496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627F6E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627F6E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627F6E" w:rsidRPr="006C2F87" w:rsidRDefault="006F2485" w:rsidP="00627F6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902" type="#_x0000_t32" style="position:absolute;margin-left:146.75pt;margin-top:10.5pt;width:224.15pt;height:0;z-index:251563520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627F6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627F6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627F6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627F6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627F6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627F6E" w:rsidRPr="006C2F87" w:rsidRDefault="006F2485" w:rsidP="00627F6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903" type="#_x0000_t32" style="position:absolute;margin-left:120.45pt;margin-top:10.95pt;width:250.45pt;height:.05pt;z-index:251564544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627F6E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627F6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627F6E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627F6E" w:rsidRPr="006C2F87" w:rsidRDefault="006F2485" w:rsidP="00627F6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904" type="#_x0000_t32" style="position:absolute;margin-left:120.45pt;margin-top:11.6pt;width:250.45pt;height:0;z-index:251565568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627F6E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627F6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627F6E" w:rsidRPr="0062255E" w:rsidRDefault="00627F6E" w:rsidP="00627F6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7F6E" w:rsidRDefault="00627F6E" w:rsidP="00627F6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Вечернее Богослужение. </w:t>
            </w:r>
          </w:p>
          <w:p w:rsidR="00627F6E" w:rsidRPr="009A1533" w:rsidRDefault="00627F6E" w:rsidP="00627F6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Исповедь.</w:t>
            </w:r>
          </w:p>
          <w:p w:rsidR="00627F6E" w:rsidRDefault="00627F6E" w:rsidP="00627F6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Заупокойная лития.</w:t>
            </w:r>
          </w:p>
          <w:p w:rsidR="00627F6E" w:rsidRPr="009A1533" w:rsidRDefault="00627F6E" w:rsidP="00627F6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</w:p>
          <w:p w:rsidR="00627F6E" w:rsidRPr="006C2F87" w:rsidRDefault="006F2485" w:rsidP="00627F6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897" type="#_x0000_t32" style="position:absolute;margin-left:104.15pt;margin-top:12.2pt;width:266.75pt;height:.05pt;z-index:251566592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627F6E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627F6E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627F6E" w:rsidRPr="006C2F87" w:rsidRDefault="006F2485" w:rsidP="00627F6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898" type="#_x0000_t32" style="position:absolute;margin-left:146.75pt;margin-top:10.5pt;width:224.15pt;height:0;z-index:251567616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627F6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627F6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627F6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627F6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627F6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627F6E" w:rsidRPr="006C2F87" w:rsidRDefault="006F2485" w:rsidP="00627F6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899" type="#_x0000_t32" style="position:absolute;margin-left:120.45pt;margin-top:10.95pt;width:250.45pt;height:.05pt;z-index:251568640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627F6E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627F6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913" type="#_x0000_t32" style="position:absolute;margin-left:120.45pt;margin-top:11.6pt;width:250.45pt;height:0;z-index:251569664;mso-position-horizontal-relative:text;mso-position-vertical-relative:text" o:connectortype="straight" strokecolor="#d8d8d8 [2732]" strokeweight="1pt">
                  <v:shadow type="perspective" color="#7f7f7f [1601]" opacity=".5" offset="1pt" offset2="-3pt"/>
                </v:shape>
              </w:pict>
            </w:r>
          </w:p>
          <w:p w:rsidR="00627F6E" w:rsidRDefault="006F2485" w:rsidP="00627F6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900" type="#_x0000_t32" style="position:absolute;margin-left:120.45pt;margin-top:11.6pt;width:250.45pt;height:0;z-index:251570688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627F6E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627F6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283717" w:rsidRPr="006C2F87" w:rsidRDefault="00283717" w:rsidP="00627F6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</w:tc>
      </w:tr>
      <w:tr w:rsidR="00627F6E" w:rsidRPr="00C33B37" w:rsidTr="00627F6E">
        <w:trPr>
          <w:trHeight w:val="5461"/>
          <w:tblCellSpacing w:w="20" w:type="dxa"/>
        </w:trPr>
        <w:tc>
          <w:tcPr>
            <w:tcW w:w="1546" w:type="dxa"/>
          </w:tcPr>
          <w:p w:rsidR="00627F6E" w:rsidRDefault="00627F6E" w:rsidP="00627F6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7F6E" w:rsidRDefault="00627F6E" w:rsidP="00627F6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7F6E" w:rsidRDefault="00627F6E" w:rsidP="00627F6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7F6E" w:rsidRDefault="00627F6E" w:rsidP="00627F6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7F6E" w:rsidRDefault="00627F6E" w:rsidP="00627F6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7F6E" w:rsidRDefault="00627F6E" w:rsidP="00627F6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7F6E" w:rsidRDefault="00627F6E" w:rsidP="00627F6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7F6E" w:rsidRPr="009A1533" w:rsidRDefault="00627F6E" w:rsidP="00627F6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</w:p>
          <w:p w:rsidR="00627F6E" w:rsidRPr="009A1533" w:rsidRDefault="00627F6E" w:rsidP="00627F6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Вторник</w:t>
            </w:r>
          </w:p>
          <w:p w:rsidR="00627F6E" w:rsidRPr="006C2F87" w:rsidRDefault="00627F6E" w:rsidP="00627F6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26 июня</w:t>
            </w:r>
          </w:p>
        </w:tc>
        <w:tc>
          <w:tcPr>
            <w:tcW w:w="739" w:type="dxa"/>
          </w:tcPr>
          <w:p w:rsidR="00627F6E" w:rsidRPr="006C2F87" w:rsidRDefault="00627F6E" w:rsidP="00627F6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07:30</w:t>
            </w:r>
          </w:p>
          <w:p w:rsidR="00627F6E" w:rsidRDefault="00627F6E" w:rsidP="00627F6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7F6E" w:rsidRDefault="00627F6E" w:rsidP="00627F6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7F6E" w:rsidRDefault="00627F6E" w:rsidP="00627F6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7F6E" w:rsidRDefault="00627F6E" w:rsidP="00627F6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7F6E" w:rsidRDefault="00627F6E" w:rsidP="00627F6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7F6E" w:rsidRDefault="00627F6E" w:rsidP="00627F6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7F6E" w:rsidRDefault="00627F6E" w:rsidP="00627F6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7F6E" w:rsidRDefault="00627F6E" w:rsidP="00627F6E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7F6E" w:rsidRDefault="00627F6E" w:rsidP="00627F6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  <w:lang w:val="en-US"/>
              </w:rPr>
            </w:pPr>
          </w:p>
          <w:p w:rsidR="00627F6E" w:rsidRDefault="00627F6E" w:rsidP="00627F6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  <w:lang w:val="en-US"/>
              </w:rPr>
            </w:pPr>
          </w:p>
          <w:p w:rsidR="00627F6E" w:rsidRPr="006C2F87" w:rsidRDefault="00627F6E" w:rsidP="00627F6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17:00</w:t>
            </w:r>
          </w:p>
        </w:tc>
        <w:tc>
          <w:tcPr>
            <w:tcW w:w="8066" w:type="dxa"/>
          </w:tcPr>
          <w:p w:rsidR="00627F6E" w:rsidRDefault="00627F6E" w:rsidP="00627F6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Божественная Литургия. </w:t>
            </w:r>
          </w:p>
          <w:p w:rsidR="00627F6E" w:rsidRDefault="00627F6E" w:rsidP="00627F6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Исповедь. </w:t>
            </w:r>
          </w:p>
          <w:p w:rsidR="00627F6E" w:rsidRPr="009A1533" w:rsidRDefault="00627F6E" w:rsidP="00627F6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Молебен.</w:t>
            </w:r>
          </w:p>
          <w:p w:rsidR="00627F6E" w:rsidRDefault="00627F6E" w:rsidP="00627F6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Заупокойная 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панихида</w:t>
            </w: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.</w:t>
            </w:r>
          </w:p>
          <w:p w:rsidR="00627F6E" w:rsidRPr="009A1533" w:rsidRDefault="00627F6E" w:rsidP="00627F6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</w:p>
          <w:p w:rsidR="00627F6E" w:rsidRPr="006C2F87" w:rsidRDefault="006F2485" w:rsidP="00627F6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905" type="#_x0000_t32" style="position:absolute;margin-left:104.15pt;margin-top:12.2pt;width:266.75pt;height:.05pt;z-index:251571712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627F6E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627F6E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627F6E" w:rsidRPr="006C2F87" w:rsidRDefault="006F2485" w:rsidP="00627F6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906" type="#_x0000_t32" style="position:absolute;margin-left:146.75pt;margin-top:10.5pt;width:224.15pt;height:0;z-index:251572736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627F6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627F6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627F6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627F6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627F6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627F6E" w:rsidRPr="006C2F87" w:rsidRDefault="006F2485" w:rsidP="00627F6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907" type="#_x0000_t32" style="position:absolute;margin-left:120.45pt;margin-top:10.95pt;width:250.45pt;height:.05pt;z-index:251573760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627F6E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627F6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627F6E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627F6E" w:rsidRPr="006C2F87" w:rsidRDefault="006F2485" w:rsidP="00627F6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908" type="#_x0000_t32" style="position:absolute;margin-left:120.45pt;margin-top:11.6pt;width:250.45pt;height:0;z-index:251574784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627F6E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627F6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627F6E" w:rsidRDefault="00627F6E" w:rsidP="00627F6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7F6E" w:rsidRPr="0062255E" w:rsidRDefault="00627F6E" w:rsidP="00627F6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7F6E" w:rsidRDefault="00627F6E" w:rsidP="00627F6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Вечернее Богослужение</w:t>
            </w: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. </w:t>
            </w:r>
          </w:p>
          <w:p w:rsidR="00627F6E" w:rsidRDefault="00627F6E" w:rsidP="00627F6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Исповедь.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627F6E" w:rsidRDefault="00627F6E" w:rsidP="00627F6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Заупокойная лития.</w:t>
            </w:r>
          </w:p>
          <w:p w:rsidR="00627F6E" w:rsidRPr="009A1533" w:rsidRDefault="00627F6E" w:rsidP="00627F6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</w:p>
          <w:p w:rsidR="00627F6E" w:rsidRPr="006C2F87" w:rsidRDefault="006F2485" w:rsidP="00627F6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909" type="#_x0000_t32" style="position:absolute;margin-left:104.15pt;margin-top:12.2pt;width:266.75pt;height:.05pt;z-index:251575808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627F6E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627F6E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627F6E" w:rsidRPr="006C2F87" w:rsidRDefault="006F2485" w:rsidP="00627F6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910" type="#_x0000_t32" style="position:absolute;margin-left:146.75pt;margin-top:10.5pt;width:224.15pt;height:0;z-index:251576832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627F6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627F6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627F6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627F6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627F6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627F6E" w:rsidRPr="006C2F87" w:rsidRDefault="006F2485" w:rsidP="00627F6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911" type="#_x0000_t32" style="position:absolute;margin-left:120.45pt;margin-top:10.95pt;width:250.45pt;height:.05pt;z-index:251577856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627F6E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627F6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627F6E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627F6E" w:rsidRPr="006C2F87" w:rsidRDefault="006F2485" w:rsidP="00627F6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912" type="#_x0000_t32" style="position:absolute;margin-left:120.45pt;margin-top:11.6pt;width:250.45pt;height:0;z-index:251578880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627F6E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627F6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627F6E" w:rsidRDefault="00627F6E" w:rsidP="00627F6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7F6E" w:rsidRPr="00801528" w:rsidRDefault="00627F6E" w:rsidP="00627F6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</w:tc>
      </w:tr>
    </w:tbl>
    <w:p w:rsidR="00627F6E" w:rsidRDefault="00627F6E" w:rsidP="00F72DFE">
      <w:pPr>
        <w:tabs>
          <w:tab w:val="left" w:pos="3420"/>
        </w:tabs>
        <w:rPr>
          <w:rFonts w:ascii="Bookman Old Style" w:hAnsi="Bookman Old Style" w:cs="AngsanaUPC"/>
        </w:rPr>
      </w:pPr>
    </w:p>
    <w:p w:rsidR="00627F6E" w:rsidRDefault="00627F6E" w:rsidP="00F72DFE">
      <w:pPr>
        <w:tabs>
          <w:tab w:val="left" w:pos="3420"/>
        </w:tabs>
        <w:rPr>
          <w:rFonts w:ascii="Bookman Old Style" w:hAnsi="Bookman Old Style" w:cs="AngsanaUPC"/>
        </w:rPr>
      </w:pPr>
    </w:p>
    <w:tbl>
      <w:tblPr>
        <w:tblStyle w:val="a9"/>
        <w:tblpPr w:leftFromText="180" w:rightFromText="180" w:vertAnchor="text" w:horzAnchor="margin" w:tblpX="163" w:tblpY="-94"/>
        <w:tblW w:w="10511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/>
      </w:tblPr>
      <w:tblGrid>
        <w:gridCol w:w="1184"/>
        <w:gridCol w:w="779"/>
        <w:gridCol w:w="8548"/>
      </w:tblGrid>
      <w:tr w:rsidR="00627F6E" w:rsidRPr="00C33B37" w:rsidTr="00627F6E">
        <w:trPr>
          <w:trHeight w:val="5315"/>
          <w:tblCellSpacing w:w="20" w:type="dxa"/>
        </w:trPr>
        <w:tc>
          <w:tcPr>
            <w:tcW w:w="1124" w:type="dxa"/>
          </w:tcPr>
          <w:p w:rsidR="00627F6E" w:rsidRPr="006C2F87" w:rsidRDefault="00627F6E" w:rsidP="00627F6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7F6E" w:rsidRPr="006C2F87" w:rsidRDefault="00627F6E" w:rsidP="00627F6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7F6E" w:rsidRPr="006C2F87" w:rsidRDefault="00627F6E" w:rsidP="00627F6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7F6E" w:rsidRPr="006C2F87" w:rsidRDefault="00627F6E" w:rsidP="00627F6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7F6E" w:rsidRPr="006C2F87" w:rsidRDefault="00627F6E" w:rsidP="00627F6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7F6E" w:rsidRPr="006C2F87" w:rsidRDefault="00627F6E" w:rsidP="00627F6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7F6E" w:rsidRPr="006C2F87" w:rsidRDefault="00627F6E" w:rsidP="00627F6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7F6E" w:rsidRDefault="00627F6E" w:rsidP="00627F6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7F6E" w:rsidRPr="006C2F87" w:rsidRDefault="00627F6E" w:rsidP="00627F6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7F6E" w:rsidRPr="009A1533" w:rsidRDefault="00627F6E" w:rsidP="00627F6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Среда</w:t>
            </w:r>
          </w:p>
          <w:p w:rsidR="00627F6E" w:rsidRPr="006C2F87" w:rsidRDefault="00627F6E" w:rsidP="00627F6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27 июня</w:t>
            </w:r>
          </w:p>
        </w:tc>
        <w:tc>
          <w:tcPr>
            <w:tcW w:w="739" w:type="dxa"/>
          </w:tcPr>
          <w:p w:rsidR="00627F6E" w:rsidRPr="006C2F87" w:rsidRDefault="00627F6E" w:rsidP="00627F6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07:30</w:t>
            </w:r>
          </w:p>
          <w:p w:rsidR="00627F6E" w:rsidRPr="006C2F87" w:rsidRDefault="00627F6E" w:rsidP="00627F6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7F6E" w:rsidRPr="006C2F87" w:rsidRDefault="00627F6E" w:rsidP="00627F6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7F6E" w:rsidRPr="006C2F87" w:rsidRDefault="00627F6E" w:rsidP="00627F6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7F6E" w:rsidRPr="006C2F87" w:rsidRDefault="00627F6E" w:rsidP="00627F6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7F6E" w:rsidRPr="006C2F87" w:rsidRDefault="00627F6E" w:rsidP="00627F6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7F6E" w:rsidRPr="006C2F87" w:rsidRDefault="00627F6E" w:rsidP="00627F6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7F6E" w:rsidRPr="006C2F87" w:rsidRDefault="00627F6E" w:rsidP="00627F6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7F6E" w:rsidRPr="006C2F87" w:rsidRDefault="00627F6E" w:rsidP="00627F6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7F6E" w:rsidRPr="006C2F87" w:rsidRDefault="00627F6E" w:rsidP="00627F6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7F6E" w:rsidRDefault="00627F6E" w:rsidP="00627F6E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7F6E" w:rsidRPr="006C2F87" w:rsidRDefault="00627F6E" w:rsidP="00627F6E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17:00</w:t>
            </w:r>
          </w:p>
        </w:tc>
        <w:tc>
          <w:tcPr>
            <w:tcW w:w="8488" w:type="dxa"/>
          </w:tcPr>
          <w:p w:rsidR="00627F6E" w:rsidRDefault="00627F6E" w:rsidP="00627F6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150D2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Божественная Литургия.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627F6E" w:rsidRPr="00150D23" w:rsidRDefault="00627F6E" w:rsidP="00627F6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150D2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Исповедь.</w:t>
            </w:r>
          </w:p>
          <w:p w:rsidR="00627F6E" w:rsidRPr="00150D23" w:rsidRDefault="00627F6E" w:rsidP="00627F6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150D2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Молебен.</w:t>
            </w:r>
          </w:p>
          <w:p w:rsidR="00627F6E" w:rsidRDefault="00627F6E" w:rsidP="00627F6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150D2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Заупокойная панихида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.</w:t>
            </w:r>
          </w:p>
          <w:p w:rsidR="00627F6E" w:rsidRPr="00150D23" w:rsidRDefault="00627F6E" w:rsidP="00627F6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</w:p>
          <w:p w:rsidR="00627F6E" w:rsidRPr="006C2F87" w:rsidRDefault="006F2485" w:rsidP="00627F6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952" type="#_x0000_t32" style="position:absolute;margin-left:104.15pt;margin-top:12.2pt;width:266.75pt;height:.05pt;z-index:251579904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627F6E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627F6E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627F6E" w:rsidRPr="006C2F87" w:rsidRDefault="006F2485" w:rsidP="00627F6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953" type="#_x0000_t32" style="position:absolute;margin-left:146.75pt;margin-top:10.5pt;width:224.15pt;height:0;z-index:251580928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627F6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627F6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627F6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627F6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627F6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627F6E" w:rsidRPr="006C2F87" w:rsidRDefault="006F2485" w:rsidP="00627F6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954" type="#_x0000_t32" style="position:absolute;margin-left:120.45pt;margin-top:10.95pt;width:250.45pt;height:.05pt;z-index:251581952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627F6E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627F6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627F6E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627F6E" w:rsidRPr="006C2F87" w:rsidRDefault="006F2485" w:rsidP="00627F6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955" type="#_x0000_t32" style="position:absolute;margin-left:120.45pt;margin-top:11.6pt;width:250.45pt;height:0;z-index:251582976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627F6E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627F6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627F6E" w:rsidRDefault="00627F6E" w:rsidP="00627F6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7F6E" w:rsidRPr="0062255E" w:rsidRDefault="00627F6E" w:rsidP="00627F6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7F6E" w:rsidRPr="007B296A" w:rsidRDefault="00627F6E" w:rsidP="00627F6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Вечернее Богослужение</w:t>
            </w: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.</w:t>
            </w:r>
          </w:p>
          <w:p w:rsidR="00627F6E" w:rsidRDefault="00627F6E" w:rsidP="00627F6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Исповедь.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627F6E" w:rsidRPr="007B296A" w:rsidRDefault="00405FF5" w:rsidP="00405FF5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405FF5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Акафистное пение Святому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405FF5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Великомученику и Целителю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05FF5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Пантелеимону</w:t>
            </w:r>
            <w:proofErr w:type="spellEnd"/>
            <w:r w:rsidRPr="00405FF5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.</w:t>
            </w:r>
          </w:p>
          <w:p w:rsidR="00627F6E" w:rsidRDefault="00627F6E" w:rsidP="00627F6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7B296A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Заупокойная лития.</w:t>
            </w:r>
          </w:p>
          <w:p w:rsidR="00627F6E" w:rsidRPr="009A1533" w:rsidRDefault="00627F6E" w:rsidP="00627F6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</w:p>
          <w:p w:rsidR="00627F6E" w:rsidRPr="006C2F87" w:rsidRDefault="006F2485" w:rsidP="00627F6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948" type="#_x0000_t32" style="position:absolute;margin-left:104.15pt;margin-top:12.2pt;width:266.75pt;height:.05pt;z-index:251584000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627F6E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627F6E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627F6E" w:rsidRPr="006C2F87" w:rsidRDefault="006F2485" w:rsidP="00627F6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949" type="#_x0000_t32" style="position:absolute;margin-left:146.75pt;margin-top:10.5pt;width:224.15pt;height:0;z-index:251585024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627F6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627F6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627F6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627F6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627F6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627F6E" w:rsidRPr="006C2F87" w:rsidRDefault="006F2485" w:rsidP="00627F6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950" type="#_x0000_t32" style="position:absolute;margin-left:120.45pt;margin-top:10.95pt;width:250.45pt;height:.05pt;z-index:251586048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627F6E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627F6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964" type="#_x0000_t32" style="position:absolute;margin-left:120.45pt;margin-top:11.6pt;width:250.45pt;height:0;z-index:251587072;mso-position-horizontal-relative:text;mso-position-vertical-relative:text" o:connectortype="straight" strokecolor="#d8d8d8 [2732]" strokeweight="1pt">
                  <v:shadow type="perspective" color="#7f7f7f [1601]" opacity=".5" offset="1pt" offset2="-3pt"/>
                </v:shape>
              </w:pict>
            </w:r>
          </w:p>
          <w:p w:rsidR="00627F6E" w:rsidRDefault="006F2485" w:rsidP="00627F6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951" type="#_x0000_t32" style="position:absolute;margin-left:120.45pt;margin-top:11.6pt;width:250.45pt;height:0;z-index:251588096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627F6E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627F6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627F6E" w:rsidRPr="006C2F87" w:rsidRDefault="00627F6E" w:rsidP="00627F6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</w:tc>
      </w:tr>
      <w:tr w:rsidR="00627F6E" w:rsidRPr="00C33B37" w:rsidTr="00627F6E">
        <w:trPr>
          <w:trHeight w:val="4746"/>
          <w:tblCellSpacing w:w="20" w:type="dxa"/>
        </w:trPr>
        <w:tc>
          <w:tcPr>
            <w:tcW w:w="1124" w:type="dxa"/>
          </w:tcPr>
          <w:p w:rsidR="00627F6E" w:rsidRDefault="00627F6E" w:rsidP="00627F6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7F6E" w:rsidRDefault="00627F6E" w:rsidP="00627F6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7F6E" w:rsidRDefault="00627F6E" w:rsidP="00627F6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7F6E" w:rsidRDefault="00627F6E" w:rsidP="00627F6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7F6E" w:rsidRDefault="00627F6E" w:rsidP="00627F6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7F6E" w:rsidRDefault="00627F6E" w:rsidP="00627F6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7F6E" w:rsidRDefault="00627F6E" w:rsidP="00627F6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7F6E" w:rsidRPr="009A1533" w:rsidRDefault="00627F6E" w:rsidP="00627F6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</w:p>
          <w:p w:rsidR="00627F6E" w:rsidRPr="009A1533" w:rsidRDefault="00627F6E" w:rsidP="00627F6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Четверг</w:t>
            </w:r>
          </w:p>
          <w:p w:rsidR="00627F6E" w:rsidRPr="006C2F87" w:rsidRDefault="00627F6E" w:rsidP="00627F6E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28 июня</w:t>
            </w:r>
          </w:p>
        </w:tc>
        <w:tc>
          <w:tcPr>
            <w:tcW w:w="739" w:type="dxa"/>
          </w:tcPr>
          <w:p w:rsidR="00627F6E" w:rsidRPr="006C2F87" w:rsidRDefault="00627F6E" w:rsidP="00627F6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07:30</w:t>
            </w:r>
          </w:p>
          <w:p w:rsidR="00627F6E" w:rsidRDefault="00627F6E" w:rsidP="00627F6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7F6E" w:rsidRDefault="00627F6E" w:rsidP="00627F6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7F6E" w:rsidRDefault="00627F6E" w:rsidP="00627F6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7F6E" w:rsidRDefault="00627F6E" w:rsidP="00627F6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7F6E" w:rsidRDefault="00627F6E" w:rsidP="00627F6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7F6E" w:rsidRDefault="00627F6E" w:rsidP="00627F6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7F6E" w:rsidRDefault="00627F6E" w:rsidP="00627F6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7F6E" w:rsidRDefault="00627F6E" w:rsidP="00627F6E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  <w:lang w:val="en-US"/>
              </w:rPr>
            </w:pPr>
          </w:p>
          <w:p w:rsidR="00627F6E" w:rsidRDefault="00627F6E" w:rsidP="00627F6E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  <w:lang w:val="en-US"/>
              </w:rPr>
            </w:pPr>
          </w:p>
          <w:p w:rsidR="00627F6E" w:rsidRDefault="00627F6E" w:rsidP="00627F6E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7F6E" w:rsidRPr="007A25E5" w:rsidRDefault="00627F6E" w:rsidP="00627F6E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627F6E" w:rsidRPr="006C2F87" w:rsidRDefault="00627F6E" w:rsidP="00627F6E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17:00</w:t>
            </w:r>
          </w:p>
        </w:tc>
        <w:tc>
          <w:tcPr>
            <w:tcW w:w="8488" w:type="dxa"/>
          </w:tcPr>
          <w:p w:rsidR="00627F6E" w:rsidRPr="007B296A" w:rsidRDefault="00627F6E" w:rsidP="00627F6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7B296A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Божественная Литургия.</w:t>
            </w:r>
          </w:p>
          <w:p w:rsidR="00627F6E" w:rsidRPr="007B296A" w:rsidRDefault="00627F6E" w:rsidP="00627F6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7B296A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Исповедь.</w:t>
            </w:r>
          </w:p>
          <w:p w:rsidR="00627F6E" w:rsidRPr="007B296A" w:rsidRDefault="00627F6E" w:rsidP="00405FF5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7B296A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Молебен.</w:t>
            </w:r>
          </w:p>
          <w:p w:rsidR="00627F6E" w:rsidRDefault="00627F6E" w:rsidP="00627F6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7B296A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Заупокойная панихида.</w:t>
            </w:r>
          </w:p>
          <w:p w:rsidR="00627F6E" w:rsidRPr="009A1533" w:rsidRDefault="00627F6E" w:rsidP="00627F6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</w:p>
          <w:p w:rsidR="00627F6E" w:rsidRPr="006C2F87" w:rsidRDefault="006F2485" w:rsidP="00627F6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956" type="#_x0000_t32" style="position:absolute;margin-left:104.15pt;margin-top:12.2pt;width:266.75pt;height:.05pt;z-index:251589120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627F6E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627F6E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627F6E" w:rsidRPr="006C2F87" w:rsidRDefault="006F2485" w:rsidP="00627F6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957" type="#_x0000_t32" style="position:absolute;margin-left:146.75pt;margin-top:10.5pt;width:224.15pt;height:0;z-index:251590144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627F6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627F6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627F6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627F6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627F6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627F6E" w:rsidRPr="006C2F87" w:rsidRDefault="006F2485" w:rsidP="00627F6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958" type="#_x0000_t32" style="position:absolute;margin-left:120.45pt;margin-top:10.95pt;width:250.45pt;height:.05pt;z-index:251591168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627F6E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627F6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627F6E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627F6E" w:rsidRPr="00627F6E" w:rsidRDefault="006F2485" w:rsidP="00627F6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959" type="#_x0000_t32" style="position:absolute;margin-left:120.45pt;margin-top:11.6pt;width:250.45pt;height:0;z-index:251592192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627F6E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627F6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627F6E" w:rsidRDefault="00627F6E" w:rsidP="00627F6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405FF5" w:rsidRPr="00627F6E" w:rsidRDefault="00405FF5" w:rsidP="00627F6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627F6E" w:rsidRPr="00627F6E" w:rsidRDefault="00627F6E" w:rsidP="00627F6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Вечернее Богослужение</w:t>
            </w: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.</w:t>
            </w:r>
          </w:p>
          <w:p w:rsidR="00627F6E" w:rsidRDefault="00627F6E" w:rsidP="00627F6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Исповедь.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405FF5" w:rsidRPr="007B296A" w:rsidRDefault="00405FF5" w:rsidP="00405FF5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405FF5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Полиелей</w:t>
            </w:r>
            <w:proofErr w:type="spellEnd"/>
            <w:r w:rsidRPr="00405FF5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святителю Феофану,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405FF5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Затворнику </w:t>
            </w:r>
            <w:proofErr w:type="spellStart"/>
            <w:r w:rsidRPr="00405FF5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Вышенскому</w:t>
            </w:r>
            <w:proofErr w:type="spellEnd"/>
            <w:r w:rsidRPr="00405FF5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.</w:t>
            </w:r>
          </w:p>
          <w:p w:rsidR="00627F6E" w:rsidRDefault="00627F6E" w:rsidP="00627F6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7B296A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Заупокойная лития.</w:t>
            </w:r>
          </w:p>
          <w:p w:rsidR="00405FF5" w:rsidRPr="009A1533" w:rsidRDefault="00405FF5" w:rsidP="00627F6E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</w:p>
          <w:p w:rsidR="00627F6E" w:rsidRPr="006C2F87" w:rsidRDefault="006F2485" w:rsidP="00627F6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960" type="#_x0000_t32" style="position:absolute;margin-left:104.15pt;margin-top:12.2pt;width:266.75pt;height:.05pt;z-index:251593216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627F6E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627F6E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627F6E" w:rsidRPr="006C2F87" w:rsidRDefault="006F2485" w:rsidP="00627F6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961" type="#_x0000_t32" style="position:absolute;margin-left:146.75pt;margin-top:10.5pt;width:224.15pt;height:0;z-index:251594240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627F6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627F6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627F6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627F6E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627F6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627F6E" w:rsidRPr="006C2F87" w:rsidRDefault="006F2485" w:rsidP="00627F6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962" type="#_x0000_t32" style="position:absolute;margin-left:120.45pt;margin-top:10.95pt;width:250.45pt;height:.05pt;z-index:251595264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627F6E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627F6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627F6E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627F6E" w:rsidRPr="006C2F87" w:rsidRDefault="006F2485" w:rsidP="00627F6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963" type="#_x0000_t32" style="position:absolute;margin-left:120.45pt;margin-top:11.6pt;width:250.45pt;height:0;z-index:251596288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627F6E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627F6E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627F6E" w:rsidRPr="00801528" w:rsidRDefault="00627F6E" w:rsidP="00627F6E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</w:tc>
      </w:tr>
    </w:tbl>
    <w:p w:rsidR="00627F6E" w:rsidRDefault="00627F6E" w:rsidP="00F72DFE">
      <w:pPr>
        <w:tabs>
          <w:tab w:val="left" w:pos="3420"/>
        </w:tabs>
        <w:rPr>
          <w:rFonts w:ascii="Bookman Old Style" w:hAnsi="Bookman Old Style" w:cs="AngsanaUPC"/>
        </w:rPr>
      </w:pPr>
    </w:p>
    <w:p w:rsidR="00627F6E" w:rsidRDefault="00627F6E" w:rsidP="00F72DFE">
      <w:pPr>
        <w:tabs>
          <w:tab w:val="left" w:pos="3420"/>
        </w:tabs>
        <w:rPr>
          <w:rFonts w:ascii="Bookman Old Style" w:hAnsi="Bookman Old Style" w:cs="AngsanaUPC"/>
        </w:rPr>
      </w:pPr>
    </w:p>
    <w:p w:rsidR="00627F6E" w:rsidRDefault="00627F6E" w:rsidP="00F72DFE">
      <w:pPr>
        <w:tabs>
          <w:tab w:val="left" w:pos="3420"/>
        </w:tabs>
        <w:rPr>
          <w:rFonts w:ascii="Bookman Old Style" w:hAnsi="Bookman Old Style" w:cs="AngsanaUPC"/>
        </w:rPr>
      </w:pPr>
    </w:p>
    <w:tbl>
      <w:tblPr>
        <w:tblStyle w:val="a9"/>
        <w:tblpPr w:leftFromText="180" w:rightFromText="180" w:vertAnchor="text" w:horzAnchor="margin" w:tblpX="163" w:tblpY="-211"/>
        <w:tblW w:w="10511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/>
      </w:tblPr>
      <w:tblGrid>
        <w:gridCol w:w="1576"/>
        <w:gridCol w:w="779"/>
        <w:gridCol w:w="8156"/>
      </w:tblGrid>
      <w:tr w:rsidR="00405FF5" w:rsidRPr="00C33B37" w:rsidTr="00910584">
        <w:trPr>
          <w:trHeight w:val="5315"/>
          <w:tblCellSpacing w:w="20" w:type="dxa"/>
        </w:trPr>
        <w:tc>
          <w:tcPr>
            <w:tcW w:w="1178" w:type="dxa"/>
          </w:tcPr>
          <w:p w:rsidR="00405FF5" w:rsidRPr="006C2F87" w:rsidRDefault="00405FF5" w:rsidP="00910584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405FF5" w:rsidRPr="006C2F87" w:rsidRDefault="00405FF5" w:rsidP="00910584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405FF5" w:rsidRPr="006C2F87" w:rsidRDefault="00283717" w:rsidP="00283717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i/>
                <w:noProof/>
                <w:color w:val="000000" w:themeColor="text1"/>
                <w:sz w:val="24"/>
                <w:szCs w:val="24"/>
                <w:lang w:eastAsia="ru-RU"/>
              </w:rPr>
              <w:drawing>
                <wp:inline distT="0" distB="0" distL="0" distR="0">
                  <wp:extent cx="787075" cy="999461"/>
                  <wp:effectExtent l="19050" t="0" r="0" b="0"/>
                  <wp:docPr id="15" name="Рисунок 14" descr="p18vvkofp61ejq1v936l2ivmk8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18vvkofp61ejq1v936l2ivmk846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317" cy="1006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5FF5" w:rsidRPr="006C2F87" w:rsidRDefault="00405FF5" w:rsidP="00910584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405FF5" w:rsidRPr="006C2F87" w:rsidRDefault="00405FF5" w:rsidP="00910584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405FF5" w:rsidRPr="006C2F87" w:rsidRDefault="00405FF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405FF5" w:rsidRPr="007B296A" w:rsidRDefault="00405FF5" w:rsidP="00910584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  <w:lang w:val="en-US"/>
              </w:rPr>
              <w:t>Пятница</w:t>
            </w:r>
            <w:proofErr w:type="spellEnd"/>
          </w:p>
          <w:p w:rsidR="00405FF5" w:rsidRPr="006C2F87" w:rsidRDefault="00405FF5" w:rsidP="00910584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29 июня</w:t>
            </w:r>
          </w:p>
        </w:tc>
        <w:tc>
          <w:tcPr>
            <w:tcW w:w="739" w:type="dxa"/>
          </w:tcPr>
          <w:p w:rsidR="00405FF5" w:rsidRPr="006C2F87" w:rsidRDefault="00405FF5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07:30</w:t>
            </w:r>
          </w:p>
          <w:p w:rsidR="00405FF5" w:rsidRPr="006C2F87" w:rsidRDefault="00405FF5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405FF5" w:rsidRPr="006C2F87" w:rsidRDefault="00405FF5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405FF5" w:rsidRPr="006C2F87" w:rsidRDefault="00405FF5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405FF5" w:rsidRPr="006C2F87" w:rsidRDefault="00405FF5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405FF5" w:rsidRPr="006C2F87" w:rsidRDefault="00405FF5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405FF5" w:rsidRPr="006C2F87" w:rsidRDefault="00405FF5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405FF5" w:rsidRPr="006C2F87" w:rsidRDefault="00405FF5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405FF5" w:rsidRPr="006C2F87" w:rsidRDefault="00405FF5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405FF5" w:rsidRPr="006C2F87" w:rsidRDefault="00405FF5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405FF5" w:rsidRDefault="00405FF5" w:rsidP="00910584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405FF5" w:rsidRPr="006C2F87" w:rsidRDefault="00405FF5" w:rsidP="00910584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17:00</w:t>
            </w:r>
          </w:p>
        </w:tc>
        <w:tc>
          <w:tcPr>
            <w:tcW w:w="8434" w:type="dxa"/>
          </w:tcPr>
          <w:p w:rsidR="00405FF5" w:rsidRDefault="00405FF5" w:rsidP="00910584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150D2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Божественная Литургия.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405FF5" w:rsidRDefault="00405FF5" w:rsidP="00405FF5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150D2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Исповедь.</w:t>
            </w:r>
          </w:p>
          <w:p w:rsidR="00405FF5" w:rsidRPr="00150D23" w:rsidRDefault="00405FF5" w:rsidP="00283717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405FF5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Молебен с чтением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405FF5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Акафиста святителю Феофану,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r w:rsidR="00283717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Затворнику </w:t>
            </w:r>
            <w:proofErr w:type="spellStart"/>
            <w:r w:rsidRPr="00405FF5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Вышенскому</w:t>
            </w:r>
            <w:proofErr w:type="spellEnd"/>
            <w:r w:rsidRPr="00405FF5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и</w:t>
            </w:r>
            <w:r w:rsidR="00283717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405FF5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водоосвящением.</w:t>
            </w:r>
          </w:p>
          <w:p w:rsidR="00405FF5" w:rsidRDefault="00405FF5" w:rsidP="00910584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150D2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Заупокойная панихида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.</w:t>
            </w:r>
          </w:p>
          <w:p w:rsidR="00405FF5" w:rsidRPr="00150D23" w:rsidRDefault="00405FF5" w:rsidP="00910584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</w:p>
          <w:p w:rsidR="00405FF5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986" type="#_x0000_t32" style="position:absolute;margin-left:104.15pt;margin-top:12.2pt;width:266.75pt;height:.05pt;z-index:251746816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405FF5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405FF5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405FF5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987" type="#_x0000_t32" style="position:absolute;margin-left:146.75pt;margin-top:10.5pt;width:224.15pt;height:0;z-index:251747840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405FF5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405FF5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405FF5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405FF5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405FF5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405FF5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988" type="#_x0000_t32" style="position:absolute;margin-left:120.45pt;margin-top:10.95pt;width:250.45pt;height:.05pt;z-index:251748864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405FF5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405FF5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405FF5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405FF5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989" type="#_x0000_t32" style="position:absolute;margin-left:120.45pt;margin-top:11.6pt;width:250.45pt;height:0;z-index:251749888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405FF5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405FF5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405FF5" w:rsidRDefault="00405FF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405FF5" w:rsidRPr="0062255E" w:rsidRDefault="00405FF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405FF5" w:rsidRDefault="00405FF5" w:rsidP="00910584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Вечернее Богослужение. </w:t>
            </w:r>
          </w:p>
          <w:p w:rsidR="00405FF5" w:rsidRPr="009A1533" w:rsidRDefault="00405FF5" w:rsidP="00910584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Исповедь.</w:t>
            </w:r>
          </w:p>
          <w:p w:rsidR="00405FF5" w:rsidRDefault="00405FF5" w:rsidP="00910584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Заупокойная лития.</w:t>
            </w:r>
          </w:p>
          <w:p w:rsidR="00405FF5" w:rsidRPr="009A1533" w:rsidRDefault="00405FF5" w:rsidP="00910584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</w:p>
          <w:p w:rsidR="00405FF5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982" type="#_x0000_t32" style="position:absolute;margin-left:104.15pt;margin-top:12.2pt;width:266.75pt;height:.05pt;z-index:251750912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405FF5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405FF5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405FF5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983" type="#_x0000_t32" style="position:absolute;margin-left:146.75pt;margin-top:10.5pt;width:224.15pt;height:0;z-index:251751936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405FF5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405FF5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405FF5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405FF5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405FF5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405FF5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984" type="#_x0000_t32" style="position:absolute;margin-left:120.45pt;margin-top:10.95pt;width:250.45pt;height:.05pt;z-index:251752960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405FF5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405FF5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998" type="#_x0000_t32" style="position:absolute;margin-left:120.45pt;margin-top:11.6pt;width:250.45pt;height:0;z-index:251753984;mso-position-horizontal-relative:text;mso-position-vertical-relative:text" o:connectortype="straight" strokecolor="#d8d8d8 [2732]" strokeweight="1pt">
                  <v:shadow type="perspective" color="#7f7f7f [1601]" opacity=".5" offset="1pt" offset2="-3pt"/>
                </v:shape>
              </w:pict>
            </w:r>
          </w:p>
          <w:p w:rsidR="00405FF5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985" type="#_x0000_t32" style="position:absolute;margin-left:120.45pt;margin-top:11.6pt;width:250.45pt;height:0;z-index:251755008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405FF5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405FF5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405FF5" w:rsidRPr="006C2F87" w:rsidRDefault="00405FF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</w:tc>
      </w:tr>
      <w:tr w:rsidR="00405FF5" w:rsidRPr="00C33B37" w:rsidTr="00910584">
        <w:trPr>
          <w:trHeight w:val="4746"/>
          <w:tblCellSpacing w:w="20" w:type="dxa"/>
        </w:trPr>
        <w:tc>
          <w:tcPr>
            <w:tcW w:w="1178" w:type="dxa"/>
          </w:tcPr>
          <w:p w:rsidR="00405FF5" w:rsidRDefault="00405FF5" w:rsidP="00910584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405FF5" w:rsidRDefault="00405FF5" w:rsidP="00910584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405FF5" w:rsidRDefault="00405FF5" w:rsidP="00910584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405FF5" w:rsidRDefault="00405FF5" w:rsidP="00910584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405FF5" w:rsidRDefault="00405FF5" w:rsidP="00910584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405FF5" w:rsidRDefault="00405FF5" w:rsidP="00910584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405FF5" w:rsidRDefault="00405FF5" w:rsidP="00910584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405FF5" w:rsidRPr="009A1533" w:rsidRDefault="00405FF5" w:rsidP="00910584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</w:p>
          <w:p w:rsidR="00405FF5" w:rsidRPr="009A1533" w:rsidRDefault="00405FF5" w:rsidP="00910584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Суббота</w:t>
            </w:r>
          </w:p>
          <w:p w:rsidR="00405FF5" w:rsidRPr="006C2F87" w:rsidRDefault="00405FF5" w:rsidP="00910584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30 июня</w:t>
            </w:r>
          </w:p>
        </w:tc>
        <w:tc>
          <w:tcPr>
            <w:tcW w:w="739" w:type="dxa"/>
          </w:tcPr>
          <w:p w:rsidR="00405FF5" w:rsidRPr="006C2F87" w:rsidRDefault="00405FF5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07:30</w:t>
            </w:r>
          </w:p>
          <w:p w:rsidR="00405FF5" w:rsidRDefault="00405FF5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405FF5" w:rsidRDefault="00405FF5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405FF5" w:rsidRDefault="00405FF5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405FF5" w:rsidRDefault="00405FF5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405FF5" w:rsidRDefault="00405FF5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405FF5" w:rsidRDefault="00405FF5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405FF5" w:rsidRDefault="00405FF5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405FF5" w:rsidRDefault="00405FF5" w:rsidP="00910584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  <w:lang w:val="en-US"/>
              </w:rPr>
            </w:pPr>
          </w:p>
          <w:p w:rsidR="00405FF5" w:rsidRDefault="00405FF5" w:rsidP="00910584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  <w:lang w:val="en-US"/>
              </w:rPr>
            </w:pPr>
          </w:p>
          <w:p w:rsidR="00405FF5" w:rsidRPr="00EA6211" w:rsidRDefault="00405FF5" w:rsidP="00910584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  <w:lang w:val="en-US"/>
              </w:rPr>
            </w:pPr>
          </w:p>
          <w:p w:rsidR="00405FF5" w:rsidRPr="006C2F87" w:rsidRDefault="00405FF5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17:00</w:t>
            </w:r>
          </w:p>
        </w:tc>
        <w:tc>
          <w:tcPr>
            <w:tcW w:w="8434" w:type="dxa"/>
          </w:tcPr>
          <w:p w:rsidR="00405FF5" w:rsidRPr="007B296A" w:rsidRDefault="00405FF5" w:rsidP="00910584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Божественная Литургия. </w:t>
            </w:r>
          </w:p>
          <w:p w:rsidR="00405FF5" w:rsidRPr="007B296A" w:rsidRDefault="00405FF5" w:rsidP="00910584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Исповедь. </w:t>
            </w:r>
          </w:p>
          <w:p w:rsidR="00405FF5" w:rsidRPr="009A1533" w:rsidRDefault="00405FF5" w:rsidP="00910584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Молебен.</w:t>
            </w:r>
          </w:p>
          <w:p w:rsidR="00405FF5" w:rsidRDefault="00405FF5" w:rsidP="00910584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Заупокойная 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панихида</w:t>
            </w: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.</w:t>
            </w:r>
          </w:p>
          <w:p w:rsidR="00405FF5" w:rsidRPr="009A1533" w:rsidRDefault="00405FF5" w:rsidP="00910584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</w:p>
          <w:p w:rsidR="00405FF5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990" type="#_x0000_t32" style="position:absolute;margin-left:104.15pt;margin-top:12.2pt;width:266.75pt;height:.05pt;z-index:251756032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405FF5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405FF5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405FF5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991" type="#_x0000_t32" style="position:absolute;margin-left:146.75pt;margin-top:10.5pt;width:224.15pt;height:0;z-index:251757056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405FF5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405FF5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405FF5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405FF5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405FF5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405FF5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992" type="#_x0000_t32" style="position:absolute;margin-left:120.45pt;margin-top:10.95pt;width:250.45pt;height:.05pt;z-index:251758080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405FF5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405FF5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405FF5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405FF5" w:rsidRPr="007B296A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993" type="#_x0000_t32" style="position:absolute;margin-left:120.45pt;margin-top:11.6pt;width:250.45pt;height:0;z-index:251759104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405FF5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405FF5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405FF5" w:rsidRPr="007B296A" w:rsidRDefault="00405FF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405FF5" w:rsidRPr="007B296A" w:rsidRDefault="00405FF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405FF5" w:rsidRPr="007B296A" w:rsidRDefault="00405FF5" w:rsidP="00910584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Всенощное бдение</w:t>
            </w: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.</w:t>
            </w:r>
          </w:p>
          <w:p w:rsidR="00405FF5" w:rsidRDefault="00405FF5" w:rsidP="00910584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Исповедь.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405FF5" w:rsidRPr="009A1533" w:rsidRDefault="00405FF5" w:rsidP="00910584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</w:p>
          <w:p w:rsidR="00405FF5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994" type="#_x0000_t32" style="position:absolute;margin-left:104.15pt;margin-top:12.2pt;width:266.75pt;height:.05pt;z-index:251760128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405FF5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405FF5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405FF5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995" type="#_x0000_t32" style="position:absolute;margin-left:146.75pt;margin-top:10.5pt;width:224.15pt;height:0;z-index:251761152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405FF5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405FF5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405FF5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405FF5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405FF5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405FF5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996" type="#_x0000_t32" style="position:absolute;margin-left:120.45pt;margin-top:10.95pt;width:250.45pt;height:.05pt;z-index:251762176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405FF5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405FF5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405FF5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405FF5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1997" type="#_x0000_t32" style="position:absolute;margin-left:120.45pt;margin-top:11.6pt;width:250.45pt;height:0;z-index:251763200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405FF5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405FF5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405FF5" w:rsidRPr="00801528" w:rsidRDefault="00405FF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</w:tc>
      </w:tr>
    </w:tbl>
    <w:p w:rsidR="00627F6E" w:rsidRDefault="00627F6E" w:rsidP="00F72DFE">
      <w:pPr>
        <w:tabs>
          <w:tab w:val="left" w:pos="3420"/>
        </w:tabs>
        <w:rPr>
          <w:rFonts w:ascii="Bookman Old Style" w:hAnsi="Bookman Old Style" w:cs="AngsanaUPC"/>
        </w:rPr>
      </w:pPr>
    </w:p>
    <w:p w:rsidR="00F216E0" w:rsidRDefault="00F216E0" w:rsidP="00F72DFE">
      <w:pPr>
        <w:tabs>
          <w:tab w:val="left" w:pos="3420"/>
        </w:tabs>
        <w:rPr>
          <w:rFonts w:ascii="Bookman Old Style" w:hAnsi="Bookman Old Style" w:cs="AngsanaUPC"/>
        </w:rPr>
      </w:pPr>
    </w:p>
    <w:p w:rsidR="00F216E0" w:rsidRDefault="00F216E0" w:rsidP="00F72DFE">
      <w:pPr>
        <w:tabs>
          <w:tab w:val="left" w:pos="3420"/>
        </w:tabs>
        <w:rPr>
          <w:rFonts w:ascii="Bookman Old Style" w:hAnsi="Bookman Old Style" w:cs="AngsanaUPC"/>
        </w:rPr>
      </w:pPr>
    </w:p>
    <w:p w:rsidR="00F216E0" w:rsidRDefault="00F216E0" w:rsidP="00F72DFE">
      <w:pPr>
        <w:tabs>
          <w:tab w:val="left" w:pos="3420"/>
        </w:tabs>
        <w:rPr>
          <w:rFonts w:ascii="Bookman Old Style" w:hAnsi="Bookman Old Style" w:cs="AngsanaUPC"/>
        </w:rPr>
      </w:pPr>
    </w:p>
    <w:p w:rsidR="00F216E0" w:rsidRDefault="00F216E0" w:rsidP="00F72DFE">
      <w:pPr>
        <w:tabs>
          <w:tab w:val="left" w:pos="3420"/>
        </w:tabs>
        <w:rPr>
          <w:rFonts w:ascii="Bookman Old Style" w:hAnsi="Bookman Old Style" w:cs="AngsanaUPC"/>
        </w:rPr>
      </w:pPr>
    </w:p>
    <w:p w:rsidR="00F216E0" w:rsidRDefault="00F216E0" w:rsidP="00F72DFE">
      <w:pPr>
        <w:tabs>
          <w:tab w:val="left" w:pos="3420"/>
        </w:tabs>
        <w:rPr>
          <w:rFonts w:ascii="Bookman Old Style" w:hAnsi="Bookman Old Style" w:cs="AngsanaUPC"/>
        </w:rPr>
      </w:pPr>
    </w:p>
    <w:p w:rsidR="00F216E0" w:rsidRDefault="00F216E0" w:rsidP="00F72DFE">
      <w:pPr>
        <w:tabs>
          <w:tab w:val="left" w:pos="3420"/>
        </w:tabs>
        <w:rPr>
          <w:rFonts w:ascii="Bookman Old Style" w:hAnsi="Bookman Old Style" w:cs="AngsanaUPC"/>
        </w:rPr>
      </w:pPr>
    </w:p>
    <w:p w:rsidR="00F216E0" w:rsidRDefault="00F216E0" w:rsidP="00F72DFE">
      <w:pPr>
        <w:tabs>
          <w:tab w:val="left" w:pos="3420"/>
        </w:tabs>
        <w:rPr>
          <w:rFonts w:ascii="Bookman Old Style" w:hAnsi="Bookman Old Style" w:cs="AngsanaUPC"/>
        </w:rPr>
      </w:pPr>
    </w:p>
    <w:p w:rsidR="00F216E0" w:rsidRDefault="00F216E0" w:rsidP="00F72DFE">
      <w:pPr>
        <w:tabs>
          <w:tab w:val="left" w:pos="3420"/>
        </w:tabs>
        <w:rPr>
          <w:rFonts w:ascii="Bookman Old Style" w:hAnsi="Bookman Old Style" w:cs="AngsanaUPC"/>
        </w:rPr>
      </w:pPr>
    </w:p>
    <w:tbl>
      <w:tblPr>
        <w:tblStyle w:val="a9"/>
        <w:tblpPr w:leftFromText="180" w:rightFromText="180" w:vertAnchor="text" w:horzAnchor="margin" w:tblpX="163" w:tblpY="-194"/>
        <w:tblW w:w="10511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/>
      </w:tblPr>
      <w:tblGrid>
        <w:gridCol w:w="1606"/>
        <w:gridCol w:w="779"/>
        <w:gridCol w:w="8126"/>
      </w:tblGrid>
      <w:tr w:rsidR="00F216E0" w:rsidRPr="00C33B37" w:rsidTr="00910584">
        <w:trPr>
          <w:trHeight w:val="6095"/>
          <w:tblCellSpacing w:w="20" w:type="dxa"/>
        </w:trPr>
        <w:tc>
          <w:tcPr>
            <w:tcW w:w="1546" w:type="dxa"/>
          </w:tcPr>
          <w:p w:rsidR="00F216E0" w:rsidRPr="006C2F87" w:rsidRDefault="00F216E0" w:rsidP="00910584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F216E0" w:rsidRPr="006C2F87" w:rsidRDefault="00F216E0" w:rsidP="00910584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F216E0" w:rsidRPr="006C2F87" w:rsidRDefault="00F216E0" w:rsidP="00910584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i/>
                <w:noProof/>
                <w:color w:val="000000" w:themeColor="text1"/>
                <w:sz w:val="24"/>
                <w:szCs w:val="24"/>
                <w:lang w:eastAsia="ru-RU"/>
              </w:rPr>
              <w:drawing>
                <wp:inline distT="0" distB="0" distL="0" distR="0">
                  <wp:extent cx="729665" cy="781050"/>
                  <wp:effectExtent l="19050" t="0" r="0" b="0"/>
                  <wp:docPr id="9" name="Рисунок 6" descr="Воскресная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Воскресная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383" cy="78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16E0" w:rsidRPr="006C2F87" w:rsidRDefault="00F216E0" w:rsidP="00910584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F216E0" w:rsidRPr="006C2F87" w:rsidRDefault="00F216E0" w:rsidP="00910584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F216E0" w:rsidRPr="006C2F87" w:rsidRDefault="00F216E0" w:rsidP="00910584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F216E0" w:rsidRPr="006C2F87" w:rsidRDefault="00F216E0" w:rsidP="00910584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F216E0" w:rsidRPr="006C2F87" w:rsidRDefault="00F216E0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F216E0" w:rsidRPr="002A126B" w:rsidRDefault="00F216E0" w:rsidP="00910584">
            <w:pPr>
              <w:jc w:val="center"/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</w:pPr>
            <w:r w:rsidRPr="002A126B"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>Воскресение</w:t>
            </w:r>
          </w:p>
          <w:p w:rsidR="00F216E0" w:rsidRPr="006C2F87" w:rsidRDefault="00F216E0" w:rsidP="00910584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>1 июл</w:t>
            </w:r>
            <w:r w:rsidRPr="002A126B"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>я</w:t>
            </w:r>
          </w:p>
        </w:tc>
        <w:tc>
          <w:tcPr>
            <w:tcW w:w="739" w:type="dxa"/>
          </w:tcPr>
          <w:p w:rsidR="00F216E0" w:rsidRDefault="00F216E0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F216E0" w:rsidRDefault="00F216E0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F216E0" w:rsidRPr="006C2F87" w:rsidRDefault="00F216E0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0</w:t>
            </w:r>
            <w: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6</w:t>
            </w: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:30</w:t>
            </w:r>
          </w:p>
          <w:p w:rsidR="00F216E0" w:rsidRPr="006C2F87" w:rsidRDefault="00F216E0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F216E0" w:rsidRPr="006C2F87" w:rsidRDefault="00F216E0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F216E0" w:rsidRPr="006C2F87" w:rsidRDefault="00F216E0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F216E0" w:rsidRPr="006C2F87" w:rsidRDefault="00F216E0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F216E0" w:rsidRPr="006C2F87" w:rsidRDefault="00F216E0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F216E0" w:rsidRPr="006C2F87" w:rsidRDefault="00F216E0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F216E0" w:rsidRDefault="00F216E0" w:rsidP="00910584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F216E0" w:rsidRPr="002E33CE" w:rsidRDefault="00F216E0" w:rsidP="00910584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F216E0" w:rsidRDefault="00F216E0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9</w:t>
            </w: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:00</w:t>
            </w:r>
          </w:p>
          <w:p w:rsidR="00F216E0" w:rsidRDefault="00F216E0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F216E0" w:rsidRDefault="00F216E0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F216E0" w:rsidRDefault="00F216E0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F216E0" w:rsidRDefault="00F216E0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  <w:lang w:val="en-US"/>
              </w:rPr>
            </w:pPr>
          </w:p>
          <w:p w:rsidR="00F216E0" w:rsidRDefault="00F216E0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  <w:lang w:val="en-US"/>
              </w:rPr>
            </w:pPr>
          </w:p>
          <w:p w:rsidR="00F216E0" w:rsidRPr="002E33CE" w:rsidRDefault="00F216E0" w:rsidP="00910584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F216E0" w:rsidRDefault="00F216E0" w:rsidP="00910584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F216E0" w:rsidRDefault="00F216E0" w:rsidP="00910584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F216E0" w:rsidRPr="00803067" w:rsidRDefault="00F216E0" w:rsidP="00910584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  <w:lang w:val="en-US"/>
              </w:rPr>
            </w:pPr>
            <w:r>
              <w:rPr>
                <w:rFonts w:ascii="Arial Narrow" w:hAnsi="Arial Narrow" w:cs="Browallia New"/>
                <w:i/>
                <w:color w:val="FF0000"/>
                <w:sz w:val="24"/>
                <w:szCs w:val="24"/>
                <w:lang w:val="en-US"/>
              </w:rPr>
              <w:t>17:00</w:t>
            </w:r>
          </w:p>
        </w:tc>
        <w:tc>
          <w:tcPr>
            <w:tcW w:w="8066" w:type="dxa"/>
          </w:tcPr>
          <w:p w:rsidR="00F216E0" w:rsidRDefault="00F216E0" w:rsidP="00910584">
            <w:pPr>
              <w:jc w:val="center"/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  <w:u w:val="single"/>
              </w:rPr>
            </w:pPr>
            <w:r w:rsidRPr="002E33CE"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  <w:u w:val="single"/>
              </w:rPr>
              <w:t xml:space="preserve">Неделя </w:t>
            </w:r>
            <w:r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  <w:u w:val="single"/>
              </w:rPr>
              <w:t>5</w:t>
            </w:r>
            <w:r w:rsidRPr="002E33CE"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  <w:u w:val="single"/>
              </w:rPr>
              <w:t>-я по Пятидесятнице.</w:t>
            </w:r>
          </w:p>
          <w:p w:rsidR="00F216E0" w:rsidRPr="002E33CE" w:rsidRDefault="00F216E0" w:rsidP="00910584">
            <w:pPr>
              <w:jc w:val="center"/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  <w:u w:val="single"/>
              </w:rPr>
            </w:pPr>
          </w:p>
          <w:p w:rsidR="00F216E0" w:rsidRPr="002E33CE" w:rsidRDefault="00F216E0" w:rsidP="00910584">
            <w:pPr>
              <w:jc w:val="center"/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</w:pPr>
            <w:r w:rsidRPr="002E33CE"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>Ранняя Божественная Литургия.</w:t>
            </w:r>
          </w:p>
          <w:p w:rsidR="00F216E0" w:rsidRDefault="00F216E0" w:rsidP="00910584">
            <w:pPr>
              <w:jc w:val="center"/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</w:pPr>
            <w:r w:rsidRPr="002E33CE"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>Исповедь.</w:t>
            </w:r>
          </w:p>
          <w:p w:rsidR="00F216E0" w:rsidRDefault="00F216E0" w:rsidP="00F216E0">
            <w:pPr>
              <w:jc w:val="center"/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</w:pPr>
            <w:r w:rsidRPr="00F216E0"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>Молебен с чтением Акафиста</w:t>
            </w:r>
            <w:r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F216E0"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>Боголюбской</w:t>
            </w:r>
            <w:proofErr w:type="spellEnd"/>
            <w:r w:rsidRPr="00F216E0"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 xml:space="preserve"> иконе Божией</w:t>
            </w:r>
            <w:r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 xml:space="preserve"> </w:t>
            </w:r>
            <w:r w:rsidRPr="00F216E0"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>Матери и водоосвящением.</w:t>
            </w:r>
          </w:p>
          <w:p w:rsidR="00F216E0" w:rsidRPr="002E33CE" w:rsidRDefault="006F2485" w:rsidP="00910584">
            <w:pPr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2003" type="#_x0000_t32" style="position:absolute;margin-left:104.15pt;margin-top:12.2pt;width:266.75pt;height:.05pt;z-index:251768320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F216E0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F216E0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F216E0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2004" type="#_x0000_t32" style="position:absolute;margin-left:146.75pt;margin-top:10.5pt;width:224.15pt;height:0;z-index:251769344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F216E0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F216E0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F216E0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F216E0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F216E0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F216E0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2005" type="#_x0000_t32" style="position:absolute;margin-left:120.45pt;margin-top:10.95pt;width:250.45pt;height:.05pt;z-index:251770368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F216E0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F216E0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F216E0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F216E0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2006" type="#_x0000_t32" style="position:absolute;margin-left:120.45pt;margin-top:11.6pt;width:250.45pt;height:0;z-index:251771392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F216E0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F216E0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F216E0" w:rsidRPr="0062255E" w:rsidRDefault="00F216E0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F216E0" w:rsidRDefault="00F216E0" w:rsidP="00910584">
            <w:pPr>
              <w:jc w:val="center"/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</w:pPr>
            <w:r w:rsidRPr="003F375B"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 xml:space="preserve">Поздняя Божественная литургия. </w:t>
            </w:r>
          </w:p>
          <w:p w:rsidR="00F216E0" w:rsidRDefault="00F216E0" w:rsidP="00910584">
            <w:pPr>
              <w:jc w:val="center"/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</w:pPr>
            <w:r w:rsidRPr="003F375B"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>Исповедь.</w:t>
            </w:r>
          </w:p>
          <w:p w:rsidR="00F216E0" w:rsidRDefault="00F216E0" w:rsidP="00910584">
            <w:pPr>
              <w:jc w:val="center"/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>Праздничный молебен.</w:t>
            </w:r>
          </w:p>
          <w:p w:rsidR="00F216E0" w:rsidRDefault="00F216E0" w:rsidP="00910584">
            <w:pPr>
              <w:jc w:val="center"/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>Заупокойная панихида.</w:t>
            </w:r>
            <w:r w:rsidRPr="003F375B"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 xml:space="preserve"> </w:t>
            </w:r>
          </w:p>
          <w:p w:rsidR="00F216E0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2015" type="#_x0000_t32" style="position:absolute;margin-left:104.15pt;margin-top:12.2pt;width:266.75pt;height:.05pt;z-index:251780608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F216E0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F216E0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F216E0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2016" type="#_x0000_t32" style="position:absolute;margin-left:146.75pt;margin-top:10.5pt;width:224.15pt;height:0;z-index:251781632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F216E0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F216E0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F216E0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F216E0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F216E0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F216E0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2017" type="#_x0000_t32" style="position:absolute;margin-left:120.45pt;margin-top:10.95pt;width:250.45pt;height:.05pt;z-index:251782656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F216E0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F216E0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F216E0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F216E0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2018" type="#_x0000_t32" style="position:absolute;margin-left:120.45pt;margin-top:11.6pt;width:250.45pt;height:0;z-index:251783680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F216E0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F216E0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F216E0" w:rsidRPr="0062255E" w:rsidRDefault="00F216E0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F216E0" w:rsidRDefault="00EC4FAA" w:rsidP="00EC4FA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Вечернее Богослужение. </w:t>
            </w:r>
            <w:r w:rsidR="00F216E0" w:rsidRPr="007048E5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Исповедь.</w:t>
            </w:r>
          </w:p>
          <w:p w:rsidR="00EC4FAA" w:rsidRPr="007048E5" w:rsidRDefault="00EC4FAA" w:rsidP="00EC4FAA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EC4FAA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Полиелей</w:t>
            </w:r>
            <w:proofErr w:type="spellEnd"/>
            <w:r w:rsidRPr="00EC4FAA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Апостолу Иуде, брату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EC4FAA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Господню.</w:t>
            </w:r>
          </w:p>
          <w:p w:rsidR="00F216E0" w:rsidRPr="007048E5" w:rsidRDefault="00F216E0" w:rsidP="00910584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7048E5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Заупокойная лития.</w:t>
            </w:r>
          </w:p>
          <w:p w:rsidR="00F216E0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1999" type="#_x0000_t32" style="position:absolute;margin-left:104.15pt;margin-top:12.2pt;width:266.75pt;height:.05pt;z-index:251764224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F216E0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F216E0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F216E0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2000" type="#_x0000_t32" style="position:absolute;margin-left:146.75pt;margin-top:10.5pt;width:224.15pt;height:0;z-index:251765248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F216E0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F216E0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F216E0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F216E0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F216E0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F216E0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2001" type="#_x0000_t32" style="position:absolute;margin-left:120.45pt;margin-top:10.95pt;width:250.45pt;height:.05pt;z-index:251766272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F216E0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F216E0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F216E0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F216E0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  <w:lang w:val="en-US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2002" type="#_x0000_t32" style="position:absolute;margin-left:120.45pt;margin-top:11.6pt;width:250.45pt;height:0;z-index:251767296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F216E0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F216E0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F216E0" w:rsidRPr="005B6856" w:rsidRDefault="00F216E0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16E0" w:rsidRPr="00C33B37" w:rsidTr="00C22FA9">
        <w:trPr>
          <w:trHeight w:val="4757"/>
          <w:tblCellSpacing w:w="20" w:type="dxa"/>
        </w:trPr>
        <w:tc>
          <w:tcPr>
            <w:tcW w:w="1546" w:type="dxa"/>
          </w:tcPr>
          <w:p w:rsidR="00F216E0" w:rsidRDefault="00F216E0" w:rsidP="00910584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F216E0" w:rsidRDefault="00F216E0" w:rsidP="00910584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F216E0" w:rsidRDefault="00F216E0" w:rsidP="00910584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F216E0" w:rsidRDefault="00F216E0" w:rsidP="00910584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F216E0" w:rsidRDefault="00F216E0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F216E0" w:rsidRPr="009A1533" w:rsidRDefault="00F216E0" w:rsidP="00910584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</w:p>
          <w:p w:rsidR="00F216E0" w:rsidRPr="009A1533" w:rsidRDefault="00F216E0" w:rsidP="00910584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Понедельник</w:t>
            </w:r>
          </w:p>
          <w:p w:rsidR="00F216E0" w:rsidRPr="006C2F87" w:rsidRDefault="00F216E0" w:rsidP="00283717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2 ию</w:t>
            </w:r>
            <w:r w:rsidR="00283717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л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я</w:t>
            </w:r>
          </w:p>
        </w:tc>
        <w:tc>
          <w:tcPr>
            <w:tcW w:w="739" w:type="dxa"/>
          </w:tcPr>
          <w:p w:rsidR="00F216E0" w:rsidRDefault="00F216E0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283717" w:rsidRDefault="00283717" w:rsidP="00910584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F216E0" w:rsidRPr="006C2F87" w:rsidRDefault="00F216E0" w:rsidP="00910584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07:30</w:t>
            </w:r>
          </w:p>
          <w:p w:rsidR="00F216E0" w:rsidRDefault="00F216E0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F216E0" w:rsidRDefault="00F216E0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F216E0" w:rsidRDefault="00F216E0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F216E0" w:rsidRDefault="00F216E0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F216E0" w:rsidRDefault="00F216E0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C22FA9" w:rsidRDefault="00C22FA9" w:rsidP="00283717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F216E0" w:rsidRDefault="00F216E0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17:00</w:t>
            </w:r>
          </w:p>
          <w:p w:rsidR="00F216E0" w:rsidRDefault="00F216E0" w:rsidP="00910584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F216E0" w:rsidRPr="006C2F87" w:rsidRDefault="00F216E0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</w:tc>
        <w:tc>
          <w:tcPr>
            <w:tcW w:w="8066" w:type="dxa"/>
          </w:tcPr>
          <w:p w:rsidR="00F216E0" w:rsidRDefault="00F216E0" w:rsidP="00910584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  <w:u w:val="single"/>
              </w:rPr>
            </w:pPr>
            <w:r w:rsidRPr="000D0F9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  <w:u w:val="single"/>
              </w:rPr>
              <w:t xml:space="preserve">Седмица </w:t>
            </w:r>
            <w:r w:rsidR="00EC4FAA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  <w:u w:val="single"/>
              </w:rPr>
              <w:t>6</w:t>
            </w:r>
            <w:r w:rsidRPr="000D0F9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  <w:u w:val="single"/>
              </w:rPr>
              <w:t>-я по Пятидесятнице.</w:t>
            </w:r>
          </w:p>
          <w:p w:rsidR="00EC4FAA" w:rsidRDefault="00EC4FAA" w:rsidP="00910584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  <w:u w:val="single"/>
              </w:rPr>
            </w:pPr>
          </w:p>
          <w:p w:rsidR="00F216E0" w:rsidRPr="009A1533" w:rsidRDefault="00F216E0" w:rsidP="00910584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Божественная Литургия. Исповедь. Молебен.</w:t>
            </w:r>
          </w:p>
          <w:p w:rsidR="00F216E0" w:rsidRPr="009A1533" w:rsidRDefault="00F216E0" w:rsidP="00910584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Заупокойная 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панихида</w:t>
            </w: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.</w:t>
            </w:r>
          </w:p>
          <w:p w:rsidR="00F216E0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2007" type="#_x0000_t32" style="position:absolute;margin-left:104.15pt;margin-top:12.2pt;width:266.75pt;height:.05pt;z-index:251772416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F216E0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F216E0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F216E0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2008" type="#_x0000_t32" style="position:absolute;margin-left:146.75pt;margin-top:10.5pt;width:224.15pt;height:0;z-index:251773440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F216E0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F216E0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F216E0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F216E0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F216E0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F216E0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2009" type="#_x0000_t32" style="position:absolute;margin-left:120.45pt;margin-top:10.95pt;width:250.45pt;height:.05pt;z-index:251774464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F216E0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F216E0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F216E0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F216E0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2010" type="#_x0000_t32" style="position:absolute;margin-left:120.45pt;margin-top:11.6pt;width:250.45pt;height:0;z-index:251775488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F216E0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F216E0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F216E0" w:rsidRPr="0062255E" w:rsidRDefault="00F216E0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F216E0" w:rsidRPr="002E33CE" w:rsidRDefault="00F216E0" w:rsidP="00910584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Вечернее Богослужение. </w:t>
            </w:r>
          </w:p>
          <w:p w:rsidR="00F216E0" w:rsidRPr="009A1533" w:rsidRDefault="00F216E0" w:rsidP="00910584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Исповедь.</w:t>
            </w:r>
          </w:p>
          <w:p w:rsidR="00F216E0" w:rsidRPr="009A1533" w:rsidRDefault="00F216E0" w:rsidP="00910584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Заупокойная лития.</w:t>
            </w:r>
          </w:p>
          <w:p w:rsidR="00F216E0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2011" type="#_x0000_t32" style="position:absolute;margin-left:104.15pt;margin-top:12.2pt;width:266.75pt;height:.05pt;z-index:251776512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F216E0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F216E0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F216E0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2012" type="#_x0000_t32" style="position:absolute;margin-left:146.75pt;margin-top:10.5pt;width:224.15pt;height:0;z-index:251777536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F216E0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F216E0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F216E0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F216E0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F216E0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F216E0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2013" type="#_x0000_t32" style="position:absolute;margin-left:120.45pt;margin-top:10.95pt;width:250.45pt;height:.05pt;z-index:251778560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F216E0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F216E0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F216E0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F216E0" w:rsidRPr="00EF4766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2014" type="#_x0000_t32" style="position:absolute;margin-left:120.45pt;margin-top:11.6pt;width:250.45pt;height:0;z-index:251779584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F216E0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F216E0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</w:tc>
      </w:tr>
    </w:tbl>
    <w:tbl>
      <w:tblPr>
        <w:tblStyle w:val="a9"/>
        <w:tblpPr w:leftFromText="180" w:rightFromText="180" w:vertAnchor="text" w:horzAnchor="margin" w:tblpX="205" w:tblpY="-120"/>
        <w:tblW w:w="10469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4A0"/>
      </w:tblPr>
      <w:tblGrid>
        <w:gridCol w:w="1581"/>
        <w:gridCol w:w="850"/>
        <w:gridCol w:w="8038"/>
      </w:tblGrid>
      <w:tr w:rsidR="00C22FA9" w:rsidRPr="00C33B37" w:rsidTr="008B23B5">
        <w:trPr>
          <w:trHeight w:val="5315"/>
          <w:tblCellSpacing w:w="20" w:type="dxa"/>
        </w:trPr>
        <w:tc>
          <w:tcPr>
            <w:tcW w:w="1521" w:type="dxa"/>
          </w:tcPr>
          <w:p w:rsidR="00C22FA9" w:rsidRPr="006C2F87" w:rsidRDefault="00C22FA9" w:rsidP="00910584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C22FA9" w:rsidRPr="006C2F87" w:rsidRDefault="00283717" w:rsidP="00283717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i/>
                <w:noProof/>
                <w:color w:val="000000" w:themeColor="text1"/>
                <w:sz w:val="24"/>
                <w:szCs w:val="24"/>
                <w:lang w:eastAsia="ru-RU"/>
              </w:rPr>
              <w:drawing>
                <wp:inline distT="0" distB="0" distL="0" distR="0">
                  <wp:extent cx="682699" cy="955243"/>
                  <wp:effectExtent l="19050" t="0" r="3101" b="0"/>
                  <wp:docPr id="16" name="Рисунок 15" descr="p1bl02k7t8ev91ntbhuu11ddnqm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1bl02k7t8ev91ntbhuu11ddnqm3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08" cy="953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2FA9" w:rsidRPr="006C2F87" w:rsidRDefault="00C22FA9" w:rsidP="00910584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C22FA9" w:rsidRPr="006C2F87" w:rsidRDefault="00C22FA9" w:rsidP="00910584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C22FA9" w:rsidRPr="006C2F87" w:rsidRDefault="00C22FA9" w:rsidP="00910584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C22FA9" w:rsidRPr="006C2F87" w:rsidRDefault="00C22FA9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C22FA9" w:rsidRPr="009A1533" w:rsidRDefault="00C22FA9" w:rsidP="00910584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Суббота</w:t>
            </w:r>
          </w:p>
          <w:p w:rsidR="00C22FA9" w:rsidRPr="006C2F87" w:rsidRDefault="00C22FA9" w:rsidP="00910584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9 июня</w:t>
            </w:r>
          </w:p>
        </w:tc>
        <w:tc>
          <w:tcPr>
            <w:tcW w:w="810" w:type="dxa"/>
          </w:tcPr>
          <w:p w:rsidR="00C22FA9" w:rsidRPr="006C2F87" w:rsidRDefault="00C22FA9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07:30</w:t>
            </w:r>
          </w:p>
          <w:p w:rsidR="00C22FA9" w:rsidRPr="006C2F87" w:rsidRDefault="00C22FA9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C22FA9" w:rsidRPr="006C2F87" w:rsidRDefault="00C22FA9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C22FA9" w:rsidRPr="006C2F87" w:rsidRDefault="00C22FA9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C22FA9" w:rsidRPr="006C2F87" w:rsidRDefault="00C22FA9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C22FA9" w:rsidRPr="006C2F87" w:rsidRDefault="00C22FA9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C22FA9" w:rsidRPr="006C2F87" w:rsidRDefault="00C22FA9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C22FA9" w:rsidRPr="006C2F87" w:rsidRDefault="00C22FA9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C22FA9" w:rsidRPr="006C2F87" w:rsidRDefault="00C22FA9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C22FA9" w:rsidRPr="006C2F87" w:rsidRDefault="00C22FA9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C22FA9" w:rsidRPr="008D7EBE" w:rsidRDefault="00C22FA9" w:rsidP="00910584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C22FA9" w:rsidRPr="006C2F87" w:rsidRDefault="00C22FA9" w:rsidP="00910584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17:00</w:t>
            </w:r>
          </w:p>
        </w:tc>
        <w:tc>
          <w:tcPr>
            <w:tcW w:w="7978" w:type="dxa"/>
          </w:tcPr>
          <w:p w:rsidR="00C22FA9" w:rsidRDefault="00C22FA9" w:rsidP="00910584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Божественная Литургия.</w:t>
            </w:r>
          </w:p>
          <w:p w:rsidR="00C22FA9" w:rsidRPr="005B6856" w:rsidRDefault="00C22FA9" w:rsidP="00910584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Исповедь. </w:t>
            </w:r>
          </w:p>
          <w:p w:rsidR="00C22FA9" w:rsidRDefault="00C22FA9" w:rsidP="00910584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Молебен с чтением Акафиста св. прав. </w:t>
            </w:r>
            <w:r w:rsidRPr="00C22FA9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Иоанну Русскому</w:t>
            </w:r>
            <w:r w:rsidR="00283717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и 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водоосвящением</w:t>
            </w:r>
            <w:r w:rsidRPr="00C22FA9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.</w:t>
            </w:r>
          </w:p>
          <w:p w:rsidR="00C22FA9" w:rsidRPr="009A1533" w:rsidRDefault="00C22FA9" w:rsidP="00910584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Заупокойная панихида</w:t>
            </w: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.</w:t>
            </w:r>
          </w:p>
          <w:p w:rsidR="00C22FA9" w:rsidRPr="006C2F87" w:rsidRDefault="00C22FA9" w:rsidP="00910584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C22FA9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2023" type="#_x0000_t32" style="position:absolute;margin-left:104.15pt;margin-top:12.2pt;width:266.75pt;height:.05pt;z-index:251784704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C22FA9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C22FA9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C22FA9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2024" type="#_x0000_t32" style="position:absolute;margin-left:146.75pt;margin-top:10.5pt;width:224.15pt;height:0;z-index:251785728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C22FA9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C22FA9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C22FA9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C22FA9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C22FA9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C22FA9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2025" type="#_x0000_t32" style="position:absolute;margin-left:120.45pt;margin-top:10.95pt;width:250.45pt;height:.05pt;z-index:251786752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C22FA9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C22FA9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C22FA9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C22FA9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2026" type="#_x0000_t32" style="position:absolute;margin-left:120.45pt;margin-top:11.6pt;width:250.45pt;height:0;z-index:251787776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C22FA9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C22FA9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C22FA9" w:rsidRPr="0062255E" w:rsidRDefault="00C22FA9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C22FA9" w:rsidRPr="005B6856" w:rsidRDefault="00C22FA9" w:rsidP="00910584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Всенощное бдение</w:t>
            </w: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. </w:t>
            </w:r>
          </w:p>
          <w:p w:rsidR="00C22FA9" w:rsidRPr="009A1533" w:rsidRDefault="00C22FA9" w:rsidP="00910584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Исповедь.</w:t>
            </w:r>
          </w:p>
          <w:p w:rsidR="00C22FA9" w:rsidRPr="009A1533" w:rsidRDefault="00C22FA9" w:rsidP="00910584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</w:p>
          <w:p w:rsidR="00C22FA9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2019" type="#_x0000_t32" style="position:absolute;margin-left:104.15pt;margin-top:12.2pt;width:266.75pt;height:.05pt;z-index:251788800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C22FA9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C22FA9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C22FA9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2020" type="#_x0000_t32" style="position:absolute;margin-left:146.75pt;margin-top:10.5pt;width:224.15pt;height:0;z-index:251789824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C22FA9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C22FA9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C22FA9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C22FA9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C22FA9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C22FA9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2021" type="#_x0000_t32" style="position:absolute;margin-left:120.45pt;margin-top:10.95pt;width:250.45pt;height:.05pt;z-index:251790848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C22FA9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C22FA9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2035" type="#_x0000_t32" style="position:absolute;margin-left:120.45pt;margin-top:11.6pt;width:250.45pt;height:0;z-index:251791872;mso-position-horizontal-relative:text;mso-position-vertical-relative:text" o:connectortype="straight" strokecolor="#d8d8d8 [2732]" strokeweight="1pt">
                  <v:shadow type="perspective" color="#7f7f7f [1601]" opacity=".5" offset="1pt" offset2="-3pt"/>
                </v:shape>
              </w:pict>
            </w:r>
          </w:p>
          <w:p w:rsidR="00C22FA9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2022" type="#_x0000_t32" style="position:absolute;margin-left:120.45pt;margin-top:11.6pt;width:250.45pt;height:0;z-index:251792896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C22FA9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C22FA9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</w:tc>
      </w:tr>
      <w:tr w:rsidR="00C22FA9" w:rsidRPr="00C33B37" w:rsidTr="008B23B5">
        <w:trPr>
          <w:trHeight w:val="4746"/>
          <w:tblCellSpacing w:w="20" w:type="dxa"/>
        </w:trPr>
        <w:tc>
          <w:tcPr>
            <w:tcW w:w="1521" w:type="dxa"/>
          </w:tcPr>
          <w:p w:rsidR="00C22FA9" w:rsidRDefault="00C22FA9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C22FA9" w:rsidRDefault="00C22FA9" w:rsidP="00910584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C22FA9" w:rsidRDefault="00C22FA9" w:rsidP="00910584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EB0A53">
              <w:rPr>
                <w:rFonts w:ascii="Arial Narrow" w:hAnsi="Arial Narrow" w:cs="Browallia New"/>
                <w:i/>
                <w:noProof/>
                <w:color w:val="000000" w:themeColor="text1"/>
                <w:sz w:val="24"/>
                <w:szCs w:val="24"/>
                <w:lang w:eastAsia="ru-RU"/>
              </w:rPr>
              <w:drawing>
                <wp:inline distT="0" distB="0" distL="0" distR="0">
                  <wp:extent cx="729665" cy="781050"/>
                  <wp:effectExtent l="19050" t="0" r="0" b="0"/>
                  <wp:docPr id="10" name="Рисунок 6" descr="Воскресная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Воскресная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383" cy="78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2FA9" w:rsidRDefault="00C22FA9" w:rsidP="00910584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C22FA9" w:rsidRDefault="00C22FA9" w:rsidP="00910584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C22FA9" w:rsidRDefault="00C22FA9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C22FA9" w:rsidRDefault="00C22FA9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C22FA9" w:rsidRPr="009A1533" w:rsidRDefault="00C22FA9" w:rsidP="00910584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</w:p>
          <w:p w:rsidR="00C22FA9" w:rsidRPr="006217EA" w:rsidRDefault="00C22FA9" w:rsidP="00910584">
            <w:pPr>
              <w:jc w:val="center"/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</w:pPr>
            <w:r w:rsidRPr="006217EA"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>Воскресение</w:t>
            </w:r>
          </w:p>
          <w:p w:rsidR="00C22FA9" w:rsidRPr="006C2F87" w:rsidRDefault="00C22FA9" w:rsidP="00910584">
            <w:pPr>
              <w:jc w:val="center"/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>10</w:t>
            </w:r>
            <w:r w:rsidRPr="006217EA"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 xml:space="preserve"> июня</w:t>
            </w:r>
          </w:p>
        </w:tc>
        <w:tc>
          <w:tcPr>
            <w:tcW w:w="810" w:type="dxa"/>
          </w:tcPr>
          <w:p w:rsidR="00C22FA9" w:rsidRDefault="00C22FA9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C22FA9" w:rsidRDefault="00C22FA9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C22FA9" w:rsidRPr="006C2F87" w:rsidRDefault="00C22FA9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0</w:t>
            </w:r>
            <w: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6:</w:t>
            </w: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30</w:t>
            </w:r>
          </w:p>
          <w:p w:rsidR="00C22FA9" w:rsidRDefault="00C22FA9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C22FA9" w:rsidRDefault="00C22FA9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C22FA9" w:rsidRDefault="00C22FA9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C22FA9" w:rsidRDefault="00C22FA9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C22FA9" w:rsidRDefault="00C22FA9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C22FA9" w:rsidRDefault="00C22FA9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C22FA9" w:rsidRPr="006217EA" w:rsidRDefault="00C22FA9" w:rsidP="00910584">
            <w:pP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8B23B5" w:rsidRDefault="008B23B5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C22FA9" w:rsidRDefault="00C22FA9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09</w:t>
            </w:r>
            <w:r w:rsidRPr="006C2F87"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:00</w:t>
            </w:r>
          </w:p>
          <w:p w:rsidR="00C22FA9" w:rsidRDefault="00C22FA9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C22FA9" w:rsidRDefault="00C22FA9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C22FA9" w:rsidRDefault="00C22FA9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C22FA9" w:rsidRDefault="00C22FA9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C22FA9" w:rsidRDefault="00C22FA9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C22FA9" w:rsidRDefault="00C22FA9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</w:p>
          <w:p w:rsidR="00C22FA9" w:rsidRPr="006C2F87" w:rsidRDefault="00C22FA9" w:rsidP="00910584">
            <w:pPr>
              <w:jc w:val="center"/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</w:pPr>
            <w:r>
              <w:rPr>
                <w:rFonts w:ascii="Arial Narrow" w:hAnsi="Arial Narrow" w:cs="Browallia New"/>
                <w:i/>
                <w:color w:val="FF0000"/>
                <w:sz w:val="24"/>
                <w:szCs w:val="24"/>
              </w:rPr>
              <w:t>17:00</w:t>
            </w:r>
          </w:p>
        </w:tc>
        <w:tc>
          <w:tcPr>
            <w:tcW w:w="7978" w:type="dxa"/>
          </w:tcPr>
          <w:p w:rsidR="00C22FA9" w:rsidRPr="006217EA" w:rsidRDefault="00C22FA9" w:rsidP="00910584">
            <w:pPr>
              <w:jc w:val="center"/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  <w:u w:val="single"/>
              </w:rPr>
            </w:pPr>
            <w:r w:rsidRPr="006217EA"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  <w:u w:val="single"/>
              </w:rPr>
              <w:t xml:space="preserve">Неделя </w:t>
            </w:r>
            <w:r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  <w:u w:val="single"/>
              </w:rPr>
              <w:t>2</w:t>
            </w:r>
            <w:r w:rsidRPr="006217EA"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  <w:u w:val="single"/>
              </w:rPr>
              <w:t>-я по Пятидесятнице.</w:t>
            </w:r>
            <w:r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  <w:u w:val="single"/>
              </w:rPr>
              <w:t xml:space="preserve"> Всех святых в земле Русской просиявших.</w:t>
            </w:r>
          </w:p>
          <w:p w:rsidR="00C22FA9" w:rsidRPr="006217EA" w:rsidRDefault="00C22FA9" w:rsidP="00910584">
            <w:pPr>
              <w:jc w:val="center"/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  <w:u w:val="single"/>
              </w:rPr>
            </w:pPr>
          </w:p>
          <w:p w:rsidR="00C22FA9" w:rsidRPr="006217EA" w:rsidRDefault="00C22FA9" w:rsidP="00910584">
            <w:pPr>
              <w:jc w:val="center"/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</w:pPr>
            <w:r w:rsidRPr="006217EA"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>Ранняя Божественная Литургия.</w:t>
            </w:r>
            <w:r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 xml:space="preserve"> </w:t>
            </w:r>
            <w:r w:rsidRPr="006217EA"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>Исповедь.</w:t>
            </w:r>
          </w:p>
          <w:p w:rsidR="008B23B5" w:rsidRPr="006217EA" w:rsidRDefault="00C22FA9" w:rsidP="008B23B5">
            <w:pPr>
              <w:jc w:val="center"/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</w:pPr>
            <w:r w:rsidRPr="006217EA"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>Молебен с чтением Акафиста</w:t>
            </w:r>
            <w:r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 xml:space="preserve"> всем святым в земле Русской </w:t>
            </w:r>
            <w:proofErr w:type="gramStart"/>
            <w:r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>просиявших</w:t>
            </w:r>
            <w:proofErr w:type="gramEnd"/>
            <w:r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 xml:space="preserve"> </w:t>
            </w:r>
            <w:r w:rsidRPr="006217EA"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>и водоосвящением.</w:t>
            </w:r>
          </w:p>
          <w:p w:rsidR="00C22FA9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2027" type="#_x0000_t32" style="position:absolute;margin-left:104.15pt;margin-top:12.2pt;width:266.75pt;height:.05pt;z-index:251793920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C22FA9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C22FA9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C22FA9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2028" type="#_x0000_t32" style="position:absolute;margin-left:146.75pt;margin-top:10.5pt;width:224.15pt;height:0;z-index:251794944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C22FA9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C22FA9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C22FA9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C22FA9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C22FA9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C22FA9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2029" type="#_x0000_t32" style="position:absolute;margin-left:120.45pt;margin-top:10.95pt;width:250.45pt;height:.05pt;z-index:251795968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C22FA9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C22FA9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C22FA9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C22FA9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2030" type="#_x0000_t32" style="position:absolute;margin-left:120.45pt;margin-top:11.6pt;width:250.45pt;height:0;z-index:251796992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C22FA9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C22FA9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C22FA9" w:rsidRDefault="00C22FA9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C22FA9" w:rsidRDefault="00C22FA9" w:rsidP="00910584">
            <w:pPr>
              <w:jc w:val="center"/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</w:pPr>
            <w:r w:rsidRPr="003F375B"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>Поздняя Божественная литургия. Исповедь.</w:t>
            </w:r>
          </w:p>
          <w:p w:rsidR="00C22FA9" w:rsidRDefault="00C22FA9" w:rsidP="00910584">
            <w:pPr>
              <w:jc w:val="center"/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>Праздничный молебен. Заупокойная панихида.</w:t>
            </w:r>
            <w:r w:rsidRPr="003F375B">
              <w:rPr>
                <w:rFonts w:ascii="Arial Narrow" w:hAnsi="Arial Narrow" w:cs="Browallia New"/>
                <w:b/>
                <w:i/>
                <w:color w:val="FF0000"/>
                <w:sz w:val="24"/>
                <w:szCs w:val="24"/>
              </w:rPr>
              <w:t xml:space="preserve"> </w:t>
            </w:r>
          </w:p>
          <w:p w:rsidR="00C22FA9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2036" type="#_x0000_t32" style="position:absolute;margin-left:104.15pt;margin-top:12.2pt;width:266.75pt;height:.05pt;z-index:251802112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C22FA9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C22FA9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C22FA9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2037" type="#_x0000_t32" style="position:absolute;margin-left:146.75pt;margin-top:10.5pt;width:224.15pt;height:0;z-index:251803136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C22FA9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C22FA9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C22FA9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C22FA9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C22FA9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C22FA9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2038" type="#_x0000_t32" style="position:absolute;margin-left:120.45pt;margin-top:10.95pt;width:250.45pt;height:.05pt;z-index:251804160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C22FA9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C22FA9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C22FA9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C22FA9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2039" type="#_x0000_t32" style="position:absolute;margin-left:120.45pt;margin-top:11.6pt;width:250.45pt;height:0;z-index:251805184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C22FA9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C22FA9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C22FA9" w:rsidRPr="0062255E" w:rsidRDefault="00C22FA9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  <w:p w:rsidR="00C22FA9" w:rsidRPr="005B6856" w:rsidRDefault="00C22FA9" w:rsidP="00910584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Вечернее Богослужение</w:t>
            </w: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. </w:t>
            </w:r>
          </w:p>
          <w:p w:rsidR="00C22FA9" w:rsidRDefault="00C22FA9" w:rsidP="00910584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 w:rsidRPr="009A1533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Исповедь.</w:t>
            </w:r>
            <w:r w:rsidR="008B23B5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B23B5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Полиелей</w:t>
            </w:r>
            <w:proofErr w:type="spellEnd"/>
            <w:r w:rsidR="008B23B5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B23B5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свт</w:t>
            </w:r>
            <w:proofErr w:type="spellEnd"/>
            <w:r w:rsidR="008B23B5"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>. Луке архиепископу Симферопольскому.</w:t>
            </w: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C22FA9" w:rsidRPr="009A1533" w:rsidRDefault="00C22FA9" w:rsidP="00910584">
            <w:pPr>
              <w:jc w:val="center"/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</w:pPr>
            <w:r>
              <w:rPr>
                <w:rFonts w:ascii="Arial Narrow" w:hAnsi="Arial Narrow" w:cs="Browallia New"/>
                <w:b/>
                <w:i/>
                <w:color w:val="000000" w:themeColor="text1"/>
                <w:sz w:val="24"/>
                <w:szCs w:val="24"/>
              </w:rPr>
              <w:t xml:space="preserve"> Заупокойная лития.</w:t>
            </w:r>
          </w:p>
          <w:p w:rsidR="00C22FA9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i/>
                <w:noProof/>
                <w:color w:val="1F497D" w:themeColor="text2"/>
                <w:sz w:val="24"/>
                <w:szCs w:val="24"/>
                <w:lang w:eastAsia="ru-RU"/>
              </w:rPr>
              <w:pict>
                <v:shape id="_x0000_s2031" type="#_x0000_t32" style="position:absolute;margin-left:104.15pt;margin-top:12.2pt;width:266.75pt;height:.05pt;z-index:251798016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C22FA9" w:rsidRPr="006C2F87">
              <w:rPr>
                <w:rFonts w:ascii="Arial Narrow" w:hAnsi="Arial Narrow" w:cs="Browallia New"/>
                <w:i/>
                <w:color w:val="1F497D" w:themeColor="text2"/>
                <w:sz w:val="24"/>
                <w:szCs w:val="24"/>
              </w:rPr>
              <w:t>служащий священник</w:t>
            </w:r>
            <w:r w:rsidR="00C22FA9" w:rsidRPr="009A1533">
              <w:rPr>
                <w:rFonts w:ascii="Arial Narrow" w:hAnsi="Arial Narrow" w:cs="Browallia New"/>
                <w:i/>
                <w:color w:val="808080" w:themeColor="background1" w:themeShade="80"/>
                <w:sz w:val="24"/>
                <w:szCs w:val="24"/>
              </w:rPr>
              <w:t>:</w:t>
            </w:r>
          </w:p>
          <w:p w:rsidR="00C22FA9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2032" type="#_x0000_t32" style="position:absolute;margin-left:146.75pt;margin-top:10.5pt;width:224.15pt;height:0;z-index:251799040" o:connectortype="straight" strokecolor="#d8d8d8 [2732]" strokeweight="1pt">
                  <v:shadow type="perspective" color="#7f7f7f [1601]" opacity=".5" offset="1pt" offset2="-3pt"/>
                </v:shape>
              </w:pict>
            </w:r>
            <w:proofErr w:type="spellStart"/>
            <w:r w:rsidR="00C22FA9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сослужащи</w:t>
            </w:r>
            <w:proofErr w:type="gramStart"/>
            <w:r w:rsidR="00C22FA9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й</w:t>
            </w:r>
            <w:proofErr w:type="spellEnd"/>
            <w:r w:rsidR="00C22FA9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(</w:t>
            </w:r>
            <w:proofErr w:type="gramEnd"/>
            <w:r w:rsidR="00C22FA9" w:rsidRPr="006C2F87">
              <w:rPr>
                <w:rFonts w:ascii="Arial Narrow" w:hAnsi="Arial Narrow" w:cs="Browallia New"/>
                <w:i/>
                <w:color w:val="7030A0"/>
                <w:sz w:val="24"/>
                <w:szCs w:val="24"/>
              </w:rPr>
              <w:t>-е) священник(-и)</w:t>
            </w:r>
            <w:r w:rsidR="00C22FA9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C22FA9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2033" type="#_x0000_t32" style="position:absolute;margin-left:120.45pt;margin-top:10.95pt;width:250.45pt;height:.05pt;z-index:251800064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C22FA9" w:rsidRPr="006C2F87">
              <w:rPr>
                <w:rFonts w:ascii="Arial Narrow" w:hAnsi="Arial Narrow" w:cs="Browallia New"/>
                <w:i/>
                <w:color w:val="943634" w:themeColor="accent2" w:themeShade="BF"/>
                <w:sz w:val="24"/>
                <w:szCs w:val="24"/>
              </w:rPr>
              <w:t>помогающий священник</w:t>
            </w:r>
            <w:r w:rsidR="00C22FA9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  <w:r w:rsidR="00C22FA9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C22FA9" w:rsidRPr="006C2F87" w:rsidRDefault="006F2485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  <w:r w:rsidRPr="006F2485">
              <w:rPr>
                <w:rFonts w:ascii="Arial Narrow" w:hAnsi="Arial Narrow" w:cs="Browallia New"/>
                <w:b/>
                <w:i/>
                <w:noProof/>
                <w:color w:val="FF0000"/>
                <w:sz w:val="24"/>
                <w:szCs w:val="24"/>
                <w:u w:val="single"/>
                <w:lang w:eastAsia="ru-RU"/>
              </w:rPr>
              <w:pict>
                <v:shape id="_x0000_s2034" type="#_x0000_t32" style="position:absolute;margin-left:120.45pt;margin-top:11.6pt;width:250.45pt;height:0;z-index:251801088" o:connectortype="straight" strokecolor="#d8d8d8 [2732]" strokeweight="1pt">
                  <v:shadow type="perspective" color="#7f7f7f [1601]" opacity=".5" offset="1pt" offset2="-3pt"/>
                </v:shape>
              </w:pict>
            </w:r>
            <w:r w:rsidR="00C22FA9" w:rsidRPr="006C2F87">
              <w:rPr>
                <w:rFonts w:ascii="Arial Narrow" w:hAnsi="Arial Narrow" w:cs="Browallia New"/>
                <w:i/>
                <w:color w:val="35A907"/>
                <w:sz w:val="24"/>
                <w:szCs w:val="24"/>
              </w:rPr>
              <w:t>отдыхающий священник</w:t>
            </w:r>
            <w:r w:rsidR="00C22FA9" w:rsidRPr="006C2F87"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  <w:t>:</w:t>
            </w:r>
          </w:p>
          <w:p w:rsidR="00C22FA9" w:rsidRPr="00801528" w:rsidRDefault="00C22FA9" w:rsidP="00910584">
            <w:pPr>
              <w:rPr>
                <w:rFonts w:ascii="Arial Narrow" w:hAnsi="Arial Narrow" w:cs="Browallia New"/>
                <w:i/>
                <w:color w:val="000000" w:themeColor="text1"/>
                <w:sz w:val="24"/>
                <w:szCs w:val="24"/>
              </w:rPr>
            </w:pPr>
          </w:p>
        </w:tc>
      </w:tr>
    </w:tbl>
    <w:p w:rsidR="00627F6E" w:rsidRDefault="00627F6E" w:rsidP="00F72DFE">
      <w:pPr>
        <w:tabs>
          <w:tab w:val="left" w:pos="3420"/>
        </w:tabs>
        <w:rPr>
          <w:rFonts w:ascii="Bookman Old Style" w:hAnsi="Bookman Old Style" w:cs="AngsanaUPC"/>
        </w:rPr>
      </w:pPr>
    </w:p>
    <w:p w:rsidR="00EB0A53" w:rsidRPr="0062255E" w:rsidRDefault="00EB0A53" w:rsidP="00F72DFE">
      <w:pPr>
        <w:tabs>
          <w:tab w:val="left" w:pos="3420"/>
        </w:tabs>
        <w:rPr>
          <w:rFonts w:ascii="Bookman Old Style" w:hAnsi="Bookman Old Style" w:cs="AngsanaUPC"/>
        </w:rPr>
      </w:pPr>
    </w:p>
    <w:sectPr w:rsidR="00EB0A53" w:rsidRPr="0062255E" w:rsidSect="009A1533">
      <w:headerReference w:type="even" r:id="rId14"/>
      <w:headerReference w:type="default" r:id="rId15"/>
      <w:footerReference w:type="default" r:id="rId16"/>
      <w:headerReference w:type="first" r:id="rId17"/>
      <w:type w:val="continuous"/>
      <w:pgSz w:w="11906" w:h="16838"/>
      <w:pgMar w:top="720" w:right="720" w:bottom="720" w:left="720" w:header="708" w:footer="708" w:gutter="0"/>
      <w:pgBorders w:offsetFrom="page">
        <w:top w:val="holly" w:sz="10" w:space="24" w:color="auto"/>
        <w:left w:val="holly" w:sz="10" w:space="24" w:color="auto"/>
        <w:bottom w:val="holly" w:sz="10" w:space="24" w:color="auto"/>
        <w:right w:val="holly" w:sz="10" w:space="24" w:color="auto"/>
      </w:pgBorders>
      <w:cols w:num="3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0584" w:rsidRDefault="00910584" w:rsidP="00370307">
      <w:pPr>
        <w:spacing w:after="0" w:line="240" w:lineRule="auto"/>
      </w:pPr>
      <w:r>
        <w:separator/>
      </w:r>
    </w:p>
  </w:endnote>
  <w:endnote w:type="continuationSeparator" w:id="0">
    <w:p w:rsidR="00910584" w:rsidRDefault="00910584" w:rsidP="00370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584" w:rsidRDefault="00910584">
    <w:pPr>
      <w:pStyle w:val="a7"/>
    </w:pPr>
    <w:r w:rsidRPr="009A1533">
      <w:rPr>
        <w:i/>
      </w:rPr>
      <w:ptab w:relativeTo="margin" w:alignment="center" w:leader="none"/>
    </w:r>
    <w:r>
      <w:rPr>
        <w:i/>
      </w:rPr>
      <w:t>2018 год</w:t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0584" w:rsidRDefault="00910584" w:rsidP="00370307">
      <w:pPr>
        <w:spacing w:after="0" w:line="240" w:lineRule="auto"/>
      </w:pPr>
      <w:r>
        <w:separator/>
      </w:r>
    </w:p>
  </w:footnote>
  <w:footnote w:type="continuationSeparator" w:id="0">
    <w:p w:rsidR="00910584" w:rsidRDefault="00910584" w:rsidP="00370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584" w:rsidRDefault="00910584">
    <w:pPr>
      <w:pStyle w:val="a5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4687563" o:spid="_x0000_s2059" type="#_x0000_t75" style="position:absolute;margin-left:0;margin-top:0;width:1200pt;height:900pt;z-index:-251657216;mso-position-horizontal:center;mso-position-horizontal-relative:margin;mso-position-vertical:center;mso-position-vertical-relative:margin" o:allowincell="f">
          <v:imagedata r:id="rId1" o:title="23_light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584" w:rsidRDefault="00910584" w:rsidP="003E41AF">
    <w:pPr>
      <w:spacing w:line="240" w:lineRule="auto"/>
      <w:ind w:left="2124" w:firstLine="708"/>
      <w:contextualSpacing/>
      <w:jc w:val="center"/>
      <w:rPr>
        <w:rFonts w:ascii="Cambria" w:hAnsi="Cambria" w:cs="Browallia New"/>
        <w:noProof/>
        <w:color w:val="0070C0"/>
        <w:sz w:val="32"/>
        <w:szCs w:val="32"/>
        <w:lang w:eastAsia="ru-RU"/>
      </w:rPr>
    </w:pPr>
    <w:r>
      <w:rPr>
        <w:rFonts w:ascii="Cambria" w:hAnsi="Cambria" w:cs="Browallia New"/>
        <w:noProof/>
        <w:color w:val="0070C0"/>
        <w:sz w:val="32"/>
        <w:szCs w:val="32"/>
        <w:lang w:eastAsia="ru-RU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447675</wp:posOffset>
          </wp:positionH>
          <wp:positionV relativeFrom="paragraph">
            <wp:posOffset>102870</wp:posOffset>
          </wp:positionV>
          <wp:extent cx="1195070" cy="1474470"/>
          <wp:effectExtent l="114300" t="0" r="309880" b="278130"/>
          <wp:wrapSquare wrapText="bothSides"/>
          <wp:docPr id="1" name="Рисунок 1" descr="orig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iginal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95070" cy="1474470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anchor>
      </w:drawing>
    </w:r>
  </w:p>
  <w:p w:rsidR="00910584" w:rsidRPr="005B1F4C" w:rsidRDefault="00910584" w:rsidP="00CA1194">
    <w:pPr>
      <w:spacing w:line="240" w:lineRule="auto"/>
      <w:ind w:left="2124" w:firstLine="708"/>
      <w:contextualSpacing/>
      <w:jc w:val="center"/>
      <w:rPr>
        <w:rFonts w:ascii="Cambria" w:hAnsi="Cambria" w:cs="Browallia New"/>
        <w:noProof/>
        <w:color w:val="0070C0"/>
        <w:sz w:val="32"/>
        <w:szCs w:val="32"/>
        <w:lang w:eastAsia="ru-RU"/>
      </w:rPr>
    </w:pPr>
    <w:r w:rsidRPr="006F2485">
      <w:rPr>
        <w:noProof/>
        <w:sz w:val="32"/>
        <w:szCs w:val="32"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4687564" o:spid="_x0000_s2060" type="#_x0000_t75" style="position:absolute;left:0;text-align:left;margin-left:-375.5pt;margin-top:-223.5pt;width:1200pt;height:900pt;z-index:-251656192;mso-position-horizontal-relative:margin;mso-position-vertical-relative:margin" o:allowincell="f">
          <v:imagedata r:id="rId2" o:title="23_light" gain="19661f" blacklevel="22938f"/>
          <w10:wrap anchorx="margin" anchory="margin"/>
        </v:shape>
      </w:pict>
    </w:r>
    <w:r w:rsidRPr="005B1F4C">
      <w:rPr>
        <w:rFonts w:ascii="Cambria" w:hAnsi="Cambria" w:cs="Browallia New"/>
        <w:noProof/>
        <w:color w:val="0070C0"/>
        <w:sz w:val="32"/>
        <w:szCs w:val="32"/>
        <w:lang w:eastAsia="ru-RU"/>
      </w:rPr>
      <w:t>БОГОСЛУЖЕНИЯ</w:t>
    </w:r>
    <w:r w:rsidRPr="005B1F4C">
      <w:rPr>
        <w:rFonts w:ascii="Browallia New" w:hAnsi="Browallia New" w:cs="Browallia New"/>
        <w:noProof/>
        <w:color w:val="0070C0"/>
        <w:sz w:val="32"/>
        <w:szCs w:val="32"/>
        <w:lang w:eastAsia="ru-RU"/>
      </w:rPr>
      <w:t xml:space="preserve"> </w:t>
    </w:r>
    <w:r w:rsidRPr="005B1F4C">
      <w:rPr>
        <w:rFonts w:ascii="Cambria" w:hAnsi="Cambria" w:cs="Browallia New"/>
        <w:noProof/>
        <w:color w:val="0070C0"/>
        <w:sz w:val="32"/>
        <w:szCs w:val="32"/>
        <w:lang w:eastAsia="ru-RU"/>
      </w:rPr>
      <w:t>В</w:t>
    </w:r>
    <w:r w:rsidRPr="005B1F4C">
      <w:rPr>
        <w:rFonts w:ascii="Browallia New" w:hAnsi="Browallia New" w:cs="Browallia New"/>
        <w:noProof/>
        <w:color w:val="0070C0"/>
        <w:sz w:val="32"/>
        <w:szCs w:val="32"/>
        <w:lang w:eastAsia="ru-RU"/>
      </w:rPr>
      <w:t xml:space="preserve"> </w:t>
    </w:r>
    <w:r w:rsidRPr="005B1F4C">
      <w:rPr>
        <w:rFonts w:ascii="Cambria" w:hAnsi="Cambria" w:cs="Browallia New"/>
        <w:noProof/>
        <w:color w:val="0070C0"/>
        <w:sz w:val="32"/>
        <w:szCs w:val="32"/>
        <w:lang w:eastAsia="ru-RU"/>
      </w:rPr>
      <w:t>ХРАМЕ</w:t>
    </w:r>
    <w:r w:rsidRPr="005B1F4C">
      <w:rPr>
        <w:rFonts w:ascii="Browallia New" w:hAnsi="Browallia New" w:cs="Browallia New"/>
        <w:noProof/>
        <w:color w:val="0070C0"/>
        <w:sz w:val="32"/>
        <w:szCs w:val="32"/>
        <w:lang w:eastAsia="ru-RU"/>
      </w:rPr>
      <w:t xml:space="preserve"> </w:t>
    </w:r>
    <w:r w:rsidRPr="005B1F4C">
      <w:rPr>
        <w:rFonts w:ascii="Cambria" w:hAnsi="Cambria" w:cs="Browallia New"/>
        <w:noProof/>
        <w:color w:val="0070C0"/>
        <w:sz w:val="32"/>
        <w:szCs w:val="32"/>
        <w:lang w:eastAsia="ru-RU"/>
      </w:rPr>
      <w:t>СВЯТОГО</w:t>
    </w:r>
  </w:p>
  <w:p w:rsidR="00910584" w:rsidRPr="005B1F4C" w:rsidRDefault="00910584" w:rsidP="003E41AF">
    <w:pPr>
      <w:spacing w:line="240" w:lineRule="auto"/>
      <w:ind w:left="2124" w:firstLine="708"/>
      <w:contextualSpacing/>
      <w:jc w:val="center"/>
      <w:rPr>
        <w:rFonts w:ascii="Cambria" w:hAnsi="Cambria" w:cs="Browallia New"/>
        <w:noProof/>
        <w:color w:val="0070C0"/>
        <w:sz w:val="32"/>
        <w:szCs w:val="32"/>
        <w:lang w:eastAsia="ru-RU"/>
      </w:rPr>
    </w:pPr>
    <w:r w:rsidRPr="005B1F4C">
      <w:rPr>
        <w:rFonts w:ascii="Cambria" w:hAnsi="Cambria" w:cs="Browallia New"/>
        <w:noProof/>
        <w:color w:val="0070C0"/>
        <w:sz w:val="32"/>
        <w:szCs w:val="32"/>
        <w:lang w:eastAsia="ru-RU"/>
      </w:rPr>
      <w:t>ВЕЛИКОМУЧЕНИКА</w:t>
    </w:r>
    <w:r w:rsidRPr="005B1F4C">
      <w:rPr>
        <w:rFonts w:ascii="Browallia New" w:hAnsi="Browallia New" w:cs="Browallia New"/>
        <w:noProof/>
        <w:color w:val="0070C0"/>
        <w:sz w:val="32"/>
        <w:szCs w:val="32"/>
        <w:lang w:eastAsia="ru-RU"/>
      </w:rPr>
      <w:t xml:space="preserve"> </w:t>
    </w:r>
    <w:r w:rsidRPr="005B1F4C">
      <w:rPr>
        <w:rFonts w:ascii="Cambria" w:hAnsi="Cambria" w:cs="Browallia New"/>
        <w:noProof/>
        <w:color w:val="0070C0"/>
        <w:sz w:val="32"/>
        <w:szCs w:val="32"/>
        <w:lang w:eastAsia="ru-RU"/>
      </w:rPr>
      <w:t>И</w:t>
    </w:r>
    <w:r w:rsidRPr="005B1F4C">
      <w:rPr>
        <w:rFonts w:ascii="Browallia New" w:hAnsi="Browallia New" w:cs="Browallia New"/>
        <w:noProof/>
        <w:color w:val="0070C0"/>
        <w:sz w:val="32"/>
        <w:szCs w:val="32"/>
        <w:lang w:eastAsia="ru-RU"/>
      </w:rPr>
      <w:t xml:space="preserve"> </w:t>
    </w:r>
    <w:r w:rsidRPr="005B1F4C">
      <w:rPr>
        <w:rFonts w:ascii="Cambria" w:hAnsi="Cambria" w:cs="Browallia New"/>
        <w:noProof/>
        <w:color w:val="0070C0"/>
        <w:sz w:val="32"/>
        <w:szCs w:val="32"/>
        <w:lang w:eastAsia="ru-RU"/>
      </w:rPr>
      <w:t>ЦЕЛИТЕЛЯ</w:t>
    </w:r>
  </w:p>
  <w:p w:rsidR="00910584" w:rsidRDefault="00910584" w:rsidP="005B1F4C">
    <w:pPr>
      <w:spacing w:after="0" w:line="240" w:lineRule="auto"/>
      <w:ind w:left="2124" w:firstLine="708"/>
      <w:contextualSpacing/>
      <w:jc w:val="center"/>
      <w:rPr>
        <w:rFonts w:ascii="Cambria" w:hAnsi="Cambria" w:cs="Browallia New"/>
        <w:noProof/>
        <w:color w:val="0070C0"/>
        <w:sz w:val="32"/>
        <w:szCs w:val="32"/>
        <w:lang w:eastAsia="ru-RU"/>
      </w:rPr>
    </w:pPr>
    <w:r w:rsidRPr="005B1F4C">
      <w:rPr>
        <w:rFonts w:ascii="Cambria" w:hAnsi="Cambria" w:cs="Browallia New"/>
        <w:noProof/>
        <w:color w:val="0070C0"/>
        <w:sz w:val="32"/>
        <w:szCs w:val="32"/>
        <w:lang w:eastAsia="ru-RU"/>
      </w:rPr>
      <w:t>ПАНТЕЛЕИМОНА</w:t>
    </w:r>
  </w:p>
  <w:p w:rsidR="00910584" w:rsidRDefault="00910584" w:rsidP="005B1F4C">
    <w:pPr>
      <w:spacing w:after="0" w:line="240" w:lineRule="auto"/>
      <w:ind w:left="2124" w:firstLine="708"/>
      <w:contextualSpacing/>
      <w:jc w:val="center"/>
      <w:rPr>
        <w:rFonts w:ascii="Cambria" w:hAnsi="Cambria" w:cs="Browallia New"/>
        <w:noProof/>
        <w:color w:val="0070C0"/>
        <w:sz w:val="36"/>
        <w:szCs w:val="36"/>
        <w:lang w:eastAsia="ru-RU"/>
      </w:rPr>
    </w:pPr>
  </w:p>
  <w:p w:rsidR="00910584" w:rsidRPr="001A2224" w:rsidRDefault="00910584" w:rsidP="001A2224">
    <w:pPr>
      <w:spacing w:line="240" w:lineRule="auto"/>
      <w:ind w:left="2124" w:firstLine="708"/>
      <w:jc w:val="center"/>
      <w:rPr>
        <w:rFonts w:ascii="Cambria" w:hAnsi="Cambria"/>
        <w:i/>
        <w:color w:val="0070C0"/>
        <w:sz w:val="32"/>
        <w:szCs w:val="32"/>
      </w:rPr>
    </w:pPr>
    <w:r w:rsidRPr="005B1F4C">
      <w:rPr>
        <w:rFonts w:ascii="Cambria" w:hAnsi="Cambria"/>
        <w:i/>
        <w:color w:val="0070C0"/>
        <w:sz w:val="32"/>
        <w:szCs w:val="32"/>
        <w:lang w:val="en-US"/>
      </w:rPr>
      <w:t>http</w:t>
    </w:r>
    <w:r w:rsidRPr="005B1F4C">
      <w:rPr>
        <w:rFonts w:ascii="Cambria" w:hAnsi="Cambria"/>
        <w:i/>
        <w:color w:val="0070C0"/>
        <w:sz w:val="32"/>
        <w:szCs w:val="32"/>
      </w:rPr>
      <w:t>://</w:t>
    </w:r>
    <w:proofErr w:type="spellStart"/>
    <w:r w:rsidRPr="005B1F4C">
      <w:rPr>
        <w:rFonts w:ascii="Cambria" w:hAnsi="Cambria"/>
        <w:i/>
        <w:color w:val="0070C0"/>
        <w:sz w:val="32"/>
        <w:szCs w:val="32"/>
        <w:lang w:val="en-US"/>
      </w:rPr>
      <w:t>stav</w:t>
    </w:r>
    <w:proofErr w:type="spellEnd"/>
    <w:r w:rsidRPr="005B1F4C">
      <w:rPr>
        <w:rFonts w:ascii="Cambria" w:hAnsi="Cambria"/>
        <w:i/>
        <w:color w:val="0070C0"/>
        <w:sz w:val="32"/>
        <w:szCs w:val="32"/>
      </w:rPr>
      <w:t>-</w:t>
    </w:r>
    <w:proofErr w:type="spellStart"/>
    <w:r w:rsidRPr="005B1F4C">
      <w:rPr>
        <w:rFonts w:ascii="Cambria" w:hAnsi="Cambria"/>
        <w:i/>
        <w:color w:val="0070C0"/>
        <w:sz w:val="32"/>
        <w:szCs w:val="32"/>
        <w:lang w:val="en-US"/>
      </w:rPr>
      <w:t>panteleimon</w:t>
    </w:r>
    <w:proofErr w:type="spellEnd"/>
    <w:r w:rsidRPr="005B1F4C">
      <w:rPr>
        <w:rFonts w:ascii="Cambria" w:hAnsi="Cambria"/>
        <w:i/>
        <w:color w:val="0070C0"/>
        <w:sz w:val="32"/>
        <w:szCs w:val="32"/>
      </w:rPr>
      <w:t>.</w:t>
    </w:r>
    <w:proofErr w:type="spellStart"/>
    <w:r w:rsidRPr="005B1F4C">
      <w:rPr>
        <w:rFonts w:ascii="Cambria" w:hAnsi="Cambria"/>
        <w:i/>
        <w:color w:val="0070C0"/>
        <w:sz w:val="32"/>
        <w:szCs w:val="32"/>
        <w:lang w:val="en-US"/>
      </w:rPr>
      <w:t>ru</w:t>
    </w:r>
    <w:proofErr w:type="spellEnd"/>
  </w:p>
  <w:p w:rsidR="00910584" w:rsidRDefault="00910584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584" w:rsidRDefault="00910584">
    <w:pPr>
      <w:pStyle w:val="a5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4687562" o:spid="_x0000_s2058" type="#_x0000_t75" style="position:absolute;margin-left:0;margin-top:0;width:1200pt;height:900pt;z-index:-251658240;mso-position-horizontal:center;mso-position-horizontal-relative:margin;mso-position-vertical:center;mso-position-vertical-relative:margin" o:allowincell="f">
          <v:imagedata r:id="rId1" o:title="23_light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61">
      <o:colormenu v:ext="edit" strokecolor="none [2732]" shadowcolor="none" extrusion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070D0"/>
    <w:rsid w:val="0003534A"/>
    <w:rsid w:val="000C22C1"/>
    <w:rsid w:val="000D0F93"/>
    <w:rsid w:val="001126A2"/>
    <w:rsid w:val="00133E65"/>
    <w:rsid w:val="00150D23"/>
    <w:rsid w:val="001A2224"/>
    <w:rsid w:val="001B1D41"/>
    <w:rsid w:val="002216B4"/>
    <w:rsid w:val="00283717"/>
    <w:rsid w:val="002A126B"/>
    <w:rsid w:val="002B63FA"/>
    <w:rsid w:val="002E33CE"/>
    <w:rsid w:val="00370307"/>
    <w:rsid w:val="003A6C8A"/>
    <w:rsid w:val="003E41AF"/>
    <w:rsid w:val="003F375B"/>
    <w:rsid w:val="00405FF5"/>
    <w:rsid w:val="004E0739"/>
    <w:rsid w:val="004F2F9A"/>
    <w:rsid w:val="00502603"/>
    <w:rsid w:val="0053539A"/>
    <w:rsid w:val="005B1F4C"/>
    <w:rsid w:val="005B6856"/>
    <w:rsid w:val="005E36DC"/>
    <w:rsid w:val="006217EA"/>
    <w:rsid w:val="0062255E"/>
    <w:rsid w:val="00627F6E"/>
    <w:rsid w:val="00655303"/>
    <w:rsid w:val="006921E8"/>
    <w:rsid w:val="006C2F87"/>
    <w:rsid w:val="006F2485"/>
    <w:rsid w:val="007048E5"/>
    <w:rsid w:val="0075620B"/>
    <w:rsid w:val="007A25E5"/>
    <w:rsid w:val="007B296A"/>
    <w:rsid w:val="00801528"/>
    <w:rsid w:val="00803067"/>
    <w:rsid w:val="008304EC"/>
    <w:rsid w:val="008B23B5"/>
    <w:rsid w:val="008D7EBE"/>
    <w:rsid w:val="008E4CBA"/>
    <w:rsid w:val="00910584"/>
    <w:rsid w:val="00915C0D"/>
    <w:rsid w:val="00932B4E"/>
    <w:rsid w:val="009439D1"/>
    <w:rsid w:val="00962218"/>
    <w:rsid w:val="0096525B"/>
    <w:rsid w:val="00976C7D"/>
    <w:rsid w:val="009A1533"/>
    <w:rsid w:val="00A46FEF"/>
    <w:rsid w:val="00AB3231"/>
    <w:rsid w:val="00B05F95"/>
    <w:rsid w:val="00C070D0"/>
    <w:rsid w:val="00C13313"/>
    <w:rsid w:val="00C22FA9"/>
    <w:rsid w:val="00C33B37"/>
    <w:rsid w:val="00C37DE0"/>
    <w:rsid w:val="00C84A98"/>
    <w:rsid w:val="00CA1194"/>
    <w:rsid w:val="00CB0C45"/>
    <w:rsid w:val="00D76057"/>
    <w:rsid w:val="00DD031F"/>
    <w:rsid w:val="00E04F37"/>
    <w:rsid w:val="00E67F5B"/>
    <w:rsid w:val="00EA6211"/>
    <w:rsid w:val="00EB0A53"/>
    <w:rsid w:val="00EC4FAA"/>
    <w:rsid w:val="00EF4766"/>
    <w:rsid w:val="00F216E0"/>
    <w:rsid w:val="00F72DFE"/>
    <w:rsid w:val="00FA3CFE"/>
    <w:rsid w:val="00FD5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>
      <o:colormenu v:ext="edit" strokecolor="none [2732]" shadowcolor="none" extrusioncolor="none"/>
    </o:shapedefaults>
    <o:shapelayout v:ext="edit">
      <o:idmap v:ext="edit" data="1"/>
      <o:rules v:ext="edit">
        <o:r id="V:Rule290" type="connector" idref="#_x0000_s1498"/>
        <o:r id="V:Rule291" type="connector" idref="#_x0000_s2019"/>
        <o:r id="V:Rule292" type="connector" idref="#_x0000_s1953"/>
        <o:r id="V:Rule293" type="connector" idref="#_x0000_s1908"/>
        <o:r id="V:Rule294" type="connector" idref="#_x0000_s1689"/>
        <o:r id="V:Rule295" type="connector" idref="#_x0000_s1764"/>
        <o:r id="V:Rule296" type="connector" idref="#_x0000_s1985"/>
        <o:r id="V:Rule297" type="connector" idref="#_x0000_s1398"/>
        <o:r id="V:Rule298" type="connector" idref="#_x0000_s1533"/>
        <o:r id="V:Rule299" type="connector" idref="#_x0000_s1729"/>
        <o:r id="V:Rule300" type="connector" idref="#_x0000_s1765"/>
        <o:r id="V:Rule301" type="connector" idref="#_x0000_s1698"/>
        <o:r id="V:Rule302" type="connector" idref="#_x0000_s1284"/>
        <o:r id="V:Rule303" type="connector" idref="#_x0000_s1963"/>
        <o:r id="V:Rule304" type="connector" idref="#_x0000_s1409"/>
        <o:r id="V:Rule305" type="connector" idref="#_x0000_s2029"/>
        <o:r id="V:Rule306" type="connector" idref="#_x0000_s1758"/>
        <o:r id="V:Rule307" type="connector" idref="#_x0000_s1702"/>
        <o:r id="V:Rule308" type="connector" idref="#_x0000_s1541"/>
        <o:r id="V:Rule309" type="connector" idref="#_x0000_s1285"/>
        <o:r id="V:Rule310" type="connector" idref="#_x0000_s1949"/>
        <o:r id="V:Rule311" type="connector" idref="#_x0000_s1404"/>
        <o:r id="V:Rule312" type="connector" idref="#_x0000_s2007"/>
        <o:r id="V:Rule313" type="connector" idref="#_x0000_s2034"/>
        <o:r id="V:Rule314" type="connector" idref="#_x0000_s1952"/>
        <o:r id="V:Rule315" type="connector" idref="#_x0000_s1902"/>
        <o:r id="V:Rule316" type="connector" idref="#_x0000_s1704"/>
        <o:r id="V:Rule317" type="connector" idref="#_x0000_s1769"/>
        <o:r id="V:Rule318" type="connector" idref="#_x0000_s1532"/>
        <o:r id="V:Rule319" type="connector" idref="#_x0000_s1993"/>
        <o:r id="V:Rule320" type="connector" idref="#_x0000_s1405"/>
        <o:r id="V:Rule321" type="connector" idref="#_x0000_s1739"/>
        <o:r id="V:Rule322" type="connector" idref="#_x0000_s1274"/>
        <o:r id="V:Rule323" type="connector" idref="#_x0000_s1734"/>
        <o:r id="V:Rule324" type="connector" idref="#_x0000_s1767"/>
        <o:r id="V:Rule325" type="connector" idref="#_x0000_s2018"/>
        <o:r id="V:Rule326" type="connector" idref="#_x0000_s1705"/>
        <o:r id="V:Rule327" type="connector" idref="#_x0000_s2004"/>
        <o:r id="V:Rule328" type="connector" idref="#_x0000_s1411"/>
        <o:r id="V:Rule329" type="connector" idref="#_x0000_s1487"/>
        <o:r id="V:Rule330" type="connector" idref="#_x0000_s2003"/>
        <o:r id="V:Rule331" type="connector" idref="#_x0000_s1691"/>
        <o:r id="V:Rule332" type="connector" idref="#_x0000_s1761"/>
        <o:r id="V:Rule333" type="connector" idref="#_x0000_s2021"/>
        <o:r id="V:Rule334" type="connector" idref="#_x0000_s1960"/>
        <o:r id="V:Rule335" type="connector" idref="#_x0000_s1900"/>
        <o:r id="V:Rule336" type="connector" idref="#_x0000_s1488"/>
        <o:r id="V:Rule337" type="connector" idref="#_x0000_s1736"/>
        <o:r id="V:Rule338" type="connector" idref="#_x0000_s1518"/>
        <o:r id="V:Rule339" type="connector" idref="#_x0000_s1552"/>
        <o:r id="V:Rule340" type="connector" idref="#_x0000_s1754"/>
        <o:r id="V:Rule341" type="connector" idref="#_x0000_s1984"/>
        <o:r id="V:Rule342" type="connector" idref="#_x0000_s1692"/>
        <o:r id="V:Rule343" type="connector" idref="#_x0000_s2017"/>
        <o:r id="V:Rule344" type="connector" idref="#_x0000_s1771"/>
        <o:r id="V:Rule345" type="connector" idref="#_x0000_s1495"/>
        <o:r id="V:Rule346" type="connector" idref="#_x0000_s2022"/>
        <o:r id="V:Rule347" type="connector" idref="#_x0000_s1962"/>
        <o:r id="V:Rule348" type="connector" idref="#_x0000_s1899"/>
        <o:r id="V:Rule349" type="connector" idref="#_x0000_s1516"/>
        <o:r id="V:Rule350" type="connector" idref="#_x0000_s1732"/>
        <o:r id="V:Rule351" type="connector" idref="#_x0000_s1752"/>
        <o:r id="V:Rule352" type="connector" idref="#_x0000_s1407"/>
        <o:r id="V:Rule353" type="connector" idref="#_x0000_s1982"/>
        <o:r id="V:Rule354" type="connector" idref="#_x0000_s1546"/>
        <o:r id="V:Rule355" type="connector" idref="#_x0000_s1281"/>
        <o:r id="V:Rule356" type="connector" idref="#_x0000_s1728"/>
        <o:r id="V:Rule357" type="connector" idref="#_x0000_s1756"/>
        <o:r id="V:Rule358" type="connector" idref="#_x0000_s1695"/>
        <o:r id="V:Rule359" type="connector" idref="#_x0000_s2012"/>
        <o:r id="V:Rule360" type="connector" idref="#_x0000_s2008"/>
        <o:r id="V:Rule361" type="connector" idref="#_x0000_s1401"/>
        <o:r id="V:Rule362" type="connector" idref="#_x0000_s1486"/>
        <o:r id="V:Rule363" type="connector" idref="#_x0000_s1400"/>
        <o:r id="V:Rule364" type="connector" idref="#_x0000_s2005"/>
        <o:r id="V:Rule365" type="connector" idref="#_x0000_s1298"/>
        <o:r id="V:Rule366" type="connector" idref="#_x0000_s1658"/>
        <o:r id="V:Rule367" type="connector" idref="#_x0000_s1964"/>
        <o:r id="V:Rule368" type="connector" idref="#_x0000_s1749"/>
        <o:r id="V:Rule369" type="connector" idref="#_x0000_s1288"/>
        <o:r id="V:Rule370" type="connector" idref="#_x0000_s1737"/>
        <o:r id="V:Rule371" type="connector" idref="#_x0000_s1550"/>
        <o:r id="V:Rule372" type="connector" idref="#_x0000_s1278"/>
        <o:r id="V:Rule373" type="connector" idref="#_x0000_s1990"/>
        <o:r id="V:Rule374" type="connector" idref="#_x0000_s1693"/>
        <o:r id="V:Rule375" type="connector" idref="#_x0000_s1759"/>
        <o:r id="V:Rule376" type="connector" idref="#_x0000_s1661"/>
        <o:r id="V:Rule377" type="connector" idref="#_x0000_s1959"/>
        <o:r id="V:Rule378" type="connector" idref="#_x0000_s2023"/>
        <o:r id="V:Rule379" type="connector" idref="#_x0000_s1911"/>
        <o:r id="V:Rule380" type="connector" idref="#_x0000_s1494"/>
        <o:r id="V:Rule381" type="connector" idref="#_x0000_s1292"/>
        <o:r id="V:Rule382" type="connector" idref="#_x0000_s1727"/>
        <o:r id="V:Rule383" type="connector" idref="#_x0000_s1276"/>
        <o:r id="V:Rule384" type="connector" idref="#_x0000_s1992"/>
        <o:r id="V:Rule385" type="connector" idref="#_x0000_s1534"/>
        <o:r id="V:Rule386" type="connector" idref="#_x0000_s1703"/>
        <o:r id="V:Rule387" type="connector" idref="#_x0000_s1760"/>
        <o:r id="V:Rule388" type="connector" idref="#_x0000_s1496"/>
        <o:r id="V:Rule389" type="connector" idref="#_x0000_s1951"/>
        <o:r id="V:Rule390" type="connector" idref="#_x0000_s1671"/>
        <o:r id="V:Rule391" type="connector" idref="#_x0000_s2033"/>
        <o:r id="V:Rule392" type="connector" idref="#_x0000_s1901"/>
        <o:r id="V:Rule393" type="connector" idref="#_x0000_s1399"/>
        <o:r id="V:Rule394" type="connector" idref="#_x0000_s2014"/>
        <o:r id="V:Rule395" type="connector" idref="#_x0000_s1907"/>
        <o:r id="V:Rule396" type="connector" idref="#_x0000_s1304"/>
        <o:r id="V:Rule397" type="connector" idref="#_x0000_s1657"/>
        <o:r id="V:Rule398" type="connector" idref="#_x0000_s1747"/>
        <o:r id="V:Rule399" type="connector" idref="#_x0000_s1983"/>
        <o:r id="V:Rule400" type="connector" idref="#_x0000_s1544"/>
        <o:r id="V:Rule401" type="connector" idref="#_x0000_s1538"/>
        <o:r id="V:Rule402" type="connector" idref="#_x0000_s1735"/>
        <o:r id="V:Rule403" type="connector" idref="#_x0000_s1489"/>
        <o:r id="V:Rule404" type="connector" idref="#_x0000_s1948"/>
        <o:r id="V:Rule405" type="connector" idref="#_x0000_s2024"/>
        <o:r id="V:Rule406" type="connector" idref="#_x0000_s1909"/>
        <o:r id="V:Rule407" type="connector" idref="#_x0000_s1694"/>
        <o:r id="V:Rule408" type="connector" idref="#_x0000_s1762"/>
        <o:r id="V:Rule409" type="connector" idref="#_x0000_s1697"/>
        <o:r id="V:Rule410" type="connector" idref="#_x0000_s2006"/>
        <o:r id="V:Rule411" type="connector" idref="#_x0000_s1408"/>
        <o:r id="V:Rule412" type="connector" idref="#_x0000_s1529"/>
        <o:r id="V:Rule413" type="connector" idref="#_x0000_s1275"/>
        <o:r id="V:Rule414" type="connector" idref="#_x0000_s1753"/>
        <o:r id="V:Rule415" type="connector" idref="#_x0000_s1299"/>
        <o:r id="V:Rule416" type="connector" idref="#_x0000_s1898"/>
        <o:r id="V:Rule417" type="connector" idref="#_x0000_s1954"/>
        <o:r id="V:Rule418" type="connector" idref="#_x0000_s2002"/>
        <o:r id="V:Rule419" type="connector" idref="#_x0000_s1690"/>
        <o:r id="V:Rule420" type="connector" idref="#_x0000_s1402"/>
        <o:r id="V:Rule421" type="connector" idref="#_x0000_s1277"/>
        <o:r id="V:Rule422" type="connector" idref="#_x0000_s1746"/>
        <o:r id="V:Rule423" type="connector" idref="#_x0000_s1522"/>
        <o:r id="V:Rule424" type="connector" idref="#_x0000_s1296"/>
        <o:r id="V:Rule425" type="connector" idref="#_x0000_s1905"/>
        <o:r id="V:Rule426" type="connector" idref="#_x0000_s1961"/>
        <o:r id="V:Rule427" type="connector" idref="#_x0000_s1547"/>
        <o:r id="V:Rule428" type="connector" idref="#_x0000_s1997"/>
        <o:r id="V:Rule429" type="connector" idref="#_x0000_s1730"/>
        <o:r id="V:Rule430" type="connector" idref="#_x0000_s1542"/>
        <o:r id="V:Rule431" type="connector" idref="#_x0000_s1950"/>
        <o:r id="V:Rule432" type="connector" idref="#_x0000_s2030"/>
        <o:r id="V:Rule433" type="connector" idref="#_x0000_s1904"/>
        <o:r id="V:Rule434" type="connector" idref="#_x0000_s1491"/>
        <o:r id="V:Rule435" type="connector" idref="#_x0000_s1700"/>
        <o:r id="V:Rule436" type="connector" idref="#_x0000_s1768"/>
        <o:r id="V:Rule437" type="connector" idref="#_x0000_s1748"/>
        <o:r id="V:Rule438" type="connector" idref="#_x0000_s1287"/>
        <o:r id="V:Rule439" type="connector" idref="#_x0000_s1537"/>
        <o:r id="V:Rule440" type="connector" idref="#_x0000_s1524"/>
        <o:r id="V:Rule441" type="connector" idref="#_x0000_s1986"/>
        <o:r id="V:Rule442" type="connector" idref="#_x0000_s1412"/>
        <o:r id="V:Rule443" type="connector" idref="#_x0000_s1743"/>
        <o:r id="V:Rule444" type="connector" idref="#_x0000_s1766"/>
        <o:r id="V:Rule445" type="connector" idref="#_x0000_s2009"/>
        <o:r id="V:Rule446" type="connector" idref="#_x0000_s1666"/>
        <o:r id="V:Rule447" type="connector" idref="#_x0000_s1776"/>
        <o:r id="V:Rule448" type="connector" idref="#_x0000_s1410"/>
        <o:r id="V:Rule449" type="connector" idref="#_x0000_s2027"/>
        <o:r id="V:Rule450" type="connector" idref="#_x0000_s1482"/>
        <o:r id="V:Rule451" type="connector" idref="#_x0000_s1294"/>
        <o:r id="V:Rule452" type="connector" idref="#_x0000_s1903"/>
        <o:r id="V:Rule453" type="connector" idref="#_x0000_s2035"/>
        <o:r id="V:Rule454" type="connector" idref="#_x0000_s1958"/>
        <o:r id="V:Rule455" type="connector" idref="#_x0000_s1738"/>
        <o:r id="V:Rule456" type="connector" idref="#_x0000_s1995"/>
        <o:r id="V:Rule457" type="connector" idref="#_x0000_s1757"/>
        <o:r id="V:Rule458" type="connector" idref="#_x0000_s1279"/>
        <o:r id="V:Rule459" type="connector" idref="#_x0000_s1520"/>
        <o:r id="V:Rule460" type="connector" idref="#_x0000_s1774"/>
        <o:r id="V:Rule461" type="connector" idref="#_x0000_s1406"/>
        <o:r id="V:Rule462" type="connector" idref="#_x0000_s2020"/>
        <o:r id="V:Rule463" type="connector" idref="#_x0000_s1290"/>
        <o:r id="V:Rule464" type="connector" idref="#_x0000_s1913"/>
        <o:r id="V:Rule465" type="connector" idref="#_x0000_s2025"/>
        <o:r id="V:Rule466" type="connector" idref="#_x0000_s1956"/>
        <o:r id="V:Rule467" type="connector" idref="#_x0000_s1484"/>
        <o:r id="V:Rule468" type="connector" idref="#_x0000_s1723"/>
        <o:r id="V:Rule469" type="connector" idref="#_x0000_s1521"/>
        <o:r id="V:Rule470" type="connector" idref="#_x0000_s1988"/>
        <o:r id="V:Rule471" type="connector" idref="#_x0000_s1772"/>
        <o:r id="V:Rule472" type="connector" idref="#_x0000_s1271"/>
        <o:r id="V:Rule473" type="connector" idref="#_x0000_s1551"/>
        <o:r id="V:Rule474" type="connector" idref="#_x0000_s1526"/>
        <o:r id="V:Rule475" type="connector" idref="#_x0000_s1750"/>
        <o:r id="V:Rule476" type="connector" idref="#_x0000_s1295"/>
        <o:r id="V:Rule477" type="connector" idref="#_x0000_s1987"/>
        <o:r id="V:Rule478" type="connector" idref="#_x0000_s1397"/>
        <o:r id="V:Rule479" type="connector" idref="#_x0000_s1751"/>
        <o:r id="V:Rule480" type="connector" idref="#_x0000_s1770"/>
        <o:r id="V:Rule481" type="connector" idref="#_x0000_s2001"/>
        <o:r id="V:Rule482" type="connector" idref="#_x0000_s1660"/>
        <o:r id="V:Rule483" type="connector" idref="#_x0000_s1293"/>
        <o:r id="V:Rule484" type="connector" idref="#_x0000_s2028"/>
        <o:r id="V:Rule485" type="connector" idref="#_x0000_s1493"/>
        <o:r id="V:Rule486" type="connector" idref="#_x0000_s1519"/>
        <o:r id="V:Rule487" type="connector" idref="#_x0000_s1999"/>
        <o:r id="V:Rule488" type="connector" idref="#_x0000_s1268"/>
        <o:r id="V:Rule489" type="connector" idref="#_x0000_s1726"/>
        <o:r id="V:Rule490" type="connector" idref="#_x0000_s1744"/>
        <o:r id="V:Rule491" type="connector" idref="#_x0000_s1549"/>
        <o:r id="V:Rule492" type="connector" idref="#_x0000_s1517"/>
        <o:r id="V:Rule493" type="connector" idref="#_x0000_s1297"/>
        <o:r id="V:Rule494" type="connector" idref="#_x0000_s1955"/>
        <o:r id="V:Rule495" type="connector" idref="#_x0000_s1669"/>
        <o:r id="V:Rule496" type="connector" idref="#_x0000_s2015"/>
        <o:r id="V:Rule497" type="connector" idref="#_x0000_s1745"/>
        <o:r id="V:Rule498" type="connector" idref="#_x0000_s1301"/>
        <o:r id="V:Rule499" type="connector" idref="#_x0000_s1545"/>
        <o:r id="V:Rule500" type="connector" idref="#_x0000_s1531"/>
        <o:r id="V:Rule501" type="connector" idref="#_x0000_s1659"/>
        <o:r id="V:Rule502" type="connector" idref="#_x0000_s1957"/>
        <o:r id="V:Rule503" type="connector" idref="#_x0000_s2011"/>
        <o:r id="V:Rule504" type="connector" idref="#_x0000_s1485"/>
        <o:r id="V:Rule505" type="connector" idref="#_x0000_s2032"/>
        <o:r id="V:Rule506" type="connector" idref="#_x0000_s1998"/>
        <o:r id="V:Rule507" type="connector" idref="#_x0000_s1270"/>
        <o:r id="V:Rule508" type="connector" idref="#_x0000_s1527"/>
        <o:r id="V:Rule509" type="connector" idref="#_x0000_s1725"/>
        <o:r id="V:Rule510" type="connector" idref="#_x0000_s1665"/>
        <o:r id="V:Rule511" type="connector" idref="#_x0000_s1530"/>
        <o:r id="V:Rule512" type="connector" idref="#_x0000_s1991"/>
        <o:r id="V:Rule513" type="connector" idref="#_x0000_s1273"/>
        <o:r id="V:Rule514" type="connector" idref="#_x0000_s1670"/>
        <o:r id="V:Rule515" type="connector" idref="#_x0000_s1724"/>
        <o:r id="V:Rule516" type="connector" idref="#_x0000_s2039"/>
        <o:r id="V:Rule517" type="connector" idref="#_x0000_s1497"/>
        <o:r id="V:Rule518" type="connector" idref="#_x0000_s1777"/>
        <o:r id="V:Rule519" type="connector" idref="#_x0000_s1668"/>
        <o:r id="V:Rule520" type="connector" idref="#_x0000_s2026"/>
        <o:r id="V:Rule521" type="connector" idref="#_x0000_s1696"/>
        <o:r id="V:Rule522" type="connector" idref="#_x0000_s2016"/>
        <o:r id="V:Rule523" type="connector" idref="#_x0000_s1742"/>
        <o:r id="V:Rule524" type="connector" idref="#_x0000_s1283"/>
        <o:r id="V:Rule525" type="connector" idref="#_x0000_s1543"/>
        <o:r id="V:Rule526" type="connector" idref="#_x0000_s1539"/>
        <o:r id="V:Rule527" type="connector" idref="#_x0000_s1300"/>
        <o:r id="V:Rule528" type="connector" idref="#_x0000_s1664"/>
        <o:r id="V:Rule529" type="connector" idref="#_x0000_s2031"/>
        <o:r id="V:Rule530" type="connector" idref="#_x0000_s2000"/>
        <o:r id="V:Rule531" type="connector" idref="#_x0000_s1701"/>
        <o:r id="V:Rule532" type="connector" idref="#_x0000_s1535"/>
        <o:r id="V:Rule533" type="connector" idref="#_x0000_s1740"/>
        <o:r id="V:Rule534" type="connector" idref="#_x0000_s1269"/>
        <o:r id="V:Rule535" type="connector" idref="#_x0000_s1291"/>
        <o:r id="V:Rule536" type="connector" idref="#_x0000_s1548"/>
        <o:r id="V:Rule537" type="connector" idref="#_x0000_s1989"/>
        <o:r id="V:Rule538" type="connector" idref="#_x0000_s1272"/>
        <o:r id="V:Rule539" type="connector" idref="#_x0000_s1528"/>
        <o:r id="V:Rule540" type="connector" idref="#_x0000_s1655"/>
        <o:r id="V:Rule541" type="connector" idref="#_x0000_s1731"/>
        <o:r id="V:Rule542" type="connector" idref="#_x0000_s1483"/>
        <o:r id="V:Rule543" type="connector" idref="#_x0000_s2037"/>
        <o:r id="V:Rule544" type="connector" idref="#_x0000_s1775"/>
        <o:r id="V:Rule545" type="connector" idref="#_x0000_s2010"/>
        <o:r id="V:Rule546" type="connector" idref="#_x0000_s1403"/>
        <o:r id="V:Rule547" type="connector" idref="#_x0000_s1910"/>
        <o:r id="V:Rule548" type="connector" idref="#_x0000_s1667"/>
        <o:r id="V:Rule549" type="connector" idref="#_x0000_s1303"/>
        <o:r id="V:Rule550" type="connector" idref="#_x0000_s1540"/>
        <o:r id="V:Rule551" type="connector" idref="#_x0000_s1741"/>
        <o:r id="V:Rule552" type="connector" idref="#_x0000_s1656"/>
        <o:r id="V:Rule553" type="connector" idref="#_x0000_s1286"/>
        <o:r id="V:Rule554" type="connector" idref="#_x0000_s1912"/>
        <o:r id="V:Rule555" type="connector" idref="#_x0000_s1996"/>
        <o:r id="V:Rule556" type="connector" idref="#_x0000_s1280"/>
        <o:r id="V:Rule557" type="connector" idref="#_x0000_s1525"/>
        <o:r id="V:Rule558" type="connector" idref="#_x0000_s1773"/>
        <o:r id="V:Rule559" type="connector" idref="#_x0000_s1699"/>
        <o:r id="V:Rule560" type="connector" idref="#_x0000_s1492"/>
        <o:r id="V:Rule561" type="connector" idref="#_x0000_s2038"/>
        <o:r id="V:Rule562" type="connector" idref="#_x0000_s1663"/>
        <o:r id="V:Rule563" type="connector" idref="#_x0000_s1733"/>
        <o:r id="V:Rule564" type="connector" idref="#_x0000_s1302"/>
        <o:r id="V:Rule565" type="connector" idref="#_x0000_s1897"/>
        <o:r id="V:Rule566" type="connector" idref="#_x0000_s1523"/>
        <o:r id="V:Rule567" type="connector" idref="#_x0000_s1994"/>
        <o:r id="V:Rule568" type="connector" idref="#_x0000_s1282"/>
        <o:r id="V:Rule569" type="connector" idref="#_x0000_s1763"/>
        <o:r id="V:Rule570" type="connector" idref="#_x0000_s2036"/>
        <o:r id="V:Rule571" type="connector" idref="#_x0000_s1490"/>
        <o:r id="V:Rule572" type="connector" idref="#_x0000_s2013"/>
        <o:r id="V:Rule573" type="connector" idref="#_x0000_s1413"/>
        <o:r id="V:Rule574" type="connector" idref="#_x0000_s1906"/>
        <o:r id="V:Rule575" type="connector" idref="#_x0000_s1662"/>
        <o:r id="V:Rule576" type="connector" idref="#_x0000_s1536"/>
        <o:r id="V:Rule577" type="connector" idref="#_x0000_s1289"/>
        <o:r id="V:Rule578" type="connector" idref="#_x0000_s175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F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7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70D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3703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370307"/>
  </w:style>
  <w:style w:type="paragraph" w:styleId="a7">
    <w:name w:val="footer"/>
    <w:basedOn w:val="a"/>
    <w:link w:val="a8"/>
    <w:uiPriority w:val="99"/>
    <w:semiHidden/>
    <w:unhideWhenUsed/>
    <w:rsid w:val="003703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370307"/>
  </w:style>
  <w:style w:type="table" w:styleId="a9">
    <w:name w:val="Table Grid"/>
    <w:basedOn w:val="a1"/>
    <w:uiPriority w:val="59"/>
    <w:rsid w:val="00C33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Светлая заливка - Акцент 11"/>
    <w:basedOn w:val="a1"/>
    <w:uiPriority w:val="60"/>
    <w:rsid w:val="00C33B3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C33B3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C33B3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11">
    <w:name w:val="Средний список 11"/>
    <w:basedOn w:val="a1"/>
    <w:uiPriority w:val="65"/>
    <w:rsid w:val="00C33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2-6">
    <w:name w:val="Medium Shading 2 Accent 6"/>
    <w:basedOn w:val="a1"/>
    <w:uiPriority w:val="64"/>
    <w:rsid w:val="00C33B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-11">
    <w:name w:val="Средний список 1 - Акцент 11"/>
    <w:basedOn w:val="a1"/>
    <w:uiPriority w:val="65"/>
    <w:rsid w:val="00C33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">
    <w:name w:val="Medium List 1 Accent 2"/>
    <w:basedOn w:val="a1"/>
    <w:uiPriority w:val="65"/>
    <w:rsid w:val="00C33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">
    <w:name w:val="Medium List 1 Accent 3"/>
    <w:basedOn w:val="a1"/>
    <w:uiPriority w:val="65"/>
    <w:rsid w:val="00C33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">
    <w:name w:val="Medium List 1 Accent 4"/>
    <w:basedOn w:val="a1"/>
    <w:uiPriority w:val="65"/>
    <w:rsid w:val="00C33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">
    <w:name w:val="Medium List 1 Accent 5"/>
    <w:basedOn w:val="a1"/>
    <w:uiPriority w:val="65"/>
    <w:rsid w:val="00C33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1">
    <w:name w:val="Светлая заливка1"/>
    <w:basedOn w:val="a1"/>
    <w:uiPriority w:val="60"/>
    <w:rsid w:val="00C33B3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a">
    <w:name w:val="Hyperlink"/>
    <w:basedOn w:val="a0"/>
    <w:uiPriority w:val="99"/>
    <w:unhideWhenUsed/>
    <w:rsid w:val="009A153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3B222E-F7C3-45B4-814B-5D291E82B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17</Pages>
  <Words>2168</Words>
  <Characters>12362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stav-orthodox</dc:creator>
  <cp:keywords/>
  <dc:description/>
  <cp:lastModifiedBy>stav-orthodox</cp:lastModifiedBy>
  <cp:revision>24</cp:revision>
  <dcterms:created xsi:type="dcterms:W3CDTF">2018-05-19T18:46:00Z</dcterms:created>
  <dcterms:modified xsi:type="dcterms:W3CDTF">2018-05-30T13:14:00Z</dcterms:modified>
</cp:coreProperties>
</file>