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83E45" w14:textId="53649BB0" w:rsidR="00327A97" w:rsidRDefault="00327A97" w:rsidP="00327A97">
      <w:pPr>
        <w:pStyle w:val="Title"/>
        <w:jc w:val="center"/>
      </w:pPr>
      <w:r>
        <w:t>2.</w:t>
      </w:r>
      <w:r w:rsidRPr="00327A97">
        <w:t>Network</w:t>
      </w:r>
    </w:p>
    <w:p w14:paraId="7399BA3D" w14:textId="77777777" w:rsidR="00E379B8" w:rsidRPr="00E379B8" w:rsidRDefault="00E379B8" w:rsidP="00E379B8">
      <w:r w:rsidRPr="00E379B8">
        <w:t>Playwright allows users to monitor and modify browser network traffic, including HTTP and HTTPS. This feature enables tracking, modifying, and handling of all requests, including XHRs and fetch requests.</w:t>
      </w:r>
    </w:p>
    <w:p w14:paraId="6B8A9D09" w14:textId="77777777" w:rsidR="00E379B8" w:rsidRPr="00E379B8" w:rsidRDefault="00E379B8" w:rsidP="00E379B8">
      <w:pPr>
        <w:numPr>
          <w:ilvl w:val="0"/>
          <w:numId w:val="1"/>
        </w:numPr>
      </w:pPr>
      <w:r w:rsidRPr="00E379B8">
        <w:rPr>
          <w:b/>
          <w:bCs/>
        </w:rPr>
        <w:t>Key Benefits:</w:t>
      </w:r>
    </w:p>
    <w:p w14:paraId="3FB74B3F" w14:textId="77777777" w:rsidR="00E379B8" w:rsidRPr="00E379B8" w:rsidRDefault="00E379B8" w:rsidP="00E379B8">
      <w:pPr>
        <w:numPr>
          <w:ilvl w:val="1"/>
          <w:numId w:val="1"/>
        </w:numPr>
      </w:pPr>
      <w:r w:rsidRPr="00E379B8">
        <w:t>Monitor API traffic and mock responses.</w:t>
      </w:r>
    </w:p>
    <w:p w14:paraId="75CE75CB" w14:textId="77777777" w:rsidR="00E379B8" w:rsidRPr="00E379B8" w:rsidRDefault="00E379B8" w:rsidP="00E379B8">
      <w:pPr>
        <w:numPr>
          <w:ilvl w:val="1"/>
          <w:numId w:val="1"/>
        </w:numPr>
      </w:pPr>
      <w:r w:rsidRPr="00E379B8">
        <w:t>Block, modify, or abort network requests dynamically.</w:t>
      </w:r>
    </w:p>
    <w:p w14:paraId="0C89D8A5" w14:textId="77777777" w:rsidR="00E379B8" w:rsidRPr="00E379B8" w:rsidRDefault="00E379B8" w:rsidP="00E379B8">
      <w:r w:rsidRPr="00E379B8">
        <w:rPr>
          <w:b/>
          <w:bCs/>
        </w:rPr>
        <w:t>Example:</w:t>
      </w:r>
    </w:p>
    <w:p w14:paraId="1F48FB00" w14:textId="77777777" w:rsidR="00E379B8" w:rsidRPr="00E379B8" w:rsidRDefault="00E379B8" w:rsidP="00E379B8">
      <w:r w:rsidRPr="00E379B8">
        <w:t>typescript</w:t>
      </w:r>
    </w:p>
    <w:p w14:paraId="4DD1E64C" w14:textId="77777777" w:rsidR="00E379B8" w:rsidRPr="00E379B8" w:rsidRDefault="00E379B8" w:rsidP="00E379B8">
      <w:r w:rsidRPr="00E379B8">
        <w:t>Copy code</w:t>
      </w:r>
    </w:p>
    <w:p w14:paraId="087CCD66" w14:textId="77777777" w:rsidR="00E379B8" w:rsidRPr="00E379B8" w:rsidRDefault="00E379B8" w:rsidP="00E379B8">
      <w:r w:rsidRPr="00E379B8">
        <w:t>import { test } from '@playwright/test';</w:t>
      </w:r>
    </w:p>
    <w:p w14:paraId="36E08916" w14:textId="77777777" w:rsidR="00E379B8" w:rsidRPr="00E379B8" w:rsidRDefault="00E379B8" w:rsidP="00E379B8"/>
    <w:p w14:paraId="5EF7F253" w14:textId="77777777" w:rsidR="00E379B8" w:rsidRPr="00E379B8" w:rsidRDefault="00E379B8" w:rsidP="00E379B8">
      <w:r w:rsidRPr="00E379B8">
        <w:t>test.beforeEach(async ({ context }) =&gt; {</w:t>
      </w:r>
    </w:p>
    <w:p w14:paraId="6918321E" w14:textId="77777777" w:rsidR="00E379B8" w:rsidRPr="00E379B8" w:rsidRDefault="00E379B8" w:rsidP="00E379B8">
      <w:r w:rsidRPr="00E379B8">
        <w:t xml:space="preserve">  // Block any CSS requests before each test</w:t>
      </w:r>
    </w:p>
    <w:p w14:paraId="60478C2D" w14:textId="77777777" w:rsidR="00E379B8" w:rsidRPr="00E379B8" w:rsidRDefault="00E379B8" w:rsidP="00E379B8">
      <w:r w:rsidRPr="00E379B8">
        <w:t xml:space="preserve">  await context.route(/\.css$/, route =&gt; route.abort());</w:t>
      </w:r>
    </w:p>
    <w:p w14:paraId="33D98E0A" w14:textId="77777777" w:rsidR="00E379B8" w:rsidRPr="00E379B8" w:rsidRDefault="00E379B8" w:rsidP="00E379B8">
      <w:r w:rsidRPr="00E379B8">
        <w:t>});</w:t>
      </w:r>
    </w:p>
    <w:p w14:paraId="3C2ADA7E" w14:textId="77777777" w:rsidR="00E379B8" w:rsidRPr="00E379B8" w:rsidRDefault="00E379B8" w:rsidP="00E379B8"/>
    <w:p w14:paraId="530CEAD7" w14:textId="77777777" w:rsidR="00E379B8" w:rsidRPr="00E379B8" w:rsidRDefault="00E379B8" w:rsidP="00E379B8">
      <w:r w:rsidRPr="00E379B8">
        <w:t>test('page without CSS', async ({ page }) =&gt; {</w:t>
      </w:r>
    </w:p>
    <w:p w14:paraId="319A167E" w14:textId="77777777" w:rsidR="00E379B8" w:rsidRPr="00E379B8" w:rsidRDefault="00E379B8" w:rsidP="00E379B8">
      <w:r w:rsidRPr="00E379B8">
        <w:t xml:space="preserve">  await page.goto('https://example.com');</w:t>
      </w:r>
    </w:p>
    <w:p w14:paraId="7F5DB82F" w14:textId="77777777" w:rsidR="00E379B8" w:rsidRPr="00E379B8" w:rsidRDefault="00E379B8" w:rsidP="00E379B8">
      <w:r w:rsidRPr="00E379B8">
        <w:t>});</w:t>
      </w:r>
    </w:p>
    <w:p w14:paraId="496FF02A" w14:textId="77777777" w:rsidR="00E379B8" w:rsidRPr="00E379B8" w:rsidRDefault="00E379B8" w:rsidP="00E379B8">
      <w:r w:rsidRPr="00E379B8">
        <w:pict w14:anchorId="25C899F5">
          <v:rect id="_x0000_i1067" style="width:0;height:1.5pt" o:hralign="center" o:hrstd="t" o:hr="t" fillcolor="#a0a0a0" stroked="f"/>
        </w:pict>
      </w:r>
    </w:p>
    <w:p w14:paraId="665D564B" w14:textId="77777777" w:rsidR="00E379B8" w:rsidRPr="00E379B8" w:rsidRDefault="00E379B8" w:rsidP="00E379B8">
      <w:pPr>
        <w:rPr>
          <w:b/>
          <w:bCs/>
        </w:rPr>
      </w:pPr>
      <w:r w:rsidRPr="00E379B8">
        <w:rPr>
          <w:b/>
          <w:bCs/>
        </w:rPr>
        <w:t>10.2 Mocking APIs</w:t>
      </w:r>
    </w:p>
    <w:p w14:paraId="25C46FB0" w14:textId="77777777" w:rsidR="00E379B8" w:rsidRPr="00E379B8" w:rsidRDefault="00E379B8" w:rsidP="00E379B8">
      <w:r w:rsidRPr="00E379B8">
        <w:t>Playwright can mock network requests without hitting the actual API using various methods, such as intercepting API calls or using HAR files.</w:t>
      </w:r>
    </w:p>
    <w:p w14:paraId="7BFD70C0" w14:textId="77777777" w:rsidR="00E379B8" w:rsidRPr="00E379B8" w:rsidRDefault="00E379B8" w:rsidP="00E379B8">
      <w:pPr>
        <w:rPr>
          <w:b/>
          <w:bCs/>
        </w:rPr>
      </w:pPr>
      <w:r w:rsidRPr="00E379B8">
        <w:rPr>
          <w:b/>
          <w:bCs/>
        </w:rPr>
        <w:t>10.2.1 Mocking API Requests</w:t>
      </w:r>
    </w:p>
    <w:p w14:paraId="44DB7055" w14:textId="77777777" w:rsidR="00E379B8" w:rsidRPr="00E379B8" w:rsidRDefault="00E379B8" w:rsidP="00E379B8">
      <w:pPr>
        <w:numPr>
          <w:ilvl w:val="0"/>
          <w:numId w:val="2"/>
        </w:numPr>
      </w:pPr>
      <w:r w:rsidRPr="00E379B8">
        <w:t>You can intercept API requests and return a mocked response, allowing for tests that don't rely on the live API.</w:t>
      </w:r>
    </w:p>
    <w:p w14:paraId="31714D03" w14:textId="77777777" w:rsidR="00E379B8" w:rsidRPr="00E379B8" w:rsidRDefault="00E379B8" w:rsidP="00E379B8">
      <w:r w:rsidRPr="00E379B8">
        <w:rPr>
          <w:b/>
          <w:bCs/>
        </w:rPr>
        <w:t>Example:</w:t>
      </w:r>
    </w:p>
    <w:p w14:paraId="62A447A7" w14:textId="77777777" w:rsidR="00E379B8" w:rsidRPr="00E379B8" w:rsidRDefault="00E379B8" w:rsidP="00E379B8">
      <w:r w:rsidRPr="00E379B8">
        <w:t>typescript</w:t>
      </w:r>
    </w:p>
    <w:p w14:paraId="535DAA28" w14:textId="77777777" w:rsidR="00E379B8" w:rsidRPr="00E379B8" w:rsidRDefault="00E379B8" w:rsidP="00E379B8">
      <w:r w:rsidRPr="00E379B8">
        <w:t>Copy code</w:t>
      </w:r>
    </w:p>
    <w:p w14:paraId="4B55AE3A" w14:textId="77777777" w:rsidR="00E379B8" w:rsidRPr="00E379B8" w:rsidRDefault="00E379B8" w:rsidP="00E379B8">
      <w:r w:rsidRPr="00E379B8">
        <w:lastRenderedPageBreak/>
        <w:t>test('mock API response', async ({ page }) =&gt; {</w:t>
      </w:r>
    </w:p>
    <w:p w14:paraId="3109BDEA" w14:textId="77777777" w:rsidR="00E379B8" w:rsidRPr="00E379B8" w:rsidRDefault="00E379B8" w:rsidP="00E379B8">
      <w:r w:rsidRPr="00E379B8">
        <w:t xml:space="preserve">  await page.route('**/api/v1/fruits', route =&gt; {</w:t>
      </w:r>
    </w:p>
    <w:p w14:paraId="5DC7817D" w14:textId="77777777" w:rsidR="00E379B8" w:rsidRPr="00E379B8" w:rsidRDefault="00E379B8" w:rsidP="00E379B8">
      <w:r w:rsidRPr="00E379B8">
        <w:t xml:space="preserve">    const mockResponse = [{ name: 'Mango', id: 22 }];</w:t>
      </w:r>
    </w:p>
    <w:p w14:paraId="49BF7D30" w14:textId="77777777" w:rsidR="00E379B8" w:rsidRPr="00E379B8" w:rsidRDefault="00E379B8" w:rsidP="00E379B8">
      <w:r w:rsidRPr="00E379B8">
        <w:t xml:space="preserve">    route.fulfill({ json: mockResponse });</w:t>
      </w:r>
    </w:p>
    <w:p w14:paraId="5232800A" w14:textId="77777777" w:rsidR="00E379B8" w:rsidRPr="00E379B8" w:rsidRDefault="00E379B8" w:rsidP="00E379B8">
      <w:r w:rsidRPr="00E379B8">
        <w:t xml:space="preserve">  });</w:t>
      </w:r>
    </w:p>
    <w:p w14:paraId="7666E528" w14:textId="77777777" w:rsidR="00E379B8" w:rsidRPr="00E379B8" w:rsidRDefault="00E379B8" w:rsidP="00E379B8">
      <w:r w:rsidRPr="00E379B8">
        <w:t xml:space="preserve">  await page.goto('https://demo.playwright.dev');</w:t>
      </w:r>
    </w:p>
    <w:p w14:paraId="64723474" w14:textId="77777777" w:rsidR="00E379B8" w:rsidRPr="00E379B8" w:rsidRDefault="00E379B8" w:rsidP="00E379B8">
      <w:r w:rsidRPr="00E379B8">
        <w:t>});</w:t>
      </w:r>
    </w:p>
    <w:p w14:paraId="0C5328F9" w14:textId="77777777" w:rsidR="00E379B8" w:rsidRPr="00E379B8" w:rsidRDefault="00E379B8" w:rsidP="00E379B8">
      <w:pPr>
        <w:rPr>
          <w:b/>
          <w:bCs/>
        </w:rPr>
      </w:pPr>
      <w:r w:rsidRPr="00E379B8">
        <w:rPr>
          <w:b/>
          <w:bCs/>
        </w:rPr>
        <w:t>10.2.2 Using HAR Files for Network Mocking</w:t>
      </w:r>
    </w:p>
    <w:p w14:paraId="6D57A255" w14:textId="77777777" w:rsidR="00E379B8" w:rsidRPr="00E379B8" w:rsidRDefault="00E379B8" w:rsidP="00E379B8">
      <w:pPr>
        <w:numPr>
          <w:ilvl w:val="0"/>
          <w:numId w:val="3"/>
        </w:numPr>
      </w:pPr>
      <w:r w:rsidRPr="00E379B8">
        <w:t>HAR (HTTP Archive) files can record network requests and be replayed to mock responses.</w:t>
      </w:r>
    </w:p>
    <w:p w14:paraId="55FB9AD4" w14:textId="77777777" w:rsidR="00E379B8" w:rsidRPr="00E379B8" w:rsidRDefault="00E379B8" w:rsidP="00E379B8">
      <w:r w:rsidRPr="00E379B8">
        <w:rPr>
          <w:b/>
          <w:bCs/>
        </w:rPr>
        <w:t>Example:</w:t>
      </w:r>
    </w:p>
    <w:p w14:paraId="306F8BE9" w14:textId="77777777" w:rsidR="00E379B8" w:rsidRPr="00E379B8" w:rsidRDefault="00E379B8" w:rsidP="00E379B8">
      <w:r w:rsidRPr="00E379B8">
        <w:t>typescript</w:t>
      </w:r>
    </w:p>
    <w:p w14:paraId="42573BC4" w14:textId="77777777" w:rsidR="00E379B8" w:rsidRPr="00E379B8" w:rsidRDefault="00E379B8" w:rsidP="00E379B8">
      <w:r w:rsidRPr="00E379B8">
        <w:t>Copy code</w:t>
      </w:r>
    </w:p>
    <w:p w14:paraId="279CAB0B" w14:textId="77777777" w:rsidR="00E379B8" w:rsidRPr="00E379B8" w:rsidRDefault="00E379B8" w:rsidP="00E379B8">
      <w:r w:rsidRPr="00E379B8">
        <w:t>test('use HAR for mocking', async ({ page }) =&gt; {</w:t>
      </w:r>
    </w:p>
    <w:p w14:paraId="405A7A7F" w14:textId="77777777" w:rsidR="00E379B8" w:rsidRPr="00E379B8" w:rsidRDefault="00E379B8" w:rsidP="00E379B8">
      <w:r w:rsidRPr="00E379B8">
        <w:t xml:space="preserve">  await page.routeFromHAR('./mockData.har', { url: '**/api/v1/fruits', update: false });</w:t>
      </w:r>
    </w:p>
    <w:p w14:paraId="6A1A2823" w14:textId="77777777" w:rsidR="00E379B8" w:rsidRPr="00E379B8" w:rsidRDefault="00E379B8" w:rsidP="00E379B8">
      <w:r w:rsidRPr="00E379B8">
        <w:t xml:space="preserve">  await page.goto('https://demo.playwright.dev');</w:t>
      </w:r>
    </w:p>
    <w:p w14:paraId="0882A3EE" w14:textId="77777777" w:rsidR="00E379B8" w:rsidRPr="00E379B8" w:rsidRDefault="00E379B8" w:rsidP="00E379B8">
      <w:r w:rsidRPr="00E379B8">
        <w:t>});</w:t>
      </w:r>
    </w:p>
    <w:p w14:paraId="16D79371" w14:textId="77777777" w:rsidR="00E379B8" w:rsidRPr="00E379B8" w:rsidRDefault="00E379B8" w:rsidP="00E379B8">
      <w:r w:rsidRPr="00E379B8">
        <w:pict w14:anchorId="1BC706C0">
          <v:rect id="_x0000_i1068" style="width:0;height:1.5pt" o:hralign="center" o:hrstd="t" o:hr="t" fillcolor="#a0a0a0" stroked="f"/>
        </w:pict>
      </w:r>
    </w:p>
    <w:p w14:paraId="67400F72" w14:textId="77777777" w:rsidR="00E379B8" w:rsidRPr="00E379B8" w:rsidRDefault="00E379B8" w:rsidP="00E379B8">
      <w:pPr>
        <w:rPr>
          <w:b/>
          <w:bCs/>
        </w:rPr>
      </w:pPr>
      <w:r w:rsidRPr="00E379B8">
        <w:rPr>
          <w:b/>
          <w:bCs/>
        </w:rPr>
        <w:t>10.3 HTTP Authentication</w:t>
      </w:r>
    </w:p>
    <w:p w14:paraId="1F9D6780" w14:textId="77777777" w:rsidR="00E379B8" w:rsidRPr="00E379B8" w:rsidRDefault="00E379B8" w:rsidP="00E379B8">
      <w:r w:rsidRPr="00E379B8">
        <w:t>Playwright supports HTTP Authentication, allowing tests to simulate login by passing credentials.</w:t>
      </w:r>
    </w:p>
    <w:p w14:paraId="7498603B" w14:textId="77777777" w:rsidR="00E379B8" w:rsidRPr="00E379B8" w:rsidRDefault="00E379B8" w:rsidP="00E379B8">
      <w:pPr>
        <w:numPr>
          <w:ilvl w:val="0"/>
          <w:numId w:val="4"/>
        </w:numPr>
      </w:pPr>
      <w:r w:rsidRPr="00E379B8">
        <w:rPr>
          <w:b/>
          <w:bCs/>
        </w:rPr>
        <w:t>Usage:</w:t>
      </w:r>
      <w:r w:rsidRPr="00E379B8">
        <w:t xml:space="preserve"> Specify username and password in the configuration file.</w:t>
      </w:r>
    </w:p>
    <w:p w14:paraId="14B0A342" w14:textId="77777777" w:rsidR="00E379B8" w:rsidRPr="00E379B8" w:rsidRDefault="00E379B8" w:rsidP="00E379B8">
      <w:r w:rsidRPr="00E379B8">
        <w:rPr>
          <w:b/>
          <w:bCs/>
        </w:rPr>
        <w:t>Example:</w:t>
      </w:r>
    </w:p>
    <w:p w14:paraId="5773DD23" w14:textId="77777777" w:rsidR="00E379B8" w:rsidRPr="00E379B8" w:rsidRDefault="00E379B8" w:rsidP="00E379B8">
      <w:r w:rsidRPr="00E379B8">
        <w:t>typescript</w:t>
      </w:r>
    </w:p>
    <w:p w14:paraId="12F77078" w14:textId="77777777" w:rsidR="00E379B8" w:rsidRPr="00E379B8" w:rsidRDefault="00E379B8" w:rsidP="00E379B8">
      <w:r w:rsidRPr="00E379B8">
        <w:t>Copy code</w:t>
      </w:r>
    </w:p>
    <w:p w14:paraId="39A25C86" w14:textId="77777777" w:rsidR="00E379B8" w:rsidRPr="00E379B8" w:rsidRDefault="00E379B8" w:rsidP="00E379B8">
      <w:r w:rsidRPr="00E379B8">
        <w:t>import { defineConfig } from '@playwright/test';</w:t>
      </w:r>
    </w:p>
    <w:p w14:paraId="24C44B9C" w14:textId="77777777" w:rsidR="00E379B8" w:rsidRPr="00E379B8" w:rsidRDefault="00E379B8" w:rsidP="00E379B8">
      <w:r w:rsidRPr="00E379B8">
        <w:t>export default defineConfig({</w:t>
      </w:r>
    </w:p>
    <w:p w14:paraId="19956BBA" w14:textId="77777777" w:rsidR="00E379B8" w:rsidRPr="00E379B8" w:rsidRDefault="00E379B8" w:rsidP="00E379B8">
      <w:r w:rsidRPr="00E379B8">
        <w:t xml:space="preserve">  use: {</w:t>
      </w:r>
    </w:p>
    <w:p w14:paraId="14528010" w14:textId="77777777" w:rsidR="00E379B8" w:rsidRPr="00E379B8" w:rsidRDefault="00E379B8" w:rsidP="00E379B8">
      <w:r w:rsidRPr="00E379B8">
        <w:t xml:space="preserve">    httpCredentials: {</w:t>
      </w:r>
    </w:p>
    <w:p w14:paraId="3C078FD9" w14:textId="77777777" w:rsidR="00E379B8" w:rsidRPr="00E379B8" w:rsidRDefault="00E379B8" w:rsidP="00E379B8">
      <w:r w:rsidRPr="00E379B8">
        <w:t xml:space="preserve">      username: 'user123',</w:t>
      </w:r>
    </w:p>
    <w:p w14:paraId="09264DDA" w14:textId="77777777" w:rsidR="00E379B8" w:rsidRPr="00E379B8" w:rsidRDefault="00E379B8" w:rsidP="00E379B8">
      <w:r w:rsidRPr="00E379B8">
        <w:t xml:space="preserve">      password: 'pass123',</w:t>
      </w:r>
    </w:p>
    <w:p w14:paraId="1D856BC1" w14:textId="77777777" w:rsidR="00E379B8" w:rsidRPr="00E379B8" w:rsidRDefault="00E379B8" w:rsidP="00E379B8">
      <w:r w:rsidRPr="00E379B8">
        <w:t xml:space="preserve">    }</w:t>
      </w:r>
    </w:p>
    <w:p w14:paraId="22839080" w14:textId="77777777" w:rsidR="00E379B8" w:rsidRPr="00E379B8" w:rsidRDefault="00E379B8" w:rsidP="00E379B8">
      <w:r w:rsidRPr="00E379B8">
        <w:t xml:space="preserve">  }</w:t>
      </w:r>
    </w:p>
    <w:p w14:paraId="2C4B399F" w14:textId="77777777" w:rsidR="00E379B8" w:rsidRPr="00E379B8" w:rsidRDefault="00E379B8" w:rsidP="00E379B8">
      <w:r w:rsidRPr="00E379B8">
        <w:t>});</w:t>
      </w:r>
    </w:p>
    <w:p w14:paraId="5CEE484D" w14:textId="77777777" w:rsidR="00E379B8" w:rsidRPr="00E379B8" w:rsidRDefault="00E379B8" w:rsidP="00E379B8">
      <w:r w:rsidRPr="00E379B8">
        <w:pict w14:anchorId="3D5AB6D0">
          <v:rect id="_x0000_i1069" style="width:0;height:1.5pt" o:hralign="center" o:hrstd="t" o:hr="t" fillcolor="#a0a0a0" stroked="f"/>
        </w:pict>
      </w:r>
    </w:p>
    <w:p w14:paraId="3C588D03" w14:textId="77777777" w:rsidR="00E379B8" w:rsidRPr="00E379B8" w:rsidRDefault="00E379B8" w:rsidP="00E379B8">
      <w:pPr>
        <w:rPr>
          <w:b/>
          <w:bCs/>
        </w:rPr>
      </w:pPr>
      <w:r w:rsidRPr="00E379B8">
        <w:rPr>
          <w:b/>
          <w:bCs/>
        </w:rPr>
        <w:t>10.4 HTTP Proxy Configuration</w:t>
      </w:r>
    </w:p>
    <w:p w14:paraId="2C267A2B" w14:textId="77777777" w:rsidR="00E379B8" w:rsidRPr="00E379B8" w:rsidRDefault="00E379B8" w:rsidP="00E379B8">
      <w:r w:rsidRPr="00E379B8">
        <w:t>Playwright allows setting up HTTP or SOCKS proxy for the browser globally or per browser context.</w:t>
      </w:r>
    </w:p>
    <w:p w14:paraId="5B298170" w14:textId="77777777" w:rsidR="00E379B8" w:rsidRPr="00E379B8" w:rsidRDefault="00E379B8" w:rsidP="00E379B8">
      <w:pPr>
        <w:rPr>
          <w:b/>
          <w:bCs/>
        </w:rPr>
      </w:pPr>
      <w:r w:rsidRPr="00E379B8">
        <w:rPr>
          <w:b/>
          <w:bCs/>
        </w:rPr>
        <w:t>10.4.1 Global Proxy Configuration</w:t>
      </w:r>
    </w:p>
    <w:p w14:paraId="625779E8" w14:textId="77777777" w:rsidR="00E379B8" w:rsidRPr="00E379B8" w:rsidRDefault="00E379B8" w:rsidP="00E379B8">
      <w:pPr>
        <w:numPr>
          <w:ilvl w:val="0"/>
          <w:numId w:val="5"/>
        </w:numPr>
      </w:pPr>
      <w:r w:rsidRPr="00E379B8">
        <w:t>A proxy server can be globally configured to reroute all network requests.</w:t>
      </w:r>
    </w:p>
    <w:p w14:paraId="50EC996A" w14:textId="77777777" w:rsidR="00E379B8" w:rsidRPr="00E379B8" w:rsidRDefault="00E379B8" w:rsidP="00E379B8">
      <w:r w:rsidRPr="00E379B8">
        <w:rPr>
          <w:b/>
          <w:bCs/>
        </w:rPr>
        <w:t>Example:</w:t>
      </w:r>
    </w:p>
    <w:p w14:paraId="1FC65313" w14:textId="77777777" w:rsidR="00E379B8" w:rsidRPr="00E379B8" w:rsidRDefault="00E379B8" w:rsidP="00E379B8">
      <w:r w:rsidRPr="00E379B8">
        <w:t>typescript</w:t>
      </w:r>
    </w:p>
    <w:p w14:paraId="166DB208" w14:textId="77777777" w:rsidR="00E379B8" w:rsidRPr="00E379B8" w:rsidRDefault="00E379B8" w:rsidP="00E379B8">
      <w:r w:rsidRPr="00E379B8">
        <w:t>Copy code</w:t>
      </w:r>
    </w:p>
    <w:p w14:paraId="0953A43E" w14:textId="77777777" w:rsidR="00E379B8" w:rsidRPr="00E379B8" w:rsidRDefault="00E379B8" w:rsidP="00E379B8">
      <w:r w:rsidRPr="00E379B8">
        <w:t>export default defineConfig({</w:t>
      </w:r>
    </w:p>
    <w:p w14:paraId="68D08F00" w14:textId="77777777" w:rsidR="00E379B8" w:rsidRPr="00E379B8" w:rsidRDefault="00E379B8" w:rsidP="00E379B8">
      <w:r w:rsidRPr="00E379B8">
        <w:t xml:space="preserve">  use: {</w:t>
      </w:r>
    </w:p>
    <w:p w14:paraId="240AE0D9" w14:textId="77777777" w:rsidR="00E379B8" w:rsidRPr="00E379B8" w:rsidRDefault="00E379B8" w:rsidP="00E379B8">
      <w:r w:rsidRPr="00E379B8">
        <w:t xml:space="preserve">    proxy: {</w:t>
      </w:r>
    </w:p>
    <w:p w14:paraId="5060A33F" w14:textId="77777777" w:rsidR="00E379B8" w:rsidRPr="00E379B8" w:rsidRDefault="00E379B8" w:rsidP="00E379B8">
      <w:r w:rsidRPr="00E379B8">
        <w:t xml:space="preserve">      server: 'http://proxyserver.com:3128',</w:t>
      </w:r>
    </w:p>
    <w:p w14:paraId="26638D7E" w14:textId="77777777" w:rsidR="00E379B8" w:rsidRPr="00E379B8" w:rsidRDefault="00E379B8" w:rsidP="00E379B8">
      <w:r w:rsidRPr="00E379B8">
        <w:t xml:space="preserve">      username: 'proxyuser',</w:t>
      </w:r>
    </w:p>
    <w:p w14:paraId="5437D9F0" w14:textId="77777777" w:rsidR="00E379B8" w:rsidRPr="00E379B8" w:rsidRDefault="00E379B8" w:rsidP="00E379B8">
      <w:r w:rsidRPr="00E379B8">
        <w:t xml:space="preserve">      password: 'proxypass'</w:t>
      </w:r>
    </w:p>
    <w:p w14:paraId="7DB0AABE" w14:textId="77777777" w:rsidR="00E379B8" w:rsidRPr="00E379B8" w:rsidRDefault="00E379B8" w:rsidP="00E379B8">
      <w:r w:rsidRPr="00E379B8">
        <w:t xml:space="preserve">    }</w:t>
      </w:r>
    </w:p>
    <w:p w14:paraId="7D934410" w14:textId="77777777" w:rsidR="00E379B8" w:rsidRPr="00E379B8" w:rsidRDefault="00E379B8" w:rsidP="00E379B8">
      <w:r w:rsidRPr="00E379B8">
        <w:t xml:space="preserve">  }</w:t>
      </w:r>
    </w:p>
    <w:p w14:paraId="15A7228F" w14:textId="77777777" w:rsidR="00E379B8" w:rsidRPr="00E379B8" w:rsidRDefault="00E379B8" w:rsidP="00E379B8">
      <w:r w:rsidRPr="00E379B8">
        <w:t>});</w:t>
      </w:r>
    </w:p>
    <w:p w14:paraId="47E58E75" w14:textId="77777777" w:rsidR="00E379B8" w:rsidRPr="00E379B8" w:rsidRDefault="00E379B8" w:rsidP="00E379B8">
      <w:pPr>
        <w:rPr>
          <w:b/>
          <w:bCs/>
        </w:rPr>
      </w:pPr>
      <w:r w:rsidRPr="00E379B8">
        <w:rPr>
          <w:b/>
          <w:bCs/>
        </w:rPr>
        <w:t>10.4.2 Context-Specific Proxy</w:t>
      </w:r>
    </w:p>
    <w:p w14:paraId="4C96F56C" w14:textId="77777777" w:rsidR="00E379B8" w:rsidRPr="00E379B8" w:rsidRDefault="00E379B8" w:rsidP="00E379B8">
      <w:pPr>
        <w:numPr>
          <w:ilvl w:val="0"/>
          <w:numId w:val="6"/>
        </w:numPr>
      </w:pPr>
      <w:r w:rsidRPr="00E379B8">
        <w:t>Each browser context can have its own proxy configuration.</w:t>
      </w:r>
    </w:p>
    <w:p w14:paraId="5651FEAF" w14:textId="77777777" w:rsidR="00E379B8" w:rsidRPr="00E379B8" w:rsidRDefault="00E379B8" w:rsidP="00E379B8">
      <w:r w:rsidRPr="00E379B8">
        <w:rPr>
          <w:b/>
          <w:bCs/>
        </w:rPr>
        <w:t>Example:</w:t>
      </w:r>
    </w:p>
    <w:p w14:paraId="22A4603C" w14:textId="77777777" w:rsidR="00E379B8" w:rsidRPr="00E379B8" w:rsidRDefault="00E379B8" w:rsidP="00E379B8">
      <w:r w:rsidRPr="00E379B8">
        <w:t>typescript</w:t>
      </w:r>
    </w:p>
    <w:p w14:paraId="170C9D6A" w14:textId="77777777" w:rsidR="00E379B8" w:rsidRPr="00E379B8" w:rsidRDefault="00E379B8" w:rsidP="00E379B8">
      <w:r w:rsidRPr="00E379B8">
        <w:t>Copy code</w:t>
      </w:r>
    </w:p>
    <w:p w14:paraId="59FFA726" w14:textId="77777777" w:rsidR="00E379B8" w:rsidRPr="00E379B8" w:rsidRDefault="00E379B8" w:rsidP="00E379B8">
      <w:r w:rsidRPr="00E379B8">
        <w:t>test('context with proxy', async ({ browser }) =&gt; {</w:t>
      </w:r>
    </w:p>
    <w:p w14:paraId="3FBC4D1F" w14:textId="77777777" w:rsidR="00E379B8" w:rsidRPr="00E379B8" w:rsidRDefault="00E379B8" w:rsidP="00E379B8">
      <w:r w:rsidRPr="00E379B8">
        <w:t xml:space="preserve">  const context = await browser.newContext({</w:t>
      </w:r>
    </w:p>
    <w:p w14:paraId="35E782D1" w14:textId="77777777" w:rsidR="00E379B8" w:rsidRPr="00E379B8" w:rsidRDefault="00E379B8" w:rsidP="00E379B8">
      <w:r w:rsidRPr="00E379B8">
        <w:t xml:space="preserve">    proxy: {</w:t>
      </w:r>
    </w:p>
    <w:p w14:paraId="0D925CA1" w14:textId="77777777" w:rsidR="00E379B8" w:rsidRPr="00E379B8" w:rsidRDefault="00E379B8" w:rsidP="00E379B8">
      <w:r w:rsidRPr="00E379B8">
        <w:t xml:space="preserve">      server: 'http://myproxy.com:3128',</w:t>
      </w:r>
    </w:p>
    <w:p w14:paraId="42F831A7" w14:textId="77777777" w:rsidR="00E379B8" w:rsidRPr="00E379B8" w:rsidRDefault="00E379B8" w:rsidP="00E379B8">
      <w:r w:rsidRPr="00E379B8">
        <w:t xml:space="preserve">    }</w:t>
      </w:r>
    </w:p>
    <w:p w14:paraId="4695B11A" w14:textId="77777777" w:rsidR="00E379B8" w:rsidRPr="00E379B8" w:rsidRDefault="00E379B8" w:rsidP="00E379B8">
      <w:r w:rsidRPr="00E379B8">
        <w:t xml:space="preserve">  });</w:t>
      </w:r>
    </w:p>
    <w:p w14:paraId="77B81FB0" w14:textId="77777777" w:rsidR="00E379B8" w:rsidRPr="00E379B8" w:rsidRDefault="00E379B8" w:rsidP="00E379B8">
      <w:r w:rsidRPr="00E379B8">
        <w:t>});</w:t>
      </w:r>
    </w:p>
    <w:p w14:paraId="6DA49CB2" w14:textId="77777777" w:rsidR="00E379B8" w:rsidRPr="00E379B8" w:rsidRDefault="00E379B8" w:rsidP="00E379B8">
      <w:r w:rsidRPr="00E379B8">
        <w:pict w14:anchorId="5C2412D7">
          <v:rect id="_x0000_i1070" style="width:0;height:1.5pt" o:hralign="center" o:hrstd="t" o:hr="t" fillcolor="#a0a0a0" stroked="f"/>
        </w:pict>
      </w:r>
    </w:p>
    <w:p w14:paraId="5F1C38F2" w14:textId="77777777" w:rsidR="00E379B8" w:rsidRPr="00E379B8" w:rsidRDefault="00E379B8" w:rsidP="00E379B8">
      <w:pPr>
        <w:rPr>
          <w:b/>
          <w:bCs/>
        </w:rPr>
      </w:pPr>
      <w:r w:rsidRPr="00E379B8">
        <w:rPr>
          <w:b/>
          <w:bCs/>
        </w:rPr>
        <w:t>10.5 Network Events</w:t>
      </w:r>
    </w:p>
    <w:p w14:paraId="58C1857D" w14:textId="77777777" w:rsidR="00E379B8" w:rsidRPr="00E379B8" w:rsidRDefault="00E379B8" w:rsidP="00E379B8">
      <w:r w:rsidRPr="00E379B8">
        <w:t>Playwright provides ways to monitor and log network requests and responses.</w:t>
      </w:r>
    </w:p>
    <w:p w14:paraId="132AE3A1" w14:textId="77777777" w:rsidR="00E379B8" w:rsidRPr="00E379B8" w:rsidRDefault="00E379B8" w:rsidP="00E379B8">
      <w:pPr>
        <w:numPr>
          <w:ilvl w:val="0"/>
          <w:numId w:val="7"/>
        </w:numPr>
      </w:pPr>
      <w:r w:rsidRPr="00E379B8">
        <w:rPr>
          <w:b/>
          <w:bCs/>
        </w:rPr>
        <w:t>Request &amp; Response Events:</w:t>
      </w:r>
      <w:r w:rsidRPr="00E379B8">
        <w:t xml:space="preserve"> You can capture requests/responses made by the page.</w:t>
      </w:r>
    </w:p>
    <w:p w14:paraId="6F6B5B72" w14:textId="77777777" w:rsidR="00E379B8" w:rsidRPr="00E379B8" w:rsidRDefault="00E379B8" w:rsidP="00E379B8">
      <w:r w:rsidRPr="00E379B8">
        <w:rPr>
          <w:b/>
          <w:bCs/>
        </w:rPr>
        <w:t>Example:</w:t>
      </w:r>
    </w:p>
    <w:p w14:paraId="04A01AF4" w14:textId="77777777" w:rsidR="00E379B8" w:rsidRPr="00E379B8" w:rsidRDefault="00E379B8" w:rsidP="00E379B8">
      <w:r w:rsidRPr="00E379B8">
        <w:t>typescript</w:t>
      </w:r>
    </w:p>
    <w:p w14:paraId="0D36C3E8" w14:textId="77777777" w:rsidR="00E379B8" w:rsidRPr="00E379B8" w:rsidRDefault="00E379B8" w:rsidP="00E379B8">
      <w:r w:rsidRPr="00E379B8">
        <w:t>Copy code</w:t>
      </w:r>
    </w:p>
    <w:p w14:paraId="090656C7" w14:textId="77777777" w:rsidR="00E379B8" w:rsidRPr="00E379B8" w:rsidRDefault="00E379B8" w:rsidP="00E379B8">
      <w:r w:rsidRPr="00E379B8">
        <w:t>page.on('request', request =&gt; console.log('Request:', request.url()));</w:t>
      </w:r>
    </w:p>
    <w:p w14:paraId="533BCC4F" w14:textId="77777777" w:rsidR="00E379B8" w:rsidRPr="00E379B8" w:rsidRDefault="00E379B8" w:rsidP="00E379B8">
      <w:r w:rsidRPr="00E379B8">
        <w:t>page.on('response', response =&gt; console.log('Response:', response.url()));</w:t>
      </w:r>
    </w:p>
    <w:p w14:paraId="3819DF7F" w14:textId="77777777" w:rsidR="00E379B8" w:rsidRPr="00E379B8" w:rsidRDefault="00E379B8" w:rsidP="00E379B8">
      <w:pPr>
        <w:rPr>
          <w:b/>
          <w:bCs/>
        </w:rPr>
      </w:pPr>
      <w:r w:rsidRPr="00E379B8">
        <w:rPr>
          <w:b/>
          <w:bCs/>
        </w:rPr>
        <w:t>10.5.1 Waiting for Network Responses</w:t>
      </w:r>
    </w:p>
    <w:p w14:paraId="539FDB16" w14:textId="77777777" w:rsidR="00E379B8" w:rsidRPr="00E379B8" w:rsidRDefault="00E379B8" w:rsidP="00E379B8">
      <w:pPr>
        <w:numPr>
          <w:ilvl w:val="0"/>
          <w:numId w:val="8"/>
        </w:numPr>
      </w:pPr>
      <w:r w:rsidRPr="00E379B8">
        <w:t>Wait for specific network responses during actions such as button clicks.</w:t>
      </w:r>
    </w:p>
    <w:p w14:paraId="36A4AD90" w14:textId="77777777" w:rsidR="00E379B8" w:rsidRPr="00E379B8" w:rsidRDefault="00E379B8" w:rsidP="00E379B8">
      <w:r w:rsidRPr="00E379B8">
        <w:rPr>
          <w:b/>
          <w:bCs/>
        </w:rPr>
        <w:t>Example:</w:t>
      </w:r>
    </w:p>
    <w:p w14:paraId="66A34D98" w14:textId="77777777" w:rsidR="00E379B8" w:rsidRPr="00E379B8" w:rsidRDefault="00E379B8" w:rsidP="00E379B8">
      <w:r w:rsidRPr="00E379B8">
        <w:t>typescript</w:t>
      </w:r>
    </w:p>
    <w:p w14:paraId="21E4A9B8" w14:textId="77777777" w:rsidR="00E379B8" w:rsidRPr="00E379B8" w:rsidRDefault="00E379B8" w:rsidP="00E379B8">
      <w:r w:rsidRPr="00E379B8">
        <w:t>Copy code</w:t>
      </w:r>
    </w:p>
    <w:p w14:paraId="5C4FC817" w14:textId="77777777" w:rsidR="00E379B8" w:rsidRPr="00E379B8" w:rsidRDefault="00E379B8" w:rsidP="00E379B8">
      <w:r w:rsidRPr="00E379B8">
        <w:t>const response = await page.waitForResponse('**/api/fetch_data');</w:t>
      </w:r>
    </w:p>
    <w:p w14:paraId="7BBC08CC" w14:textId="77777777" w:rsidR="00E379B8" w:rsidRPr="00E379B8" w:rsidRDefault="00E379B8" w:rsidP="00E379B8">
      <w:r w:rsidRPr="00E379B8">
        <w:t>await page.getByText('Submit').click();</w:t>
      </w:r>
    </w:p>
    <w:p w14:paraId="77AA7045" w14:textId="77777777" w:rsidR="00E379B8" w:rsidRPr="00E379B8" w:rsidRDefault="00E379B8" w:rsidP="00E379B8">
      <w:r w:rsidRPr="00E379B8">
        <w:pict w14:anchorId="6EF3B4AB">
          <v:rect id="_x0000_i1071" style="width:0;height:1.5pt" o:hralign="center" o:hrstd="t" o:hr="t" fillcolor="#a0a0a0" stroked="f"/>
        </w:pict>
      </w:r>
    </w:p>
    <w:p w14:paraId="60A1F223" w14:textId="77777777" w:rsidR="00E379B8" w:rsidRPr="00E379B8" w:rsidRDefault="00E379B8" w:rsidP="00E379B8">
      <w:pPr>
        <w:rPr>
          <w:b/>
          <w:bCs/>
        </w:rPr>
      </w:pPr>
      <w:r w:rsidRPr="00E379B8">
        <w:rPr>
          <w:b/>
          <w:bCs/>
        </w:rPr>
        <w:t>10.6 Handling and Modifying Requests</w:t>
      </w:r>
    </w:p>
    <w:p w14:paraId="3FD31849" w14:textId="77777777" w:rsidR="00E379B8" w:rsidRPr="00E379B8" w:rsidRDefault="00E379B8" w:rsidP="00E379B8">
      <w:r w:rsidRPr="00E379B8">
        <w:t>Playwright allows you to modify or continue requests with altered payloads, headers, or methods.</w:t>
      </w:r>
    </w:p>
    <w:p w14:paraId="20576DC1" w14:textId="77777777" w:rsidR="00E379B8" w:rsidRPr="00E379B8" w:rsidRDefault="00E379B8" w:rsidP="00E379B8">
      <w:pPr>
        <w:rPr>
          <w:b/>
          <w:bCs/>
        </w:rPr>
      </w:pPr>
      <w:r w:rsidRPr="00E379B8">
        <w:rPr>
          <w:b/>
          <w:bCs/>
        </w:rPr>
        <w:t>10.6.1 Modify Headers</w:t>
      </w:r>
    </w:p>
    <w:p w14:paraId="551A58A8" w14:textId="77777777" w:rsidR="00E379B8" w:rsidRPr="00E379B8" w:rsidRDefault="00E379B8" w:rsidP="00E379B8">
      <w:pPr>
        <w:numPr>
          <w:ilvl w:val="0"/>
          <w:numId w:val="9"/>
        </w:numPr>
      </w:pPr>
      <w:r w:rsidRPr="00E379B8">
        <w:t>You can modify outgoing headers, such as removing or adding custom headers.</w:t>
      </w:r>
    </w:p>
    <w:p w14:paraId="6EC8132C" w14:textId="77777777" w:rsidR="00E379B8" w:rsidRPr="00E379B8" w:rsidRDefault="00E379B8" w:rsidP="00E379B8">
      <w:r w:rsidRPr="00E379B8">
        <w:rPr>
          <w:b/>
          <w:bCs/>
        </w:rPr>
        <w:t>Example:</w:t>
      </w:r>
    </w:p>
    <w:p w14:paraId="0C947FA4" w14:textId="77777777" w:rsidR="00E379B8" w:rsidRPr="00E379B8" w:rsidRDefault="00E379B8" w:rsidP="00E379B8">
      <w:r w:rsidRPr="00E379B8">
        <w:t>typescript</w:t>
      </w:r>
    </w:p>
    <w:p w14:paraId="37F16569" w14:textId="77777777" w:rsidR="00E379B8" w:rsidRPr="00E379B8" w:rsidRDefault="00E379B8" w:rsidP="00E379B8">
      <w:r w:rsidRPr="00E379B8">
        <w:t>Copy code</w:t>
      </w:r>
    </w:p>
    <w:p w14:paraId="42CC34C7" w14:textId="77777777" w:rsidR="00E379B8" w:rsidRPr="00E379B8" w:rsidRDefault="00E379B8" w:rsidP="00E379B8">
      <w:r w:rsidRPr="00E379B8">
        <w:t>await page.route('**/*', route =&gt; {</w:t>
      </w:r>
    </w:p>
    <w:p w14:paraId="2F1182A5" w14:textId="77777777" w:rsidR="00E379B8" w:rsidRPr="00E379B8" w:rsidRDefault="00E379B8" w:rsidP="00E379B8">
      <w:r w:rsidRPr="00E379B8">
        <w:t xml:space="preserve">  const headers = route.request().headers();</w:t>
      </w:r>
    </w:p>
    <w:p w14:paraId="4DCDD14D" w14:textId="77777777" w:rsidR="00E379B8" w:rsidRPr="00E379B8" w:rsidRDefault="00E379B8" w:rsidP="00E379B8">
      <w:r w:rsidRPr="00E379B8">
        <w:t xml:space="preserve">  delete headers['X-Custom-Header'];</w:t>
      </w:r>
    </w:p>
    <w:p w14:paraId="6BE35D3F" w14:textId="77777777" w:rsidR="00E379B8" w:rsidRPr="00E379B8" w:rsidRDefault="00E379B8" w:rsidP="00E379B8">
      <w:r w:rsidRPr="00E379B8">
        <w:t xml:space="preserve">  route.continue({ headers });</w:t>
      </w:r>
    </w:p>
    <w:p w14:paraId="0C7D37C5" w14:textId="77777777" w:rsidR="00E379B8" w:rsidRPr="00E379B8" w:rsidRDefault="00E379B8" w:rsidP="00E379B8">
      <w:r w:rsidRPr="00E379B8">
        <w:t>});</w:t>
      </w:r>
    </w:p>
    <w:p w14:paraId="3AD13A09" w14:textId="77777777" w:rsidR="00E379B8" w:rsidRPr="00E379B8" w:rsidRDefault="00E379B8" w:rsidP="00E379B8">
      <w:pPr>
        <w:rPr>
          <w:b/>
          <w:bCs/>
        </w:rPr>
      </w:pPr>
      <w:r w:rsidRPr="00E379B8">
        <w:rPr>
          <w:b/>
          <w:bCs/>
        </w:rPr>
        <w:t>10.6.2 Abort Requests</w:t>
      </w:r>
    </w:p>
    <w:p w14:paraId="07AC5153" w14:textId="77777777" w:rsidR="00E379B8" w:rsidRPr="00E379B8" w:rsidRDefault="00E379B8" w:rsidP="00E379B8">
      <w:pPr>
        <w:numPr>
          <w:ilvl w:val="0"/>
          <w:numId w:val="10"/>
        </w:numPr>
      </w:pPr>
      <w:r w:rsidRPr="00E379B8">
        <w:t>Certain requests can be aborted dynamically based on patterns or resource types.</w:t>
      </w:r>
    </w:p>
    <w:p w14:paraId="78B89FC3" w14:textId="77777777" w:rsidR="00E379B8" w:rsidRPr="00E379B8" w:rsidRDefault="00E379B8" w:rsidP="00E379B8">
      <w:r w:rsidRPr="00E379B8">
        <w:rPr>
          <w:b/>
          <w:bCs/>
        </w:rPr>
        <w:t>Example:</w:t>
      </w:r>
    </w:p>
    <w:p w14:paraId="5DD5E809" w14:textId="77777777" w:rsidR="00E379B8" w:rsidRPr="00E379B8" w:rsidRDefault="00E379B8" w:rsidP="00E379B8">
      <w:r w:rsidRPr="00E379B8">
        <w:t>typescript</w:t>
      </w:r>
    </w:p>
    <w:p w14:paraId="72338632" w14:textId="77777777" w:rsidR="00E379B8" w:rsidRPr="00E379B8" w:rsidRDefault="00E379B8" w:rsidP="00E379B8">
      <w:r w:rsidRPr="00E379B8">
        <w:t>Copy code</w:t>
      </w:r>
    </w:p>
    <w:p w14:paraId="3DB01FB4" w14:textId="77777777" w:rsidR="00E379B8" w:rsidRPr="00E379B8" w:rsidRDefault="00E379B8" w:rsidP="00E379B8">
      <w:r w:rsidRPr="00E379B8">
        <w:t>await page.route('**/*.{png,jpg}', route =&gt; route.abort());</w:t>
      </w:r>
    </w:p>
    <w:p w14:paraId="28BD19D4" w14:textId="77777777" w:rsidR="00E379B8" w:rsidRPr="00E379B8" w:rsidRDefault="00E379B8" w:rsidP="00E379B8">
      <w:r w:rsidRPr="00E379B8">
        <w:pict w14:anchorId="1666F9E9">
          <v:rect id="_x0000_i1072" style="width:0;height:1.5pt" o:hralign="center" o:hrstd="t" o:hr="t" fillcolor="#a0a0a0" stroked="f"/>
        </w:pict>
      </w:r>
    </w:p>
    <w:p w14:paraId="7994A0E5" w14:textId="77777777" w:rsidR="00E379B8" w:rsidRPr="00E379B8" w:rsidRDefault="00E379B8" w:rsidP="00E379B8">
      <w:pPr>
        <w:rPr>
          <w:b/>
          <w:bCs/>
        </w:rPr>
      </w:pPr>
      <w:r w:rsidRPr="00E379B8">
        <w:rPr>
          <w:b/>
          <w:bCs/>
        </w:rPr>
        <w:t>10.7 WebSockets Handling</w:t>
      </w:r>
    </w:p>
    <w:p w14:paraId="55ED6AF3" w14:textId="77777777" w:rsidR="00E379B8" w:rsidRPr="00E379B8" w:rsidRDefault="00E379B8" w:rsidP="00E379B8">
      <w:r w:rsidRPr="00E379B8">
        <w:t>Playwright supports WebSocket traffic inspection, allowing users to log or monitor WebSocket events.</w:t>
      </w:r>
    </w:p>
    <w:p w14:paraId="102CCC90" w14:textId="77777777" w:rsidR="00E379B8" w:rsidRPr="00E379B8" w:rsidRDefault="00E379B8" w:rsidP="00E379B8">
      <w:r w:rsidRPr="00E379B8">
        <w:rPr>
          <w:b/>
          <w:bCs/>
        </w:rPr>
        <w:t>Example:</w:t>
      </w:r>
    </w:p>
    <w:p w14:paraId="21B07373" w14:textId="77777777" w:rsidR="00E379B8" w:rsidRPr="00E379B8" w:rsidRDefault="00E379B8" w:rsidP="00E379B8">
      <w:r w:rsidRPr="00E379B8">
        <w:t>typescript</w:t>
      </w:r>
    </w:p>
    <w:p w14:paraId="0949D307" w14:textId="77777777" w:rsidR="00E379B8" w:rsidRPr="00E379B8" w:rsidRDefault="00E379B8" w:rsidP="00E379B8">
      <w:r w:rsidRPr="00E379B8">
        <w:t>Copy code</w:t>
      </w:r>
    </w:p>
    <w:p w14:paraId="70317B9F" w14:textId="77777777" w:rsidR="00E379B8" w:rsidRPr="00E379B8" w:rsidRDefault="00E379B8" w:rsidP="00E379B8">
      <w:r w:rsidRPr="00E379B8">
        <w:t>page.on('websocket', ws =&gt; {</w:t>
      </w:r>
    </w:p>
    <w:p w14:paraId="356078ED" w14:textId="77777777" w:rsidR="00E379B8" w:rsidRPr="00E379B8" w:rsidRDefault="00E379B8" w:rsidP="00E379B8">
      <w:r w:rsidRPr="00E379B8">
        <w:t xml:space="preserve">  ws.on('framesent', data =&gt; console.log('Frame sent:', data));</w:t>
      </w:r>
    </w:p>
    <w:p w14:paraId="510BE0CE" w14:textId="77777777" w:rsidR="00E379B8" w:rsidRPr="00E379B8" w:rsidRDefault="00E379B8" w:rsidP="00E379B8">
      <w:r w:rsidRPr="00E379B8">
        <w:t xml:space="preserve">  ws.on('framereceived', data =&gt; console.log('Frame received:', data));</w:t>
      </w:r>
    </w:p>
    <w:p w14:paraId="4FBC2E54" w14:textId="77777777" w:rsidR="00E379B8" w:rsidRPr="00E379B8" w:rsidRDefault="00E379B8" w:rsidP="00E379B8">
      <w:r w:rsidRPr="00E379B8">
        <w:t>});</w:t>
      </w:r>
    </w:p>
    <w:p w14:paraId="014A3126" w14:textId="77777777" w:rsidR="00E379B8" w:rsidRPr="00E379B8" w:rsidRDefault="00E379B8" w:rsidP="00E379B8">
      <w:r w:rsidRPr="00E379B8">
        <w:pict w14:anchorId="078E27CE">
          <v:rect id="_x0000_i1073" style="width:0;height:1.5pt" o:hralign="center" o:hrstd="t" o:hr="t" fillcolor="#a0a0a0" stroked="f"/>
        </w:pict>
      </w:r>
    </w:p>
    <w:p w14:paraId="164C301C" w14:textId="77777777" w:rsidR="00E379B8" w:rsidRPr="00E379B8" w:rsidRDefault="00E379B8" w:rsidP="00E379B8">
      <w:pPr>
        <w:rPr>
          <w:b/>
          <w:bCs/>
        </w:rPr>
      </w:pPr>
      <w:r w:rsidRPr="00E379B8">
        <w:rPr>
          <w:b/>
          <w:bCs/>
        </w:rPr>
        <w:t>10.8 Missing Network Events and Service Workers</w:t>
      </w:r>
    </w:p>
    <w:p w14:paraId="03DE6995" w14:textId="77777777" w:rsidR="00E379B8" w:rsidRPr="00E379B8" w:rsidRDefault="00E379B8" w:rsidP="00E379B8">
      <w:r w:rsidRPr="00E379B8">
        <w:t>Network events might be missing if Service Workers interfere. Disable Service Workers to capture requests using Playwright's browserContext.route().</w:t>
      </w:r>
    </w:p>
    <w:p w14:paraId="06853C15" w14:textId="77777777" w:rsidR="00E379B8" w:rsidRPr="00E379B8" w:rsidRDefault="00E379B8" w:rsidP="00E379B8">
      <w:r w:rsidRPr="00E379B8">
        <w:rPr>
          <w:b/>
          <w:bCs/>
        </w:rPr>
        <w:t>Note:</w:t>
      </w:r>
      <w:r w:rsidRPr="00E379B8">
        <w:t xml:space="preserve"> If using tools like MSW (Mock Service Worker), it may take over the network requests and prevent Playwright from listening to them.</w:t>
      </w:r>
    </w:p>
    <w:p w14:paraId="10368CA6" w14:textId="77777777" w:rsidR="00E379B8" w:rsidRPr="00E379B8" w:rsidRDefault="00E379B8" w:rsidP="00E379B8"/>
    <w:p w14:paraId="5C053DD7" w14:textId="77777777" w:rsidR="004C5367" w:rsidRDefault="004C5367"/>
    <w:sectPr w:rsidR="004C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00AA3"/>
    <w:multiLevelType w:val="multilevel"/>
    <w:tmpl w:val="96AE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360D8"/>
    <w:multiLevelType w:val="multilevel"/>
    <w:tmpl w:val="FD4C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05A79"/>
    <w:multiLevelType w:val="multilevel"/>
    <w:tmpl w:val="363A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90A45"/>
    <w:multiLevelType w:val="multilevel"/>
    <w:tmpl w:val="3B6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D4764"/>
    <w:multiLevelType w:val="multilevel"/>
    <w:tmpl w:val="3454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54969"/>
    <w:multiLevelType w:val="multilevel"/>
    <w:tmpl w:val="F5A4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F36D7"/>
    <w:multiLevelType w:val="multilevel"/>
    <w:tmpl w:val="373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C28EC"/>
    <w:multiLevelType w:val="multilevel"/>
    <w:tmpl w:val="2132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D3B5E"/>
    <w:multiLevelType w:val="multilevel"/>
    <w:tmpl w:val="A766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C0D94"/>
    <w:multiLevelType w:val="multilevel"/>
    <w:tmpl w:val="410C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217668">
    <w:abstractNumId w:val="8"/>
  </w:num>
  <w:num w:numId="2" w16cid:durableId="1245604695">
    <w:abstractNumId w:val="3"/>
  </w:num>
  <w:num w:numId="3" w16cid:durableId="426268258">
    <w:abstractNumId w:val="2"/>
  </w:num>
  <w:num w:numId="4" w16cid:durableId="1918782776">
    <w:abstractNumId w:val="4"/>
  </w:num>
  <w:num w:numId="5" w16cid:durableId="1221356526">
    <w:abstractNumId w:val="5"/>
  </w:num>
  <w:num w:numId="6" w16cid:durableId="301859426">
    <w:abstractNumId w:val="0"/>
  </w:num>
  <w:num w:numId="7" w16cid:durableId="1479375375">
    <w:abstractNumId w:val="9"/>
  </w:num>
  <w:num w:numId="8" w16cid:durableId="1606889202">
    <w:abstractNumId w:val="1"/>
  </w:num>
  <w:num w:numId="9" w16cid:durableId="871459614">
    <w:abstractNumId w:val="6"/>
  </w:num>
  <w:num w:numId="10" w16cid:durableId="18624769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97"/>
    <w:rsid w:val="00265506"/>
    <w:rsid w:val="00327A97"/>
    <w:rsid w:val="004C5367"/>
    <w:rsid w:val="00E3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6C43"/>
  <w15:chartTrackingRefBased/>
  <w15:docId w15:val="{49BC4689-F003-4C2B-B492-0922330E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7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A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7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</cp:revision>
  <dcterms:created xsi:type="dcterms:W3CDTF">2024-10-02T08:59:00Z</dcterms:created>
  <dcterms:modified xsi:type="dcterms:W3CDTF">2024-10-02T09:01:00Z</dcterms:modified>
</cp:coreProperties>
</file>