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h88xdwds3495" w:id="0"/>
      <w:bookmarkEnd w:id="0"/>
      <w:r w:rsidDel="00000000" w:rsidR="00000000" w:rsidRPr="00000000">
        <w:rPr>
          <w:rtl w:val="0"/>
        </w:rPr>
        <w:t xml:space="preserve">Installation of Pytest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36m7hb39q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What is Pytest?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popular open-source testing framework</w:t>
      </w:r>
      <w:r w:rsidDel="00000000" w:rsidR="00000000" w:rsidRPr="00000000">
        <w:rPr>
          <w:rtl w:val="0"/>
        </w:rPr>
        <w:t xml:space="preserve"> for Python that makes it </w:t>
      </w:r>
      <w:r w:rsidDel="00000000" w:rsidR="00000000" w:rsidRPr="00000000">
        <w:rPr>
          <w:b w:val="1"/>
          <w:rtl w:val="0"/>
        </w:rPr>
        <w:t xml:space="preserve">easy to write simple as well as complex automated 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widely used for: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kf5zstcf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Key Features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6845"/>
        <w:tblGridChange w:id="0">
          <w:tblGrid>
            <w:gridCol w:w="2375"/>
            <w:gridCol w:w="68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🧠 </w:t>
            </w:r>
            <w:r w:rsidDel="00000000" w:rsidR="00000000" w:rsidRPr="00000000">
              <w:rPr>
                <w:b w:val="1"/>
                <w:rtl w:val="0"/>
              </w:rPr>
              <w:t xml:space="preserve">Simple 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Tests are written as regular Python functions (no need for classes).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rtl w:val="0"/>
              </w:rPr>
              <w:t xml:space="preserve">Auto-discovery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Pytest automatically finds files and test functions that start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test_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🧪 </w:t>
            </w:r>
            <w:r w:rsidDel="00000000" w:rsidR="00000000" w:rsidRPr="00000000">
              <w:rPr>
                <w:b w:val="1"/>
                <w:rtl w:val="0"/>
              </w:rPr>
              <w:t xml:space="preserve">Assertions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You can use plain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  <w:t xml:space="preserve"> statements — Pytest gives detailed error output.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🔄 </w:t>
            </w:r>
            <w:r w:rsidDel="00000000" w:rsidR="00000000" w:rsidRPr="00000000">
              <w:rPr>
                <w:b w:val="1"/>
                <w:rtl w:val="0"/>
              </w:rPr>
              <w:t xml:space="preserve">Fixtures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Reusable setup and teardown logic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@pytest.fixture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🔍 </w:t>
            </w:r>
            <w:r w:rsidDel="00000000" w:rsidR="00000000" w:rsidRPr="00000000">
              <w:rPr>
                <w:b w:val="1"/>
                <w:rtl w:val="0"/>
              </w:rPr>
              <w:t xml:space="preserve">Parameterization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Easily run the same test with multiple sets of input 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📊 </w:t>
            </w:r>
            <w:r w:rsidDel="00000000" w:rsidR="00000000" w:rsidRPr="00000000">
              <w:rPr>
                <w:b w:val="1"/>
                <w:rtl w:val="0"/>
              </w:rPr>
              <w:t xml:space="preserve">Plugins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Over 1,000+ plugins available (e.g., for reporting, parallel runs, etc.).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🤝 </w:t>
            </w: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Works well with CI/CD tools (like Jenkins, GitHub Actions, etc.).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9jd3q7o41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Example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simple pytest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test_calculator.py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add(a, b):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 + b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test_add():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add(2, 3) ==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it, open the terminal and type: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Pytest will automatically detect and execute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test_add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example: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 test session starts =================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collected 1 item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test_calculator.py .                                    [100%]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 1 passed in 0.02s 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r4i9gpqw8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🧰 File Naming Rules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default, Pytest looks for: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</w:t>
      </w:r>
      <w:r w:rsidDel="00000000" w:rsidR="00000000" w:rsidRPr="00000000">
        <w:rPr>
          <w:rtl w:val="0"/>
        </w:rPr>
        <w:t xml:space="preserve"> or ending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_test.py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test_login.py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test_api.py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cqroh1lgj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💡 Why Pytest?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b w:val="1"/>
          <w:rtl w:val="0"/>
        </w:rPr>
        <w:t xml:space="preserve">lightweight yet powerful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b w:val="1"/>
          <w:rtl w:val="0"/>
        </w:rPr>
        <w:t xml:space="preserve">clean and readable code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rich reporting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b w:val="1"/>
          <w:rtl w:val="0"/>
        </w:rPr>
        <w:t xml:space="preserve">integrate with Selenium, Playwright, REST APIs, or databases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Perfect for both </w:t>
      </w:r>
      <w:r w:rsidDel="00000000" w:rsidR="00000000" w:rsidRPr="00000000">
        <w:rPr>
          <w:b w:val="1"/>
          <w:rtl w:val="0"/>
        </w:rPr>
        <w:t xml:space="preserve">beginners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advanced QA engineers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408awm69xe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Step 1: Installation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open the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in PyCharm and run: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pytest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a success message like: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Successfully installed pytest-x.x.x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u3n11m1ay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Step 2: Verify Installation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Python Console</w:t>
      </w:r>
      <w:r w:rsidDel="00000000" w:rsidR="00000000" w:rsidRPr="00000000">
        <w:rPr>
          <w:rtl w:val="0"/>
        </w:rPr>
        <w:t xml:space="preserve"> or terminal, run: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 --version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rp7gjjtmr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If it shows a version number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pytest 8.2.2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), it’s installed correctly.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rp7gjjtmrt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16thy2k45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Step 3: Configure PyCharm to Use pytest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yrp7gjjtmrt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Go to File → Settings → Tools → Python Integrated Tools.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1suuokmvy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 Testing, set: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Default test runner: 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ypen28ae7v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Click Apply → OK.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4ulaze9mvoe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