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6D4F" w14:textId="7E194397" w:rsidR="00373CC9" w:rsidRDefault="00D32085">
      <w:pPr>
        <w:rPr>
          <w:u w:val="single"/>
          <w:lang w:val="en-US"/>
        </w:rPr>
      </w:pPr>
      <w:r w:rsidRPr="00D32085">
        <w:rPr>
          <w:u w:val="single"/>
          <w:lang w:val="en-US"/>
        </w:rPr>
        <w:t>Report:</w:t>
      </w:r>
    </w:p>
    <w:p w14:paraId="4E929C6B" w14:textId="77777777" w:rsidR="00084505" w:rsidRPr="00084505" w:rsidRDefault="00084505" w:rsidP="00084505">
      <w:pPr>
        <w:rPr>
          <w:lang w:val="en-US"/>
        </w:rPr>
      </w:pPr>
      <w:r w:rsidRPr="00084505">
        <w:rPr>
          <w:lang w:val="en-US"/>
        </w:rPr>
        <w:t>The solution consists of two main parts:</w:t>
      </w:r>
    </w:p>
    <w:p w14:paraId="69878D82" w14:textId="5A765468" w:rsidR="00084505" w:rsidRPr="00084505" w:rsidRDefault="00084505" w:rsidP="00084505">
      <w:pPr>
        <w:rPr>
          <w:lang w:val="en-US"/>
        </w:rPr>
      </w:pPr>
      <w:r w:rsidRPr="00084505">
        <w:rPr>
          <w:lang w:val="en-US"/>
        </w:rPr>
        <w:t>1. Locating circles in the image</w:t>
      </w:r>
      <w:r>
        <w:rPr>
          <w:lang w:val="en-US"/>
        </w:rPr>
        <w:t>.</w:t>
      </w:r>
    </w:p>
    <w:p w14:paraId="104CAFDD" w14:textId="0890EDB4" w:rsidR="00084505" w:rsidRPr="00084505" w:rsidRDefault="00084505" w:rsidP="00084505">
      <w:pPr>
        <w:rPr>
          <w:lang w:val="en-US"/>
        </w:rPr>
      </w:pPr>
      <w:r w:rsidRPr="00084505">
        <w:rPr>
          <w:lang w:val="en-US"/>
        </w:rPr>
        <w:t>2. Identify which of the circles is the special ball</w:t>
      </w:r>
      <w:r>
        <w:rPr>
          <w:lang w:val="en-US"/>
        </w:rPr>
        <w:t>.</w:t>
      </w:r>
    </w:p>
    <w:p w14:paraId="69035985" w14:textId="77777777" w:rsidR="00084505" w:rsidRPr="00084505" w:rsidRDefault="00084505" w:rsidP="00084505">
      <w:pPr>
        <w:rPr>
          <w:lang w:val="en-US"/>
        </w:rPr>
      </w:pPr>
    </w:p>
    <w:p w14:paraId="2B5D8220" w14:textId="77777777" w:rsidR="007A7F90" w:rsidRDefault="007A7F90" w:rsidP="00084505">
      <w:pPr>
        <w:rPr>
          <w:lang w:val="en-US"/>
        </w:rPr>
      </w:pPr>
      <w:r w:rsidRPr="007A7F90">
        <w:rPr>
          <w:lang w:val="en-US"/>
        </w:rPr>
        <w:t>The first part uses HoughTransform for circuits, when a process of trial and error is made until the various parameters used as parameters for this function are determined.</w:t>
      </w:r>
    </w:p>
    <w:p w14:paraId="0187D070" w14:textId="46416794" w:rsidR="00084505" w:rsidRDefault="007A7F90" w:rsidP="00084505">
      <w:pPr>
        <w:rPr>
          <w:lang w:val="en-US"/>
        </w:rPr>
      </w:pPr>
      <w:r w:rsidRPr="007A7F90">
        <w:rPr>
          <w:lang w:val="en-US"/>
        </w:rPr>
        <w:t>The second part uses an SVC type machine learning model which was learned on the 15 images we received in the task plus various augmentations, using this model we can classify each circle in the image and give it a score if it is the circle that surrounds the circle. We will choose the circles that have a significant chance of being the balls from the rest of the balls.</w:t>
      </w:r>
    </w:p>
    <w:p w14:paraId="299B818A" w14:textId="77777777" w:rsidR="007A7F90" w:rsidRPr="00084505" w:rsidRDefault="007A7F90" w:rsidP="00084505">
      <w:pPr>
        <w:rPr>
          <w:lang w:val="en-US"/>
        </w:rPr>
      </w:pPr>
    </w:p>
    <w:p w14:paraId="4E2CB81F" w14:textId="4277B78F" w:rsidR="00084505" w:rsidRPr="00084505" w:rsidRDefault="007A7F90" w:rsidP="00084505">
      <w:pPr>
        <w:rPr>
          <w:lang w:val="en-US"/>
        </w:rPr>
      </w:pPr>
      <w:r w:rsidRPr="007A7F90">
        <w:rPr>
          <w:lang w:val="en-US"/>
        </w:rPr>
        <w:t>For each circle that is finally selected, its distance from the camera eye is calculated, when the radius of the sphere in reality is 10 and the focal length is 800.</w:t>
      </w:r>
    </w:p>
    <w:p w14:paraId="348E0563" w14:textId="51108FE4" w:rsidR="00084505" w:rsidRDefault="007A7F90" w:rsidP="00084505">
      <w:pPr>
        <w:rPr>
          <w:lang w:val="en-US"/>
        </w:rPr>
      </w:pPr>
      <w:r w:rsidRPr="007A7F90">
        <w:rPr>
          <w:lang w:val="en-US"/>
        </w:rPr>
        <w:t>After that, we will draw on the image all the circles we identified as balls and write the image to disk so that its name also contains the distances of each ball in the image from the camera eye.</w:t>
      </w:r>
    </w:p>
    <w:p w14:paraId="07774083" w14:textId="77777777" w:rsidR="007A7F90" w:rsidRPr="00084505" w:rsidRDefault="007A7F90" w:rsidP="00084505">
      <w:pPr>
        <w:rPr>
          <w:lang w:val="en-US"/>
        </w:rPr>
      </w:pPr>
    </w:p>
    <w:p w14:paraId="47718094" w14:textId="120D34A9" w:rsidR="00084505" w:rsidRPr="00084505" w:rsidRDefault="00084505" w:rsidP="00084505">
      <w:pPr>
        <w:rPr>
          <w:lang w:val="en-US"/>
        </w:rPr>
      </w:pPr>
      <w:r w:rsidRPr="00084505">
        <w:rPr>
          <w:lang w:val="en-US"/>
        </w:rPr>
        <w:t xml:space="preserve">The total time it took to </w:t>
      </w:r>
      <w:r w:rsidR="007A7F90">
        <w:rPr>
          <w:lang w:val="en-US"/>
        </w:rPr>
        <w:t>detect</w:t>
      </w:r>
      <w:r w:rsidRPr="00084505">
        <w:rPr>
          <w:lang w:val="en-US"/>
        </w:rPr>
        <w:t xml:space="preserve"> the ball and calculate the distance for all 15 images is: </w:t>
      </w:r>
      <w:r w:rsidR="00BF5711">
        <w:rPr>
          <w:lang w:val="en-US"/>
        </w:rPr>
        <w:t>18.6</w:t>
      </w:r>
      <w:r w:rsidRPr="00084505">
        <w:rPr>
          <w:lang w:val="en-US"/>
        </w:rPr>
        <w:t xml:space="preserve"> seconds for 10 tests.</w:t>
      </w:r>
    </w:p>
    <w:p w14:paraId="616D96B2" w14:textId="5BAED2C5" w:rsidR="00D32085" w:rsidRDefault="00084505" w:rsidP="00084505">
      <w:pPr>
        <w:rPr>
          <w:lang w:val="en-US"/>
        </w:rPr>
      </w:pPr>
      <w:r w:rsidRPr="00084505">
        <w:rPr>
          <w:lang w:val="en-US"/>
        </w:rPr>
        <w:t>It is important to note that the measurement was performed for the central function: mark_balls()</w:t>
      </w:r>
      <w:r>
        <w:rPr>
          <w:lang w:val="en-US"/>
        </w:rPr>
        <w:t>.</w:t>
      </w:r>
    </w:p>
    <w:p w14:paraId="11A1E497" w14:textId="5CD8D0EF" w:rsidR="00084505" w:rsidRDefault="00084505" w:rsidP="00084505">
      <w:pPr>
        <w:rPr>
          <w:lang w:val="en-US"/>
        </w:rPr>
      </w:pPr>
      <w:r>
        <w:rPr>
          <w:lang w:val="en-US"/>
        </w:rPr>
        <w:t>The depth estimation for each image:</w:t>
      </w:r>
    </w:p>
    <w:p w14:paraId="2B6A408E" w14:textId="4592378E" w:rsidR="00084505" w:rsidRPr="00084505" w:rsidRDefault="00084505" w:rsidP="00084505">
      <w:pPr>
        <w:rPr>
          <w:lang w:val="en-US"/>
        </w:rPr>
      </w:pPr>
      <w:r w:rsidRPr="00084505">
        <w:rPr>
          <w:lang w:val="en-US"/>
        </w:rPr>
        <w:t>MVC-001F.JPG</w:t>
      </w:r>
      <w:r>
        <w:rPr>
          <w:lang w:val="en-US"/>
        </w:rPr>
        <w:t xml:space="preserve">: </w:t>
      </w:r>
      <w:r w:rsidRPr="00084505">
        <w:rPr>
          <w:lang w:val="en-US"/>
        </w:rPr>
        <w:t>127</w:t>
      </w:r>
    </w:p>
    <w:p w14:paraId="263B61A7" w14:textId="5642E915" w:rsidR="00084505" w:rsidRPr="00084505" w:rsidRDefault="00084505" w:rsidP="00084505">
      <w:pPr>
        <w:rPr>
          <w:lang w:val="en-US"/>
        </w:rPr>
      </w:pPr>
      <w:r w:rsidRPr="00084505">
        <w:rPr>
          <w:lang w:val="en-US"/>
        </w:rPr>
        <w:t>MVC-002FJPG</w:t>
      </w:r>
      <w:r>
        <w:rPr>
          <w:lang w:val="en-US"/>
        </w:rPr>
        <w:t xml:space="preserve">: </w:t>
      </w:r>
      <w:r w:rsidRPr="00084505">
        <w:rPr>
          <w:lang w:val="en-US"/>
        </w:rPr>
        <w:t>296</w:t>
      </w:r>
    </w:p>
    <w:p w14:paraId="4F1E03E2" w14:textId="5518EF8E" w:rsidR="00084505" w:rsidRPr="00084505" w:rsidRDefault="00084505" w:rsidP="00084505">
      <w:pPr>
        <w:rPr>
          <w:lang w:val="en-US"/>
        </w:rPr>
      </w:pPr>
      <w:r w:rsidRPr="00084505">
        <w:rPr>
          <w:lang w:val="en-US"/>
        </w:rPr>
        <w:t>MVC-003F.JPG</w:t>
      </w:r>
      <w:r>
        <w:rPr>
          <w:lang w:val="en-US"/>
        </w:rPr>
        <w:t xml:space="preserve">: </w:t>
      </w:r>
      <w:r w:rsidRPr="00084505">
        <w:rPr>
          <w:lang w:val="en-US"/>
        </w:rPr>
        <w:t>211</w:t>
      </w:r>
    </w:p>
    <w:p w14:paraId="4D87C221" w14:textId="596C3883" w:rsidR="00084505" w:rsidRPr="00084505" w:rsidRDefault="00084505" w:rsidP="00084505">
      <w:pPr>
        <w:rPr>
          <w:lang w:val="en-US"/>
        </w:rPr>
      </w:pPr>
      <w:r w:rsidRPr="00084505">
        <w:rPr>
          <w:lang w:val="en-US"/>
        </w:rPr>
        <w:t>MVC-004F.JPG</w:t>
      </w:r>
      <w:r>
        <w:rPr>
          <w:lang w:val="en-US"/>
        </w:rPr>
        <w:t xml:space="preserve">: </w:t>
      </w:r>
      <w:r w:rsidRPr="00084505">
        <w:rPr>
          <w:lang w:val="en-US"/>
        </w:rPr>
        <w:t>250</w:t>
      </w:r>
    </w:p>
    <w:p w14:paraId="6C2F3B56" w14:textId="641A7EDC" w:rsidR="00084505" w:rsidRPr="00084505" w:rsidRDefault="00084505" w:rsidP="00084505">
      <w:pPr>
        <w:rPr>
          <w:lang w:val="en-US"/>
        </w:rPr>
      </w:pPr>
      <w:r w:rsidRPr="00084505">
        <w:rPr>
          <w:lang w:val="en-US"/>
        </w:rPr>
        <w:t>MVC-005F.JPG</w:t>
      </w:r>
      <w:r>
        <w:rPr>
          <w:lang w:val="en-US"/>
        </w:rPr>
        <w:t xml:space="preserve">: </w:t>
      </w:r>
      <w:r w:rsidRPr="00084505">
        <w:rPr>
          <w:lang w:val="en-US"/>
        </w:rPr>
        <w:t>167</w:t>
      </w:r>
    </w:p>
    <w:p w14:paraId="6B0439CA" w14:textId="6E1FC8D7" w:rsidR="00084505" w:rsidRPr="00084505" w:rsidRDefault="00084505" w:rsidP="00084505">
      <w:pPr>
        <w:rPr>
          <w:lang w:val="en-US"/>
        </w:rPr>
      </w:pPr>
      <w:r w:rsidRPr="00084505">
        <w:rPr>
          <w:lang w:val="en-US"/>
        </w:rPr>
        <w:t>MVC-006F.JPG</w:t>
      </w:r>
      <w:r>
        <w:rPr>
          <w:lang w:val="en-US"/>
        </w:rPr>
        <w:t xml:space="preserve">: </w:t>
      </w:r>
      <w:r w:rsidRPr="00084505">
        <w:rPr>
          <w:lang w:val="en-US"/>
        </w:rPr>
        <w:t>195</w:t>
      </w:r>
    </w:p>
    <w:p w14:paraId="1C29FBC9" w14:textId="46F1DE01" w:rsidR="00084505" w:rsidRPr="00084505" w:rsidRDefault="00084505" w:rsidP="00084505">
      <w:pPr>
        <w:rPr>
          <w:lang w:val="en-US"/>
        </w:rPr>
      </w:pPr>
      <w:r w:rsidRPr="00084505">
        <w:rPr>
          <w:lang w:val="en-US"/>
        </w:rPr>
        <w:t>MVC-007F.JPG</w:t>
      </w:r>
      <w:r>
        <w:rPr>
          <w:lang w:val="en-US"/>
        </w:rPr>
        <w:t xml:space="preserve">: </w:t>
      </w:r>
      <w:r w:rsidRPr="00084505">
        <w:rPr>
          <w:lang w:val="en-US"/>
        </w:rPr>
        <w:t>258</w:t>
      </w:r>
      <w:r>
        <w:rPr>
          <w:lang w:val="en-US"/>
        </w:rPr>
        <w:t xml:space="preserve">, </w:t>
      </w:r>
      <w:r w:rsidRPr="00084505">
        <w:rPr>
          <w:lang w:val="en-US"/>
        </w:rPr>
        <w:t>250</w:t>
      </w:r>
    </w:p>
    <w:p w14:paraId="11AD1C2C" w14:textId="2CFB2955" w:rsidR="00084505" w:rsidRPr="00084505" w:rsidRDefault="00084505" w:rsidP="00084505">
      <w:pPr>
        <w:rPr>
          <w:lang w:val="en-US"/>
        </w:rPr>
      </w:pPr>
      <w:r w:rsidRPr="00084505">
        <w:rPr>
          <w:lang w:val="en-US"/>
        </w:rPr>
        <w:t>MVC-008F.JPG</w:t>
      </w:r>
      <w:r>
        <w:rPr>
          <w:lang w:val="en-US"/>
        </w:rPr>
        <w:t xml:space="preserve">: </w:t>
      </w:r>
      <w:r w:rsidRPr="00084505">
        <w:rPr>
          <w:lang w:val="en-US"/>
        </w:rPr>
        <w:t>143</w:t>
      </w:r>
    </w:p>
    <w:p w14:paraId="391E88C5" w14:textId="613A7671" w:rsidR="00084505" w:rsidRPr="00084505" w:rsidRDefault="00084505" w:rsidP="00084505">
      <w:pPr>
        <w:rPr>
          <w:lang w:val="en-US"/>
        </w:rPr>
      </w:pPr>
      <w:r w:rsidRPr="00084505">
        <w:rPr>
          <w:lang w:val="en-US"/>
        </w:rPr>
        <w:t>MVC-009F.JPG</w:t>
      </w:r>
      <w:r>
        <w:rPr>
          <w:lang w:val="en-US"/>
        </w:rPr>
        <w:t xml:space="preserve">: </w:t>
      </w:r>
      <w:r w:rsidRPr="00084505">
        <w:rPr>
          <w:lang w:val="en-US"/>
        </w:rPr>
        <w:t>160</w:t>
      </w:r>
    </w:p>
    <w:p w14:paraId="6371BDAA" w14:textId="59C8D1D6" w:rsidR="00084505" w:rsidRPr="00084505" w:rsidRDefault="00084505" w:rsidP="00084505">
      <w:pPr>
        <w:rPr>
          <w:lang w:val="en-US"/>
        </w:rPr>
      </w:pPr>
      <w:r w:rsidRPr="00084505">
        <w:rPr>
          <w:lang w:val="en-US"/>
        </w:rPr>
        <w:t>MVC-010F.JPG</w:t>
      </w:r>
      <w:r>
        <w:rPr>
          <w:lang w:val="en-US"/>
        </w:rPr>
        <w:t xml:space="preserve">: </w:t>
      </w:r>
      <w:r w:rsidRPr="00084505">
        <w:rPr>
          <w:lang w:val="en-US"/>
        </w:rPr>
        <w:t>129</w:t>
      </w:r>
    </w:p>
    <w:p w14:paraId="1D860345" w14:textId="4E1829F7" w:rsidR="00084505" w:rsidRPr="00084505" w:rsidRDefault="00084505" w:rsidP="00084505">
      <w:pPr>
        <w:rPr>
          <w:lang w:val="en-US"/>
        </w:rPr>
      </w:pPr>
      <w:r w:rsidRPr="00084505">
        <w:rPr>
          <w:lang w:val="en-US"/>
        </w:rPr>
        <w:t>MVC-011F.JPG</w:t>
      </w:r>
      <w:r>
        <w:rPr>
          <w:lang w:val="en-US"/>
        </w:rPr>
        <w:t xml:space="preserve">: </w:t>
      </w:r>
      <w:r w:rsidRPr="00084505">
        <w:rPr>
          <w:lang w:val="en-US"/>
        </w:rPr>
        <w:t>216</w:t>
      </w:r>
    </w:p>
    <w:p w14:paraId="39381FBF" w14:textId="657C2CC2" w:rsidR="00084505" w:rsidRPr="00084505" w:rsidRDefault="00084505" w:rsidP="00084505">
      <w:pPr>
        <w:rPr>
          <w:lang w:val="en-US"/>
        </w:rPr>
      </w:pPr>
      <w:r w:rsidRPr="00084505">
        <w:rPr>
          <w:lang w:val="en-US"/>
        </w:rPr>
        <w:t>MVC-012FJPG</w:t>
      </w:r>
      <w:r>
        <w:rPr>
          <w:lang w:val="en-US"/>
        </w:rPr>
        <w:t>: not found</w:t>
      </w:r>
    </w:p>
    <w:p w14:paraId="3926A646" w14:textId="6BF93EBE" w:rsidR="00084505" w:rsidRPr="00084505" w:rsidRDefault="00084505" w:rsidP="00084505">
      <w:pPr>
        <w:rPr>
          <w:lang w:val="en-US"/>
        </w:rPr>
      </w:pPr>
      <w:r w:rsidRPr="00084505">
        <w:rPr>
          <w:lang w:val="en-US"/>
        </w:rPr>
        <w:lastRenderedPageBreak/>
        <w:t>MVC-013F.JPG</w:t>
      </w:r>
      <w:r>
        <w:rPr>
          <w:lang w:val="en-US"/>
        </w:rPr>
        <w:t xml:space="preserve">: </w:t>
      </w:r>
      <w:r w:rsidRPr="00084505">
        <w:rPr>
          <w:lang w:val="en-US"/>
        </w:rPr>
        <w:t>190</w:t>
      </w:r>
    </w:p>
    <w:p w14:paraId="1AC594A3" w14:textId="2F65EB7E" w:rsidR="00084505" w:rsidRPr="00084505" w:rsidRDefault="00084505" w:rsidP="00084505">
      <w:pPr>
        <w:rPr>
          <w:lang w:val="en-US"/>
        </w:rPr>
      </w:pPr>
      <w:r w:rsidRPr="00084505">
        <w:rPr>
          <w:lang w:val="en-US"/>
        </w:rPr>
        <w:t>MVC-014F.JPG</w:t>
      </w:r>
      <w:r>
        <w:rPr>
          <w:lang w:val="en-US"/>
        </w:rPr>
        <w:t xml:space="preserve">: </w:t>
      </w:r>
      <w:r w:rsidRPr="00084505">
        <w:rPr>
          <w:lang w:val="en-US"/>
        </w:rPr>
        <w:t>250</w:t>
      </w:r>
    </w:p>
    <w:p w14:paraId="191F5851" w14:textId="1A1CB5C7" w:rsidR="00084505" w:rsidRDefault="00084505" w:rsidP="00084505">
      <w:pPr>
        <w:rPr>
          <w:lang w:val="en-US"/>
        </w:rPr>
      </w:pPr>
      <w:r w:rsidRPr="00084505">
        <w:rPr>
          <w:lang w:val="en-US"/>
        </w:rPr>
        <w:t>MVC-015F.JPG</w:t>
      </w:r>
      <w:r>
        <w:rPr>
          <w:lang w:val="en-US"/>
        </w:rPr>
        <w:t xml:space="preserve">: </w:t>
      </w:r>
      <w:r w:rsidRPr="00084505">
        <w:rPr>
          <w:lang w:val="en-US"/>
        </w:rPr>
        <w:t>200</w:t>
      </w:r>
      <w:r>
        <w:rPr>
          <w:lang w:val="en-US"/>
        </w:rPr>
        <w:t xml:space="preserve">, </w:t>
      </w:r>
      <w:r w:rsidRPr="00084505">
        <w:rPr>
          <w:lang w:val="en-US"/>
        </w:rPr>
        <w:t>205</w:t>
      </w:r>
    </w:p>
    <w:p w14:paraId="747C1B84" w14:textId="77777777" w:rsidR="00084505" w:rsidRPr="00D32085" w:rsidRDefault="00084505" w:rsidP="00084505">
      <w:pPr>
        <w:rPr>
          <w:rtl/>
          <w:lang w:val="en-US"/>
        </w:rPr>
      </w:pPr>
    </w:p>
    <w:sectPr w:rsidR="00084505" w:rsidRPr="00D3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85"/>
    <w:rsid w:val="00084505"/>
    <w:rsid w:val="00373CC9"/>
    <w:rsid w:val="00545A1C"/>
    <w:rsid w:val="007A7F90"/>
    <w:rsid w:val="00BF5711"/>
    <w:rsid w:val="00D32085"/>
    <w:rsid w:val="00FD28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B0FE"/>
  <w15:chartTrackingRefBased/>
  <w15:docId w15:val="{2321BE7C-7B7A-4444-ACA3-06CB36BF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2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0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0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0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0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0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0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0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08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08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08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085"/>
    <w:rPr>
      <w:rFonts w:eastAsiaTheme="majorEastAsia" w:cstheme="majorBidi"/>
      <w:i/>
      <w:iCs/>
      <w:color w:val="0F4761" w:themeColor="accent1" w:themeShade="BF"/>
    </w:rPr>
  </w:style>
  <w:style w:type="character" w:customStyle="1" w:styleId="50">
    <w:name w:val="כותרת 5 תו"/>
    <w:basedOn w:val="a0"/>
    <w:link w:val="5"/>
    <w:uiPriority w:val="9"/>
    <w:semiHidden/>
    <w:rsid w:val="00D32085"/>
    <w:rPr>
      <w:rFonts w:eastAsiaTheme="majorEastAsia" w:cstheme="majorBidi"/>
      <w:color w:val="0F4761" w:themeColor="accent1" w:themeShade="BF"/>
    </w:rPr>
  </w:style>
  <w:style w:type="character" w:customStyle="1" w:styleId="60">
    <w:name w:val="כותרת 6 תו"/>
    <w:basedOn w:val="a0"/>
    <w:link w:val="6"/>
    <w:uiPriority w:val="9"/>
    <w:semiHidden/>
    <w:rsid w:val="00D32085"/>
    <w:rPr>
      <w:rFonts w:eastAsiaTheme="majorEastAsia" w:cstheme="majorBidi"/>
      <w:i/>
      <w:iCs/>
      <w:color w:val="595959" w:themeColor="text1" w:themeTint="A6"/>
    </w:rPr>
  </w:style>
  <w:style w:type="character" w:customStyle="1" w:styleId="70">
    <w:name w:val="כותרת 7 תו"/>
    <w:basedOn w:val="a0"/>
    <w:link w:val="7"/>
    <w:uiPriority w:val="9"/>
    <w:semiHidden/>
    <w:rsid w:val="00D32085"/>
    <w:rPr>
      <w:rFonts w:eastAsiaTheme="majorEastAsia" w:cstheme="majorBidi"/>
      <w:color w:val="595959" w:themeColor="text1" w:themeTint="A6"/>
    </w:rPr>
  </w:style>
  <w:style w:type="character" w:customStyle="1" w:styleId="80">
    <w:name w:val="כותרת 8 תו"/>
    <w:basedOn w:val="a0"/>
    <w:link w:val="8"/>
    <w:uiPriority w:val="9"/>
    <w:semiHidden/>
    <w:rsid w:val="00D32085"/>
    <w:rPr>
      <w:rFonts w:eastAsiaTheme="majorEastAsia" w:cstheme="majorBidi"/>
      <w:i/>
      <w:iCs/>
      <w:color w:val="272727" w:themeColor="text1" w:themeTint="D8"/>
    </w:rPr>
  </w:style>
  <w:style w:type="character" w:customStyle="1" w:styleId="90">
    <w:name w:val="כותרת 9 תו"/>
    <w:basedOn w:val="a0"/>
    <w:link w:val="9"/>
    <w:uiPriority w:val="9"/>
    <w:semiHidden/>
    <w:rsid w:val="00D32085"/>
    <w:rPr>
      <w:rFonts w:eastAsiaTheme="majorEastAsia" w:cstheme="majorBidi"/>
      <w:color w:val="272727" w:themeColor="text1" w:themeTint="D8"/>
    </w:rPr>
  </w:style>
  <w:style w:type="paragraph" w:styleId="a3">
    <w:name w:val="Title"/>
    <w:basedOn w:val="a"/>
    <w:next w:val="a"/>
    <w:link w:val="a4"/>
    <w:uiPriority w:val="10"/>
    <w:qFormat/>
    <w:rsid w:val="00D32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0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08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0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085"/>
    <w:pPr>
      <w:spacing w:before="160"/>
      <w:jc w:val="center"/>
    </w:pPr>
    <w:rPr>
      <w:i/>
      <w:iCs/>
      <w:color w:val="404040" w:themeColor="text1" w:themeTint="BF"/>
    </w:rPr>
  </w:style>
  <w:style w:type="character" w:customStyle="1" w:styleId="a8">
    <w:name w:val="ציטוט תו"/>
    <w:basedOn w:val="a0"/>
    <w:link w:val="a7"/>
    <w:uiPriority w:val="29"/>
    <w:rsid w:val="00D32085"/>
    <w:rPr>
      <w:i/>
      <w:iCs/>
      <w:color w:val="404040" w:themeColor="text1" w:themeTint="BF"/>
    </w:rPr>
  </w:style>
  <w:style w:type="paragraph" w:styleId="a9">
    <w:name w:val="List Paragraph"/>
    <w:basedOn w:val="a"/>
    <w:uiPriority w:val="34"/>
    <w:qFormat/>
    <w:rsid w:val="00D32085"/>
    <w:pPr>
      <w:ind w:left="720"/>
      <w:contextualSpacing/>
    </w:pPr>
  </w:style>
  <w:style w:type="character" w:styleId="aa">
    <w:name w:val="Intense Emphasis"/>
    <w:basedOn w:val="a0"/>
    <w:uiPriority w:val="21"/>
    <w:qFormat/>
    <w:rsid w:val="00D32085"/>
    <w:rPr>
      <w:i/>
      <w:iCs/>
      <w:color w:val="0F4761" w:themeColor="accent1" w:themeShade="BF"/>
    </w:rPr>
  </w:style>
  <w:style w:type="paragraph" w:styleId="ab">
    <w:name w:val="Intense Quote"/>
    <w:basedOn w:val="a"/>
    <w:next w:val="a"/>
    <w:link w:val="ac"/>
    <w:uiPriority w:val="30"/>
    <w:qFormat/>
    <w:rsid w:val="00D32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085"/>
    <w:rPr>
      <w:i/>
      <w:iCs/>
      <w:color w:val="0F4761" w:themeColor="accent1" w:themeShade="BF"/>
    </w:rPr>
  </w:style>
  <w:style w:type="character" w:styleId="ad">
    <w:name w:val="Intense Reference"/>
    <w:basedOn w:val="a0"/>
    <w:uiPriority w:val="32"/>
    <w:qFormat/>
    <w:rsid w:val="00D32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237</Words>
  <Characters>1351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 סתוי</dc:creator>
  <cp:keywords/>
  <dc:description/>
  <cp:lastModifiedBy>חגי סתוי</cp:lastModifiedBy>
  <cp:revision>2</cp:revision>
  <dcterms:created xsi:type="dcterms:W3CDTF">2024-10-18T23:05:00Z</dcterms:created>
  <dcterms:modified xsi:type="dcterms:W3CDTF">2024-10-19T00:27:00Z</dcterms:modified>
</cp:coreProperties>
</file>