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7FF90" w14:textId="77777777" w:rsidR="007C3EA4" w:rsidRDefault="001A080F">
      <w:pPr>
        <w:pStyle w:val="a3"/>
        <w:rPr>
          <w:sz w:val="32"/>
          <w:szCs w:val="32"/>
        </w:rPr>
      </w:pPr>
      <w:r>
        <w:rPr>
          <w:rFonts w:ascii="Arial" w:eastAsia="Arial" w:hAnsi="Arial" w:cs="Arial"/>
          <w:b/>
          <w:color w:val="202124"/>
          <w:highlight w:val="white"/>
        </w:rPr>
        <w:t>PROJECT architecture document</w:t>
      </w:r>
    </w:p>
    <w:p w14:paraId="6693EFBB" w14:textId="77777777" w:rsidR="007C3EA4" w:rsidRDefault="001A080F">
      <w:pPr>
        <w:pStyle w:val="1"/>
        <w:rPr>
          <w:sz w:val="36"/>
          <w:szCs w:val="36"/>
        </w:rPr>
      </w:pPr>
      <w:r>
        <w:rPr>
          <w:sz w:val="36"/>
          <w:szCs w:val="36"/>
        </w:rPr>
        <w:t>Overview</w:t>
      </w:r>
    </w:p>
    <w:p w14:paraId="5460D085" w14:textId="77777777" w:rsidR="007C3EA4" w:rsidRDefault="001A080F"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Background and Description</w:t>
      </w:r>
    </w:p>
    <w:tbl>
      <w:tblPr>
        <w:tblStyle w:val="ad"/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80" w:firstRow="0" w:lastRow="0" w:firstColumn="1" w:lastColumn="0" w:noHBand="0" w:noVBand="1"/>
      </w:tblPr>
      <w:tblGrid>
        <w:gridCol w:w="577"/>
        <w:gridCol w:w="8783"/>
      </w:tblGrid>
      <w:tr w:rsidR="007C3EA4" w14:paraId="7E61E9D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212C5443" w14:textId="77777777" w:rsidR="007C3EA4" w:rsidRDefault="001A080F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1D811496" wp14:editId="7BFF72B7">
                      <wp:extent cx="141605" cy="141605"/>
                      <wp:effectExtent l="0" t="0" r="0" b="0"/>
                      <wp:docPr id="33" name="קבוצה 3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98" y="3709198"/>
                                <a:chExt cx="141605" cy="141605"/>
                              </a:xfrm>
                            </wpg:grpSpPr>
                            <wpg:grpSp>
                              <wpg:cNvPr id="1" name="קבוצה 1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5275198" y="3709198"/>
                                  <a:chExt cx="141605" cy="141605"/>
                                </a:xfrm>
                              </wpg:grpSpPr>
                              <wps:wsp>
                                <wps:cNvPr id="2" name="מלבן 2"/>
                                <wps:cNvSpPr/>
                                <wps:spPr>
                                  <a:xfrm>
                                    <a:off x="5275198" y="3709198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E18F0D9" w14:textId="77777777" w:rsidR="007C3EA4" w:rsidRDefault="007C3EA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" name="קבוצה 3"/>
                                <wpg:cNvGrpSpPr/>
                                <wpg:grpSpPr>
                                  <a:xfrm>
                                    <a:off x="5275198" y="3709198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4" name="מלבן 4"/>
                                  <wps:cNvSpPr/>
                                  <wps:spPr>
                                    <a:xfrm>
                                      <a:off x="0" y="0"/>
                                      <a:ext cx="141600" cy="14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193AB93" w14:textId="77777777" w:rsidR="007C3EA4" w:rsidRDefault="007C3EA4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5" name="מלבן 5"/>
                                  <wps:cNvSpPr/>
                                  <wps:spPr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2E75B5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4B268C3" w14:textId="77777777" w:rsidR="007C3EA4" w:rsidRDefault="007C3EA4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6" name="צורה חופשית: צורה 6"/>
                                  <wps:cNvSpPr/>
                                  <wps:spPr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541" h="2151" extrusionOk="0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41605" cy="141605"/>
                      <wp:effectExtent b="0" l="0" r="0" t="0"/>
                      <wp:docPr descr="Tip icon" id="33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Tip icon"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605" cy="141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783" w:type="dxa"/>
          </w:tcPr>
          <w:p w14:paraId="3CA94EEE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Our clients are the students, teachers, and exercise checkers of Bar Ilan university. This system allows the management, submission, and grading of coding exercises.</w:t>
            </w:r>
          </w:p>
          <w:p w14:paraId="4645C9F7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Our goal is to replace the existing system with a new one, providing a better UI and great</w:t>
            </w:r>
            <w:r>
              <w:rPr>
                <w:i/>
                <w:color w:val="595959"/>
                <w:sz w:val="20"/>
                <w:szCs w:val="20"/>
              </w:rPr>
              <w:t>er ease of maintenance.</w:t>
            </w:r>
          </w:p>
        </w:tc>
      </w:tr>
    </w:tbl>
    <w:p w14:paraId="0D54A02B" w14:textId="77777777" w:rsidR="007C3EA4" w:rsidRDefault="007C3EA4">
      <w:pPr>
        <w:rPr>
          <w:sz w:val="22"/>
          <w:szCs w:val="22"/>
        </w:rPr>
      </w:pPr>
    </w:p>
    <w:p w14:paraId="02915AFB" w14:textId="77777777" w:rsidR="007C3EA4" w:rsidRDefault="001A080F"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Scope</w:t>
      </w:r>
    </w:p>
    <w:tbl>
      <w:tblPr>
        <w:tblStyle w:val="ae"/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80" w:firstRow="0" w:lastRow="0" w:firstColumn="1" w:lastColumn="0" w:noHBand="0" w:noVBand="1"/>
      </w:tblPr>
      <w:tblGrid>
        <w:gridCol w:w="577"/>
        <w:gridCol w:w="8783"/>
      </w:tblGrid>
      <w:tr w:rsidR="007C3EA4" w14:paraId="4D9E81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1D5BFBFE" w14:textId="77777777" w:rsidR="007C3EA4" w:rsidRDefault="001A080F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11E0C77A" wp14:editId="7751437F">
                      <wp:extent cx="141605" cy="141605"/>
                      <wp:effectExtent l="0" t="0" r="0" b="0"/>
                      <wp:docPr id="32" name="קבוצה 32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98" y="3709198"/>
                                <a:chExt cx="141605" cy="141605"/>
                              </a:xfrm>
                            </wpg:grpSpPr>
                            <wpg:grpSp>
                              <wpg:cNvPr id="7" name="קבוצה 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5275198" y="3709198"/>
                                  <a:chExt cx="141605" cy="141605"/>
                                </a:xfrm>
                              </wpg:grpSpPr>
                              <wps:wsp>
                                <wps:cNvPr id="8" name="מלבן 8"/>
                                <wps:cNvSpPr/>
                                <wps:spPr>
                                  <a:xfrm>
                                    <a:off x="5275198" y="3709198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ED034C6" w14:textId="77777777" w:rsidR="007C3EA4" w:rsidRDefault="007C3EA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9" name="קבוצה 9"/>
                                <wpg:cNvGrpSpPr/>
                                <wpg:grpSpPr>
                                  <a:xfrm>
                                    <a:off x="5275198" y="3709198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10" name="מלבן 10"/>
                                  <wps:cNvSpPr/>
                                  <wps:spPr>
                                    <a:xfrm>
                                      <a:off x="0" y="0"/>
                                      <a:ext cx="141600" cy="14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D14FDCB" w14:textId="77777777" w:rsidR="007C3EA4" w:rsidRDefault="007C3EA4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1" name="מלבן 11"/>
                                  <wps:cNvSpPr/>
                                  <wps:spPr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2E75B5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9357203" w14:textId="77777777" w:rsidR="007C3EA4" w:rsidRDefault="007C3EA4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2" name="צורה חופשית: צורה 12"/>
                                  <wps:cNvSpPr/>
                                  <wps:spPr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541" h="2151" extrusionOk="0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41605" cy="141605"/>
                      <wp:effectExtent b="0" l="0" r="0" t="0"/>
                      <wp:docPr descr="Tip icon" id="32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Tip icon"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605" cy="141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783" w:type="dxa"/>
          </w:tcPr>
          <w:p w14:paraId="6CDF0A94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This is a system for submitting coding exercises.</w:t>
            </w:r>
          </w:p>
          <w:p w14:paraId="43A5AF4D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Students can submit exercises, view their grades for previously submitted exercises, request deadline extensions, and submit appeals.</w:t>
            </w:r>
          </w:p>
          <w:p w14:paraId="4642E73A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Teachers create and manage the exercises.</w:t>
            </w:r>
          </w:p>
          <w:p w14:paraId="0FAD7623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Exercise checkers grade the exercises with automatic and manual checking.</w:t>
            </w:r>
          </w:p>
          <w:p w14:paraId="0C99DCEF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Manage</w:t>
            </w:r>
            <w:r>
              <w:rPr>
                <w:i/>
                <w:color w:val="595959"/>
                <w:sz w:val="20"/>
                <w:szCs w:val="20"/>
              </w:rPr>
              <w:t>rs can create courses and assign teachers to them.</w:t>
            </w:r>
          </w:p>
          <w:p w14:paraId="05BD637E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The system will be independent and separate from the “Inbar” server.</w:t>
            </w:r>
          </w:p>
        </w:tc>
      </w:tr>
    </w:tbl>
    <w:p w14:paraId="54E4D707" w14:textId="77777777" w:rsidR="007C3EA4" w:rsidRDefault="007C3EA4">
      <w:pPr>
        <w:rPr>
          <w:sz w:val="22"/>
          <w:szCs w:val="22"/>
        </w:rPr>
      </w:pPr>
    </w:p>
    <w:p w14:paraId="6A1A026E" w14:textId="77777777" w:rsidR="007C3EA4" w:rsidRDefault="001A080F"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High-Level Requirements (Design)</w:t>
      </w:r>
    </w:p>
    <w:tbl>
      <w:tblPr>
        <w:tblStyle w:val="af"/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80" w:firstRow="0" w:lastRow="0" w:firstColumn="1" w:lastColumn="0" w:noHBand="0" w:noVBand="1"/>
      </w:tblPr>
      <w:tblGrid>
        <w:gridCol w:w="577"/>
        <w:gridCol w:w="8783"/>
      </w:tblGrid>
      <w:tr w:rsidR="007C3EA4" w14:paraId="06DF2B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02DC1C78" w14:textId="77777777" w:rsidR="007C3EA4" w:rsidRDefault="001A080F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0397577A" wp14:editId="60038C01">
                      <wp:extent cx="141605" cy="141605"/>
                      <wp:effectExtent l="0" t="0" r="0" b="0"/>
                      <wp:docPr id="35" name="קבוצה 3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98" y="3709198"/>
                                <a:chExt cx="141605" cy="141605"/>
                              </a:xfrm>
                            </wpg:grpSpPr>
                            <wpg:grpSp>
                              <wpg:cNvPr id="13" name="קבוצה 13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5275198" y="3709198"/>
                                  <a:chExt cx="141605" cy="141605"/>
                                </a:xfrm>
                              </wpg:grpSpPr>
                              <wps:wsp>
                                <wps:cNvPr id="14" name="מלבן 14"/>
                                <wps:cNvSpPr/>
                                <wps:spPr>
                                  <a:xfrm>
                                    <a:off x="5275198" y="3709198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A66983" w14:textId="77777777" w:rsidR="007C3EA4" w:rsidRDefault="007C3EA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5" name="קבוצה 15"/>
                                <wpg:cNvGrpSpPr/>
                                <wpg:grpSpPr>
                                  <a:xfrm>
                                    <a:off x="5275198" y="3709198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16" name="מלבן 16"/>
                                  <wps:cNvSpPr/>
                                  <wps:spPr>
                                    <a:xfrm>
                                      <a:off x="0" y="0"/>
                                      <a:ext cx="141600" cy="14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F498A7D" w14:textId="77777777" w:rsidR="007C3EA4" w:rsidRDefault="007C3EA4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7" name="מלבן 17"/>
                                  <wps:cNvSpPr/>
                                  <wps:spPr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2E75B5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7F95C2A" w14:textId="77777777" w:rsidR="007C3EA4" w:rsidRDefault="007C3EA4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8" name="צורה חופשית: צורה 18"/>
                                  <wps:cNvSpPr/>
                                  <wps:spPr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541" h="2151" extrusionOk="0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41605" cy="141605"/>
                      <wp:effectExtent b="0" l="0" r="0" t="0"/>
                      <wp:docPr descr="Tip icon" id="35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Tip icon"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605" cy="141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783" w:type="dxa"/>
          </w:tcPr>
          <w:p w14:paraId="513CC74A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Ability to set exercise configurations (deadlines, compilers used, input files, etc.)</w:t>
            </w:r>
          </w:p>
          <w:p w14:paraId="23B6355B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Run automatic test on the exercises without “black window”.</w:t>
            </w:r>
          </w:p>
          <w:p w14:paraId="2029BBE0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Manage appeals and extension requests in one place.</w:t>
            </w:r>
          </w:p>
          <w:p w14:paraId="7C1955B7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Save and operate file in cloud server- not local.</w:t>
            </w:r>
          </w:p>
          <w:p w14:paraId="72FA4969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Reuse exercises from previous years.</w:t>
            </w:r>
          </w:p>
        </w:tc>
      </w:tr>
    </w:tbl>
    <w:p w14:paraId="3A9EEA53" w14:textId="77777777" w:rsidR="007C3EA4" w:rsidRDefault="007C3EA4">
      <w:pPr>
        <w:rPr>
          <w:sz w:val="22"/>
          <w:szCs w:val="22"/>
        </w:rPr>
      </w:pPr>
    </w:p>
    <w:p w14:paraId="7D90501C" w14:textId="77777777" w:rsidR="007C3EA4" w:rsidRDefault="007C3EA4">
      <w:pPr>
        <w:rPr>
          <w:sz w:val="22"/>
          <w:szCs w:val="22"/>
        </w:rPr>
      </w:pPr>
    </w:p>
    <w:p w14:paraId="245E39D6" w14:textId="77777777" w:rsidR="007C3EA4" w:rsidRDefault="007C3EA4">
      <w:pPr>
        <w:rPr>
          <w:sz w:val="22"/>
          <w:szCs w:val="22"/>
        </w:rPr>
      </w:pPr>
    </w:p>
    <w:p w14:paraId="4DDD7D5D" w14:textId="77777777" w:rsidR="007C3EA4" w:rsidRDefault="007C3EA4">
      <w:pPr>
        <w:rPr>
          <w:sz w:val="22"/>
          <w:szCs w:val="22"/>
        </w:rPr>
      </w:pPr>
    </w:p>
    <w:p w14:paraId="451F4295" w14:textId="77777777" w:rsidR="007C3EA4" w:rsidRDefault="001A080F"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Who are the users? </w:t>
      </w:r>
    </w:p>
    <w:tbl>
      <w:tblPr>
        <w:tblStyle w:val="af0"/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80" w:firstRow="0" w:lastRow="0" w:firstColumn="1" w:lastColumn="0" w:noHBand="0" w:noVBand="1"/>
      </w:tblPr>
      <w:tblGrid>
        <w:gridCol w:w="577"/>
        <w:gridCol w:w="8783"/>
      </w:tblGrid>
      <w:tr w:rsidR="007C3EA4" w14:paraId="0A40FE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5B4A3A40" w14:textId="77777777" w:rsidR="007C3EA4" w:rsidRDefault="001A080F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031EF468" wp14:editId="5592FECA">
                      <wp:extent cx="141605" cy="141605"/>
                      <wp:effectExtent l="0" t="0" r="0" b="0"/>
                      <wp:docPr id="34" name="קבוצה 34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98" y="3709198"/>
                                <a:chExt cx="141605" cy="141605"/>
                              </a:xfrm>
                            </wpg:grpSpPr>
                            <wpg:grpSp>
                              <wpg:cNvPr id="19" name="קבוצה 19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5275198" y="3709198"/>
                                  <a:chExt cx="141605" cy="141605"/>
                                </a:xfrm>
                              </wpg:grpSpPr>
                              <wps:wsp>
                                <wps:cNvPr id="20" name="מלבן 20"/>
                                <wps:cNvSpPr/>
                                <wps:spPr>
                                  <a:xfrm>
                                    <a:off x="5275198" y="3709198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979C04" w14:textId="77777777" w:rsidR="007C3EA4" w:rsidRDefault="007C3EA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1" name="קבוצה 21"/>
                                <wpg:cNvGrpSpPr/>
                                <wpg:grpSpPr>
                                  <a:xfrm>
                                    <a:off x="5275198" y="3709198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22" name="מלבן 22"/>
                                  <wps:cNvSpPr/>
                                  <wps:spPr>
                                    <a:xfrm>
                                      <a:off x="0" y="0"/>
                                      <a:ext cx="141600" cy="14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4FA49A5" w14:textId="77777777" w:rsidR="007C3EA4" w:rsidRDefault="007C3EA4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3" name="מלבן 23"/>
                                  <wps:cNvSpPr/>
                                  <wps:spPr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2E75B5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F27D0B" w14:textId="77777777" w:rsidR="007C3EA4" w:rsidRDefault="007C3EA4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4" name="צורה חופשית: צורה 24"/>
                                  <wps:cNvSpPr/>
                                  <wps:spPr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541" h="2151" extrusionOk="0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41605" cy="141605"/>
                      <wp:effectExtent b="0" l="0" r="0" t="0"/>
                      <wp:docPr descr="Tip icon" id="34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Tip icon"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605" cy="141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783" w:type="dxa"/>
          </w:tcPr>
          <w:p w14:paraId="49A98736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Teachers – Each course has its teachers.</w:t>
            </w:r>
          </w:p>
          <w:p w14:paraId="07B4F3EB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Exercise checkers – The exercises have checkers assigned to them.</w:t>
            </w:r>
          </w:p>
          <w:p w14:paraId="43FE34EB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Students – Each course has students enrolled in it.</w:t>
            </w:r>
          </w:p>
        </w:tc>
      </w:tr>
    </w:tbl>
    <w:p w14:paraId="7A64DAC4" w14:textId="77777777" w:rsidR="007C3EA4" w:rsidRDefault="007C3EA4">
      <w:pPr>
        <w:rPr>
          <w:sz w:val="22"/>
          <w:szCs w:val="22"/>
        </w:rPr>
      </w:pPr>
    </w:p>
    <w:p w14:paraId="0A299528" w14:textId="77777777" w:rsidR="007C3EA4" w:rsidRDefault="001A080F"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entities (Architecture)</w:t>
      </w:r>
    </w:p>
    <w:tbl>
      <w:tblPr>
        <w:tblStyle w:val="af1"/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80" w:firstRow="0" w:lastRow="0" w:firstColumn="1" w:lastColumn="0" w:noHBand="0" w:noVBand="1"/>
      </w:tblPr>
      <w:tblGrid>
        <w:gridCol w:w="577"/>
        <w:gridCol w:w="8783"/>
      </w:tblGrid>
      <w:tr w:rsidR="007C3EA4" w14:paraId="2D8286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784BCE0F" w14:textId="77777777" w:rsidR="007C3EA4" w:rsidRDefault="001A080F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03457064" wp14:editId="19F5711D">
                      <wp:extent cx="141605" cy="141605"/>
                      <wp:effectExtent l="0" t="0" r="0" b="0"/>
                      <wp:docPr id="37" name="קבוצה 37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98" y="3709198"/>
                                <a:chExt cx="141605" cy="141605"/>
                              </a:xfrm>
                            </wpg:grpSpPr>
                            <wpg:grpSp>
                              <wpg:cNvPr id="25" name="קבוצה 25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5275198" y="3709198"/>
                                  <a:chExt cx="141605" cy="141605"/>
                                </a:xfrm>
                              </wpg:grpSpPr>
                              <wps:wsp>
                                <wps:cNvPr id="26" name="מלבן 26"/>
                                <wps:cNvSpPr/>
                                <wps:spPr>
                                  <a:xfrm>
                                    <a:off x="5275198" y="3709198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93BB73" w14:textId="77777777" w:rsidR="007C3EA4" w:rsidRDefault="007C3EA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7" name="קבוצה 27"/>
                                <wpg:cNvGrpSpPr/>
                                <wpg:grpSpPr>
                                  <a:xfrm>
                                    <a:off x="5275198" y="3709198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28" name="מלבן 28"/>
                                  <wps:cNvSpPr/>
                                  <wps:spPr>
                                    <a:xfrm>
                                      <a:off x="0" y="0"/>
                                      <a:ext cx="141600" cy="14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1031EB7" w14:textId="77777777" w:rsidR="007C3EA4" w:rsidRDefault="007C3EA4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9" name="מלבן 29"/>
                                  <wps:cNvSpPr/>
                                  <wps:spPr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2E75B5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919AC9E" w14:textId="77777777" w:rsidR="007C3EA4" w:rsidRDefault="007C3EA4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0" name="צורה חופשית: צורה 30"/>
                                  <wps:cNvSpPr/>
                                  <wps:spPr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541" h="2151" extrusionOk="0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41605" cy="141605"/>
                      <wp:effectExtent b="0" l="0" r="0" t="0"/>
                      <wp:docPr descr="Tip icon" id="37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Tip icon"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605" cy="141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783" w:type="dxa"/>
          </w:tcPr>
          <w:p w14:paraId="0F2D0DF0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Web application- MVC architecture.</w:t>
            </w:r>
          </w:p>
          <w:p w14:paraId="4E7C66A9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Server- C# in university cloud.</w:t>
            </w:r>
          </w:p>
          <w:p w14:paraId="157B3D42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Angular- JS, CSS</w:t>
            </w:r>
          </w:p>
          <w:p w14:paraId="33E9DAFA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DB- MySQL</w:t>
            </w:r>
          </w:p>
        </w:tc>
      </w:tr>
    </w:tbl>
    <w:p w14:paraId="035CB940" w14:textId="77777777" w:rsidR="007C3EA4" w:rsidRDefault="007C3EA4"/>
    <w:p w14:paraId="173B85A6" w14:textId="77777777" w:rsidR="007C3EA4" w:rsidRDefault="001A080F"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Typical user flows</w:t>
      </w:r>
    </w:p>
    <w:tbl>
      <w:tblPr>
        <w:tblStyle w:val="af2"/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80" w:firstRow="0" w:lastRow="0" w:firstColumn="1" w:lastColumn="0" w:noHBand="0" w:noVBand="1"/>
      </w:tblPr>
      <w:tblGrid>
        <w:gridCol w:w="577"/>
        <w:gridCol w:w="8783"/>
      </w:tblGrid>
      <w:tr w:rsidR="007C3EA4" w14:paraId="48FACA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6182EA06" w14:textId="77777777" w:rsidR="007C3EA4" w:rsidRDefault="001A080F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780135A2" wp14:editId="61737F5C">
                      <wp:extent cx="141605" cy="141605"/>
                      <wp:effectExtent l="0" t="0" r="0" b="0"/>
                      <wp:docPr id="36" name="קבוצה 36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98" y="3709198"/>
                                <a:chExt cx="141605" cy="141605"/>
                              </a:xfrm>
                            </wpg:grpSpPr>
                            <wpg:grpSp>
                              <wpg:cNvPr id="31" name="קבוצה 31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5275198" y="3709198"/>
                                  <a:chExt cx="141605" cy="141605"/>
                                </a:xfrm>
                              </wpg:grpSpPr>
                              <wps:wsp>
                                <wps:cNvPr id="38" name="מלבן 38"/>
                                <wps:cNvSpPr/>
                                <wps:spPr>
                                  <a:xfrm>
                                    <a:off x="5275198" y="3709198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9565DD" w14:textId="77777777" w:rsidR="007C3EA4" w:rsidRDefault="007C3EA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9" name="קבוצה 39"/>
                                <wpg:cNvGrpSpPr/>
                                <wpg:grpSpPr>
                                  <a:xfrm>
                                    <a:off x="5275198" y="3709198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40" name="מלבן 40"/>
                                  <wps:cNvSpPr/>
                                  <wps:spPr>
                                    <a:xfrm>
                                      <a:off x="0" y="0"/>
                                      <a:ext cx="141600" cy="14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E85CA5F" w14:textId="77777777" w:rsidR="007C3EA4" w:rsidRDefault="007C3EA4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1" name="מלבן 41"/>
                                  <wps:cNvSpPr/>
                                  <wps:spPr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2E75B5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0C7EBD" w14:textId="77777777" w:rsidR="007C3EA4" w:rsidRDefault="007C3EA4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2" name="צורה חופשית: צורה 42"/>
                                  <wps:cNvSpPr/>
                                  <wps:spPr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541" h="2151" extrusionOk="0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41605" cy="141605"/>
                      <wp:effectExtent b="0" l="0" r="0" t="0"/>
                      <wp:docPr descr="Tip icon" id="36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Tip icon" id="0" name="image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605" cy="141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783" w:type="dxa"/>
          </w:tcPr>
          <w:p w14:paraId="7658D546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XD files are added.</w:t>
            </w:r>
          </w:p>
        </w:tc>
      </w:tr>
    </w:tbl>
    <w:p w14:paraId="582DE1C6" w14:textId="77777777" w:rsidR="007C3EA4" w:rsidRDefault="007C3EA4">
      <w:pPr>
        <w:rPr>
          <w:sz w:val="22"/>
          <w:szCs w:val="22"/>
        </w:rPr>
      </w:pPr>
    </w:p>
    <w:p w14:paraId="733B51AD" w14:textId="77777777" w:rsidR="007C3EA4" w:rsidRDefault="001A080F"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Epics and user stories and test plans scenarios</w:t>
      </w:r>
    </w:p>
    <w:tbl>
      <w:tblPr>
        <w:tblStyle w:val="af3"/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80" w:firstRow="0" w:lastRow="0" w:firstColumn="1" w:lastColumn="0" w:noHBand="0" w:noVBand="1"/>
      </w:tblPr>
      <w:tblGrid>
        <w:gridCol w:w="577"/>
        <w:gridCol w:w="8783"/>
      </w:tblGrid>
      <w:tr w:rsidR="007C3EA4" w14:paraId="138571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45B95781" w14:textId="77777777" w:rsidR="007C3EA4" w:rsidRDefault="001A080F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26E9E1D6" wp14:editId="75899A6B">
                      <wp:extent cx="141605" cy="141605"/>
                      <wp:effectExtent l="0" t="0" r="0" b="0"/>
                      <wp:docPr id="43" name="קבוצה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98" y="3709198"/>
                                <a:chExt cx="141605" cy="141605"/>
                              </a:xfrm>
                            </wpg:grpSpPr>
                            <wpg:grpSp>
                              <wpg:cNvPr id="44" name="קבוצה 44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5275198" y="3709198"/>
                                  <a:chExt cx="141605" cy="141605"/>
                                </a:xfrm>
                              </wpg:grpSpPr>
                              <wps:wsp>
                                <wps:cNvPr id="45" name="מלבן 45"/>
                                <wps:cNvSpPr/>
                                <wps:spPr>
                                  <a:xfrm>
                                    <a:off x="5275198" y="3709198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D6F6153" w14:textId="77777777" w:rsidR="007C3EA4" w:rsidRDefault="007C3EA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6" name="קבוצה 46"/>
                                <wpg:cNvGrpSpPr/>
                                <wpg:grpSpPr>
                                  <a:xfrm>
                                    <a:off x="5275198" y="3709198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47" name="מלבן 47"/>
                                  <wps:cNvSpPr/>
                                  <wps:spPr>
                                    <a:xfrm>
                                      <a:off x="0" y="0"/>
                                      <a:ext cx="141600" cy="14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C7E3CD" w14:textId="77777777" w:rsidR="007C3EA4" w:rsidRDefault="007C3EA4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8" name="מלבן 48"/>
                                  <wps:cNvSpPr/>
                                  <wps:spPr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2E75B5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13FAD40" w14:textId="77777777" w:rsidR="007C3EA4" w:rsidRDefault="007C3EA4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9" name="צורה חופשית: צורה 49"/>
                                  <wps:cNvSpPr/>
                                  <wps:spPr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541" h="2151" extrusionOk="0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41605" cy="141605"/>
                      <wp:effectExtent b="0" l="0" r="0" t="0"/>
                      <wp:docPr descr="Tip icon" id="38" name="image7.png"/>
                      <a:graphic>
                        <a:graphicData uri="http://schemas.openxmlformats.org/drawingml/2006/picture">
                          <pic:pic>
                            <pic:nvPicPr>
                              <pic:cNvPr descr="Tip icon" id="0" name="image7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605" cy="141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783" w:type="dxa"/>
          </w:tcPr>
          <w:p w14:paraId="725EBADD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At least 3 epics, each epic should include at least 5 user stories each US should have at least 1 test plan</w:t>
            </w:r>
          </w:p>
          <w:p w14:paraId="3733A9AB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  <w:u w:val="single"/>
              </w:rPr>
            </w:pPr>
            <w:r>
              <w:rPr>
                <w:i/>
                <w:color w:val="595959"/>
                <w:sz w:val="20"/>
                <w:szCs w:val="20"/>
                <w:u w:val="single"/>
              </w:rPr>
              <w:t>Epics:</w:t>
            </w:r>
          </w:p>
          <w:p w14:paraId="5400E8DA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Managing exercises.</w:t>
            </w:r>
          </w:p>
          <w:p w14:paraId="41F1C3F8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Testing exercises.</w:t>
            </w:r>
          </w:p>
          <w:p w14:paraId="72F7D396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Submitting exercises.</w:t>
            </w:r>
          </w:p>
          <w:p w14:paraId="287D212C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  <w:u w:val="single"/>
              </w:rPr>
            </w:pPr>
            <w:r>
              <w:rPr>
                <w:i/>
                <w:color w:val="595959"/>
                <w:sz w:val="20"/>
                <w:szCs w:val="20"/>
                <w:u w:val="single"/>
              </w:rPr>
              <w:t>Managing exercises:</w:t>
            </w:r>
          </w:p>
          <w:p w14:paraId="636E5C3D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  <w:u w:val="single"/>
              </w:rPr>
            </w:pPr>
            <w:r>
              <w:rPr>
                <w:i/>
                <w:color w:val="595959"/>
                <w:sz w:val="20"/>
                <w:szCs w:val="20"/>
                <w:u w:val="single"/>
              </w:rPr>
              <w:t>US:</w:t>
            </w:r>
          </w:p>
          <w:p w14:paraId="1BD58666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As a Teacher, I want to log in to the system, review all the appeal requests and decline or accept them.</w:t>
            </w:r>
          </w:p>
          <w:p w14:paraId="6991C2A8" w14:textId="77777777" w:rsidR="007C3EA4" w:rsidRDefault="001A080F">
            <w:pPr>
              <w:numPr>
                <w:ilvl w:val="0"/>
                <w:numId w:val="2"/>
              </w:numP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As a Teacher, I want to log in to the system, review all the time extension requests and decline or accept them.</w:t>
            </w:r>
          </w:p>
          <w:p w14:paraId="17E58B70" w14:textId="17DF7AC1" w:rsidR="007C3EA4" w:rsidRDefault="001A080F">
            <w:pPr>
              <w:numPr>
                <w:ilvl w:val="0"/>
                <w:numId w:val="2"/>
              </w:numP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 xml:space="preserve">As a Teacher, I want to log in to the </w:t>
            </w:r>
            <w:r>
              <w:rPr>
                <w:i/>
                <w:color w:val="595959"/>
                <w:sz w:val="20"/>
                <w:szCs w:val="20"/>
              </w:rPr>
              <w:t>system,</w:t>
            </w:r>
            <w:r w:rsidR="00053A2C">
              <w:rPr>
                <w:i/>
                <w:color w:val="595959"/>
                <w:sz w:val="20"/>
                <w:szCs w:val="20"/>
              </w:rPr>
              <w:t xml:space="preserve"> </w:t>
            </w:r>
            <w:r>
              <w:rPr>
                <w:i/>
                <w:color w:val="595959"/>
                <w:sz w:val="20"/>
                <w:szCs w:val="20"/>
              </w:rPr>
              <w:t xml:space="preserve">select specific course and create new exercises for the course. In the creation process </w:t>
            </w:r>
            <w:r w:rsidR="00053A2C">
              <w:rPr>
                <w:i/>
                <w:color w:val="595959"/>
                <w:sz w:val="20"/>
                <w:szCs w:val="20"/>
              </w:rPr>
              <w:t>I</w:t>
            </w:r>
            <w:r>
              <w:rPr>
                <w:i/>
                <w:color w:val="595959"/>
                <w:sz w:val="20"/>
                <w:szCs w:val="20"/>
              </w:rPr>
              <w:t xml:space="preserve"> will give basic information about the settings of the exercises.</w:t>
            </w:r>
          </w:p>
          <w:p w14:paraId="5C230A72" w14:textId="264FC52E" w:rsidR="007C3EA4" w:rsidRDefault="001A080F">
            <w:pPr>
              <w:numPr>
                <w:ilvl w:val="0"/>
                <w:numId w:val="2"/>
              </w:numP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lastRenderedPageBreak/>
              <w:t>As a Teacher, I want to log in to the system,</w:t>
            </w:r>
            <w:r w:rsidR="00053A2C">
              <w:rPr>
                <w:i/>
                <w:color w:val="595959"/>
                <w:sz w:val="20"/>
                <w:szCs w:val="20"/>
              </w:rPr>
              <w:t xml:space="preserve"> </w:t>
            </w:r>
            <w:r>
              <w:rPr>
                <w:i/>
                <w:color w:val="595959"/>
                <w:sz w:val="20"/>
                <w:szCs w:val="20"/>
              </w:rPr>
              <w:t xml:space="preserve">select specific exercise and change </w:t>
            </w:r>
            <w:r w:rsidR="00053A2C">
              <w:rPr>
                <w:i/>
                <w:color w:val="595959"/>
                <w:sz w:val="20"/>
                <w:szCs w:val="20"/>
              </w:rPr>
              <w:t>its</w:t>
            </w:r>
            <w:r>
              <w:rPr>
                <w:i/>
                <w:color w:val="595959"/>
                <w:sz w:val="20"/>
                <w:szCs w:val="20"/>
              </w:rPr>
              <w:t xml:space="preserve"> submissi</w:t>
            </w:r>
            <w:r>
              <w:rPr>
                <w:i/>
                <w:color w:val="595959"/>
                <w:sz w:val="20"/>
                <w:szCs w:val="20"/>
              </w:rPr>
              <w:t>on date.</w:t>
            </w:r>
          </w:p>
          <w:p w14:paraId="4754B18C" w14:textId="46666825" w:rsidR="007C3EA4" w:rsidRDefault="001A080F">
            <w:pPr>
              <w:numPr>
                <w:ilvl w:val="0"/>
                <w:numId w:val="2"/>
              </w:numP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As a Teacher, I want to log in to the system,</w:t>
            </w:r>
            <w:r w:rsidR="00053A2C">
              <w:rPr>
                <w:i/>
                <w:color w:val="595959"/>
                <w:sz w:val="20"/>
                <w:szCs w:val="20"/>
              </w:rPr>
              <w:t xml:space="preserve"> </w:t>
            </w:r>
            <w:r>
              <w:rPr>
                <w:i/>
                <w:color w:val="595959"/>
                <w:sz w:val="20"/>
                <w:szCs w:val="20"/>
              </w:rPr>
              <w:t>select specific exercise and checke</w:t>
            </w:r>
            <w:r>
              <w:rPr>
                <w:i/>
                <w:color w:val="595959"/>
                <w:sz w:val="20"/>
                <w:szCs w:val="20"/>
              </w:rPr>
              <w:t>r</w:t>
            </w:r>
            <w:r w:rsidR="00053A2C">
              <w:rPr>
                <w:i/>
                <w:color w:val="595959"/>
                <w:sz w:val="20"/>
                <w:szCs w:val="20"/>
              </w:rPr>
              <w:t xml:space="preserve"> </w:t>
            </w:r>
            <w:r>
              <w:rPr>
                <w:i/>
                <w:color w:val="595959"/>
                <w:sz w:val="20"/>
                <w:szCs w:val="20"/>
              </w:rPr>
              <w:t>to the exercise.</w:t>
            </w:r>
          </w:p>
          <w:p w14:paraId="172C248C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  <w:u w:val="single"/>
              </w:rPr>
            </w:pPr>
            <w:r>
              <w:rPr>
                <w:i/>
                <w:color w:val="595959"/>
                <w:sz w:val="20"/>
                <w:szCs w:val="20"/>
                <w:u w:val="single"/>
              </w:rPr>
              <w:t>AC:</w:t>
            </w:r>
          </w:p>
          <w:p w14:paraId="1382DCCA" w14:textId="638A605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 xml:space="preserve">When the teacher logs in and reaches the home </w:t>
            </w:r>
            <w:r w:rsidR="00053A2C">
              <w:rPr>
                <w:i/>
                <w:color w:val="595959"/>
                <w:sz w:val="20"/>
                <w:szCs w:val="20"/>
              </w:rPr>
              <w:t>page, a</w:t>
            </w:r>
            <w:r>
              <w:rPr>
                <w:i/>
                <w:color w:val="595959"/>
                <w:sz w:val="20"/>
                <w:szCs w:val="20"/>
              </w:rPr>
              <w:t xml:space="preserve"> list of appeals for exercises from courses they teach are shown.</w:t>
            </w:r>
          </w:p>
          <w:p w14:paraId="1E5CE144" w14:textId="1C3087B3" w:rsidR="007C3EA4" w:rsidRDefault="001A080F">
            <w:pPr>
              <w:numPr>
                <w:ilvl w:val="0"/>
                <w:numId w:val="2"/>
              </w:numP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 xml:space="preserve">When the teacher logs in and reaches the home </w:t>
            </w:r>
            <w:r w:rsidR="00053A2C">
              <w:rPr>
                <w:i/>
                <w:color w:val="595959"/>
                <w:sz w:val="20"/>
                <w:szCs w:val="20"/>
              </w:rPr>
              <w:t>page, a</w:t>
            </w:r>
            <w:r>
              <w:rPr>
                <w:i/>
                <w:color w:val="595959"/>
                <w:sz w:val="20"/>
                <w:szCs w:val="20"/>
              </w:rPr>
              <w:t xml:space="preserve"> list of time extension </w:t>
            </w:r>
            <w:r w:rsidR="00053A2C">
              <w:rPr>
                <w:i/>
                <w:color w:val="595959"/>
                <w:sz w:val="20"/>
                <w:szCs w:val="20"/>
              </w:rPr>
              <w:t>requests for</w:t>
            </w:r>
            <w:r>
              <w:rPr>
                <w:i/>
                <w:color w:val="595959"/>
                <w:sz w:val="20"/>
                <w:szCs w:val="20"/>
              </w:rPr>
              <w:t xml:space="preserve"> exercises from courses they teach are shown.</w:t>
            </w:r>
          </w:p>
          <w:p w14:paraId="6C3AA3CD" w14:textId="7E24E85E" w:rsidR="007C3EA4" w:rsidRDefault="001A080F">
            <w:pPr>
              <w:numPr>
                <w:ilvl w:val="0"/>
                <w:numId w:val="2"/>
              </w:numP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 xml:space="preserve">When the teacher logs in and reaches the home </w:t>
            </w:r>
            <w:r w:rsidR="00053A2C">
              <w:rPr>
                <w:i/>
                <w:color w:val="595959"/>
                <w:sz w:val="20"/>
                <w:szCs w:val="20"/>
              </w:rPr>
              <w:t>page, a</w:t>
            </w:r>
            <w:r>
              <w:rPr>
                <w:i/>
                <w:color w:val="595959"/>
                <w:sz w:val="20"/>
                <w:szCs w:val="20"/>
              </w:rPr>
              <w:t xml:space="preserve"> list of courses they teach is shown. When the teacher selects course from the </w:t>
            </w:r>
            <w:r w:rsidR="00053A2C">
              <w:rPr>
                <w:i/>
                <w:color w:val="595959"/>
                <w:sz w:val="20"/>
                <w:szCs w:val="20"/>
              </w:rPr>
              <w:t>list,</w:t>
            </w:r>
            <w:r>
              <w:rPr>
                <w:i/>
                <w:color w:val="595959"/>
                <w:sz w:val="20"/>
                <w:szCs w:val="20"/>
              </w:rPr>
              <w:t xml:space="preserve"> they </w:t>
            </w:r>
            <w:r w:rsidR="00053A2C">
              <w:rPr>
                <w:i/>
                <w:color w:val="595959"/>
                <w:sz w:val="20"/>
                <w:szCs w:val="20"/>
              </w:rPr>
              <w:t>get</w:t>
            </w:r>
            <w:r>
              <w:rPr>
                <w:i/>
                <w:color w:val="595959"/>
                <w:sz w:val="20"/>
                <w:szCs w:val="20"/>
              </w:rPr>
              <w:t xml:space="preserve"> page of the course that contains option to </w:t>
            </w:r>
            <w:r w:rsidR="00053A2C">
              <w:rPr>
                <w:i/>
                <w:color w:val="595959"/>
                <w:sz w:val="20"/>
                <w:szCs w:val="20"/>
              </w:rPr>
              <w:t>add exercises</w:t>
            </w:r>
            <w:r>
              <w:rPr>
                <w:i/>
                <w:color w:val="595959"/>
                <w:sz w:val="20"/>
                <w:szCs w:val="20"/>
              </w:rPr>
              <w:t xml:space="preserve"> to the course with it</w:t>
            </w:r>
            <w:r>
              <w:rPr>
                <w:i/>
                <w:color w:val="595959"/>
                <w:sz w:val="20"/>
                <w:szCs w:val="20"/>
              </w:rPr>
              <w:t>s basic settings information.</w:t>
            </w:r>
          </w:p>
          <w:p w14:paraId="20AACEDC" w14:textId="1514B007" w:rsidR="007C3EA4" w:rsidRDefault="001A080F">
            <w:pPr>
              <w:numPr>
                <w:ilvl w:val="0"/>
                <w:numId w:val="2"/>
              </w:numP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 xml:space="preserve">When the teacher logs in and reaches the home </w:t>
            </w:r>
            <w:r w:rsidR="00053A2C">
              <w:rPr>
                <w:i/>
                <w:color w:val="595959"/>
                <w:sz w:val="20"/>
                <w:szCs w:val="20"/>
              </w:rPr>
              <w:t>page, a</w:t>
            </w:r>
            <w:r>
              <w:rPr>
                <w:i/>
                <w:color w:val="595959"/>
                <w:sz w:val="20"/>
                <w:szCs w:val="20"/>
              </w:rPr>
              <w:t xml:space="preserve"> list of exercises is shown. In the exercise page there is option to edit the settings of the exercise that has option to change the submission date.</w:t>
            </w:r>
          </w:p>
          <w:p w14:paraId="53CE8A3D" w14:textId="7364BC81" w:rsidR="007C3EA4" w:rsidRDefault="001A080F">
            <w:pPr>
              <w:numPr>
                <w:ilvl w:val="0"/>
                <w:numId w:val="2"/>
              </w:numP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 xml:space="preserve">When the teacher logs in and reaches the home </w:t>
            </w:r>
            <w:r w:rsidR="00053A2C">
              <w:rPr>
                <w:i/>
                <w:color w:val="595959"/>
                <w:sz w:val="20"/>
                <w:szCs w:val="20"/>
              </w:rPr>
              <w:t>page, a</w:t>
            </w:r>
            <w:r>
              <w:rPr>
                <w:i/>
                <w:color w:val="595959"/>
                <w:sz w:val="20"/>
                <w:szCs w:val="20"/>
              </w:rPr>
              <w:t xml:space="preserve"> list of exercises is shown. In the exercise page th</w:t>
            </w:r>
            <w:r>
              <w:rPr>
                <w:i/>
                <w:color w:val="595959"/>
                <w:sz w:val="20"/>
                <w:szCs w:val="20"/>
              </w:rPr>
              <w:t>ere is option to edit the settings of the exercise that has option to add checker to the exercise.</w:t>
            </w:r>
          </w:p>
          <w:p w14:paraId="359A2878" w14:textId="77777777" w:rsidR="007C3EA4" w:rsidRDefault="007C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</w:p>
          <w:p w14:paraId="760F430E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  <w:u w:val="single"/>
              </w:rPr>
            </w:pPr>
            <w:r>
              <w:rPr>
                <w:i/>
                <w:color w:val="595959"/>
                <w:sz w:val="20"/>
                <w:szCs w:val="20"/>
                <w:u w:val="single"/>
              </w:rPr>
              <w:t>Checking exercises:</w:t>
            </w:r>
          </w:p>
          <w:p w14:paraId="428C6A85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  <w:u w:val="single"/>
              </w:rPr>
            </w:pPr>
            <w:r>
              <w:rPr>
                <w:i/>
                <w:color w:val="595959"/>
                <w:sz w:val="20"/>
                <w:szCs w:val="20"/>
                <w:u w:val="single"/>
              </w:rPr>
              <w:t>US:</w:t>
            </w:r>
          </w:p>
          <w:p w14:paraId="1FDF42AA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As a Teacher, I want to enter a specific course page and automatically check all submitted homework with one click.</w:t>
            </w:r>
          </w:p>
          <w:p w14:paraId="530D3F23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As a Teacher, I want to be able to automatically check the coding style of an exercise.</w:t>
            </w:r>
          </w:p>
          <w:p w14:paraId="3E3BF137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 xml:space="preserve">As an exercise checker, I want to be able to easily </w:t>
            </w:r>
            <w:r>
              <w:rPr>
                <w:i/>
                <w:color w:val="595959"/>
                <w:sz w:val="20"/>
                <w:szCs w:val="20"/>
              </w:rPr>
              <w:t>view all the exercises I am assigned to check.</w:t>
            </w:r>
          </w:p>
          <w:p w14:paraId="1CA19A1B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As an Exercises checker, I want to select an exercise and then select a student submission and manually check it.</w:t>
            </w:r>
          </w:p>
          <w:p w14:paraId="7EA1D073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 xml:space="preserve">As an Exercise checker, I want to be able to view the result of the automatic checks so that I </w:t>
            </w:r>
            <w:r>
              <w:rPr>
                <w:i/>
                <w:color w:val="595959"/>
                <w:sz w:val="20"/>
                <w:szCs w:val="20"/>
              </w:rPr>
              <w:t>can make sure the grade is warranted.</w:t>
            </w:r>
          </w:p>
          <w:p w14:paraId="20C6D965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  <w:u w:val="single"/>
              </w:rPr>
            </w:pPr>
            <w:r>
              <w:rPr>
                <w:i/>
                <w:color w:val="595959"/>
                <w:sz w:val="20"/>
                <w:szCs w:val="20"/>
                <w:u w:val="single"/>
              </w:rPr>
              <w:t>AC:</w:t>
            </w:r>
          </w:p>
          <w:p w14:paraId="078EB6DC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When the teacher clicks on the course button, he then chooses an exercise and will be given the option to do an automatic test via a button click.</w:t>
            </w:r>
          </w:p>
          <w:p w14:paraId="0909CE1F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 xml:space="preserve">When the teacher clicks on the course button, he then chooses an exercise and will be given the option to do </w:t>
            </w:r>
            <w:r>
              <w:rPr>
                <w:i/>
                <w:color w:val="595959"/>
                <w:sz w:val="20"/>
                <w:szCs w:val="20"/>
              </w:rPr>
              <w:t>an automatic coding style check via a button click.</w:t>
            </w:r>
          </w:p>
          <w:p w14:paraId="58353794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When I enter the home page as exercise checker, I will see a list of exercises that I was assigned to check.</w:t>
            </w:r>
          </w:p>
          <w:p w14:paraId="0CA20B13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When I enter the exercise page, I can choose a specific exercise submission and will then be gi</w:t>
            </w:r>
            <w:r>
              <w:rPr>
                <w:i/>
                <w:color w:val="595959"/>
                <w:sz w:val="20"/>
                <w:szCs w:val="20"/>
              </w:rPr>
              <w:t>ven the ability to preview or download the files so I can check them.</w:t>
            </w:r>
          </w:p>
          <w:p w14:paraId="3F8F975E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When seeing an exercise submission, I can see the results of the check at the bottom of the page and edit the penalty on any mistake as I see fit.</w:t>
            </w:r>
          </w:p>
          <w:p w14:paraId="02AEC539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  <w:u w:val="single"/>
              </w:rPr>
            </w:pPr>
            <w:r>
              <w:rPr>
                <w:i/>
                <w:color w:val="595959"/>
                <w:sz w:val="20"/>
                <w:szCs w:val="20"/>
                <w:u w:val="single"/>
              </w:rPr>
              <w:t>Submitting exercises:</w:t>
            </w:r>
          </w:p>
          <w:p w14:paraId="05D0C78B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  <w:u w:val="single"/>
              </w:rPr>
            </w:pPr>
            <w:r>
              <w:rPr>
                <w:i/>
                <w:color w:val="595959"/>
                <w:sz w:val="20"/>
                <w:szCs w:val="20"/>
                <w:u w:val="single"/>
              </w:rPr>
              <w:lastRenderedPageBreak/>
              <w:t>US:</w:t>
            </w:r>
          </w:p>
          <w:p w14:paraId="3583DCF1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As a Student, I want to enter a specific curse and exercise, so that I can submit the files.</w:t>
            </w:r>
          </w:p>
          <w:p w14:paraId="1EBFD1ED" w14:textId="65DC578D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As a Student, I want to log in to the system and see a list of my grades.</w:t>
            </w:r>
          </w:p>
          <w:p w14:paraId="5117AFD6" w14:textId="2D672DE0" w:rsidR="00DF1DB8" w:rsidRDefault="00DF1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 xml:space="preserve">As a Student, I want to login in and </w:t>
            </w:r>
            <w:r w:rsidR="00D51BF7">
              <w:rPr>
                <w:i/>
                <w:color w:val="595959"/>
                <w:sz w:val="20"/>
                <w:szCs w:val="20"/>
              </w:rPr>
              <w:t>send</w:t>
            </w:r>
            <w:r>
              <w:rPr>
                <w:i/>
                <w:color w:val="595959"/>
                <w:sz w:val="20"/>
                <w:szCs w:val="20"/>
              </w:rPr>
              <w:t xml:space="preserve"> </w:t>
            </w:r>
            <w:r w:rsidR="00D51BF7">
              <w:rPr>
                <w:i/>
                <w:color w:val="595959"/>
                <w:sz w:val="20"/>
                <w:szCs w:val="20"/>
              </w:rPr>
              <w:t xml:space="preserve">an </w:t>
            </w:r>
            <w:r>
              <w:rPr>
                <w:i/>
                <w:color w:val="595959"/>
                <w:sz w:val="20"/>
                <w:szCs w:val="20"/>
              </w:rPr>
              <w:t>extension for an exercise.</w:t>
            </w:r>
          </w:p>
          <w:p w14:paraId="03625A46" w14:textId="0EA824D4" w:rsidR="00DF1DB8" w:rsidRDefault="00DF1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 xml:space="preserve">As a Student, I want to login in and </w:t>
            </w:r>
            <w:r w:rsidR="00D51BF7">
              <w:rPr>
                <w:i/>
                <w:color w:val="595959"/>
                <w:sz w:val="20"/>
                <w:szCs w:val="20"/>
              </w:rPr>
              <w:t>send an appeal request on an exercise witch already tested.</w:t>
            </w:r>
          </w:p>
          <w:p w14:paraId="63999867" w14:textId="1A574AA7" w:rsidR="00D51BF7" w:rsidRDefault="00D51B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As a Student, I want to login in and see my files that I submitted to one of the exercises.</w:t>
            </w:r>
          </w:p>
          <w:p w14:paraId="3FE5271F" w14:textId="77777777" w:rsidR="007C3EA4" w:rsidRDefault="001A0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  <w:u w:val="single"/>
              </w:rPr>
            </w:pPr>
            <w:r>
              <w:rPr>
                <w:i/>
                <w:color w:val="595959"/>
                <w:sz w:val="20"/>
                <w:szCs w:val="20"/>
                <w:u w:val="single"/>
              </w:rPr>
              <w:t>AC:</w:t>
            </w:r>
          </w:p>
          <w:p w14:paraId="551AA8AD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Given the student log in he will see the that list in the home page in a table</w:t>
            </w:r>
          </w:p>
          <w:p w14:paraId="3C417325" w14:textId="77777777" w:rsidR="007C3EA4" w:rsidRDefault="001A0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Given the student enter to the right course from list and chooses the right exercise he can click b</w:t>
            </w:r>
            <w:r>
              <w:rPr>
                <w:i/>
                <w:color w:val="595959"/>
                <w:sz w:val="20"/>
                <w:szCs w:val="20"/>
              </w:rPr>
              <w:t>utton and add files and submit.</w:t>
            </w:r>
          </w:p>
          <w:p w14:paraId="65698835" w14:textId="1EBE895B" w:rsidR="00DF1DB8" w:rsidRDefault="00DF1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Given the student enter to an exercise I can click on the exercise in the list in the home page and click in the right button for send the</w:t>
            </w:r>
            <w:r w:rsidR="00D51BF7">
              <w:rPr>
                <w:i/>
                <w:color w:val="595959"/>
                <w:sz w:val="20"/>
                <w:szCs w:val="20"/>
              </w:rPr>
              <w:t xml:space="preserve"> </w:t>
            </w:r>
            <w:r w:rsidR="00D51BF7">
              <w:rPr>
                <w:i/>
                <w:color w:val="595959"/>
                <w:sz w:val="20"/>
                <w:szCs w:val="20"/>
              </w:rPr>
              <w:t>extension</w:t>
            </w:r>
            <w:r>
              <w:rPr>
                <w:i/>
                <w:color w:val="595959"/>
                <w:sz w:val="20"/>
                <w:szCs w:val="20"/>
              </w:rPr>
              <w:t xml:space="preserve"> request.</w:t>
            </w:r>
          </w:p>
          <w:p w14:paraId="680C836C" w14:textId="77777777" w:rsidR="00D51BF7" w:rsidRDefault="00D51B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Given the student enter to an exercise I can click on the exercise in the list in the home page and click in the right button for send the appeal request.</w:t>
            </w:r>
          </w:p>
          <w:p w14:paraId="7AC5DB92" w14:textId="0D179990" w:rsidR="00D51BF7" w:rsidRPr="00D51BF7" w:rsidRDefault="00D51BF7" w:rsidP="00D51B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 xml:space="preserve">Given the student enter to an exercise I can click on the exercise in the list in the home page and click in the right button for </w:t>
            </w:r>
            <w:r>
              <w:rPr>
                <w:i/>
                <w:color w:val="595959"/>
                <w:sz w:val="20"/>
                <w:szCs w:val="20"/>
              </w:rPr>
              <w:t>download my files.</w:t>
            </w:r>
          </w:p>
        </w:tc>
      </w:tr>
      <w:tr w:rsidR="007C3EA4" w14:paraId="709863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015AEA69" w14:textId="77777777" w:rsidR="007C3EA4" w:rsidRDefault="007C3EA4">
            <w:pPr>
              <w:rPr>
                <w:sz w:val="22"/>
                <w:szCs w:val="22"/>
              </w:rPr>
            </w:pPr>
          </w:p>
        </w:tc>
        <w:tc>
          <w:tcPr>
            <w:tcW w:w="8783" w:type="dxa"/>
          </w:tcPr>
          <w:p w14:paraId="17DF67A8" w14:textId="77777777" w:rsidR="007C3EA4" w:rsidRDefault="007C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20"/>
                <w:szCs w:val="20"/>
              </w:rPr>
            </w:pPr>
          </w:p>
        </w:tc>
      </w:tr>
    </w:tbl>
    <w:p w14:paraId="21332DC2" w14:textId="77777777" w:rsidR="007C3EA4" w:rsidRDefault="007C3EA4">
      <w:pPr>
        <w:rPr>
          <w:sz w:val="22"/>
          <w:szCs w:val="22"/>
        </w:rPr>
      </w:pPr>
    </w:p>
    <w:p w14:paraId="436F3CEC" w14:textId="77777777" w:rsidR="007C3EA4" w:rsidRDefault="007C3EA4">
      <w:pPr>
        <w:rPr>
          <w:sz w:val="22"/>
          <w:szCs w:val="22"/>
        </w:rPr>
      </w:pPr>
    </w:p>
    <w:sectPr w:rsidR="007C3EA4">
      <w:footerReference w:type="default" r:id="rId15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D694E" w14:textId="77777777" w:rsidR="001A080F" w:rsidRDefault="001A080F">
      <w:pPr>
        <w:spacing w:after="0" w:line="240" w:lineRule="auto"/>
      </w:pPr>
      <w:r>
        <w:separator/>
      </w:r>
    </w:p>
  </w:endnote>
  <w:endnote w:type="continuationSeparator" w:id="0">
    <w:p w14:paraId="28E33D00" w14:textId="77777777" w:rsidR="001A080F" w:rsidRDefault="001A0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ED492" w14:textId="77777777" w:rsidR="007C3EA4" w:rsidRDefault="001A080F">
    <w:pPr>
      <w:pBdr>
        <w:top w:val="nil"/>
        <w:left w:val="nil"/>
        <w:bottom w:val="nil"/>
        <w:right w:val="nil"/>
        <w:between w:val="nil"/>
      </w:pBdr>
      <w:spacing w:before="200" w:after="0" w:line="240" w:lineRule="auto"/>
      <w:ind w:left="-216"/>
      <w:rPr>
        <w:rFonts w:ascii="Arial Black" w:eastAsia="Arial Black" w:hAnsi="Arial Black" w:cs="Arial Black"/>
        <w:color w:val="1F4E79"/>
        <w:sz w:val="20"/>
        <w:szCs w:val="20"/>
      </w:rPr>
    </w:pPr>
    <w:r>
      <w:rPr>
        <w:rFonts w:ascii="Arial Black" w:eastAsia="Arial Black" w:hAnsi="Arial Black" w:cs="Arial Black"/>
        <w:color w:val="1F4E79"/>
        <w:sz w:val="20"/>
        <w:szCs w:val="20"/>
      </w:rPr>
      <w:fldChar w:fldCharType="begin"/>
    </w:r>
    <w:r>
      <w:rPr>
        <w:rFonts w:ascii="Arial Black" w:eastAsia="Arial Black" w:hAnsi="Arial Black" w:cs="Arial Black"/>
        <w:color w:val="1F4E79"/>
        <w:sz w:val="20"/>
        <w:szCs w:val="20"/>
      </w:rPr>
      <w:instrText>PAGE</w:instrText>
    </w:r>
    <w:r w:rsidR="00DF1DB8">
      <w:rPr>
        <w:rFonts w:ascii="Arial Black" w:eastAsia="Arial Black" w:hAnsi="Arial Black" w:cs="Arial Black"/>
        <w:color w:val="1F4E79"/>
        <w:sz w:val="20"/>
        <w:szCs w:val="20"/>
      </w:rPr>
      <w:fldChar w:fldCharType="separate"/>
    </w:r>
    <w:r w:rsidR="00DF1DB8">
      <w:rPr>
        <w:rFonts w:ascii="Arial Black" w:eastAsia="Arial Black" w:hAnsi="Arial Black" w:cs="Arial Black"/>
        <w:noProof/>
        <w:color w:val="1F4E79"/>
        <w:sz w:val="20"/>
        <w:szCs w:val="20"/>
      </w:rPr>
      <w:t>1</w: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CBD20" w14:textId="77777777" w:rsidR="001A080F" w:rsidRDefault="001A080F">
      <w:pPr>
        <w:spacing w:after="0" w:line="240" w:lineRule="auto"/>
      </w:pPr>
      <w:r>
        <w:separator/>
      </w:r>
    </w:p>
  </w:footnote>
  <w:footnote w:type="continuationSeparator" w:id="0">
    <w:p w14:paraId="04ECB45F" w14:textId="77777777" w:rsidR="001A080F" w:rsidRDefault="001A0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E3F0D"/>
    <w:multiLevelType w:val="multilevel"/>
    <w:tmpl w:val="3B0C84E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4461EF"/>
    <w:multiLevelType w:val="multilevel"/>
    <w:tmpl w:val="C4E625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EA4"/>
    <w:rsid w:val="00053A2C"/>
    <w:rsid w:val="001A080F"/>
    <w:rsid w:val="007C3EA4"/>
    <w:rsid w:val="00D51BF7"/>
    <w:rsid w:val="00DF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C414"/>
  <w15:docId w15:val="{527B86BC-8C06-4529-8689-1E92A3C3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404040"/>
        <w:sz w:val="18"/>
        <w:szCs w:val="18"/>
        <w:lang w:val="en-US" w:eastAsia="en-IL" w:bidi="he-IL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600" w:after="240" w:line="240" w:lineRule="auto"/>
      <w:outlineLvl w:val="0"/>
    </w:pPr>
    <w:rPr>
      <w:b/>
      <w:smallCaps/>
      <w:color w:val="1F4E79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 w:line="240" w:lineRule="auto"/>
      <w:ind w:left="360" w:hanging="360"/>
      <w:outlineLvl w:val="1"/>
    </w:pPr>
    <w:rPr>
      <w:b/>
      <w:color w:val="2E75B5"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ascii="Arial Black" w:eastAsia="Arial Black" w:hAnsi="Arial Black" w:cs="Arial Black"/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Arial Black" w:eastAsia="Arial Black" w:hAnsi="Arial Black" w:cs="Arial Black"/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rFonts w:ascii="Arial Black" w:eastAsia="Arial Black" w:hAnsi="Arial Black" w:cs="Arial Black"/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left w:val="single" w:sz="18" w:space="4" w:color="1F4E79"/>
      </w:pBdr>
      <w:spacing w:after="0" w:line="420" w:lineRule="auto"/>
    </w:pPr>
    <w:rPr>
      <w:rFonts w:ascii="Arial Black" w:eastAsia="Arial Black" w:hAnsi="Arial Black" w:cs="Arial Black"/>
      <w:smallCaps/>
      <w:color w:val="1F4E79"/>
      <w:sz w:val="38"/>
      <w:szCs w:val="3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pBdr>
        <w:left w:val="single" w:sz="18" w:space="4" w:color="1F4E79"/>
      </w:pBdr>
      <w:spacing w:before="80" w:after="0" w:line="280" w:lineRule="auto"/>
    </w:pPr>
    <w:rPr>
      <w:b/>
      <w:color w:val="2E75B5"/>
      <w:sz w:val="24"/>
      <w:szCs w:val="24"/>
    </w:rPr>
  </w:style>
  <w:style w:type="table" w:customStyle="1" w:styleId="a5">
    <w:basedOn w:val="TableNormal1"/>
    <w:pPr>
      <w:spacing w:before="120"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6">
    <w:basedOn w:val="TableNormal1"/>
    <w:pPr>
      <w:spacing w:before="120"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7">
    <w:basedOn w:val="TableNormal1"/>
    <w:pPr>
      <w:spacing w:before="120"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8">
    <w:basedOn w:val="TableNormal1"/>
    <w:pPr>
      <w:spacing w:before="120"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9">
    <w:basedOn w:val="TableNormal1"/>
    <w:pPr>
      <w:spacing w:before="120"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a">
    <w:basedOn w:val="TableNormal1"/>
    <w:pPr>
      <w:spacing w:before="120"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b">
    <w:basedOn w:val="TableNormal1"/>
    <w:pPr>
      <w:spacing w:before="120"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paragraph" w:styleId="ac">
    <w:name w:val="List Paragraph"/>
    <w:basedOn w:val="a"/>
    <w:uiPriority w:val="34"/>
    <w:qFormat/>
    <w:rsid w:val="001E7CD4"/>
    <w:pPr>
      <w:ind w:left="720"/>
      <w:contextualSpacing/>
    </w:pPr>
  </w:style>
  <w:style w:type="table" w:customStyle="1" w:styleId="ad">
    <w:basedOn w:val="a1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e">
    <w:basedOn w:val="a1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f">
    <w:basedOn w:val="a1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f0">
    <w:basedOn w:val="a1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f1">
    <w:basedOn w:val="a1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f2">
    <w:basedOn w:val="a1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f3">
    <w:basedOn w:val="a1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Col">
      <w:pPr>
        <w:jc w:val="center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+zwajdYG1swIPZKhMEQFxkb0bA==">AMUW2mXon/r/RKTRjE1Wyk5KV+zsliY1E8e76K7qRhmVJmydk/PGdpaZi+I+/Xe49iGj+Hrlewaef9PCKjOiObu/HbdsKYEfCQM0vL+HuKEEMiOcHXvQwgk=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חגי סתוי</cp:lastModifiedBy>
  <cp:revision>3</cp:revision>
  <dcterms:created xsi:type="dcterms:W3CDTF">2021-04-04T13:25:00Z</dcterms:created>
  <dcterms:modified xsi:type="dcterms:W3CDTF">2021-04-06T16:52:00Z</dcterms:modified>
</cp:coreProperties>
</file>