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Assessment Brief — Escape Room Puzzle Master Agent</w:t>
      </w:r>
    </w:p>
    <w:p w:rsidR="00000000" w:rsidDel="00000000" w:rsidP="00000000" w:rsidRDefault="00000000" w:rsidRPr="00000000" w14:paraId="00000002">
      <w:pPr>
        <w:pStyle w:val="Heading1"/>
        <w:rPr/>
      </w:pPr>
      <w:r w:rsidDel="00000000" w:rsidR="00000000" w:rsidRPr="00000000">
        <w:rPr>
          <w:rtl w:val="0"/>
        </w:rPr>
        <w:t xml:space="preserve">Description:</w:t>
      </w:r>
    </w:p>
    <w:p w:rsidR="00000000" w:rsidDel="00000000" w:rsidP="00000000" w:rsidRDefault="00000000" w:rsidRPr="00000000" w14:paraId="00000003">
      <w:pPr>
        <w:pStyle w:val="Heading1"/>
        <w:jc w:val="both"/>
        <w:rPr>
          <w:b w:val="0"/>
        </w:rPr>
      </w:pPr>
      <w:r w:rsidDel="00000000" w:rsidR="00000000" w:rsidRPr="00000000">
        <w:rPr>
          <w:b w:val="0"/>
          <w:color w:val="000000"/>
          <w:sz w:val="22"/>
          <w:szCs w:val="22"/>
          <w:rtl w:val="0"/>
        </w:rPr>
        <w:t xml:space="preserve">This assignment challenges you to design and implement a text-based Escape Room Puzzle Master Agent in Python. The system is composed of multiple agents working together to create puzzles, track player progress, deliver hints, and narrate the escape room story. The project emphasizes reasoning about technology choices and modular software design.</w:t>
      </w:r>
      <w:r w:rsidDel="00000000" w:rsidR="00000000" w:rsidRPr="00000000">
        <w:rPr>
          <w:rtl w:val="0"/>
        </w:rPr>
      </w:r>
    </w:p>
    <w:p w:rsidR="00000000" w:rsidDel="00000000" w:rsidP="00000000" w:rsidRDefault="00000000" w:rsidRPr="00000000" w14:paraId="00000004">
      <w:pPr>
        <w:pStyle w:val="Heading1"/>
        <w:jc w:val="both"/>
        <w:rPr/>
      </w:pPr>
      <w:r w:rsidDel="00000000" w:rsidR="00000000" w:rsidRPr="00000000">
        <w:rPr>
          <w:rtl w:val="0"/>
        </w:rPr>
        <w:t xml:space="preserve">Goal:</w:t>
      </w:r>
    </w:p>
    <w:p w:rsidR="00000000" w:rsidDel="00000000" w:rsidP="00000000" w:rsidRDefault="00000000" w:rsidRPr="00000000" w14:paraId="00000005">
      <w:pPr>
        <w:pStyle w:val="Heading1"/>
        <w:jc w:val="both"/>
        <w:rPr/>
      </w:pPr>
      <w:r w:rsidDel="00000000" w:rsidR="00000000" w:rsidRPr="00000000">
        <w:rPr>
          <w:b w:val="0"/>
          <w:color w:val="000000"/>
          <w:sz w:val="22"/>
          <w:szCs w:val="22"/>
          <w:rtl w:val="0"/>
        </w:rPr>
        <w:t xml:space="preserve">The goal of this assignment is to build a modular, terminal-based game that simulates an escape room experience. You will research puzzle generation methods, state management strategies, and hint systems, then implement agents that collaborate to create an immersive gameplay flow. The final product should demonstrate both technical problem-solving and creative storytelling skills.</w:t>
      </w:r>
      <w:r w:rsidDel="00000000" w:rsidR="00000000" w:rsidRPr="00000000">
        <w:rPr>
          <w:rtl w:val="0"/>
        </w:rPr>
      </w:r>
    </w:p>
    <w:p w:rsidR="00000000" w:rsidDel="00000000" w:rsidP="00000000" w:rsidRDefault="00000000" w:rsidRPr="00000000" w14:paraId="00000006">
      <w:pPr>
        <w:pStyle w:val="Heading1"/>
        <w:jc w:val="both"/>
        <w:rPr/>
      </w:pPr>
      <w:r w:rsidDel="00000000" w:rsidR="00000000" w:rsidRPr="00000000">
        <w:rPr>
          <w:rtl w:val="0"/>
        </w:rPr>
        <w:t xml:space="preserve">Stage 1: Research (Individual Work)</w:t>
      </w:r>
    </w:p>
    <w:p w:rsidR="00000000" w:rsidDel="00000000" w:rsidP="00000000" w:rsidRDefault="00000000" w:rsidRPr="00000000" w14:paraId="00000007">
      <w:pPr>
        <w:jc w:val="both"/>
        <w:rPr/>
      </w:pPr>
      <w:r w:rsidDel="00000000" w:rsidR="00000000" w:rsidRPr="00000000">
        <w:rPr>
          <w:rtl w:val="0"/>
        </w:rPr>
        <w:t xml:space="preserve">You will be building the project in Python.</w:t>
        <w:br w:type="textWrapping"/>
        <w:t xml:space="preserve">Before starting implementation, you must research and decide on the technologies, methods, and reasoning strategies you will use.</w:t>
        <w:br w:type="textWrapping"/>
        <w:br w:type="textWrapping"/>
        <w:t xml:space="preserve">Since this is an AI-focused assessment, do not use external frameworks (e.g., LangChain, crewAI). Instead, compare at least 2–3 possible approaches (e.g., rule-based logic vs. lightweight LLM integration vs. handcrafted algorithms) and justify your choice.</w:t>
        <w:br w:type="textWrapping"/>
        <w:br w:type="textWrapping"/>
        <w:t xml:space="preserve">Examples of areas to research:</w:t>
        <w:br w:type="textWrapping"/>
        <w:t xml:space="preserve">- Puzzle generation: Should puzzles be hand-crafted templates, algorithmically generated, or dynamically created with the help of a language model?</w:t>
        <w:br w:type="textWrapping"/>
        <w:t xml:space="preserve">- State handling: Is it best to use simple Python data structures (dictionaries/lists), object-oriented design (classes), or a minimal in-memory database (e.g., SQLite)?</w:t>
        <w:br w:type="textWrapping"/>
        <w:t xml:space="preserve">- Hint generation: Should hints be pre-scripted, algorithmically revealed (progressive clue-unlocking), or generated/adapted by an LLM?</w:t>
      </w:r>
    </w:p>
    <w:p w:rsidR="00000000" w:rsidDel="00000000" w:rsidP="00000000" w:rsidRDefault="00000000" w:rsidRPr="00000000" w14:paraId="00000008">
      <w:pPr>
        <w:jc w:val="both"/>
        <w:rPr/>
      </w:pPr>
      <w:r w:rsidDel="00000000" w:rsidR="00000000" w:rsidRPr="00000000">
        <w:rPr>
          <w:rtl w:val="0"/>
        </w:rPr>
        <w:br w:type="textWrapping"/>
        <w:br w:type="textWrapping"/>
        <w:t xml:space="preserve">Your deliverable is a short write-up (1–2 pages) that summarizes your decisions and explains why you chose these methods and technologies.</w:t>
        <w:br w:type="textWrapping"/>
        <w:br w:type="textWrapping"/>
        <w:t xml:space="preserve">Note: The recipient of this assignment may contact us for clarifications if any part of the task is unclear.</w:t>
      </w:r>
    </w:p>
    <w:p w:rsidR="00000000" w:rsidDel="00000000" w:rsidP="00000000" w:rsidRDefault="00000000" w:rsidRPr="00000000" w14:paraId="00000009">
      <w:pPr>
        <w:pStyle w:val="Heading1"/>
        <w:jc w:val="both"/>
        <w:rPr/>
      </w:pPr>
      <w:r w:rsidDel="00000000" w:rsidR="00000000" w:rsidRPr="00000000">
        <w:rPr>
          <w:rtl w:val="0"/>
        </w:rPr>
        <w:t xml:space="preserve">Stage 2: Implementation (Core Assessment)</w:t>
      </w:r>
    </w:p>
    <w:p w:rsidR="00000000" w:rsidDel="00000000" w:rsidP="00000000" w:rsidRDefault="00000000" w:rsidRPr="00000000" w14:paraId="0000000A">
      <w:pPr>
        <w:jc w:val="both"/>
        <w:rPr/>
      </w:pPr>
      <w:r w:rsidDel="00000000" w:rsidR="00000000" w:rsidRPr="00000000">
        <w:rPr>
          <w:rtl w:val="0"/>
        </w:rPr>
        <w:t xml:space="preserve">Goal</w:t>
        <w:br w:type="textWrapping"/>
        <w:t xml:space="preserve">Build a terminal-based Escape Room Puzzle Master Agent in Python consisting of the following predefined agents. The system should generate puzzles, track player progress, and provide hints when necessary.</w:t>
      </w:r>
    </w:p>
    <w:p w:rsidR="00000000" w:rsidDel="00000000" w:rsidP="00000000" w:rsidRDefault="00000000" w:rsidRPr="00000000" w14:paraId="0000000B">
      <w:pPr>
        <w:pStyle w:val="Heading2"/>
        <w:jc w:val="both"/>
        <w:rPr/>
      </w:pPr>
      <w:r w:rsidDel="00000000" w:rsidR="00000000" w:rsidRPr="00000000">
        <w:rPr>
          <w:rtl w:val="0"/>
        </w:rPr>
        <w:t xml:space="preserve">Predefined Agents &amp; Example Tools</w:t>
      </w:r>
    </w:p>
    <w:p w:rsidR="00000000" w:rsidDel="00000000" w:rsidP="00000000" w:rsidRDefault="00000000" w:rsidRPr="00000000" w14:paraId="0000000C">
      <w:pPr>
        <w:pStyle w:val="Heading3"/>
        <w:jc w:val="both"/>
        <w:rPr/>
      </w:pPr>
      <w:r w:rsidDel="00000000" w:rsidR="00000000" w:rsidRPr="00000000">
        <w:rPr>
          <w:rtl w:val="0"/>
        </w:rPr>
        <w:t xml:space="preserve">Puzzle Generator Agent</w:t>
      </w:r>
    </w:p>
    <w:p w:rsidR="00000000" w:rsidDel="00000000" w:rsidP="00000000" w:rsidRDefault="00000000" w:rsidRPr="00000000" w14:paraId="0000000D">
      <w:pPr>
        <w:jc w:val="both"/>
        <w:rPr/>
      </w:pPr>
      <w:r w:rsidDel="00000000" w:rsidR="00000000" w:rsidRPr="00000000">
        <w:rPr>
          <w:rtl w:val="0"/>
        </w:rPr>
        <w:t xml:space="preserve">Responsible for creating different puzzle types and ensuring they are solvable.</w:t>
        <w:br w:type="textWrapping"/>
        <w:t xml:space="preserve">Example tools/methods:</w:t>
        <w:br w:type="textWrapping"/>
        <w:t xml:space="preserve">- generate_riddle() → returns a riddle puzzle (question + correct answer).</w:t>
        <w:br w:type="textWrapping"/>
        <w:t xml:space="preserve">- generate_math_puzzle() → returns a math/logic puzzle.</w:t>
        <w:br w:type="textWrapping"/>
        <w:t xml:space="preserve">- generate_word_puzzle() → word scramble, crossword clue, or code-breaking challenge.</w:t>
        <w:br w:type="textWrapping"/>
        <w:t xml:space="preserve">- validate_puzzle(puzzle) → ensures puzzle has both a question and a solvable answer.</w:t>
        <w:br w:type="textWrapping"/>
        <w:t xml:space="preserve">- random_puzzle(type=None) → picks a puzzle type at random (or based on type).</w:t>
        <w:br w:type="textWrapping"/>
        <w:t xml:space="preserve">- (Optional) load_puzzles_from_file(file) → extend puzzles without editing code.</w:t>
      </w:r>
    </w:p>
    <w:p w:rsidR="00000000" w:rsidDel="00000000" w:rsidP="00000000" w:rsidRDefault="00000000" w:rsidRPr="00000000" w14:paraId="0000000E">
      <w:pPr>
        <w:pStyle w:val="Heading3"/>
        <w:jc w:val="both"/>
        <w:rPr/>
      </w:pPr>
      <w:r w:rsidDel="00000000" w:rsidR="00000000" w:rsidRPr="00000000">
        <w:rPr>
          <w:rtl w:val="0"/>
        </w:rPr>
        <w:t xml:space="preserve">Game State Manager Agent</w:t>
      </w:r>
    </w:p>
    <w:p w:rsidR="00000000" w:rsidDel="00000000" w:rsidP="00000000" w:rsidRDefault="00000000" w:rsidRPr="00000000" w14:paraId="0000000F">
      <w:pPr>
        <w:jc w:val="both"/>
        <w:rPr/>
      </w:pPr>
      <w:r w:rsidDel="00000000" w:rsidR="00000000" w:rsidRPr="00000000">
        <w:rPr>
          <w:rtl w:val="0"/>
        </w:rPr>
        <w:t xml:space="preserve">Tracks player progress, puzzle attempts, and manages game flow.</w:t>
        <w:br w:type="textWrapping"/>
        <w:t xml:space="preserve">Example tools/methods:</w:t>
        <w:br w:type="textWrapping"/>
        <w:t xml:space="preserve">- track_progress() → records solved/unsolved puzzles.</w:t>
        <w:br w:type="textWrapping"/>
        <w:t xml:space="preserve">- check_answer(puzzle, answer) → validates player input against the solution.</w:t>
        <w:br w:type="textWrapping"/>
        <w:t xml:space="preserve">- record_attempt(puzzle, answer) → logs attempts (useful for hint logic).</w:t>
        <w:br w:type="textWrapping"/>
        <w:t xml:space="preserve">- get_unsolved_puzzles() → returns puzzles that remain.</w:t>
        <w:br w:type="textWrapping"/>
        <w:t xml:space="preserve">- game_over() → checks if all puzzles are solved.</w:t>
        <w:br w:type="textWrapping"/>
        <w:t xml:space="preserve">- (Optional) save_game_state() / load_game_state() → continue game later.</w:t>
      </w:r>
    </w:p>
    <w:p w:rsidR="00000000" w:rsidDel="00000000" w:rsidP="00000000" w:rsidRDefault="00000000" w:rsidRPr="00000000" w14:paraId="00000010">
      <w:pPr>
        <w:pStyle w:val="Heading3"/>
        <w:jc w:val="both"/>
        <w:rPr/>
      </w:pPr>
      <w:r w:rsidDel="00000000" w:rsidR="00000000" w:rsidRPr="00000000">
        <w:rPr>
          <w:rtl w:val="0"/>
        </w:rPr>
        <w:t xml:space="preserve">Hint Master Agent</w:t>
      </w:r>
    </w:p>
    <w:p w:rsidR="00000000" w:rsidDel="00000000" w:rsidP="00000000" w:rsidRDefault="00000000" w:rsidRPr="00000000" w14:paraId="00000011">
      <w:pPr>
        <w:jc w:val="both"/>
        <w:rPr/>
      </w:pPr>
      <w:r w:rsidDel="00000000" w:rsidR="00000000" w:rsidRPr="00000000">
        <w:rPr>
          <w:rtl w:val="0"/>
        </w:rPr>
        <w:t xml:space="preserve">Provides escalating hints after repeated wrong attempts.</w:t>
        <w:br w:type="textWrapping"/>
        <w:t xml:space="preserve">Example tools/methods:</w:t>
        <w:br w:type="textWrapping"/>
        <w:t xml:space="preserve">- get_hint(puzzle, attempt_count) → escalates hints (vague → clearer).</w:t>
        <w:br w:type="textWrapping"/>
        <w:t xml:space="preserve">- reset_hints() → resets hint progression for new puzzles.</w:t>
        <w:br w:type="textWrapping"/>
        <w:t xml:space="preserve">- custom_hint(puzzle, stage) → optional manually designed hints.</w:t>
      </w:r>
    </w:p>
    <w:p w:rsidR="00000000" w:rsidDel="00000000" w:rsidP="00000000" w:rsidRDefault="00000000" w:rsidRPr="00000000" w14:paraId="00000012">
      <w:pPr>
        <w:pStyle w:val="Heading3"/>
        <w:jc w:val="both"/>
        <w:rPr/>
      </w:pPr>
      <w:r w:rsidDel="00000000" w:rsidR="00000000" w:rsidRPr="00000000">
        <w:rPr>
          <w:rtl w:val="0"/>
        </w:rPr>
        <w:t xml:space="preserve">Narrator Agent</w:t>
      </w:r>
    </w:p>
    <w:p w:rsidR="00000000" w:rsidDel="00000000" w:rsidP="00000000" w:rsidRDefault="00000000" w:rsidRPr="00000000" w14:paraId="00000013">
      <w:pPr>
        <w:jc w:val="both"/>
        <w:rPr/>
      </w:pPr>
      <w:r w:rsidDel="00000000" w:rsidR="00000000" w:rsidRPr="00000000">
        <w:rPr>
          <w:rtl w:val="0"/>
        </w:rPr>
        <w:t xml:space="preserve">Immerses the player in the escape room story and reacts to progress.</w:t>
        <w:br w:type="textWrapping"/>
        <w:t xml:space="preserve">Example tools/methods:</w:t>
        <w:br w:type="textWrapping"/>
        <w:t xml:space="preserve">- intro_story() → sets the opening scene.</w:t>
        <w:br w:type="textWrapping"/>
        <w:t xml:space="preserve">- narrate_success(puzzle) → celebrates solving a puzzle.</w:t>
        <w:br w:type="textWrapping"/>
        <w:t xml:space="preserve">- narrate_failure(puzzle) → adds drama when attempts fail.</w:t>
        <w:br w:type="textWrapping"/>
        <w:t xml:space="preserve">- narrate_hint(hint) → delivers hints in narrative form.</w:t>
        <w:br w:type="textWrapping"/>
        <w:t xml:space="preserve">- ending(success=True) → victory or defeat closing story.</w:t>
      </w:r>
    </w:p>
    <w:p w:rsidR="00000000" w:rsidDel="00000000" w:rsidP="00000000" w:rsidRDefault="00000000" w:rsidRPr="00000000" w14:paraId="00000014">
      <w:pPr>
        <w:pStyle w:val="Heading2"/>
        <w:jc w:val="both"/>
        <w:rPr/>
      </w:pPr>
      <w:r w:rsidDel="00000000" w:rsidR="00000000" w:rsidRPr="00000000">
        <w:rPr>
          <w:rtl w:val="0"/>
        </w:rPr>
        <w:t xml:space="preserve">Requirements</w:t>
      </w:r>
    </w:p>
    <w:p w:rsidR="00000000" w:rsidDel="00000000" w:rsidP="00000000" w:rsidRDefault="00000000" w:rsidRPr="00000000" w14:paraId="00000015">
      <w:pPr>
        <w:jc w:val="both"/>
        <w:rPr/>
      </w:pPr>
      <w:r w:rsidDel="00000000" w:rsidR="00000000" w:rsidRPr="00000000">
        <w:rPr>
          <w:rtl w:val="0"/>
        </w:rPr>
        <w:t xml:space="preserve">Entire interaction must happen in the terminal.</w:t>
        <w:br w:type="textWrapping"/>
        <w:t xml:space="preserve">Game flow:</w:t>
        <w:br w:type="textWrapping"/>
        <w:t xml:space="preserve">1. Narrator introduces story.</w:t>
        <w:br w:type="textWrapping"/>
        <w:t xml:space="preserve">2. Puzzle Generator presents a puzzle.</w:t>
        <w:br w:type="textWrapping"/>
        <w:t xml:space="preserve">3. Player enters an answer.</w:t>
        <w:br w:type="textWrapping"/>
        <w:t xml:space="preserve">4. Game State Manager checks correctness.</w:t>
        <w:br w:type="textWrapping"/>
        <w:t xml:space="preserve">5. If incorrect → increment attempts; if threshold reached → Hint Master gives a hint.</w:t>
        <w:br w:type="textWrapping"/>
        <w:t xml:space="preserve">6. If correct → Narrator advances the story.</w:t>
        <w:br w:type="textWrapping"/>
        <w:t xml:space="preserve">7. Continue until all puzzles are solved → game ends with a success message.</w:t>
      </w:r>
    </w:p>
    <w:p w:rsidR="00000000" w:rsidDel="00000000" w:rsidP="00000000" w:rsidRDefault="00000000" w:rsidRPr="00000000" w14:paraId="00000016">
      <w:pPr>
        <w:pStyle w:val="Heading2"/>
        <w:jc w:val="both"/>
        <w:rPr/>
      </w:pPr>
      <w:r w:rsidDel="00000000" w:rsidR="00000000" w:rsidRPr="00000000">
        <w:rPr>
          <w:rtl w:val="0"/>
        </w:rPr>
        <w:t xml:space="preserve">Deliverables</w:t>
      </w:r>
    </w:p>
    <w:p w:rsidR="00000000" w:rsidDel="00000000" w:rsidP="00000000" w:rsidRDefault="00000000" w:rsidRPr="00000000" w14:paraId="00000017">
      <w:pPr>
        <w:jc w:val="both"/>
        <w:rPr/>
      </w:pPr>
      <w:r w:rsidDel="00000000" w:rsidR="00000000" w:rsidRPr="00000000">
        <w:rPr>
          <w:rtl w:val="0"/>
        </w:rPr>
        <w:t xml:space="preserve">1. Python code (single script or small module).</w:t>
        <w:br w:type="textWrapping"/>
        <w:t xml:space="preserve">2. README including:</w:t>
        <w:br w:type="textWrapping"/>
        <w:t xml:space="preserve">   - Your chosen methods/technologies and why.</w:t>
        <w:br w:type="textWrapping"/>
        <w:t xml:space="preserve">   - Instructions to run the program. </w:t>
        <w:br w:type="textWrapping"/>
        <w:t xml:space="preserve">   - A short explanation of your design decisions.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C3McXglhOA3aXBoKPLNpFCReg==">CgMxLjA4AHIhMXF2OUNqMlNlendEYjdiVHlNaGxGZEVKQmp0R0NyaDUt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