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73B" w:rsidRDefault="00957EEF" w:rsidP="00957EEF">
      <w:pPr>
        <w:pStyle w:val="a3"/>
        <w:jc w:val="center"/>
        <w:rPr>
          <w:lang w:val="el-GR"/>
        </w:rPr>
      </w:pPr>
      <w:r>
        <w:rPr>
          <w:lang w:val="el-GR"/>
        </w:rPr>
        <w:t>Συστήματα Αναμονής</w:t>
      </w:r>
    </w:p>
    <w:p w:rsidR="00957EEF" w:rsidRDefault="00957EEF" w:rsidP="00957EEF">
      <w:pPr>
        <w:pStyle w:val="1"/>
        <w:jc w:val="center"/>
        <w:rPr>
          <w:lang w:val="el-GR"/>
        </w:rPr>
      </w:pPr>
      <w:r>
        <w:rPr>
          <w:lang w:val="el-GR"/>
        </w:rPr>
        <w:t>1</w:t>
      </w:r>
      <w:r w:rsidRPr="00957EEF">
        <w:rPr>
          <w:vertAlign w:val="superscript"/>
          <w:lang w:val="el-GR"/>
        </w:rPr>
        <w:t>η</w:t>
      </w:r>
      <w:r>
        <w:rPr>
          <w:lang w:val="el-GR"/>
        </w:rPr>
        <w:t xml:space="preserve"> Εργαστηριακή Άσκηση</w:t>
      </w:r>
    </w:p>
    <w:p w:rsidR="00957EEF" w:rsidRDefault="00957EEF" w:rsidP="008A7D75">
      <w:pPr>
        <w:jc w:val="both"/>
        <w:rPr>
          <w:lang w:val="el-GR"/>
        </w:rPr>
      </w:pPr>
    </w:p>
    <w:p w:rsidR="00957EEF" w:rsidRDefault="00957EEF" w:rsidP="008A7D75">
      <w:pPr>
        <w:pStyle w:val="a4"/>
        <w:jc w:val="both"/>
        <w:rPr>
          <w:sz w:val="26"/>
          <w:szCs w:val="26"/>
          <w:lang w:val="el-GR"/>
        </w:rPr>
      </w:pPr>
      <w:r>
        <w:rPr>
          <w:b/>
          <w:sz w:val="26"/>
          <w:szCs w:val="26"/>
          <w:u w:val="single"/>
          <w:lang w:val="el-GR"/>
        </w:rPr>
        <w:t>Όνομα:</w:t>
      </w:r>
      <w:r w:rsidRPr="00957EEF">
        <w:rPr>
          <w:sz w:val="26"/>
          <w:szCs w:val="26"/>
          <w:lang w:val="el-GR"/>
        </w:rPr>
        <w:t xml:space="preserve"> </w:t>
      </w:r>
      <w:r>
        <w:rPr>
          <w:sz w:val="26"/>
          <w:szCs w:val="26"/>
          <w:lang w:val="el-GR"/>
        </w:rPr>
        <w:t>Σταύρος Σταύρου</w:t>
      </w:r>
    </w:p>
    <w:p w:rsidR="00957EEF" w:rsidRDefault="00957EEF" w:rsidP="008A7D75">
      <w:pPr>
        <w:pStyle w:val="a4"/>
        <w:jc w:val="both"/>
        <w:rPr>
          <w:sz w:val="26"/>
          <w:szCs w:val="26"/>
          <w:lang w:val="el-GR"/>
        </w:rPr>
      </w:pPr>
      <w:r>
        <w:rPr>
          <w:b/>
          <w:sz w:val="26"/>
          <w:szCs w:val="26"/>
          <w:u w:val="single"/>
          <w:lang w:val="el-GR"/>
        </w:rPr>
        <w:t>ΑΜ:</w:t>
      </w:r>
      <w:r w:rsidRPr="00957EEF">
        <w:rPr>
          <w:sz w:val="26"/>
          <w:szCs w:val="26"/>
          <w:lang w:val="el-GR"/>
        </w:rPr>
        <w:t xml:space="preserve"> </w:t>
      </w:r>
      <w:r>
        <w:rPr>
          <w:sz w:val="26"/>
          <w:szCs w:val="26"/>
          <w:lang w:val="el-GR"/>
        </w:rPr>
        <w:t>03115701</w:t>
      </w:r>
    </w:p>
    <w:p w:rsidR="00957EEF" w:rsidRDefault="00957EEF" w:rsidP="008A7D75">
      <w:pPr>
        <w:pStyle w:val="a4"/>
        <w:jc w:val="both"/>
        <w:rPr>
          <w:sz w:val="26"/>
          <w:szCs w:val="26"/>
          <w:lang w:val="el-GR"/>
        </w:rPr>
      </w:pPr>
      <w:r>
        <w:rPr>
          <w:b/>
          <w:sz w:val="26"/>
          <w:szCs w:val="26"/>
          <w:u w:val="single"/>
          <w:lang w:val="el-GR"/>
        </w:rPr>
        <w:t>Εξάμηνο:</w:t>
      </w:r>
      <w:r w:rsidRPr="00957EEF">
        <w:rPr>
          <w:sz w:val="26"/>
          <w:szCs w:val="26"/>
          <w:lang w:val="el-GR"/>
        </w:rPr>
        <w:t xml:space="preserve"> </w:t>
      </w:r>
      <w:r>
        <w:rPr>
          <w:sz w:val="26"/>
          <w:szCs w:val="26"/>
          <w:lang w:val="el-GR"/>
        </w:rPr>
        <w:t>6</w:t>
      </w:r>
      <w:r w:rsidRPr="00957EEF">
        <w:rPr>
          <w:sz w:val="26"/>
          <w:szCs w:val="26"/>
          <w:vertAlign w:val="superscript"/>
          <w:lang w:val="el-GR"/>
        </w:rPr>
        <w:t>ο</w:t>
      </w:r>
      <w:r>
        <w:rPr>
          <w:sz w:val="26"/>
          <w:szCs w:val="26"/>
          <w:lang w:val="el-GR"/>
        </w:rPr>
        <w:t>-ΣΗΜΜΥ</w:t>
      </w:r>
    </w:p>
    <w:p w:rsidR="00957EEF" w:rsidRDefault="00957EEF" w:rsidP="00957EEF">
      <w:pPr>
        <w:pStyle w:val="a4"/>
        <w:jc w:val="both"/>
        <w:rPr>
          <w:sz w:val="26"/>
          <w:szCs w:val="26"/>
          <w:lang w:val="el-GR"/>
        </w:rPr>
      </w:pPr>
    </w:p>
    <w:p w:rsidR="004E5C04" w:rsidRPr="00FB3E28" w:rsidRDefault="00957EEF" w:rsidP="00957EEF">
      <w:pPr>
        <w:pStyle w:val="a4"/>
        <w:jc w:val="both"/>
        <w:rPr>
          <w:sz w:val="24"/>
          <w:szCs w:val="24"/>
          <w:lang w:val="el-GR"/>
        </w:rPr>
      </w:pPr>
      <w:r w:rsidRPr="00957EEF">
        <w:rPr>
          <w:b/>
          <w:sz w:val="24"/>
          <w:szCs w:val="24"/>
          <w:u w:val="single"/>
          <w:lang w:val="el-GR"/>
        </w:rPr>
        <w:t xml:space="preserve">Κατανομή </w:t>
      </w:r>
      <w:r w:rsidRPr="00957EEF">
        <w:rPr>
          <w:b/>
          <w:sz w:val="24"/>
          <w:szCs w:val="24"/>
          <w:u w:val="single"/>
        </w:rPr>
        <w:t>Poisson</w:t>
      </w:r>
    </w:p>
    <w:p w:rsidR="001B40FC" w:rsidRPr="001B40FC" w:rsidRDefault="001B40FC" w:rsidP="00957EEF">
      <w:pPr>
        <w:pStyle w:val="a4"/>
        <w:jc w:val="both"/>
        <w:rPr>
          <w:lang w:val="el-GR"/>
        </w:rPr>
      </w:pPr>
      <w:r>
        <w:rPr>
          <w:lang w:val="el-GR"/>
        </w:rPr>
        <w:t xml:space="preserve">Σε όλα τα ερωτήματα γίνεται η παραδοχή πως το λ που δίνουμε στην </w:t>
      </w:r>
      <w:r>
        <w:t>octave</w:t>
      </w:r>
      <w:r w:rsidRPr="001B40FC">
        <w:rPr>
          <w:lang w:val="el-GR"/>
        </w:rPr>
        <w:t xml:space="preserve"> </w:t>
      </w:r>
      <w:r>
        <w:rPr>
          <w:lang w:val="el-GR"/>
        </w:rPr>
        <w:t>είναι το λΤ της στοχαστικής ανέλιξης για συγκεκριμένο χρονικό διάστημα παρατήρησης, Τ.</w:t>
      </w:r>
    </w:p>
    <w:p w:rsidR="00957EEF" w:rsidRDefault="00957EEF" w:rsidP="00957EEF">
      <w:pPr>
        <w:pStyle w:val="a4"/>
        <w:numPr>
          <w:ilvl w:val="0"/>
          <w:numId w:val="1"/>
        </w:numPr>
        <w:jc w:val="both"/>
        <w:rPr>
          <w:sz w:val="24"/>
          <w:szCs w:val="24"/>
          <w:lang w:val="el-GR"/>
        </w:rPr>
      </w:pPr>
      <w:r>
        <w:rPr>
          <w:sz w:val="24"/>
          <w:szCs w:val="24"/>
          <w:lang w:val="el-GR"/>
        </w:rPr>
        <w:t xml:space="preserve">Από την </w:t>
      </w:r>
      <w:r>
        <w:rPr>
          <w:sz w:val="24"/>
          <w:szCs w:val="24"/>
        </w:rPr>
        <w:t>Octave</w:t>
      </w:r>
      <w:r w:rsidRPr="00957EEF">
        <w:rPr>
          <w:sz w:val="24"/>
          <w:szCs w:val="24"/>
          <w:lang w:val="el-GR"/>
        </w:rPr>
        <w:t xml:space="preserve"> </w:t>
      </w:r>
      <w:r>
        <w:rPr>
          <w:sz w:val="24"/>
          <w:szCs w:val="24"/>
          <w:lang w:val="el-GR"/>
        </w:rPr>
        <w:t>παίρνουμε την εξής απεικόνιση. Το υπόμνημα δείχνει την τιμή του λ στην οποία αντιστοιχεί η κάθε κατανομή:</w:t>
      </w:r>
    </w:p>
    <w:p w:rsidR="00957EEF" w:rsidRDefault="00957EEF" w:rsidP="00957EEF">
      <w:pPr>
        <w:pStyle w:val="a4"/>
        <w:ind w:left="720"/>
        <w:jc w:val="center"/>
        <w:rPr>
          <w:sz w:val="24"/>
          <w:szCs w:val="24"/>
        </w:rPr>
      </w:pPr>
      <w:r>
        <w:rPr>
          <w:noProof/>
          <w:sz w:val="24"/>
          <w:szCs w:val="24"/>
        </w:rPr>
        <w:drawing>
          <wp:inline distT="0" distB="0" distL="0" distR="0">
            <wp:extent cx="3794760" cy="3063240"/>
            <wp:effectExtent l="0" t="0" r="0" b="381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4760" cy="3063240"/>
                    </a:xfrm>
                    <a:prstGeom prst="rect">
                      <a:avLst/>
                    </a:prstGeom>
                    <a:noFill/>
                    <a:ln>
                      <a:noFill/>
                    </a:ln>
                  </pic:spPr>
                </pic:pic>
              </a:graphicData>
            </a:graphic>
          </wp:inline>
        </w:drawing>
      </w:r>
    </w:p>
    <w:p w:rsidR="00ED61DD" w:rsidRDefault="00ED61DD" w:rsidP="00ED61DD">
      <w:pPr>
        <w:pStyle w:val="a4"/>
        <w:ind w:left="720"/>
        <w:jc w:val="both"/>
        <w:rPr>
          <w:sz w:val="24"/>
          <w:szCs w:val="24"/>
          <w:lang w:val="el-GR"/>
        </w:rPr>
      </w:pPr>
      <w:r>
        <w:rPr>
          <w:sz w:val="24"/>
          <w:szCs w:val="24"/>
          <w:lang w:val="el-GR"/>
        </w:rPr>
        <w:t xml:space="preserve">Η κάθε κατανομή εμφανίζει τη μέγιστη τιμή της στην τιμή του λ που είχαμε θέσει. Αυτό είναι προφανώς κάτι που περιμέναμε, καθώς σύμφωνα με τη θεωρία η μέση τιμή μιας </w:t>
      </w:r>
      <w:r w:rsidR="001B40FC">
        <w:rPr>
          <w:sz w:val="24"/>
          <w:szCs w:val="24"/>
          <w:lang w:val="el-GR"/>
        </w:rPr>
        <w:t>στοχαστικής ανέλιξης</w:t>
      </w:r>
      <w:r>
        <w:rPr>
          <w:sz w:val="24"/>
          <w:szCs w:val="24"/>
          <w:lang w:val="el-GR"/>
        </w:rPr>
        <w:t xml:space="preserve"> κατανομής </w:t>
      </w:r>
      <w:r>
        <w:rPr>
          <w:sz w:val="24"/>
          <w:szCs w:val="24"/>
        </w:rPr>
        <w:t>Poisson</w:t>
      </w:r>
      <w:r w:rsidRPr="00ED61DD">
        <w:rPr>
          <w:sz w:val="24"/>
          <w:szCs w:val="24"/>
          <w:lang w:val="el-GR"/>
        </w:rPr>
        <w:t xml:space="preserve"> </w:t>
      </w:r>
      <w:r>
        <w:rPr>
          <w:sz w:val="24"/>
          <w:szCs w:val="24"/>
          <w:lang w:val="el-GR"/>
        </w:rPr>
        <w:t xml:space="preserve">είναι ίση με λ. Άρα, περιμένουμε στη συνάρτηση της πυκνότητας πιθανότητας να είναι πυκνότερη γύρω από εκείνη την τιμή όπως και γίνεται. </w:t>
      </w:r>
    </w:p>
    <w:p w:rsidR="00A51833" w:rsidRPr="001B40FC" w:rsidRDefault="00A51833" w:rsidP="00ED61DD">
      <w:pPr>
        <w:pStyle w:val="a4"/>
        <w:ind w:left="720"/>
        <w:jc w:val="both"/>
        <w:rPr>
          <w:sz w:val="24"/>
          <w:szCs w:val="24"/>
          <w:lang w:val="el-GR"/>
        </w:rPr>
      </w:pPr>
    </w:p>
    <w:p w:rsidR="009934AC" w:rsidRPr="00A51833" w:rsidRDefault="00ED61DD" w:rsidP="009934AC">
      <w:pPr>
        <w:pStyle w:val="a4"/>
        <w:numPr>
          <w:ilvl w:val="0"/>
          <w:numId w:val="1"/>
        </w:numPr>
        <w:jc w:val="both"/>
        <w:rPr>
          <w:sz w:val="24"/>
          <w:szCs w:val="24"/>
          <w:lang w:val="el-GR"/>
        </w:rPr>
      </w:pPr>
      <w:r>
        <w:rPr>
          <w:sz w:val="24"/>
          <w:szCs w:val="24"/>
          <w:lang w:val="el-GR"/>
        </w:rPr>
        <w:t>Επιλέγο</w:t>
      </w:r>
      <w:r w:rsidR="009934AC">
        <w:rPr>
          <w:sz w:val="24"/>
          <w:szCs w:val="24"/>
          <w:lang w:val="el-GR"/>
        </w:rPr>
        <w:t xml:space="preserve">ντας την κατανομή </w:t>
      </w:r>
      <w:r w:rsidR="009934AC">
        <w:rPr>
          <w:sz w:val="24"/>
          <w:szCs w:val="24"/>
        </w:rPr>
        <w:t>Poisson</w:t>
      </w:r>
      <w:r w:rsidR="009934AC">
        <w:rPr>
          <w:sz w:val="24"/>
          <w:szCs w:val="24"/>
          <w:lang w:val="el-GR"/>
        </w:rPr>
        <w:t xml:space="preserve"> με λ=30 και υπολογίζοντας τη μέση της τιμή και τη διασπορά της βρίσκουμε </w:t>
      </w:r>
      <m:oMath>
        <m:r>
          <w:rPr>
            <w:rFonts w:ascii="Cambria Math" w:hAnsi="Cambria Math"/>
            <w:sz w:val="24"/>
            <w:szCs w:val="24"/>
            <w:lang w:val="el-GR"/>
          </w:rPr>
          <m:t>Ε</m:t>
        </m:r>
        <m:d>
          <m:dPr>
            <m:begChr m:val="["/>
            <m:endChr m:val="]"/>
            <m:ctrlPr>
              <w:rPr>
                <w:rFonts w:ascii="Cambria Math" w:hAnsi="Cambria Math"/>
                <w:i/>
                <w:sz w:val="24"/>
                <w:szCs w:val="24"/>
                <w:lang w:val="el-GR"/>
              </w:rPr>
            </m:ctrlPr>
          </m:dPr>
          <m:e>
            <m:r>
              <w:rPr>
                <w:rFonts w:ascii="Cambria Math" w:hAnsi="Cambria Math"/>
                <w:sz w:val="24"/>
                <w:szCs w:val="24"/>
                <w:lang w:val="el-GR"/>
              </w:rPr>
              <m:t>Χ</m:t>
            </m:r>
          </m:e>
        </m:d>
        <m:r>
          <w:rPr>
            <w:rFonts w:ascii="Cambria Math" w:hAnsi="Cambria Math"/>
            <w:sz w:val="24"/>
            <w:szCs w:val="24"/>
            <w:lang w:val="el-GR"/>
          </w:rPr>
          <m:t xml:space="preserve">=30, </m:t>
        </m:r>
        <m:r>
          <w:rPr>
            <w:rFonts w:ascii="Cambria Math" w:hAnsi="Cambria Math"/>
            <w:sz w:val="24"/>
            <w:szCs w:val="24"/>
          </w:rPr>
          <m:t>V</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lang w:val="el-GR"/>
          </w:rPr>
          <m:t>=30.</m:t>
        </m:r>
      </m:oMath>
      <w:r w:rsidR="009934AC">
        <w:rPr>
          <w:rFonts w:eastAsiaTheme="minorEastAsia"/>
          <w:sz w:val="24"/>
          <w:szCs w:val="24"/>
          <w:lang w:val="el-GR"/>
        </w:rPr>
        <w:t xml:space="preserve"> Πάλι βρίσκουμε ένα αποτέλεσμα το οποίο συμφωνεί με την θεωρία, αφού η κατανομή </w:t>
      </w:r>
      <w:r w:rsidR="009934AC">
        <w:rPr>
          <w:rFonts w:eastAsiaTheme="minorEastAsia"/>
          <w:sz w:val="24"/>
          <w:szCs w:val="24"/>
        </w:rPr>
        <w:t>Poisson</w:t>
      </w:r>
      <w:r w:rsidR="009934AC" w:rsidRPr="009934AC">
        <w:rPr>
          <w:rFonts w:eastAsiaTheme="minorEastAsia"/>
          <w:sz w:val="24"/>
          <w:szCs w:val="24"/>
          <w:lang w:val="el-GR"/>
        </w:rPr>
        <w:t xml:space="preserve"> </w:t>
      </w:r>
      <w:r w:rsidR="009934AC">
        <w:rPr>
          <w:rFonts w:eastAsiaTheme="minorEastAsia"/>
          <w:sz w:val="24"/>
          <w:szCs w:val="24"/>
          <w:lang w:val="el-GR"/>
        </w:rPr>
        <w:t>έχει μέση τιμή και διασπορά ίσες μεταξύ τους και ίσες με λ.</w:t>
      </w:r>
    </w:p>
    <w:p w:rsidR="00A51833" w:rsidRDefault="00A51833" w:rsidP="00A51833">
      <w:pPr>
        <w:pStyle w:val="a4"/>
        <w:jc w:val="both"/>
        <w:rPr>
          <w:sz w:val="24"/>
          <w:szCs w:val="24"/>
          <w:lang w:val="el-GR"/>
        </w:rPr>
      </w:pPr>
    </w:p>
    <w:p w:rsidR="0022762B" w:rsidRPr="009934AC" w:rsidRDefault="0022762B" w:rsidP="00A51833">
      <w:pPr>
        <w:pStyle w:val="a4"/>
        <w:jc w:val="both"/>
        <w:rPr>
          <w:sz w:val="24"/>
          <w:szCs w:val="24"/>
          <w:lang w:val="el-GR"/>
        </w:rPr>
      </w:pPr>
    </w:p>
    <w:p w:rsidR="001B40FC" w:rsidRDefault="001B40FC" w:rsidP="001B40FC">
      <w:pPr>
        <w:pStyle w:val="a4"/>
        <w:numPr>
          <w:ilvl w:val="0"/>
          <w:numId w:val="1"/>
        </w:numPr>
        <w:jc w:val="both"/>
        <w:rPr>
          <w:sz w:val="24"/>
          <w:szCs w:val="24"/>
          <w:lang w:val="el-GR"/>
        </w:rPr>
      </w:pPr>
      <w:r>
        <w:rPr>
          <w:sz w:val="24"/>
          <w:szCs w:val="24"/>
          <w:lang w:val="el-GR"/>
        </w:rPr>
        <w:lastRenderedPageBreak/>
        <w:t>Έχουμε την εξής απεικόνιση:</w:t>
      </w:r>
    </w:p>
    <w:p w:rsidR="001B40FC" w:rsidRDefault="001B40FC" w:rsidP="001B40FC">
      <w:pPr>
        <w:pStyle w:val="a4"/>
        <w:ind w:left="720"/>
        <w:jc w:val="center"/>
        <w:rPr>
          <w:sz w:val="24"/>
          <w:szCs w:val="24"/>
          <w:lang w:val="el-GR"/>
        </w:rPr>
      </w:pPr>
      <w:r>
        <w:rPr>
          <w:noProof/>
          <w:sz w:val="24"/>
          <w:szCs w:val="24"/>
          <w:lang w:val="el-GR"/>
        </w:rPr>
        <w:drawing>
          <wp:inline distT="0" distB="0" distL="0" distR="0">
            <wp:extent cx="3794988" cy="3019425"/>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8691" cy="3022371"/>
                    </a:xfrm>
                    <a:prstGeom prst="rect">
                      <a:avLst/>
                    </a:prstGeom>
                    <a:noFill/>
                    <a:ln>
                      <a:noFill/>
                    </a:ln>
                  </pic:spPr>
                </pic:pic>
              </a:graphicData>
            </a:graphic>
          </wp:inline>
        </w:drawing>
      </w:r>
    </w:p>
    <w:p w:rsidR="000D5B1C" w:rsidRDefault="001B40FC" w:rsidP="001B40FC">
      <w:pPr>
        <w:pStyle w:val="a4"/>
        <w:ind w:left="720"/>
        <w:jc w:val="both"/>
        <w:rPr>
          <w:rFonts w:eastAsiaTheme="minorEastAsia"/>
          <w:sz w:val="24"/>
          <w:szCs w:val="24"/>
          <w:lang w:val="el-GR"/>
        </w:rPr>
      </w:pPr>
      <w:r>
        <w:rPr>
          <w:sz w:val="24"/>
          <w:szCs w:val="24"/>
          <w:lang w:val="el-GR"/>
        </w:rPr>
        <w:t xml:space="preserve">Παρατηρούμε, ότι προκύπτει στοχαστική ανέλιξη με τιμή </w:t>
      </w:r>
      <m:oMath>
        <m:r>
          <w:rPr>
            <w:rFonts w:ascii="Cambria Math" w:hAnsi="Cambria Math"/>
            <w:sz w:val="24"/>
            <w:szCs w:val="24"/>
            <w:lang w:val="el-GR"/>
          </w:rPr>
          <m:t>λ=</m:t>
        </m:r>
        <m:sSub>
          <m:sSubPr>
            <m:ctrlPr>
              <w:rPr>
                <w:rFonts w:ascii="Cambria Math" w:hAnsi="Cambria Math"/>
                <w:i/>
                <w:sz w:val="24"/>
                <w:szCs w:val="24"/>
                <w:lang w:val="el-GR"/>
              </w:rPr>
            </m:ctrlPr>
          </m:sSubPr>
          <m:e>
            <m:r>
              <w:rPr>
                <w:rFonts w:ascii="Cambria Math" w:hAnsi="Cambria Math"/>
                <w:sz w:val="24"/>
                <w:szCs w:val="24"/>
                <w:lang w:val="el-GR"/>
              </w:rPr>
              <m:t>λ</m:t>
            </m:r>
          </m:e>
          <m:sub>
            <m:r>
              <w:rPr>
                <w:rFonts w:ascii="Cambria Math" w:hAnsi="Cambria Math"/>
                <w:sz w:val="24"/>
                <w:szCs w:val="24"/>
                <w:lang w:val="el-GR"/>
              </w:rPr>
              <m:t>1</m:t>
            </m:r>
          </m:sub>
        </m:sSub>
        <m:r>
          <w:rPr>
            <w:rFonts w:ascii="Cambria Math" w:hAnsi="Cambria Math"/>
            <w:sz w:val="24"/>
            <w:szCs w:val="24"/>
            <w:lang w:val="el-GR"/>
          </w:rPr>
          <m:t>+</m:t>
        </m:r>
        <m:sSub>
          <m:sSubPr>
            <m:ctrlPr>
              <w:rPr>
                <w:rFonts w:ascii="Cambria Math" w:hAnsi="Cambria Math"/>
                <w:i/>
                <w:sz w:val="24"/>
                <w:szCs w:val="24"/>
                <w:lang w:val="el-GR"/>
              </w:rPr>
            </m:ctrlPr>
          </m:sSubPr>
          <m:e>
            <m:r>
              <w:rPr>
                <w:rFonts w:ascii="Cambria Math" w:hAnsi="Cambria Math"/>
                <w:sz w:val="24"/>
                <w:szCs w:val="24"/>
                <w:lang w:val="el-GR"/>
              </w:rPr>
              <m:t>λ</m:t>
            </m:r>
          </m:e>
          <m:sub>
            <m:r>
              <w:rPr>
                <w:rFonts w:ascii="Cambria Math" w:hAnsi="Cambria Math"/>
                <w:sz w:val="24"/>
                <w:szCs w:val="24"/>
                <w:lang w:val="el-GR"/>
              </w:rPr>
              <m:t>2</m:t>
            </m:r>
          </m:sub>
        </m:sSub>
        <m:r>
          <w:rPr>
            <w:rFonts w:ascii="Cambria Math" w:hAnsi="Cambria Math"/>
            <w:sz w:val="24"/>
            <w:szCs w:val="24"/>
            <w:lang w:val="el-GR"/>
          </w:rPr>
          <m:t>=10+50=60</m:t>
        </m:r>
      </m:oMath>
      <w:r>
        <w:rPr>
          <w:rFonts w:eastAsiaTheme="minorEastAsia"/>
          <w:sz w:val="24"/>
          <w:szCs w:val="24"/>
          <w:lang w:val="el-GR"/>
        </w:rPr>
        <w:t>. Το αποτέλεσμα αυτό είναι συμβατό με τη θεωρία. Για να ισχύει αυτό, όμως, θα πρέπει οι 2 στοχαστικές ανελίξεις που προσθέτουμε να είναι ανεξάρτητες μεταξύ τους. Σε περίπτωση που συμβαίνει αυτό έχουμε</w:t>
      </w:r>
      <w:r w:rsidRPr="001B40FC">
        <w:rPr>
          <w:rFonts w:eastAsiaTheme="minorEastAsia"/>
          <w:sz w:val="24"/>
          <w:szCs w:val="24"/>
          <w:lang w:val="el-GR"/>
        </w:rPr>
        <w:t xml:space="preserve"> </w:t>
      </w:r>
      <w:r>
        <w:rPr>
          <w:rFonts w:eastAsiaTheme="minorEastAsia"/>
          <w:sz w:val="24"/>
          <w:szCs w:val="24"/>
          <w:lang w:val="el-GR"/>
        </w:rPr>
        <w:t xml:space="preserve">(έστω Χ, Υ στοχαστικές διαδικασίες κατανομής </w:t>
      </w:r>
      <w:r>
        <w:rPr>
          <w:rFonts w:eastAsiaTheme="minorEastAsia"/>
          <w:sz w:val="24"/>
          <w:szCs w:val="24"/>
        </w:rPr>
        <w:t>Poisson</w:t>
      </w:r>
      <w:r>
        <w:rPr>
          <w:rFonts w:eastAsiaTheme="minorEastAsia"/>
          <w:sz w:val="24"/>
          <w:szCs w:val="24"/>
          <w:lang w:val="el-GR"/>
        </w:rPr>
        <w:t xml:space="preserve"> με λ</w:t>
      </w:r>
      <w:r>
        <w:rPr>
          <w:rFonts w:eastAsiaTheme="minorEastAsia"/>
          <w:sz w:val="24"/>
          <w:szCs w:val="24"/>
          <w:vertAlign w:val="subscript"/>
        </w:rPr>
        <w:t>X</w:t>
      </w:r>
      <w:r w:rsidRPr="001B40FC">
        <w:rPr>
          <w:rFonts w:eastAsiaTheme="minorEastAsia"/>
          <w:sz w:val="24"/>
          <w:szCs w:val="24"/>
          <w:lang w:val="el-GR"/>
        </w:rPr>
        <w:t>=</w:t>
      </w:r>
      <w:r>
        <w:rPr>
          <w:rFonts w:eastAsiaTheme="minorEastAsia"/>
          <w:sz w:val="24"/>
          <w:szCs w:val="24"/>
          <w:lang w:val="el-GR"/>
        </w:rPr>
        <w:t>λ και λ</w:t>
      </w:r>
      <w:r>
        <w:rPr>
          <w:rFonts w:eastAsiaTheme="minorEastAsia"/>
          <w:sz w:val="24"/>
          <w:szCs w:val="24"/>
          <w:vertAlign w:val="subscript"/>
          <w:lang w:val="el-GR"/>
        </w:rPr>
        <w:t>Υ</w:t>
      </w:r>
      <w:r>
        <w:rPr>
          <w:rFonts w:eastAsiaTheme="minorEastAsia"/>
          <w:sz w:val="24"/>
          <w:szCs w:val="24"/>
          <w:lang w:val="el-GR"/>
        </w:rPr>
        <w:t xml:space="preserve">=μ) </w:t>
      </w:r>
    </w:p>
    <w:p w:rsidR="00521512" w:rsidRPr="00585AEB" w:rsidRDefault="001B40FC" w:rsidP="00521512">
      <w:pPr>
        <w:pStyle w:val="a4"/>
        <w:ind w:left="720"/>
        <w:jc w:val="both"/>
        <w:rPr>
          <w:rFonts w:eastAsiaTheme="minorEastAsia"/>
          <w:i/>
          <w:sz w:val="24"/>
          <w:szCs w:val="24"/>
          <w:lang w:val="el-GR"/>
        </w:rPr>
      </w:pPr>
      <m:oMathPara>
        <m:oMathParaPr>
          <m:jc m:val="left"/>
        </m:oMathParaPr>
        <m:oMath>
          <m:r>
            <w:rPr>
              <w:rFonts w:ascii="Cambria Math" w:eastAsiaTheme="minorEastAsia" w:hAnsi="Cambria Math"/>
              <w:sz w:val="24"/>
              <w:szCs w:val="24"/>
              <w:lang w:val="el-GR"/>
            </w:rPr>
            <m:t>P</m:t>
          </m:r>
          <m:d>
            <m:dPr>
              <m:ctrlPr>
                <w:rPr>
                  <w:rFonts w:ascii="Cambria Math" w:eastAsiaTheme="minorEastAsia" w:hAnsi="Cambria Math"/>
                  <w:i/>
                  <w:sz w:val="24"/>
                  <w:szCs w:val="24"/>
                  <w:lang w:val="el-GR"/>
                </w:rPr>
              </m:ctrlPr>
            </m:dPr>
            <m:e>
              <m:r>
                <w:rPr>
                  <w:rFonts w:ascii="Cambria Math" w:eastAsiaTheme="minorEastAsia" w:hAnsi="Cambria Math"/>
                  <w:sz w:val="24"/>
                  <w:szCs w:val="24"/>
                  <w:lang w:val="el-GR"/>
                </w:rPr>
                <m:t>X+Y</m:t>
              </m:r>
            </m:e>
          </m:d>
          <m:r>
            <m:rPr>
              <m:aln/>
            </m:rPr>
            <w:rPr>
              <w:rFonts w:ascii="Cambria Math" w:eastAsiaTheme="minorEastAsia" w:hAnsi="Cambria Math"/>
              <w:sz w:val="24"/>
              <w:szCs w:val="24"/>
              <w:lang w:val="el-GR"/>
            </w:rPr>
            <m:t>=</m:t>
          </m:r>
          <m:nary>
            <m:naryPr>
              <m:chr m:val="∑"/>
              <m:limLoc m:val="undOvr"/>
              <m:ctrlPr>
                <w:rPr>
                  <w:rFonts w:ascii="Cambria Math" w:eastAsiaTheme="minorEastAsia" w:hAnsi="Cambria Math"/>
                  <w:i/>
                  <w:sz w:val="24"/>
                  <w:szCs w:val="24"/>
                  <w:lang w:val="el-GR"/>
                </w:rPr>
              </m:ctrlPr>
            </m:naryPr>
            <m:sub>
              <m:r>
                <w:rPr>
                  <w:rFonts w:ascii="Cambria Math" w:eastAsiaTheme="minorEastAsia" w:hAnsi="Cambria Math"/>
                  <w:sz w:val="24"/>
                  <w:szCs w:val="24"/>
                  <w:lang w:val="el-GR"/>
                </w:rPr>
                <m:t>i=0</m:t>
              </m:r>
            </m:sub>
            <m:sup>
              <m:r>
                <w:rPr>
                  <w:rFonts w:ascii="Cambria Math" w:eastAsiaTheme="minorEastAsia" w:hAnsi="Cambria Math"/>
                  <w:sz w:val="24"/>
                  <w:szCs w:val="24"/>
                  <w:lang w:val="el-GR"/>
                </w:rPr>
                <m:t>k</m:t>
              </m:r>
            </m:sup>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r>
                    <w:rPr>
                      <w:rFonts w:ascii="Cambria Math" w:eastAsiaTheme="minorEastAsia" w:hAnsi="Cambria Math"/>
                      <w:sz w:val="24"/>
                      <w:szCs w:val="24"/>
                      <w:lang w:val="el-GR"/>
                    </w:rPr>
                    <m:t>=</m:t>
                  </m:r>
                  <m:r>
                    <w:rPr>
                      <w:rFonts w:ascii="Cambria Math" w:eastAsiaTheme="minorEastAsia" w:hAnsi="Cambria Math"/>
                      <w:sz w:val="24"/>
                      <w:szCs w:val="24"/>
                    </w:rPr>
                    <m:t>i</m:t>
                  </m:r>
                </m:e>
              </m:d>
              <m:r>
                <w:rPr>
                  <w:rFonts w:ascii="Cambria Math" w:eastAsiaTheme="minorEastAsia" w:hAnsi="Cambria Math"/>
                  <w:sz w:val="24"/>
                  <w:szCs w:val="24"/>
                  <w:lang w:val="el-GR"/>
                </w:rPr>
                <m:t>×</m:t>
              </m:r>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m:t>
                  </m:r>
                  <m:r>
                    <w:rPr>
                      <w:rFonts w:ascii="Cambria Math" w:eastAsiaTheme="minorEastAsia" w:hAnsi="Cambria Math"/>
                      <w:sz w:val="24"/>
                      <w:szCs w:val="24"/>
                      <w:lang w:val="el-GR"/>
                    </w:rPr>
                    <m:t>=</m:t>
                  </m:r>
                  <m:r>
                    <w:rPr>
                      <w:rFonts w:ascii="Cambria Math" w:eastAsiaTheme="minorEastAsia" w:hAnsi="Cambria Math"/>
                      <w:sz w:val="24"/>
                      <w:szCs w:val="24"/>
                    </w:rPr>
                    <m:t>k</m:t>
                  </m:r>
                  <m:r>
                    <w:rPr>
                      <w:rFonts w:ascii="Cambria Math" w:eastAsiaTheme="minorEastAsia" w:hAnsi="Cambria Math"/>
                      <w:sz w:val="24"/>
                      <w:szCs w:val="24"/>
                      <w:lang w:val="el-GR"/>
                    </w:rPr>
                    <m:t>-</m:t>
                  </m:r>
                  <m:r>
                    <w:rPr>
                      <w:rFonts w:ascii="Cambria Math" w:eastAsiaTheme="minorEastAsia" w:hAnsi="Cambria Math"/>
                      <w:sz w:val="24"/>
                      <w:szCs w:val="24"/>
                    </w:rPr>
                    <m:t>i</m:t>
                  </m:r>
                </m:e>
              </m:d>
            </m:e>
          </m:nary>
          <m:r>
            <w:rPr>
              <w:rFonts w:ascii="Cambria Math" w:eastAsiaTheme="minorEastAsia" w:hAnsi="Cambria Math"/>
              <w:sz w:val="24"/>
              <w:szCs w:val="24"/>
              <w:lang w:val="el-GR"/>
            </w:rPr>
            <m:t>=</m:t>
          </m:r>
          <m:nary>
            <m:naryPr>
              <m:chr m:val="∑"/>
              <m:limLoc m:val="undOvr"/>
              <m:ctrlPr>
                <w:rPr>
                  <w:rFonts w:ascii="Cambria Math" w:eastAsiaTheme="minorEastAsia" w:hAnsi="Cambria Math"/>
                  <w:i/>
                  <w:sz w:val="24"/>
                  <w:szCs w:val="24"/>
                  <w:lang w:val="el-GR"/>
                </w:rPr>
              </m:ctrlPr>
            </m:naryPr>
            <m:sub>
              <m:r>
                <w:rPr>
                  <w:rFonts w:ascii="Cambria Math" w:eastAsiaTheme="minorEastAsia" w:hAnsi="Cambria Math"/>
                  <w:sz w:val="24"/>
                  <w:szCs w:val="24"/>
                  <w:lang w:val="el-GR"/>
                </w:rPr>
                <m:t>i=0</m:t>
              </m:r>
            </m:sub>
            <m:sup>
              <m:r>
                <w:rPr>
                  <w:rFonts w:ascii="Cambria Math" w:eastAsiaTheme="minorEastAsia" w:hAnsi="Cambria Math"/>
                  <w:sz w:val="24"/>
                  <w:szCs w:val="24"/>
                  <w:lang w:val="el-GR"/>
                </w:rPr>
                <m:t>k</m:t>
              </m:r>
            </m:sup>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r>
                    <w:rPr>
                      <w:rFonts w:ascii="Cambria Math" w:eastAsiaTheme="minorEastAsia" w:hAnsi="Cambria Math"/>
                      <w:sz w:val="24"/>
                      <w:szCs w:val="24"/>
                      <w:lang w:val="el-GR"/>
                    </w:rPr>
                    <m:t>λ</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i</m:t>
                      </m:r>
                    </m:sup>
                  </m:sSup>
                  <m:ctrlPr>
                    <w:rPr>
                      <w:rFonts w:ascii="Cambria Math" w:eastAsiaTheme="minorEastAsia" w:hAnsi="Cambria Math"/>
                      <w:i/>
                      <w:sz w:val="24"/>
                      <w:szCs w:val="24"/>
                      <w:lang w:val="el-GR"/>
                    </w:rPr>
                  </m:ctrlPr>
                </m:num>
                <m:den>
                  <m:r>
                    <w:rPr>
                      <w:rFonts w:ascii="Cambria Math" w:eastAsiaTheme="minorEastAsia" w:hAnsi="Cambria Math"/>
                      <w:sz w:val="24"/>
                      <w:szCs w:val="24"/>
                      <w:lang w:val="el-GR"/>
                    </w:rPr>
                    <m:t>i!</m:t>
                  </m:r>
                </m:den>
              </m:f>
            </m:e>
          </m:nary>
          <m:r>
            <w:rPr>
              <w:rFonts w:ascii="Cambria Math" w:eastAsiaTheme="minorEastAsia" w:hAnsi="Cambria Math"/>
              <w:sz w:val="24"/>
              <w:szCs w:val="24"/>
              <w:lang w:val="el-GR"/>
            </w:rPr>
            <m:t>×</m:t>
          </m:r>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e</m:t>
              </m:r>
            </m:e>
            <m:sup>
              <m:r>
                <w:rPr>
                  <w:rFonts w:ascii="Cambria Math" w:eastAsiaTheme="minorEastAsia" w:hAnsi="Cambria Math"/>
                  <w:sz w:val="24"/>
                  <w:szCs w:val="24"/>
                  <w:lang w:val="el-GR"/>
                </w:rPr>
                <m:t>-μ</m:t>
              </m:r>
            </m:sup>
          </m:sSup>
          <m:r>
            <w:rPr>
              <w:rFonts w:ascii="Cambria Math" w:eastAsiaTheme="minorEastAsia" w:hAnsi="Cambria Math"/>
              <w:sz w:val="24"/>
              <w:szCs w:val="24"/>
              <w:lang w:val="el-GR"/>
            </w:rPr>
            <m:t>×</m:t>
          </m:r>
          <m:f>
            <m:fPr>
              <m:ctrlPr>
                <w:rPr>
                  <w:rFonts w:ascii="Cambria Math" w:eastAsiaTheme="minorEastAsia" w:hAnsi="Cambria Math"/>
                  <w:i/>
                  <w:sz w:val="24"/>
                  <w:szCs w:val="24"/>
                  <w:lang w:val="el-GR"/>
                </w:rPr>
              </m:ctrlPr>
            </m:fPr>
            <m:num>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μ</m:t>
                  </m:r>
                </m:e>
                <m:sup>
                  <m:r>
                    <w:rPr>
                      <w:rFonts w:ascii="Cambria Math" w:eastAsiaTheme="minorEastAsia" w:hAnsi="Cambria Math"/>
                      <w:sz w:val="24"/>
                      <w:szCs w:val="24"/>
                    </w:rPr>
                    <m:t>k-i</m:t>
                  </m:r>
                </m:sup>
              </m:sSup>
              <m:ctrlPr>
                <w:rPr>
                  <w:rFonts w:ascii="Cambria Math" w:hAnsi="Cambria Math"/>
                  <w:i/>
                  <w:sz w:val="24"/>
                  <w:szCs w:val="24"/>
                  <w:lang w:val="el-GR"/>
                </w:rPr>
              </m:ctrlPr>
            </m:num>
            <m:den>
              <m:d>
                <m:dPr>
                  <m:ctrlPr>
                    <w:rPr>
                      <w:rFonts w:ascii="Cambria Math" w:hAnsi="Cambria Math"/>
                      <w:i/>
                      <w:sz w:val="24"/>
                      <w:szCs w:val="24"/>
                      <w:lang w:val="el-GR"/>
                    </w:rPr>
                  </m:ctrlPr>
                </m:dPr>
                <m:e>
                  <m:r>
                    <w:rPr>
                      <w:rFonts w:ascii="Cambria Math" w:hAnsi="Cambria Math"/>
                      <w:sz w:val="24"/>
                      <w:szCs w:val="24"/>
                      <w:lang w:val="el-GR"/>
                    </w:rPr>
                    <m:t>k-1</m:t>
                  </m:r>
                </m:e>
              </m:d>
              <m:r>
                <w:rPr>
                  <w:rFonts w:ascii="Cambria Math" w:hAnsi="Cambria Math"/>
                  <w:sz w:val="24"/>
                  <w:szCs w:val="24"/>
                  <w:lang w:val="el-GR"/>
                </w:rPr>
                <m:t>!</m:t>
              </m:r>
            </m:den>
          </m:f>
          <m:r>
            <m:rPr>
              <m:sty m:val="p"/>
            </m:rPr>
            <w:rPr>
              <w:rFonts w:eastAsiaTheme="minorEastAsia"/>
              <w:sz w:val="24"/>
              <w:szCs w:val="24"/>
              <w:lang w:val="el-GR"/>
            </w:rPr>
            <w:br/>
          </m:r>
        </m:oMath>
        <m:oMath>
          <m:r>
            <m:rPr>
              <m:aln/>
            </m:rPr>
            <w:rPr>
              <w:rFonts w:ascii="Cambria Math" w:eastAsiaTheme="minorEastAsia" w:hAnsi="Cambria Math"/>
              <w:sz w:val="24"/>
              <w:szCs w:val="24"/>
              <w:lang w:val="el-GR"/>
            </w:rPr>
            <m:t>=</m:t>
          </m:r>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e</m:t>
              </m:r>
            </m:e>
            <m:sup>
              <m:r>
                <w:rPr>
                  <w:rFonts w:ascii="Cambria Math" w:eastAsiaTheme="minorEastAsia" w:hAnsi="Cambria Math"/>
                  <w:sz w:val="24"/>
                  <w:szCs w:val="24"/>
                  <w:lang w:val="el-GR"/>
                </w:rPr>
                <m:t>-(λ+μ)</m:t>
              </m:r>
            </m:sup>
          </m:sSup>
          <m:r>
            <w:rPr>
              <w:rFonts w:ascii="Cambria Math" w:eastAsiaTheme="minorEastAsia" w:hAnsi="Cambria Math"/>
              <w:sz w:val="24"/>
              <w:szCs w:val="24"/>
              <w:lang w:val="el-GR"/>
            </w:rPr>
            <m:t>×</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1</m:t>
              </m:r>
            </m:num>
            <m:den>
              <m:r>
                <w:rPr>
                  <w:rFonts w:ascii="Cambria Math" w:eastAsiaTheme="minorEastAsia" w:hAnsi="Cambria Math"/>
                  <w:sz w:val="24"/>
                  <w:szCs w:val="24"/>
                </w:rPr>
                <m:t>k!</m:t>
              </m:r>
            </m:den>
          </m:f>
          <m:nary>
            <m:naryPr>
              <m:chr m:val="∑"/>
              <m:limLoc m:val="undOvr"/>
              <m:ctrlPr>
                <w:rPr>
                  <w:rFonts w:ascii="Cambria Math" w:eastAsiaTheme="minorEastAsia" w:hAnsi="Cambria Math"/>
                  <w:i/>
                  <w:sz w:val="24"/>
                  <w:szCs w:val="24"/>
                  <w:lang w:val="el-GR"/>
                </w:rPr>
              </m:ctrlPr>
            </m:naryPr>
            <m:sub>
              <m:r>
                <w:rPr>
                  <w:rFonts w:ascii="Cambria Math" w:eastAsiaTheme="minorEastAsia" w:hAnsi="Cambria Math"/>
                  <w:sz w:val="24"/>
                  <w:szCs w:val="24"/>
                  <w:lang w:val="el-GR"/>
                </w:rPr>
                <m:t>i=0</m:t>
              </m:r>
            </m:sub>
            <m:sup>
              <m:r>
                <w:rPr>
                  <w:rFonts w:ascii="Cambria Math" w:eastAsiaTheme="minorEastAsia" w:hAnsi="Cambria Math"/>
                  <w:sz w:val="24"/>
                  <w:szCs w:val="24"/>
                  <w:lang w:val="el-GR"/>
                </w:rPr>
                <m:t>k</m:t>
              </m:r>
            </m:sup>
            <m:e>
              <m:r>
                <w:rPr>
                  <w:rFonts w:ascii="Cambria Math" w:eastAsiaTheme="minorEastAsia" w:hAnsi="Cambria Math"/>
                  <w:sz w:val="24"/>
                  <w:szCs w:val="24"/>
                  <w:lang w:val="el-GR"/>
                </w:rPr>
                <m:t>k! ×</m:t>
              </m:r>
              <m:f>
                <m:fPr>
                  <m:ctrlPr>
                    <w:rPr>
                      <w:rFonts w:ascii="Cambria Math" w:eastAsiaTheme="minorEastAsia" w:hAnsi="Cambria Math"/>
                      <w:i/>
                      <w:sz w:val="24"/>
                      <w:szCs w:val="24"/>
                      <w:lang w:val="el-GR"/>
                    </w:rPr>
                  </m:ctrlPr>
                </m:fPr>
                <m:num>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λ</m:t>
                      </m:r>
                    </m:e>
                    <m:sup>
                      <m:r>
                        <w:rPr>
                          <w:rFonts w:ascii="Cambria Math" w:eastAsiaTheme="minorEastAsia" w:hAnsi="Cambria Math"/>
                          <w:sz w:val="24"/>
                          <w:szCs w:val="24"/>
                        </w:rPr>
                        <m:t>i</m:t>
                      </m:r>
                    </m:sup>
                  </m:sSup>
                  <m:r>
                    <w:rPr>
                      <w:rFonts w:ascii="Cambria Math" w:eastAsiaTheme="minorEastAsia" w:hAnsi="Cambria Math"/>
                      <w:sz w:val="24"/>
                      <w:szCs w:val="24"/>
                      <w:lang w:val="el-GR"/>
                    </w:rPr>
                    <m:t>×</m:t>
                  </m:r>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μ</m:t>
                      </m:r>
                    </m:e>
                    <m:sup>
                      <m:r>
                        <w:rPr>
                          <w:rFonts w:ascii="Cambria Math" w:eastAsiaTheme="minorEastAsia" w:hAnsi="Cambria Math"/>
                          <w:sz w:val="24"/>
                          <w:szCs w:val="24"/>
                        </w:rPr>
                        <m:t>k-i</m:t>
                      </m:r>
                    </m:sup>
                  </m:sSup>
                </m:num>
                <m:den>
                  <m:r>
                    <w:rPr>
                      <w:rFonts w:ascii="Cambria Math" w:eastAsiaTheme="minorEastAsia" w:hAnsi="Cambria Math"/>
                      <w:sz w:val="24"/>
                      <w:szCs w:val="24"/>
                      <w:lang w:val="el-GR"/>
                    </w:rPr>
                    <m:t>i!</m:t>
                  </m:r>
                  <m:d>
                    <m:dPr>
                      <m:ctrlPr>
                        <w:rPr>
                          <w:rFonts w:ascii="Cambria Math" w:eastAsiaTheme="minorEastAsia" w:hAnsi="Cambria Math"/>
                          <w:i/>
                          <w:sz w:val="24"/>
                          <w:szCs w:val="24"/>
                          <w:lang w:val="el-GR"/>
                        </w:rPr>
                      </m:ctrlPr>
                    </m:dPr>
                    <m:e>
                      <m:r>
                        <w:rPr>
                          <w:rFonts w:ascii="Cambria Math" w:eastAsiaTheme="minorEastAsia" w:hAnsi="Cambria Math"/>
                          <w:sz w:val="24"/>
                          <w:szCs w:val="24"/>
                          <w:lang w:val="el-GR"/>
                        </w:rPr>
                        <m:t>k-1</m:t>
                      </m:r>
                    </m:e>
                  </m:d>
                  <m:r>
                    <w:rPr>
                      <w:rFonts w:ascii="Cambria Math" w:eastAsiaTheme="minorEastAsia" w:hAnsi="Cambria Math"/>
                      <w:sz w:val="24"/>
                      <w:szCs w:val="24"/>
                      <w:lang w:val="el-GR"/>
                    </w:rPr>
                    <m:t>!</m:t>
                  </m:r>
                </m:den>
              </m:f>
              <m:r>
                <w:rPr>
                  <w:rFonts w:ascii="Cambria Math" w:eastAsiaTheme="minorEastAsia" w:hAnsi="Cambria Math"/>
                  <w:sz w:val="24"/>
                  <w:szCs w:val="24"/>
                  <w:lang w:val="el-GR"/>
                </w:rPr>
                <m:t>=</m:t>
              </m:r>
            </m:e>
          </m:nary>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e</m:t>
              </m:r>
            </m:e>
            <m:sup>
              <m:r>
                <w:rPr>
                  <w:rFonts w:ascii="Cambria Math" w:eastAsiaTheme="minorEastAsia" w:hAnsi="Cambria Math"/>
                  <w:sz w:val="24"/>
                  <w:szCs w:val="24"/>
                  <w:lang w:val="el-GR"/>
                </w:rPr>
                <m:t>-(λ+μ)</m:t>
              </m:r>
            </m:sup>
          </m:sSup>
          <m:r>
            <w:rPr>
              <w:rFonts w:ascii="Cambria Math" w:eastAsiaTheme="minorEastAsia" w:hAnsi="Cambria Math"/>
              <w:sz w:val="24"/>
              <w:szCs w:val="24"/>
              <w:lang w:val="el-GR"/>
            </w:rPr>
            <m:t>×</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1</m:t>
              </m:r>
            </m:num>
            <m:den>
              <m:r>
                <w:rPr>
                  <w:rFonts w:ascii="Cambria Math" w:eastAsiaTheme="minorEastAsia" w:hAnsi="Cambria Math"/>
                  <w:sz w:val="24"/>
                  <w:szCs w:val="24"/>
                </w:rPr>
                <m:t>k!</m:t>
              </m:r>
            </m:den>
          </m:f>
          <m:nary>
            <m:naryPr>
              <m:chr m:val="∑"/>
              <m:limLoc m:val="undOvr"/>
              <m:ctrlPr>
                <w:rPr>
                  <w:rFonts w:ascii="Cambria Math" w:eastAsiaTheme="minorEastAsia" w:hAnsi="Cambria Math"/>
                  <w:i/>
                  <w:sz w:val="24"/>
                  <w:szCs w:val="24"/>
                  <w:lang w:val="el-GR"/>
                </w:rPr>
              </m:ctrlPr>
            </m:naryPr>
            <m:sub>
              <m:r>
                <w:rPr>
                  <w:rFonts w:ascii="Cambria Math" w:eastAsiaTheme="minorEastAsia" w:hAnsi="Cambria Math"/>
                  <w:sz w:val="24"/>
                  <w:szCs w:val="24"/>
                  <w:lang w:val="el-GR"/>
                </w:rPr>
                <m:t>i=0</m:t>
              </m:r>
            </m:sub>
            <m:sup>
              <m:r>
                <w:rPr>
                  <w:rFonts w:ascii="Cambria Math" w:eastAsiaTheme="minorEastAsia" w:hAnsi="Cambria Math"/>
                  <w:sz w:val="24"/>
                  <w:szCs w:val="24"/>
                  <w:lang w:val="el-GR"/>
                </w:rPr>
                <m:t>k</m:t>
              </m:r>
            </m:sup>
            <m:e>
              <m:d>
                <m:dPr>
                  <m:ctrlPr>
                    <w:rPr>
                      <w:rFonts w:ascii="Cambria Math" w:eastAsiaTheme="minorEastAsia" w:hAnsi="Cambria Math"/>
                      <w:i/>
                      <w:sz w:val="24"/>
                      <w:szCs w:val="24"/>
                      <w:lang w:val="el-GR"/>
                    </w:rPr>
                  </m:ctrlPr>
                </m:dPr>
                <m:e>
                  <m:f>
                    <m:fPr>
                      <m:type m:val="noBa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k</m:t>
                      </m:r>
                    </m:num>
                    <m:den>
                      <m:r>
                        <w:rPr>
                          <w:rFonts w:ascii="Cambria Math" w:eastAsiaTheme="minorEastAsia" w:hAnsi="Cambria Math"/>
                          <w:sz w:val="24"/>
                          <w:szCs w:val="24"/>
                          <w:lang w:val="el-GR"/>
                        </w:rPr>
                        <m:t>i</m:t>
                      </m:r>
                    </m:den>
                  </m:f>
                </m:e>
              </m:d>
              <m:r>
                <w:rPr>
                  <w:rFonts w:ascii="Cambria Math" w:eastAsiaTheme="minorEastAsia" w:hAnsi="Cambria Math"/>
                  <w:sz w:val="24"/>
                  <w:szCs w:val="24"/>
                  <w:lang w:val="el-GR"/>
                </w:rPr>
                <m:t>×</m:t>
              </m:r>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λ</m:t>
                  </m:r>
                </m:e>
                <m:sup>
                  <m:r>
                    <w:rPr>
                      <w:rFonts w:ascii="Cambria Math" w:eastAsiaTheme="minorEastAsia" w:hAnsi="Cambria Math"/>
                      <w:sz w:val="24"/>
                      <w:szCs w:val="24"/>
                    </w:rPr>
                    <m:t>i</m:t>
                  </m:r>
                </m:sup>
              </m:sSup>
              <m:r>
                <w:rPr>
                  <w:rFonts w:ascii="Cambria Math" w:eastAsiaTheme="minorEastAsia" w:hAnsi="Cambria Math"/>
                  <w:sz w:val="24"/>
                  <w:szCs w:val="24"/>
                  <w:lang w:val="el-GR"/>
                </w:rPr>
                <m:t>×</m:t>
              </m:r>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μ</m:t>
                  </m:r>
                </m:e>
                <m:sup>
                  <m:r>
                    <w:rPr>
                      <w:rFonts w:ascii="Cambria Math" w:eastAsiaTheme="minorEastAsia" w:hAnsi="Cambria Math"/>
                      <w:sz w:val="24"/>
                      <w:szCs w:val="24"/>
                    </w:rPr>
                    <m:t>k-i</m:t>
                  </m:r>
                </m:sup>
              </m:sSup>
            </m:e>
          </m:nary>
          <m:r>
            <m:rPr>
              <m:sty m:val="p"/>
            </m:rPr>
            <w:rPr>
              <w:rFonts w:eastAsiaTheme="minorEastAsia"/>
              <w:sz w:val="24"/>
              <w:szCs w:val="24"/>
              <w:lang w:val="el-GR"/>
            </w:rPr>
            <w:br/>
          </m:r>
        </m:oMath>
        <m:oMath>
          <m:r>
            <m:rPr>
              <m:aln/>
            </m:rPr>
            <w:rPr>
              <w:rFonts w:ascii="Cambria Math" w:eastAsiaTheme="minorEastAsia" w:hAnsi="Cambria Math"/>
              <w:sz w:val="24"/>
              <w:szCs w:val="24"/>
              <w:lang w:val="el-GR"/>
            </w:rPr>
            <m:t>=</m:t>
          </m:r>
          <m:f>
            <m:fPr>
              <m:ctrlPr>
                <w:rPr>
                  <w:rFonts w:ascii="Cambria Math" w:eastAsiaTheme="minorEastAsia" w:hAnsi="Cambria Math"/>
                  <w:i/>
                  <w:sz w:val="24"/>
                  <w:szCs w:val="24"/>
                  <w:lang w:val="el-GR"/>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lang w:val="el-GR"/>
                        </w:rPr>
                      </m:ctrlPr>
                    </m:dPr>
                    <m:e>
                      <m:r>
                        <w:rPr>
                          <w:rFonts w:ascii="Cambria Math" w:eastAsiaTheme="minorEastAsia" w:hAnsi="Cambria Math"/>
                          <w:sz w:val="24"/>
                          <w:szCs w:val="24"/>
                          <w:lang w:val="el-GR"/>
                        </w:rPr>
                        <m:t>λ+μ</m:t>
                      </m:r>
                    </m:e>
                  </m:d>
                </m:e>
                <m:sup>
                  <m:r>
                    <w:rPr>
                      <w:rFonts w:ascii="Cambria Math" w:eastAsiaTheme="minorEastAsia" w:hAnsi="Cambria Math"/>
                      <w:sz w:val="24"/>
                      <w:szCs w:val="24"/>
                    </w:rPr>
                    <m:t>k</m:t>
                  </m:r>
                </m:sup>
              </m:sSup>
            </m:num>
            <m:den>
              <m:r>
                <w:rPr>
                  <w:rFonts w:ascii="Cambria Math" w:eastAsiaTheme="minorEastAsia" w:hAnsi="Cambria Math"/>
                  <w:sz w:val="24"/>
                  <w:szCs w:val="24"/>
                </w:rPr>
                <m:t>k!</m:t>
              </m:r>
            </m:den>
          </m:f>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×e</m:t>
              </m:r>
            </m:e>
            <m:sup>
              <m:r>
                <w:rPr>
                  <w:rFonts w:ascii="Cambria Math" w:eastAsiaTheme="minorEastAsia" w:hAnsi="Cambria Math"/>
                  <w:sz w:val="24"/>
                  <w:szCs w:val="24"/>
                  <w:lang w:val="el-GR"/>
                </w:rPr>
                <m:t>-(λ+μ)</m:t>
              </m:r>
            </m:sup>
          </m:sSup>
        </m:oMath>
      </m:oMathPara>
    </w:p>
    <w:p w:rsidR="00521512" w:rsidRDefault="00521512" w:rsidP="00521512">
      <w:pPr>
        <w:pStyle w:val="a4"/>
        <w:ind w:left="720"/>
        <w:jc w:val="both"/>
        <w:rPr>
          <w:rFonts w:eastAsiaTheme="minorEastAsia"/>
          <w:sz w:val="24"/>
          <w:szCs w:val="24"/>
          <w:lang w:val="el-GR"/>
        </w:rPr>
      </w:pPr>
      <w:r>
        <w:rPr>
          <w:rFonts w:eastAsiaTheme="minorEastAsia"/>
          <w:sz w:val="24"/>
          <w:szCs w:val="24"/>
          <w:lang w:val="el-GR"/>
        </w:rPr>
        <w:t xml:space="preserve">Το οποίο περιγράφει συνέλιξη </w:t>
      </w:r>
      <w:r>
        <w:rPr>
          <w:rFonts w:eastAsiaTheme="minorEastAsia"/>
          <w:sz w:val="24"/>
          <w:szCs w:val="24"/>
        </w:rPr>
        <w:t>Poisson</w:t>
      </w:r>
      <w:r w:rsidRPr="00521512">
        <w:rPr>
          <w:rFonts w:eastAsiaTheme="minorEastAsia"/>
          <w:sz w:val="24"/>
          <w:szCs w:val="24"/>
          <w:lang w:val="el-GR"/>
        </w:rPr>
        <w:t xml:space="preserve"> </w:t>
      </w:r>
      <w:r>
        <w:rPr>
          <w:rFonts w:eastAsiaTheme="minorEastAsia"/>
          <w:sz w:val="24"/>
          <w:szCs w:val="24"/>
        </w:rPr>
        <w:t>Z</w:t>
      </w:r>
      <w:r w:rsidRPr="00521512">
        <w:rPr>
          <w:rFonts w:eastAsiaTheme="minorEastAsia"/>
          <w:sz w:val="24"/>
          <w:szCs w:val="24"/>
          <w:lang w:val="el-GR"/>
        </w:rPr>
        <w:t xml:space="preserve"> </w:t>
      </w:r>
      <w:r>
        <w:rPr>
          <w:rFonts w:eastAsiaTheme="minorEastAsia"/>
          <w:sz w:val="24"/>
          <w:szCs w:val="24"/>
          <w:lang w:val="el-GR"/>
        </w:rPr>
        <w:t>με λ</w:t>
      </w:r>
      <w:r>
        <w:rPr>
          <w:rFonts w:eastAsiaTheme="minorEastAsia"/>
          <w:sz w:val="24"/>
          <w:szCs w:val="24"/>
          <w:vertAlign w:val="subscript"/>
          <w:lang w:val="el-GR"/>
        </w:rPr>
        <w:t>Ζ</w:t>
      </w:r>
      <w:r>
        <w:rPr>
          <w:rFonts w:eastAsiaTheme="minorEastAsia"/>
          <w:sz w:val="24"/>
          <w:szCs w:val="24"/>
          <w:lang w:val="el-GR"/>
        </w:rPr>
        <w:t>=λ+μ.</w:t>
      </w:r>
    </w:p>
    <w:p w:rsidR="0022762B" w:rsidRDefault="0022762B" w:rsidP="00521512">
      <w:pPr>
        <w:pStyle w:val="a4"/>
        <w:ind w:left="720"/>
        <w:jc w:val="both"/>
        <w:rPr>
          <w:rFonts w:eastAsiaTheme="minorEastAsia"/>
          <w:sz w:val="24"/>
          <w:szCs w:val="24"/>
          <w:lang w:val="el-GR"/>
        </w:rPr>
      </w:pPr>
    </w:p>
    <w:p w:rsidR="00464EB0" w:rsidRDefault="00464EB0" w:rsidP="00CF6DB4">
      <w:pPr>
        <w:pStyle w:val="a4"/>
        <w:numPr>
          <w:ilvl w:val="0"/>
          <w:numId w:val="1"/>
        </w:numPr>
        <w:jc w:val="both"/>
        <w:rPr>
          <w:rFonts w:eastAsiaTheme="minorEastAsia"/>
          <w:sz w:val="24"/>
          <w:szCs w:val="24"/>
          <w:lang w:val="el-GR"/>
        </w:rPr>
      </w:pPr>
      <w:r>
        <w:rPr>
          <w:rFonts w:eastAsiaTheme="minorEastAsia"/>
          <w:sz w:val="24"/>
          <w:szCs w:val="24"/>
          <w:lang w:val="el-GR"/>
        </w:rPr>
        <w:t xml:space="preserve">Η κατανομή </w:t>
      </w:r>
      <w:r>
        <w:rPr>
          <w:rFonts w:eastAsiaTheme="minorEastAsia"/>
          <w:sz w:val="24"/>
          <w:szCs w:val="24"/>
        </w:rPr>
        <w:t>Poisson</w:t>
      </w:r>
      <w:r>
        <w:rPr>
          <w:rFonts w:eastAsiaTheme="minorEastAsia"/>
          <w:sz w:val="24"/>
          <w:szCs w:val="24"/>
          <w:lang w:val="el-GR"/>
        </w:rPr>
        <w:t xml:space="preserve">, μπορεί να προσεγγισθεί σαν διωνυμική κατανομή σε χρονικό διάστημα </w:t>
      </w:r>
      <w:r>
        <w:rPr>
          <w:rFonts w:eastAsiaTheme="minorEastAsia"/>
          <w:sz w:val="24"/>
          <w:szCs w:val="24"/>
        </w:rPr>
        <w:t>t</w:t>
      </w:r>
      <w:r>
        <w:rPr>
          <w:rFonts w:eastAsiaTheme="minorEastAsia"/>
          <w:sz w:val="24"/>
          <w:szCs w:val="24"/>
          <w:lang w:val="el-GR"/>
        </w:rPr>
        <w:t xml:space="preserve">. Χωρίζουμε το διάστημα σε </w:t>
      </w:r>
      <w:r>
        <w:rPr>
          <w:rFonts w:eastAsiaTheme="minorEastAsia"/>
          <w:sz w:val="24"/>
          <w:szCs w:val="24"/>
        </w:rPr>
        <w:t>n</w:t>
      </w:r>
      <w:r w:rsidRPr="00464EB0">
        <w:rPr>
          <w:rFonts w:eastAsiaTheme="minorEastAsia"/>
          <w:sz w:val="24"/>
          <w:szCs w:val="24"/>
          <w:lang w:val="el-GR"/>
        </w:rPr>
        <w:t xml:space="preserve"> </w:t>
      </w:r>
      <w:r>
        <w:rPr>
          <w:rFonts w:eastAsiaTheme="minorEastAsia"/>
          <w:sz w:val="24"/>
          <w:szCs w:val="24"/>
          <w:lang w:val="el-GR"/>
        </w:rPr>
        <w:t>χρονικά παράθυρα διάρκειας Δ</w:t>
      </w:r>
      <w:r>
        <w:rPr>
          <w:rFonts w:eastAsiaTheme="minorEastAsia"/>
          <w:sz w:val="24"/>
          <w:szCs w:val="24"/>
        </w:rPr>
        <w:t>t</w:t>
      </w:r>
      <w:r w:rsidRPr="00464EB0">
        <w:rPr>
          <w:rFonts w:eastAsiaTheme="minorEastAsia"/>
          <w:sz w:val="24"/>
          <w:szCs w:val="24"/>
          <w:lang w:val="el-GR"/>
        </w:rPr>
        <w:t xml:space="preserve">, </w:t>
      </w:r>
      <w:r>
        <w:rPr>
          <w:rFonts w:eastAsiaTheme="minorEastAsia"/>
          <w:sz w:val="24"/>
          <w:szCs w:val="24"/>
          <w:lang w:val="el-GR"/>
        </w:rPr>
        <w:t xml:space="preserve">με πιθανότητα εμφάνισης </w:t>
      </w:r>
      <m:oMath>
        <m:r>
          <w:rPr>
            <w:rFonts w:ascii="Cambria Math" w:eastAsiaTheme="minorEastAsia" w:hAnsi="Cambria Math"/>
            <w:sz w:val="24"/>
            <w:szCs w:val="24"/>
            <w:lang w:val="el-GR"/>
          </w:rPr>
          <m:t>p=λ×Δ</m:t>
        </m:r>
        <m:r>
          <w:rPr>
            <w:rFonts w:ascii="Cambria Math" w:eastAsiaTheme="minorEastAsia" w:hAnsi="Cambria Math"/>
            <w:sz w:val="24"/>
            <w:szCs w:val="24"/>
          </w:rPr>
          <m:t>t</m:t>
        </m:r>
      </m:oMath>
      <w:r w:rsidRPr="00464EB0">
        <w:rPr>
          <w:rFonts w:eastAsiaTheme="minorEastAsia"/>
          <w:sz w:val="24"/>
          <w:szCs w:val="24"/>
          <w:lang w:val="el-GR"/>
        </w:rPr>
        <w:t xml:space="preserve"> </w:t>
      </w:r>
      <w:r>
        <w:rPr>
          <w:rFonts w:eastAsiaTheme="minorEastAsia"/>
          <w:sz w:val="24"/>
          <w:szCs w:val="24"/>
          <w:lang w:val="el-GR"/>
        </w:rPr>
        <w:t xml:space="preserve">και πιθανότητα μη εμφάνισης </w:t>
      </w:r>
      <m:oMath>
        <m:r>
          <w:rPr>
            <w:rFonts w:ascii="Cambria Math" w:eastAsiaTheme="minorEastAsia" w:hAnsi="Cambria Math"/>
            <w:sz w:val="24"/>
            <w:szCs w:val="24"/>
            <w:lang w:val="el-GR"/>
          </w:rPr>
          <m:t>1-p</m:t>
        </m:r>
      </m:oMath>
      <w:r>
        <w:rPr>
          <w:rFonts w:eastAsiaTheme="minorEastAsia"/>
          <w:sz w:val="24"/>
          <w:szCs w:val="24"/>
          <w:lang w:val="el-GR"/>
        </w:rPr>
        <w:t>. Έχουμε</w:t>
      </w:r>
    </w:p>
    <w:p w:rsidR="00CF6DB4" w:rsidRDefault="00464EB0" w:rsidP="00464EB0">
      <w:pPr>
        <w:pStyle w:val="a4"/>
        <w:ind w:left="720"/>
        <w:jc w:val="both"/>
        <w:rPr>
          <w:rFonts w:eastAsiaTheme="minorEastAsia"/>
          <w:sz w:val="24"/>
          <w:szCs w:val="24"/>
          <w:lang w:val="el-GR"/>
        </w:rPr>
      </w:pPr>
      <m:oMath>
        <m:r>
          <w:rPr>
            <w:rFonts w:ascii="Cambria Math" w:eastAsiaTheme="minorEastAsia" w:hAnsi="Cambria Math"/>
            <w:sz w:val="24"/>
            <w:szCs w:val="24"/>
            <w:lang w:val="el-GR"/>
          </w:rPr>
          <m:t>P</m:t>
        </m:r>
        <m:d>
          <m:dPr>
            <m:begChr m:val="["/>
            <m:endChr m:val="]"/>
            <m:ctrlPr>
              <w:rPr>
                <w:rFonts w:ascii="Cambria Math" w:eastAsiaTheme="minorEastAsia" w:hAnsi="Cambria Math"/>
                <w:i/>
                <w:sz w:val="24"/>
                <w:szCs w:val="24"/>
                <w:lang w:val="el-GR"/>
              </w:rPr>
            </m:ctrlPr>
          </m:dPr>
          <m:e>
            <m:r>
              <w:rPr>
                <w:rFonts w:ascii="Cambria Math" w:eastAsiaTheme="minorEastAsia" w:hAnsi="Cambria Math"/>
                <w:sz w:val="24"/>
                <w:szCs w:val="24"/>
                <w:lang w:val="el-GR"/>
              </w:rPr>
              <m:t>N</m:t>
            </m:r>
            <m:d>
              <m:dPr>
                <m:ctrlPr>
                  <w:rPr>
                    <w:rFonts w:ascii="Cambria Math" w:eastAsiaTheme="minorEastAsia" w:hAnsi="Cambria Math"/>
                    <w:i/>
                    <w:sz w:val="24"/>
                    <w:szCs w:val="24"/>
                    <w:lang w:val="el-GR"/>
                  </w:rPr>
                </m:ctrlPr>
              </m:dPr>
              <m:e>
                <m:r>
                  <w:rPr>
                    <w:rFonts w:ascii="Cambria Math" w:eastAsiaTheme="minorEastAsia" w:hAnsi="Cambria Math"/>
                    <w:sz w:val="24"/>
                    <w:szCs w:val="24"/>
                    <w:lang w:val="el-GR"/>
                  </w:rPr>
                  <m:t>t</m:t>
                </m:r>
              </m:e>
            </m:d>
            <m:r>
              <w:rPr>
                <w:rFonts w:ascii="Cambria Math" w:eastAsiaTheme="minorEastAsia" w:hAnsi="Cambria Math"/>
                <w:sz w:val="24"/>
                <w:szCs w:val="24"/>
                <w:lang w:val="el-GR"/>
              </w:rPr>
              <m:t>=k</m:t>
            </m:r>
          </m:e>
        </m:d>
        <m:r>
          <w:rPr>
            <w:rFonts w:ascii="Cambria Math" w:eastAsiaTheme="minorEastAsia" w:hAnsi="Cambria Math"/>
            <w:sz w:val="24"/>
            <w:szCs w:val="24"/>
            <w:lang w:val="el-GR"/>
          </w:rPr>
          <m:t xml:space="preserve">= </m:t>
        </m:r>
        <m:d>
          <m:dPr>
            <m:ctrlPr>
              <w:rPr>
                <w:rFonts w:ascii="Cambria Math" w:eastAsiaTheme="minorEastAsia" w:hAnsi="Cambria Math"/>
                <w:i/>
                <w:sz w:val="24"/>
                <w:szCs w:val="24"/>
                <w:lang w:val="el-GR"/>
              </w:rPr>
            </m:ctrlPr>
          </m:dPr>
          <m:e>
            <m:f>
              <m:fPr>
                <m:type m:val="noBar"/>
                <m:ctrlPr>
                  <w:rPr>
                    <w:rFonts w:ascii="Cambria Math" w:eastAsiaTheme="minorEastAsia" w:hAnsi="Cambria Math"/>
                    <w:i/>
                    <w:sz w:val="24"/>
                    <w:szCs w:val="24"/>
                    <w:lang w:val="el-GR"/>
                  </w:rPr>
                </m:ctrlPr>
              </m:fPr>
              <m:num>
                <m:r>
                  <w:rPr>
                    <w:rFonts w:ascii="Cambria Math" w:eastAsiaTheme="minorEastAsia" w:hAnsi="Cambria Math"/>
                    <w:sz w:val="24"/>
                    <w:szCs w:val="24"/>
                  </w:rPr>
                  <m:t>n</m:t>
                </m:r>
              </m:num>
              <m:den>
                <m:r>
                  <w:rPr>
                    <w:rFonts w:ascii="Cambria Math" w:eastAsiaTheme="minorEastAsia" w:hAnsi="Cambria Math"/>
                    <w:sz w:val="24"/>
                    <w:szCs w:val="24"/>
                    <w:lang w:val="el-GR"/>
                  </w:rPr>
                  <m:t>k</m:t>
                </m:r>
              </m:den>
            </m:f>
          </m:e>
        </m:d>
        <m:r>
          <w:rPr>
            <w:rFonts w:ascii="Cambria Math" w:eastAsiaTheme="minorEastAsia" w:hAnsi="Cambria Math"/>
            <w:sz w:val="24"/>
            <w:szCs w:val="24"/>
            <w:lang w:val="el-GR"/>
          </w:rPr>
          <m:t>×</m:t>
        </m:r>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p</m:t>
            </m:r>
          </m:e>
          <m:sup>
            <m:r>
              <w:rPr>
                <w:rFonts w:ascii="Cambria Math" w:eastAsiaTheme="minorEastAsia" w:hAnsi="Cambria Math"/>
                <w:sz w:val="24"/>
                <w:szCs w:val="24"/>
                <w:lang w:val="el-GR"/>
              </w:rPr>
              <m:t>k</m:t>
            </m:r>
          </m:sup>
        </m:sSup>
        <m:r>
          <w:rPr>
            <w:rFonts w:ascii="Cambria Math" w:eastAsiaTheme="minorEastAsia" w:hAnsi="Cambria Math"/>
            <w:sz w:val="24"/>
            <w:szCs w:val="24"/>
            <w:lang w:val="el-GR"/>
          </w:rPr>
          <m:t>×</m:t>
        </m:r>
        <m:sSup>
          <m:sSupPr>
            <m:ctrlPr>
              <w:rPr>
                <w:rFonts w:ascii="Cambria Math" w:eastAsiaTheme="minorEastAsia" w:hAnsi="Cambria Math"/>
                <w:i/>
                <w:sz w:val="24"/>
                <w:szCs w:val="24"/>
                <w:lang w:val="el-GR"/>
              </w:rPr>
            </m:ctrlPr>
          </m:sSupPr>
          <m:e>
            <m:d>
              <m:dPr>
                <m:ctrlPr>
                  <w:rPr>
                    <w:rFonts w:ascii="Cambria Math" w:eastAsiaTheme="minorEastAsia" w:hAnsi="Cambria Math"/>
                    <w:i/>
                    <w:sz w:val="24"/>
                    <w:szCs w:val="24"/>
                    <w:lang w:val="el-GR"/>
                  </w:rPr>
                </m:ctrlPr>
              </m:dPr>
              <m:e>
                <m:r>
                  <w:rPr>
                    <w:rFonts w:ascii="Cambria Math" w:eastAsiaTheme="minorEastAsia" w:hAnsi="Cambria Math"/>
                    <w:sz w:val="24"/>
                    <w:szCs w:val="24"/>
                    <w:lang w:val="el-GR"/>
                  </w:rPr>
                  <m:t>1-p</m:t>
                </m:r>
              </m:e>
            </m:d>
          </m:e>
          <m:sup>
            <m:r>
              <w:rPr>
                <w:rFonts w:ascii="Cambria Math" w:eastAsiaTheme="minorEastAsia" w:hAnsi="Cambria Math"/>
                <w:sz w:val="24"/>
                <w:szCs w:val="24"/>
                <w:lang w:val="el-GR"/>
              </w:rPr>
              <m:t>n-k</m:t>
            </m:r>
          </m:sup>
        </m:sSup>
        <m:r>
          <w:rPr>
            <w:rFonts w:ascii="Cambria Math" w:eastAsiaTheme="minorEastAsia" w:hAnsi="Cambria Math"/>
            <w:sz w:val="24"/>
            <w:szCs w:val="24"/>
            <w:lang w:val="el-GR"/>
          </w:rPr>
          <m:t>=</m:t>
        </m:r>
        <m:d>
          <m:dPr>
            <m:ctrlPr>
              <w:rPr>
                <w:rFonts w:ascii="Cambria Math" w:eastAsiaTheme="minorEastAsia" w:hAnsi="Cambria Math"/>
                <w:i/>
                <w:sz w:val="24"/>
                <w:szCs w:val="24"/>
                <w:lang w:val="el-GR"/>
              </w:rPr>
            </m:ctrlPr>
          </m:dPr>
          <m:e>
            <m:f>
              <m:fPr>
                <m:type m:val="noBar"/>
                <m:ctrlPr>
                  <w:rPr>
                    <w:rFonts w:ascii="Cambria Math" w:eastAsiaTheme="minorEastAsia" w:hAnsi="Cambria Math"/>
                    <w:i/>
                    <w:sz w:val="24"/>
                    <w:szCs w:val="24"/>
                    <w:lang w:val="el-GR"/>
                  </w:rPr>
                </m:ctrlPr>
              </m:fPr>
              <m:num>
                <m:r>
                  <w:rPr>
                    <w:rFonts w:ascii="Cambria Math" w:eastAsiaTheme="minorEastAsia" w:hAnsi="Cambria Math"/>
                    <w:sz w:val="24"/>
                    <w:szCs w:val="24"/>
                  </w:rPr>
                  <m:t>n</m:t>
                </m:r>
              </m:num>
              <m:den>
                <m:r>
                  <w:rPr>
                    <w:rFonts w:ascii="Cambria Math" w:eastAsiaTheme="minorEastAsia" w:hAnsi="Cambria Math"/>
                    <w:sz w:val="24"/>
                    <w:szCs w:val="24"/>
                    <w:lang w:val="el-GR"/>
                  </w:rPr>
                  <m:t>k</m:t>
                </m:r>
              </m:den>
            </m:f>
          </m:e>
        </m:d>
        <m:r>
          <w:rPr>
            <w:rFonts w:ascii="Cambria Math" w:eastAsiaTheme="minorEastAsia" w:hAnsi="Cambria Math"/>
            <w:sz w:val="24"/>
            <w:szCs w:val="24"/>
            <w:lang w:val="el-GR"/>
          </w:rPr>
          <m:t>×</m:t>
        </m:r>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λt</m:t>
                </m:r>
              </m:num>
              <m:den>
                <m:r>
                  <w:rPr>
                    <w:rFonts w:ascii="Cambria Math" w:eastAsiaTheme="minorEastAsia" w:hAnsi="Cambria Math"/>
                    <w:sz w:val="24"/>
                    <w:szCs w:val="24"/>
                    <w:lang w:val="el-GR"/>
                  </w:rPr>
                  <m:t>n</m:t>
                </m:r>
              </m:den>
            </m:f>
            <m:r>
              <w:rPr>
                <w:rFonts w:ascii="Cambria Math" w:eastAsiaTheme="minorEastAsia" w:hAnsi="Cambria Math"/>
                <w:sz w:val="24"/>
                <w:szCs w:val="24"/>
                <w:lang w:val="el-GR"/>
              </w:rPr>
              <m:t>)</m:t>
            </m:r>
          </m:e>
          <m:sup>
            <m:r>
              <w:rPr>
                <w:rFonts w:ascii="Cambria Math" w:eastAsiaTheme="minorEastAsia" w:hAnsi="Cambria Math"/>
                <w:sz w:val="24"/>
                <w:szCs w:val="24"/>
                <w:lang w:val="el-GR"/>
              </w:rPr>
              <m:t>k</m:t>
            </m:r>
          </m:sup>
        </m:sSup>
        <m:r>
          <w:rPr>
            <w:rFonts w:ascii="Cambria Math" w:eastAsiaTheme="minorEastAsia" w:hAnsi="Cambria Math"/>
            <w:sz w:val="24"/>
            <w:szCs w:val="24"/>
            <w:lang w:val="el-GR"/>
          </w:rPr>
          <m:t>×</m:t>
        </m:r>
        <m:sSup>
          <m:sSupPr>
            <m:ctrlPr>
              <w:rPr>
                <w:rFonts w:ascii="Cambria Math" w:eastAsiaTheme="minorEastAsia" w:hAnsi="Cambria Math"/>
                <w:i/>
                <w:sz w:val="24"/>
                <w:szCs w:val="24"/>
                <w:lang w:val="el-GR"/>
              </w:rPr>
            </m:ctrlPr>
          </m:sSupPr>
          <m:e>
            <m:d>
              <m:dPr>
                <m:ctrlPr>
                  <w:rPr>
                    <w:rFonts w:ascii="Cambria Math" w:eastAsiaTheme="minorEastAsia" w:hAnsi="Cambria Math"/>
                    <w:i/>
                    <w:sz w:val="24"/>
                    <w:szCs w:val="24"/>
                    <w:lang w:val="el-GR"/>
                  </w:rPr>
                </m:ctrlPr>
              </m:dPr>
              <m:e>
                <m:r>
                  <w:rPr>
                    <w:rFonts w:ascii="Cambria Math" w:eastAsiaTheme="minorEastAsia" w:hAnsi="Cambria Math"/>
                    <w:sz w:val="24"/>
                    <w:szCs w:val="24"/>
                    <w:lang w:val="el-GR"/>
                  </w:rPr>
                  <m:t>1-</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λ</m:t>
                    </m:r>
                    <m:r>
                      <w:rPr>
                        <w:rFonts w:ascii="Cambria Math" w:eastAsiaTheme="minorEastAsia" w:hAnsi="Cambria Math"/>
                        <w:sz w:val="24"/>
                        <w:szCs w:val="24"/>
                      </w:rPr>
                      <m:t>t</m:t>
                    </m:r>
                  </m:num>
                  <m:den>
                    <m:r>
                      <w:rPr>
                        <w:rFonts w:ascii="Cambria Math" w:eastAsiaTheme="minorEastAsia" w:hAnsi="Cambria Math"/>
                        <w:sz w:val="24"/>
                        <w:szCs w:val="24"/>
                        <w:lang w:val="el-GR"/>
                      </w:rPr>
                      <m:t>n</m:t>
                    </m:r>
                  </m:den>
                </m:f>
              </m:e>
            </m:d>
          </m:e>
          <m:sup>
            <m:r>
              <w:rPr>
                <w:rFonts w:ascii="Cambria Math" w:eastAsiaTheme="minorEastAsia" w:hAnsi="Cambria Math"/>
                <w:sz w:val="24"/>
                <w:szCs w:val="24"/>
                <w:lang w:val="el-GR"/>
              </w:rPr>
              <m:t>n-k</m:t>
            </m:r>
          </m:sup>
        </m:sSup>
      </m:oMath>
      <w:r>
        <w:rPr>
          <w:rFonts w:eastAsiaTheme="minorEastAsia"/>
          <w:sz w:val="24"/>
          <w:szCs w:val="24"/>
          <w:lang w:val="el-GR"/>
        </w:rPr>
        <w:t xml:space="preserve"> </w:t>
      </w:r>
    </w:p>
    <w:p w:rsidR="00464EB0" w:rsidRDefault="00464EB0" w:rsidP="00464EB0">
      <w:pPr>
        <w:pStyle w:val="a4"/>
        <w:ind w:left="720"/>
        <w:jc w:val="both"/>
        <w:rPr>
          <w:rFonts w:eastAsiaTheme="minorEastAsia"/>
          <w:sz w:val="24"/>
          <w:szCs w:val="24"/>
          <w:lang w:val="el-GR"/>
        </w:rPr>
      </w:pPr>
      <w:r>
        <w:rPr>
          <w:rFonts w:eastAsiaTheme="minorEastAsia"/>
          <w:sz w:val="24"/>
          <w:szCs w:val="24"/>
          <w:lang w:val="el-GR"/>
        </w:rPr>
        <w:t xml:space="preserve">Παίρνοντας το όριο της πιο πάνω σχέσης για </w:t>
      </w:r>
      <m:oMath>
        <m:r>
          <w:rPr>
            <w:rFonts w:ascii="Cambria Math" w:eastAsiaTheme="minorEastAsia" w:hAnsi="Cambria Math"/>
            <w:sz w:val="24"/>
            <w:szCs w:val="24"/>
            <w:lang w:val="el-GR"/>
          </w:rPr>
          <m:t>Δ</m:t>
        </m:r>
        <m:r>
          <w:rPr>
            <w:rFonts w:ascii="Cambria Math" w:eastAsiaTheme="minorEastAsia" w:hAnsi="Cambria Math"/>
            <w:sz w:val="24"/>
            <w:szCs w:val="24"/>
          </w:rPr>
          <m:t>t</m:t>
        </m:r>
        <m:r>
          <w:rPr>
            <w:rFonts w:ascii="Cambria Math" w:eastAsiaTheme="minorEastAsia" w:hAnsi="Cambria Math"/>
            <w:sz w:val="24"/>
            <w:szCs w:val="24"/>
            <w:lang w:val="el-GR"/>
          </w:rPr>
          <m:t>→0, n→∞</m:t>
        </m:r>
      </m:oMath>
      <w:r w:rsidRPr="00464EB0">
        <w:rPr>
          <w:rFonts w:eastAsiaTheme="minorEastAsia"/>
          <w:sz w:val="24"/>
          <w:szCs w:val="24"/>
          <w:lang w:val="el-GR"/>
        </w:rPr>
        <w:t xml:space="preserve"> </w:t>
      </w:r>
      <w:r>
        <w:rPr>
          <w:rFonts w:eastAsiaTheme="minorEastAsia"/>
          <w:sz w:val="24"/>
          <w:szCs w:val="24"/>
          <w:lang w:val="el-GR"/>
        </w:rPr>
        <w:t xml:space="preserve">έχουμε </w:t>
      </w:r>
      <m:oMath>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n!</m:t>
            </m:r>
          </m:num>
          <m:den>
            <m:d>
              <m:dPr>
                <m:ctrlPr>
                  <w:rPr>
                    <w:rFonts w:ascii="Cambria Math" w:eastAsiaTheme="minorEastAsia" w:hAnsi="Cambria Math"/>
                    <w:i/>
                    <w:sz w:val="24"/>
                    <w:szCs w:val="24"/>
                    <w:lang w:val="el-GR"/>
                  </w:rPr>
                </m:ctrlPr>
              </m:dPr>
              <m:e>
                <m:r>
                  <w:rPr>
                    <w:rFonts w:ascii="Cambria Math" w:eastAsiaTheme="minorEastAsia" w:hAnsi="Cambria Math"/>
                    <w:sz w:val="24"/>
                    <w:szCs w:val="24"/>
                    <w:lang w:val="el-GR"/>
                  </w:rPr>
                  <m:t>n-k</m:t>
                </m:r>
              </m:e>
            </m:d>
            <m:r>
              <w:rPr>
                <w:rFonts w:ascii="Cambria Math" w:eastAsiaTheme="minorEastAsia" w:hAnsi="Cambria Math"/>
                <w:sz w:val="24"/>
                <w:szCs w:val="24"/>
                <w:lang w:val="el-GR"/>
              </w:rPr>
              <m:t>!</m:t>
            </m:r>
          </m:den>
        </m:f>
        <m:r>
          <w:rPr>
            <w:rFonts w:ascii="Cambria Math" w:eastAsiaTheme="minorEastAsia" w:hAnsi="Cambria Math"/>
            <w:sz w:val="24"/>
            <w:szCs w:val="24"/>
            <w:lang w:val="el-GR"/>
          </w:rPr>
          <m:t>→</m:t>
        </m:r>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n</m:t>
            </m:r>
          </m:e>
          <m:sup>
            <m:r>
              <w:rPr>
                <w:rFonts w:ascii="Cambria Math" w:eastAsiaTheme="minorEastAsia" w:hAnsi="Cambria Math"/>
                <w:sz w:val="24"/>
                <w:szCs w:val="24"/>
                <w:lang w:val="el-GR"/>
              </w:rPr>
              <m:t>k</m:t>
            </m:r>
          </m:sup>
        </m:sSup>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 xml:space="preserve">, </m:t>
            </m:r>
            <m:d>
              <m:dPr>
                <m:ctrlPr>
                  <w:rPr>
                    <w:rFonts w:ascii="Cambria Math" w:eastAsiaTheme="minorEastAsia" w:hAnsi="Cambria Math"/>
                    <w:i/>
                    <w:sz w:val="24"/>
                    <w:szCs w:val="24"/>
                    <w:lang w:val="el-GR"/>
                  </w:rPr>
                </m:ctrlPr>
              </m:dPr>
              <m:e>
                <m:r>
                  <w:rPr>
                    <w:rFonts w:ascii="Cambria Math" w:eastAsiaTheme="minorEastAsia" w:hAnsi="Cambria Math"/>
                    <w:sz w:val="24"/>
                    <w:szCs w:val="24"/>
                    <w:lang w:val="el-GR"/>
                  </w:rPr>
                  <m:t>1-</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λ</m:t>
                    </m:r>
                    <m:r>
                      <w:rPr>
                        <w:rFonts w:ascii="Cambria Math" w:eastAsiaTheme="minorEastAsia" w:hAnsi="Cambria Math"/>
                        <w:sz w:val="24"/>
                        <w:szCs w:val="24"/>
                      </w:rPr>
                      <m:t>t</m:t>
                    </m:r>
                  </m:num>
                  <m:den>
                    <m:r>
                      <w:rPr>
                        <w:rFonts w:ascii="Cambria Math" w:eastAsiaTheme="minorEastAsia" w:hAnsi="Cambria Math"/>
                        <w:sz w:val="24"/>
                        <w:szCs w:val="24"/>
                        <w:lang w:val="el-GR"/>
                      </w:rPr>
                      <m:t>n</m:t>
                    </m:r>
                  </m:den>
                </m:f>
              </m:e>
            </m:d>
          </m:e>
          <m:sup>
            <m:r>
              <w:rPr>
                <w:rFonts w:ascii="Cambria Math" w:eastAsiaTheme="minorEastAsia" w:hAnsi="Cambria Math"/>
                <w:sz w:val="24"/>
                <w:szCs w:val="24"/>
                <w:lang w:val="el-GR"/>
              </w:rPr>
              <m:t>n-k</m:t>
            </m:r>
          </m:sup>
        </m:sSup>
        <m:r>
          <w:rPr>
            <w:rFonts w:ascii="Cambria Math" w:eastAsiaTheme="minorEastAsia" w:hAnsi="Cambria Math"/>
            <w:sz w:val="24"/>
            <w:szCs w:val="24"/>
            <w:lang w:val="el-GR"/>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lang w:val="el-GR"/>
              </w:rPr>
              <m:t>-λ</m:t>
            </m:r>
            <m:r>
              <w:rPr>
                <w:rFonts w:ascii="Cambria Math" w:eastAsiaTheme="minorEastAsia" w:hAnsi="Cambria Math"/>
                <w:sz w:val="24"/>
                <w:szCs w:val="24"/>
              </w:rPr>
              <m:t>t</m:t>
            </m:r>
          </m:sup>
        </m:sSup>
      </m:oMath>
      <w:r w:rsidR="0076619E" w:rsidRPr="0076619E">
        <w:rPr>
          <w:rFonts w:eastAsiaTheme="minorEastAsia"/>
          <w:sz w:val="24"/>
          <w:szCs w:val="24"/>
          <w:lang w:val="el-GR"/>
        </w:rPr>
        <w:t xml:space="preserve"> </w:t>
      </w:r>
      <w:r w:rsidR="0076619E">
        <w:rPr>
          <w:rFonts w:eastAsiaTheme="minorEastAsia"/>
          <w:sz w:val="24"/>
          <w:szCs w:val="24"/>
          <w:lang w:val="el-GR"/>
        </w:rPr>
        <w:t>και η σχέση γίνεται:</w:t>
      </w:r>
    </w:p>
    <w:p w:rsidR="000D5B1C" w:rsidRPr="00585AEB" w:rsidRDefault="0076619E" w:rsidP="0076619E">
      <w:pPr>
        <w:pStyle w:val="a4"/>
        <w:ind w:left="720"/>
        <w:jc w:val="both"/>
        <w:rPr>
          <w:rFonts w:eastAsiaTheme="minorEastAsia"/>
          <w:sz w:val="24"/>
          <w:szCs w:val="24"/>
          <w:lang w:val="el-GR"/>
        </w:rPr>
      </w:pPr>
      <m:oMathPara>
        <m:oMathParaPr>
          <m:jc m:val="left"/>
        </m:oMathParaPr>
        <m:oMath>
          <m:r>
            <w:rPr>
              <w:rFonts w:ascii="Cambria Math" w:eastAsiaTheme="minorEastAsia" w:hAnsi="Cambria Math"/>
              <w:sz w:val="24"/>
              <w:szCs w:val="24"/>
              <w:lang w:val="el-GR"/>
            </w:rPr>
            <m:t>P</m:t>
          </m:r>
          <m:d>
            <m:dPr>
              <m:begChr m:val="["/>
              <m:endChr m:val="]"/>
              <m:ctrlPr>
                <w:rPr>
                  <w:rFonts w:ascii="Cambria Math" w:eastAsiaTheme="minorEastAsia" w:hAnsi="Cambria Math"/>
                  <w:i/>
                  <w:sz w:val="24"/>
                  <w:szCs w:val="24"/>
                  <w:lang w:val="el-GR"/>
                </w:rPr>
              </m:ctrlPr>
            </m:dPr>
            <m:e>
              <m:r>
                <w:rPr>
                  <w:rFonts w:ascii="Cambria Math" w:eastAsiaTheme="minorEastAsia" w:hAnsi="Cambria Math"/>
                  <w:sz w:val="24"/>
                  <w:szCs w:val="24"/>
                  <w:lang w:val="el-GR"/>
                </w:rPr>
                <m:t>N</m:t>
              </m:r>
              <m:d>
                <m:dPr>
                  <m:ctrlPr>
                    <w:rPr>
                      <w:rFonts w:ascii="Cambria Math" w:eastAsiaTheme="minorEastAsia" w:hAnsi="Cambria Math"/>
                      <w:i/>
                      <w:sz w:val="24"/>
                      <w:szCs w:val="24"/>
                      <w:lang w:val="el-GR"/>
                    </w:rPr>
                  </m:ctrlPr>
                </m:dPr>
                <m:e>
                  <m:r>
                    <w:rPr>
                      <w:rFonts w:ascii="Cambria Math" w:eastAsiaTheme="minorEastAsia" w:hAnsi="Cambria Math"/>
                      <w:sz w:val="24"/>
                      <w:szCs w:val="24"/>
                      <w:lang w:val="el-GR"/>
                    </w:rPr>
                    <m:t>t</m:t>
                  </m:r>
                </m:e>
              </m:d>
              <m:r>
                <w:rPr>
                  <w:rFonts w:ascii="Cambria Math" w:eastAsiaTheme="minorEastAsia" w:hAnsi="Cambria Math"/>
                  <w:sz w:val="24"/>
                  <w:szCs w:val="24"/>
                  <w:lang w:val="el-GR"/>
                </w:rPr>
                <m:t>=k</m:t>
              </m:r>
            </m:e>
          </m:d>
          <m:r>
            <w:rPr>
              <w:rFonts w:ascii="Cambria Math" w:eastAsiaTheme="minorEastAsia" w:hAnsi="Cambria Math"/>
              <w:sz w:val="24"/>
              <w:szCs w:val="24"/>
              <w:lang w:val="el-GR"/>
            </w:rPr>
            <m:t>=</m:t>
          </m:r>
          <m:d>
            <m:dPr>
              <m:ctrlPr>
                <w:rPr>
                  <w:rFonts w:ascii="Cambria Math" w:eastAsiaTheme="minorEastAsia" w:hAnsi="Cambria Math"/>
                  <w:i/>
                  <w:sz w:val="24"/>
                  <w:szCs w:val="24"/>
                  <w:lang w:val="el-GR"/>
                </w:rPr>
              </m:ctrlPr>
            </m:dPr>
            <m:e>
              <m:f>
                <m:fPr>
                  <m:type m:val="noBar"/>
                  <m:ctrlPr>
                    <w:rPr>
                      <w:rFonts w:ascii="Cambria Math" w:eastAsiaTheme="minorEastAsia" w:hAnsi="Cambria Math"/>
                      <w:i/>
                      <w:sz w:val="24"/>
                      <w:szCs w:val="24"/>
                      <w:lang w:val="el-GR"/>
                    </w:rPr>
                  </m:ctrlPr>
                </m:fPr>
                <m:num>
                  <m:r>
                    <w:rPr>
                      <w:rFonts w:ascii="Cambria Math" w:eastAsiaTheme="minorEastAsia" w:hAnsi="Cambria Math"/>
                      <w:sz w:val="24"/>
                      <w:szCs w:val="24"/>
                    </w:rPr>
                    <m:t>n</m:t>
                  </m:r>
                </m:num>
                <m:den>
                  <m:r>
                    <w:rPr>
                      <w:rFonts w:ascii="Cambria Math" w:eastAsiaTheme="minorEastAsia" w:hAnsi="Cambria Math"/>
                      <w:sz w:val="24"/>
                      <w:szCs w:val="24"/>
                      <w:lang w:val="el-GR"/>
                    </w:rPr>
                    <m:t>k</m:t>
                  </m:r>
                </m:den>
              </m:f>
            </m:e>
          </m:d>
          <m:r>
            <w:rPr>
              <w:rFonts w:ascii="Cambria Math" w:eastAsiaTheme="minorEastAsia" w:hAnsi="Cambria Math"/>
              <w:sz w:val="24"/>
              <w:szCs w:val="24"/>
              <w:lang w:val="el-GR"/>
            </w:rPr>
            <m:t>×</m:t>
          </m:r>
          <m:sSup>
            <m:sSupPr>
              <m:ctrlPr>
                <w:rPr>
                  <w:rFonts w:ascii="Cambria Math" w:eastAsiaTheme="minorEastAsia" w:hAnsi="Cambria Math"/>
                  <w:i/>
                  <w:sz w:val="24"/>
                  <w:szCs w:val="24"/>
                  <w:lang w:val="el-GR"/>
                </w:rPr>
              </m:ctrlPr>
            </m:sSupPr>
            <m:e>
              <m:d>
                <m:dPr>
                  <m:ctrlPr>
                    <w:rPr>
                      <w:rFonts w:ascii="Cambria Math" w:eastAsiaTheme="minorEastAsia" w:hAnsi="Cambria Math"/>
                      <w:i/>
                      <w:sz w:val="24"/>
                      <w:szCs w:val="24"/>
                      <w:lang w:val="el-GR"/>
                    </w:rPr>
                  </m:ctrlPr>
                </m:dPr>
                <m:e>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λt</m:t>
                      </m:r>
                    </m:num>
                    <m:den>
                      <m:r>
                        <w:rPr>
                          <w:rFonts w:ascii="Cambria Math" w:eastAsiaTheme="minorEastAsia" w:hAnsi="Cambria Math"/>
                          <w:sz w:val="24"/>
                          <w:szCs w:val="24"/>
                          <w:lang w:val="el-GR"/>
                        </w:rPr>
                        <m:t>n</m:t>
                      </m:r>
                    </m:den>
                  </m:f>
                </m:e>
              </m:d>
            </m:e>
            <m:sup>
              <m:r>
                <w:rPr>
                  <w:rFonts w:ascii="Cambria Math" w:eastAsiaTheme="minorEastAsia" w:hAnsi="Cambria Math"/>
                  <w:sz w:val="24"/>
                  <w:szCs w:val="24"/>
                  <w:lang w:val="el-GR"/>
                </w:rPr>
                <m:t>k</m:t>
              </m:r>
            </m:sup>
          </m:sSup>
          <m:r>
            <w:rPr>
              <w:rFonts w:ascii="Cambria Math" w:eastAsiaTheme="minorEastAsia" w:hAnsi="Cambria Math"/>
              <w:sz w:val="24"/>
              <w:szCs w:val="24"/>
              <w:lang w:val="el-GR"/>
            </w:rPr>
            <m:t>×</m:t>
          </m:r>
          <m:sSup>
            <m:sSupPr>
              <m:ctrlPr>
                <w:rPr>
                  <w:rFonts w:ascii="Cambria Math" w:eastAsiaTheme="minorEastAsia" w:hAnsi="Cambria Math"/>
                  <w:i/>
                  <w:sz w:val="24"/>
                  <w:szCs w:val="24"/>
                  <w:lang w:val="el-GR"/>
                </w:rPr>
              </m:ctrlPr>
            </m:sSupPr>
            <m:e>
              <m:d>
                <m:dPr>
                  <m:ctrlPr>
                    <w:rPr>
                      <w:rFonts w:ascii="Cambria Math" w:eastAsiaTheme="minorEastAsia" w:hAnsi="Cambria Math"/>
                      <w:i/>
                      <w:sz w:val="24"/>
                      <w:szCs w:val="24"/>
                      <w:lang w:val="el-GR"/>
                    </w:rPr>
                  </m:ctrlPr>
                </m:dPr>
                <m:e>
                  <m:r>
                    <w:rPr>
                      <w:rFonts w:ascii="Cambria Math" w:eastAsiaTheme="minorEastAsia" w:hAnsi="Cambria Math"/>
                      <w:sz w:val="24"/>
                      <w:szCs w:val="24"/>
                      <w:lang w:val="el-GR"/>
                    </w:rPr>
                    <m:t>1-</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λ</m:t>
                      </m:r>
                      <m:r>
                        <w:rPr>
                          <w:rFonts w:ascii="Cambria Math" w:eastAsiaTheme="minorEastAsia" w:hAnsi="Cambria Math"/>
                          <w:sz w:val="24"/>
                          <w:szCs w:val="24"/>
                        </w:rPr>
                        <m:t>t</m:t>
                      </m:r>
                    </m:num>
                    <m:den>
                      <m:r>
                        <w:rPr>
                          <w:rFonts w:ascii="Cambria Math" w:eastAsiaTheme="minorEastAsia" w:hAnsi="Cambria Math"/>
                          <w:sz w:val="24"/>
                          <w:szCs w:val="24"/>
                          <w:lang w:val="el-GR"/>
                        </w:rPr>
                        <m:t>n</m:t>
                      </m:r>
                    </m:den>
                  </m:f>
                </m:e>
              </m:d>
            </m:e>
            <m:sup>
              <m:r>
                <w:rPr>
                  <w:rFonts w:ascii="Cambria Math" w:eastAsiaTheme="minorEastAsia" w:hAnsi="Cambria Math"/>
                  <w:sz w:val="24"/>
                  <w:szCs w:val="24"/>
                  <w:lang w:val="el-GR"/>
                </w:rPr>
                <m:t>n-k</m:t>
              </m:r>
            </m:sup>
          </m:sSup>
          <m:r>
            <w:rPr>
              <w:rFonts w:ascii="Cambria Math" w:eastAsiaTheme="minorEastAsia" w:hAnsi="Cambria Math"/>
              <w:sz w:val="24"/>
              <w:szCs w:val="24"/>
              <w:lang w:val="el-GR"/>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k</m:t>
                  </m:r>
                </m:sup>
              </m:sSup>
            </m:num>
            <m:den>
              <m:r>
                <w:rPr>
                  <w:rFonts w:ascii="Cambria Math" w:eastAsiaTheme="minorEastAsia" w:hAnsi="Cambria Math"/>
                  <w:sz w:val="24"/>
                  <w:szCs w:val="24"/>
                </w:rPr>
                <m:t>k</m:t>
              </m:r>
              <m:r>
                <w:rPr>
                  <w:rFonts w:ascii="Cambria Math" w:eastAsiaTheme="minorEastAsia" w:hAnsi="Cambria Math"/>
                  <w:sz w:val="24"/>
                  <w:szCs w:val="24"/>
                  <w:lang w:val="el-GR"/>
                </w:rPr>
                <m:t>!</m:t>
              </m:r>
            </m:den>
          </m:f>
          <m:r>
            <w:rPr>
              <w:rFonts w:ascii="Cambria Math" w:eastAsiaTheme="minorEastAsia" w:hAnsi="Cambria Math"/>
              <w:sz w:val="24"/>
              <w:szCs w:val="24"/>
              <w:lang w:val="el-GR"/>
            </w:rPr>
            <m:t>×</m:t>
          </m:r>
          <m:sSup>
            <m:sSupPr>
              <m:ctrlPr>
                <w:rPr>
                  <w:rFonts w:ascii="Cambria Math" w:eastAsiaTheme="minorEastAsia" w:hAnsi="Cambria Math"/>
                  <w:i/>
                  <w:sz w:val="24"/>
                  <w:szCs w:val="24"/>
                  <w:lang w:val="el-GR"/>
                </w:rPr>
              </m:ctrlPr>
            </m:sSupPr>
            <m:e>
              <m:d>
                <m:dPr>
                  <m:ctrlPr>
                    <w:rPr>
                      <w:rFonts w:ascii="Cambria Math" w:eastAsiaTheme="minorEastAsia" w:hAnsi="Cambria Math"/>
                      <w:i/>
                      <w:sz w:val="24"/>
                      <w:szCs w:val="24"/>
                      <w:lang w:val="el-GR"/>
                    </w:rPr>
                  </m:ctrlPr>
                </m:dPr>
                <m:e>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λt</m:t>
                      </m:r>
                    </m:num>
                    <m:den>
                      <m:r>
                        <w:rPr>
                          <w:rFonts w:ascii="Cambria Math" w:eastAsiaTheme="minorEastAsia" w:hAnsi="Cambria Math"/>
                          <w:sz w:val="24"/>
                          <w:szCs w:val="24"/>
                          <w:lang w:val="el-GR"/>
                        </w:rPr>
                        <m:t>n</m:t>
                      </m:r>
                    </m:den>
                  </m:f>
                </m:e>
              </m:d>
            </m:e>
            <m:sup>
              <m:r>
                <w:rPr>
                  <w:rFonts w:ascii="Cambria Math" w:eastAsiaTheme="minorEastAsia" w:hAnsi="Cambria Math"/>
                  <w:sz w:val="24"/>
                  <w:szCs w:val="24"/>
                  <w:lang w:val="el-GR"/>
                </w:rPr>
                <m:t>k</m:t>
              </m:r>
            </m:sup>
          </m:sSup>
          <m:r>
            <w:rPr>
              <w:rFonts w:ascii="Cambria Math" w:eastAsiaTheme="minorEastAsia" w:hAnsi="Cambria Math"/>
              <w:sz w:val="24"/>
              <w:szCs w:val="24"/>
              <w:lang w:val="el-GR"/>
            </w:rPr>
            <m:t>×</m:t>
          </m:r>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e</m:t>
              </m:r>
            </m:e>
            <m:sup>
              <m:r>
                <w:rPr>
                  <w:rFonts w:ascii="Cambria Math" w:eastAsiaTheme="minorEastAsia" w:hAnsi="Cambria Math"/>
                  <w:sz w:val="24"/>
                  <w:szCs w:val="24"/>
                  <w:lang w:val="el-GR"/>
                </w:rPr>
                <m:t>-λ</m:t>
              </m:r>
              <m:r>
                <w:rPr>
                  <w:rFonts w:ascii="Cambria Math" w:eastAsiaTheme="minorEastAsia" w:hAnsi="Cambria Math"/>
                  <w:sz w:val="24"/>
                  <w:szCs w:val="24"/>
                </w:rPr>
                <m:t>t</m:t>
              </m:r>
            </m:sup>
          </m:sSup>
          <m:r>
            <w:rPr>
              <w:rFonts w:ascii="Cambria Math" w:eastAsiaTheme="minorEastAsia" w:hAnsi="Cambria Math"/>
              <w:sz w:val="24"/>
              <w:szCs w:val="24"/>
              <w:lang w:val="el-GR"/>
            </w:rPr>
            <m:t>=</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(λ</m:t>
              </m:r>
              <m:sSup>
                <m:sSupPr>
                  <m:ctrlPr>
                    <w:rPr>
                      <w:rFonts w:ascii="Cambria Math" w:eastAsiaTheme="minorEastAsia" w:hAnsi="Cambria Math"/>
                      <w:i/>
                      <w:sz w:val="24"/>
                      <w:szCs w:val="24"/>
                    </w:rPr>
                  </m:ctrlPr>
                </m:sSupPr>
                <m:e>
                  <m:r>
                    <w:rPr>
                      <w:rFonts w:ascii="Cambria Math" w:eastAsiaTheme="minorEastAsia" w:hAnsi="Cambria Math"/>
                      <w:sz w:val="24"/>
                      <w:szCs w:val="24"/>
                    </w:rPr>
                    <m:t>t</m:t>
                  </m:r>
                  <m:r>
                    <w:rPr>
                      <w:rFonts w:ascii="Cambria Math" w:eastAsiaTheme="minorEastAsia" w:hAnsi="Cambria Math"/>
                      <w:sz w:val="24"/>
                      <w:szCs w:val="24"/>
                      <w:lang w:val="el-GR"/>
                    </w:rPr>
                    <m:t>)</m:t>
                  </m:r>
                </m:e>
                <m:sup>
                  <m:r>
                    <w:rPr>
                      <w:rFonts w:ascii="Cambria Math" w:eastAsiaTheme="minorEastAsia" w:hAnsi="Cambria Math"/>
                      <w:sz w:val="24"/>
                      <w:szCs w:val="24"/>
                    </w:rPr>
                    <m:t>k</m:t>
                  </m:r>
                </m:sup>
              </m:sSup>
            </m:num>
            <m:den>
              <m:r>
                <w:rPr>
                  <w:rFonts w:ascii="Cambria Math" w:eastAsiaTheme="minorEastAsia" w:hAnsi="Cambria Math"/>
                  <w:sz w:val="24"/>
                  <w:szCs w:val="24"/>
                  <w:lang w:val="el-GR"/>
                </w:rPr>
                <m:t>k!</m:t>
              </m:r>
            </m:den>
          </m:f>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e</m:t>
              </m:r>
            </m:e>
            <m:sup>
              <m:r>
                <w:rPr>
                  <w:rFonts w:ascii="Cambria Math" w:eastAsiaTheme="minorEastAsia" w:hAnsi="Cambria Math"/>
                  <w:sz w:val="24"/>
                  <w:szCs w:val="24"/>
                  <w:lang w:val="el-GR"/>
                </w:rPr>
                <m:t>-λ</m:t>
              </m:r>
              <m:r>
                <w:rPr>
                  <w:rFonts w:ascii="Cambria Math" w:eastAsiaTheme="minorEastAsia" w:hAnsi="Cambria Math"/>
                  <w:sz w:val="24"/>
                  <w:szCs w:val="24"/>
                </w:rPr>
                <m:t>t</m:t>
              </m:r>
            </m:sup>
          </m:sSup>
        </m:oMath>
      </m:oMathPara>
    </w:p>
    <w:p w:rsidR="0076619E" w:rsidRDefault="0076619E" w:rsidP="0076619E">
      <w:pPr>
        <w:pStyle w:val="a4"/>
        <w:ind w:left="720"/>
        <w:jc w:val="both"/>
        <w:rPr>
          <w:rFonts w:eastAsiaTheme="minorEastAsia"/>
          <w:sz w:val="24"/>
          <w:szCs w:val="24"/>
          <w:lang w:val="el-GR"/>
        </w:rPr>
      </w:pPr>
      <w:r>
        <w:rPr>
          <w:rFonts w:eastAsiaTheme="minorEastAsia"/>
          <w:sz w:val="24"/>
          <w:szCs w:val="24"/>
          <w:lang w:val="el-GR"/>
        </w:rPr>
        <w:t xml:space="preserve">Στην </w:t>
      </w:r>
      <w:r>
        <w:rPr>
          <w:rFonts w:eastAsiaTheme="minorEastAsia"/>
          <w:sz w:val="24"/>
          <w:szCs w:val="24"/>
        </w:rPr>
        <w:t>Octave</w:t>
      </w:r>
      <w:r w:rsidRPr="0076619E">
        <w:rPr>
          <w:rFonts w:eastAsiaTheme="minorEastAsia"/>
          <w:sz w:val="24"/>
          <w:szCs w:val="24"/>
          <w:lang w:val="el-GR"/>
        </w:rPr>
        <w:t xml:space="preserve"> </w:t>
      </w:r>
      <w:r>
        <w:rPr>
          <w:rFonts w:eastAsiaTheme="minorEastAsia"/>
          <w:sz w:val="24"/>
          <w:szCs w:val="24"/>
          <w:lang w:val="el-GR"/>
        </w:rPr>
        <w:t xml:space="preserve">παίρνουμε την εξής απεικόνιση για </w:t>
      </w:r>
      <w:r>
        <w:rPr>
          <w:rFonts w:eastAsiaTheme="minorEastAsia"/>
          <w:sz w:val="24"/>
          <w:szCs w:val="24"/>
        </w:rPr>
        <w:t>n</w:t>
      </w:r>
      <w:r w:rsidRPr="0076619E">
        <w:rPr>
          <w:rFonts w:eastAsiaTheme="minorEastAsia"/>
          <w:sz w:val="24"/>
          <w:szCs w:val="24"/>
          <w:lang w:val="el-GR"/>
        </w:rPr>
        <w:t xml:space="preserve"> = 300, 3000</w:t>
      </w:r>
      <w:r>
        <w:rPr>
          <w:rFonts w:eastAsiaTheme="minorEastAsia"/>
          <w:sz w:val="24"/>
          <w:szCs w:val="24"/>
          <w:lang w:val="el-GR"/>
        </w:rPr>
        <w:t>, 30000:</w:t>
      </w:r>
    </w:p>
    <w:p w:rsidR="0076619E" w:rsidRDefault="004E5C04" w:rsidP="0076619E">
      <w:pPr>
        <w:pStyle w:val="a4"/>
        <w:ind w:left="720"/>
        <w:jc w:val="center"/>
        <w:rPr>
          <w:rFonts w:eastAsiaTheme="minorEastAsia"/>
          <w:sz w:val="24"/>
          <w:szCs w:val="24"/>
          <w:lang w:val="el-GR"/>
        </w:rPr>
      </w:pPr>
      <w:r>
        <w:rPr>
          <w:noProof/>
        </w:rPr>
        <w:lastRenderedPageBreak/>
        <w:drawing>
          <wp:inline distT="0" distB="0" distL="0" distR="0" wp14:anchorId="6DB774D6" wp14:editId="5A703540">
            <wp:extent cx="3794760" cy="2843784"/>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4760" cy="2843784"/>
                    </a:xfrm>
                    <a:prstGeom prst="rect">
                      <a:avLst/>
                    </a:prstGeom>
                  </pic:spPr>
                </pic:pic>
              </a:graphicData>
            </a:graphic>
          </wp:inline>
        </w:drawing>
      </w:r>
    </w:p>
    <w:p w:rsidR="0076619E" w:rsidRDefault="0076619E" w:rsidP="0076619E">
      <w:pPr>
        <w:pStyle w:val="a4"/>
        <w:ind w:left="720"/>
        <w:jc w:val="both"/>
        <w:rPr>
          <w:rFonts w:eastAsiaTheme="minorEastAsia"/>
          <w:sz w:val="24"/>
          <w:szCs w:val="24"/>
          <w:lang w:val="el-GR"/>
        </w:rPr>
      </w:pPr>
      <w:r>
        <w:rPr>
          <w:rFonts w:eastAsiaTheme="minorEastAsia"/>
          <w:sz w:val="24"/>
          <w:szCs w:val="24"/>
          <w:lang w:val="el-GR"/>
        </w:rPr>
        <w:t xml:space="preserve">Από την οποία παρατηρούμε πώς μεγαλύτερος αριθμός δειγμάτων (η μοβ </w:t>
      </w:r>
      <w:r w:rsidR="00450AB3">
        <w:rPr>
          <w:rFonts w:eastAsiaTheme="minorEastAsia"/>
          <w:sz w:val="24"/>
          <w:szCs w:val="24"/>
          <w:lang w:val="el-GR"/>
        </w:rPr>
        <w:t xml:space="preserve">γραμμή) προσεγγίζουν με αρκετά μεγάλη ακρίβεια μια κατανομή </w:t>
      </w:r>
      <w:r w:rsidR="00450AB3">
        <w:rPr>
          <w:rFonts w:eastAsiaTheme="minorEastAsia"/>
          <w:sz w:val="24"/>
          <w:szCs w:val="24"/>
        </w:rPr>
        <w:t>Poisson</w:t>
      </w:r>
      <w:r w:rsidR="00450AB3" w:rsidRPr="00450AB3">
        <w:rPr>
          <w:rFonts w:eastAsiaTheme="minorEastAsia"/>
          <w:sz w:val="24"/>
          <w:szCs w:val="24"/>
          <w:lang w:val="el-GR"/>
        </w:rPr>
        <w:t xml:space="preserve"> </w:t>
      </w:r>
      <w:r w:rsidR="00450AB3">
        <w:rPr>
          <w:rFonts w:eastAsiaTheme="minorEastAsia"/>
          <w:sz w:val="24"/>
          <w:szCs w:val="24"/>
          <w:lang w:val="el-GR"/>
        </w:rPr>
        <w:t>με λ=30.</w:t>
      </w:r>
    </w:p>
    <w:p w:rsidR="00450AB3" w:rsidRDefault="00450AB3" w:rsidP="0076619E">
      <w:pPr>
        <w:pStyle w:val="a4"/>
        <w:ind w:left="720"/>
        <w:jc w:val="both"/>
        <w:rPr>
          <w:rFonts w:eastAsiaTheme="minorEastAsia"/>
          <w:sz w:val="24"/>
          <w:szCs w:val="24"/>
          <w:lang w:val="el-GR"/>
        </w:rPr>
      </w:pPr>
    </w:p>
    <w:p w:rsidR="00450AB3" w:rsidRDefault="00450AB3" w:rsidP="0076619E">
      <w:pPr>
        <w:pStyle w:val="a4"/>
        <w:ind w:left="720"/>
        <w:jc w:val="both"/>
        <w:rPr>
          <w:rFonts w:eastAsiaTheme="minorEastAsia"/>
          <w:sz w:val="24"/>
          <w:szCs w:val="24"/>
          <w:lang w:val="el-GR"/>
        </w:rPr>
      </w:pPr>
    </w:p>
    <w:p w:rsidR="00450AB3" w:rsidRDefault="00450AB3" w:rsidP="008A7D75">
      <w:pPr>
        <w:pStyle w:val="a4"/>
        <w:jc w:val="both"/>
        <w:rPr>
          <w:b/>
          <w:sz w:val="24"/>
          <w:szCs w:val="24"/>
          <w:u w:val="single"/>
          <w:lang w:val="el-GR"/>
        </w:rPr>
      </w:pPr>
      <w:r>
        <w:rPr>
          <w:b/>
          <w:sz w:val="24"/>
          <w:szCs w:val="24"/>
          <w:u w:val="single"/>
          <w:lang w:val="el-GR"/>
        </w:rPr>
        <w:t xml:space="preserve">Εκθετική </w:t>
      </w:r>
      <w:r w:rsidRPr="00957EEF">
        <w:rPr>
          <w:b/>
          <w:sz w:val="24"/>
          <w:szCs w:val="24"/>
          <w:u w:val="single"/>
          <w:lang w:val="el-GR"/>
        </w:rPr>
        <w:t>Κατανομή</w:t>
      </w:r>
    </w:p>
    <w:p w:rsidR="008A7D75" w:rsidRPr="00230EEB" w:rsidRDefault="00230EEB" w:rsidP="008A7D75">
      <w:pPr>
        <w:pStyle w:val="a4"/>
        <w:jc w:val="both"/>
        <w:rPr>
          <w:sz w:val="24"/>
          <w:szCs w:val="24"/>
          <w:lang w:val="el-GR"/>
        </w:rPr>
      </w:pPr>
      <w:r>
        <w:rPr>
          <w:sz w:val="24"/>
          <w:szCs w:val="24"/>
          <w:lang w:val="el-GR"/>
        </w:rPr>
        <w:t xml:space="preserve">Λόγω αδυναμίας του υπολογιστή, χρησιμοποιήθηκε η εντολή </w:t>
      </w:r>
      <w:r w:rsidRPr="00230EEB">
        <w:rPr>
          <w:sz w:val="24"/>
          <w:szCs w:val="24"/>
          <w:lang w:val="el-GR"/>
        </w:rPr>
        <w:t>k = 0:0.000</w:t>
      </w:r>
      <w:r w:rsidR="004F6934">
        <w:rPr>
          <w:sz w:val="24"/>
          <w:szCs w:val="24"/>
          <w:lang w:val="el-GR"/>
        </w:rPr>
        <w:t>1</w:t>
      </w:r>
      <w:r w:rsidRPr="00230EEB">
        <w:rPr>
          <w:sz w:val="24"/>
          <w:szCs w:val="24"/>
          <w:lang w:val="el-GR"/>
        </w:rPr>
        <w:t xml:space="preserve">:8;  </w:t>
      </w:r>
      <w:r>
        <w:rPr>
          <w:sz w:val="24"/>
          <w:szCs w:val="24"/>
          <w:lang w:val="el-GR"/>
        </w:rPr>
        <w:t xml:space="preserve">αντί της εντολής </w:t>
      </w:r>
      <w:r w:rsidRPr="00230EEB">
        <w:rPr>
          <w:sz w:val="24"/>
          <w:szCs w:val="24"/>
          <w:lang w:val="el-GR"/>
        </w:rPr>
        <w:t>k = 0:0.00001:8;</w:t>
      </w:r>
      <w:r>
        <w:rPr>
          <w:sz w:val="24"/>
          <w:szCs w:val="24"/>
          <w:lang w:val="el-GR"/>
        </w:rPr>
        <w:t>.</w:t>
      </w:r>
    </w:p>
    <w:p w:rsidR="004F6934" w:rsidRDefault="004F6934" w:rsidP="00C570DD">
      <w:pPr>
        <w:pStyle w:val="a4"/>
        <w:numPr>
          <w:ilvl w:val="0"/>
          <w:numId w:val="7"/>
        </w:numPr>
        <w:jc w:val="both"/>
        <w:rPr>
          <w:sz w:val="24"/>
          <w:szCs w:val="24"/>
          <w:lang w:val="el-GR"/>
        </w:rPr>
      </w:pPr>
      <w:r>
        <w:rPr>
          <w:sz w:val="24"/>
          <w:szCs w:val="24"/>
          <w:lang w:val="el-GR"/>
        </w:rPr>
        <w:t xml:space="preserve">Η </w:t>
      </w:r>
      <w:r>
        <w:rPr>
          <w:sz w:val="24"/>
          <w:szCs w:val="24"/>
        </w:rPr>
        <w:t>Octave</w:t>
      </w:r>
      <w:r w:rsidRPr="004F6934">
        <w:rPr>
          <w:sz w:val="24"/>
          <w:szCs w:val="24"/>
          <w:lang w:val="el-GR"/>
        </w:rPr>
        <w:t xml:space="preserve"> </w:t>
      </w:r>
      <w:r>
        <w:rPr>
          <w:sz w:val="24"/>
          <w:szCs w:val="24"/>
          <w:lang w:val="el-GR"/>
        </w:rPr>
        <w:t>δίνει την εξής απεικόνιση για τις τιμές του λ που δίνονται:</w:t>
      </w:r>
    </w:p>
    <w:p w:rsidR="004F6934" w:rsidRDefault="004F6934" w:rsidP="004F6934">
      <w:pPr>
        <w:pStyle w:val="a4"/>
        <w:ind w:left="720"/>
        <w:jc w:val="center"/>
        <w:rPr>
          <w:sz w:val="24"/>
          <w:szCs w:val="24"/>
          <w:lang w:val="el-GR"/>
        </w:rPr>
      </w:pPr>
      <w:r>
        <w:rPr>
          <w:noProof/>
          <w:sz w:val="24"/>
          <w:szCs w:val="24"/>
          <w:lang w:val="el-GR"/>
        </w:rPr>
        <w:drawing>
          <wp:inline distT="0" distB="0" distL="0" distR="0">
            <wp:extent cx="3794760" cy="3072384"/>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4760" cy="3072384"/>
                    </a:xfrm>
                    <a:prstGeom prst="rect">
                      <a:avLst/>
                    </a:prstGeom>
                    <a:noFill/>
                    <a:ln>
                      <a:noFill/>
                    </a:ln>
                  </pic:spPr>
                </pic:pic>
              </a:graphicData>
            </a:graphic>
          </wp:inline>
        </w:drawing>
      </w:r>
    </w:p>
    <w:p w:rsidR="00C777E1" w:rsidRDefault="00C777E1" w:rsidP="004F6934">
      <w:pPr>
        <w:pStyle w:val="a4"/>
        <w:ind w:left="720"/>
        <w:jc w:val="center"/>
        <w:rPr>
          <w:sz w:val="24"/>
          <w:szCs w:val="24"/>
          <w:lang w:val="el-GR"/>
        </w:rPr>
      </w:pPr>
    </w:p>
    <w:p w:rsidR="00C777E1" w:rsidRDefault="00C777E1" w:rsidP="004F6934">
      <w:pPr>
        <w:pStyle w:val="a4"/>
        <w:ind w:left="720"/>
        <w:jc w:val="center"/>
        <w:rPr>
          <w:sz w:val="24"/>
          <w:szCs w:val="24"/>
          <w:lang w:val="el-GR"/>
        </w:rPr>
      </w:pPr>
    </w:p>
    <w:p w:rsidR="00C777E1" w:rsidRDefault="00C777E1" w:rsidP="004F6934">
      <w:pPr>
        <w:pStyle w:val="a4"/>
        <w:ind w:left="720"/>
        <w:jc w:val="center"/>
        <w:rPr>
          <w:sz w:val="24"/>
          <w:szCs w:val="24"/>
          <w:lang w:val="el-GR"/>
        </w:rPr>
      </w:pPr>
    </w:p>
    <w:p w:rsidR="00C570DD" w:rsidRDefault="00C777E1" w:rsidP="00C570DD">
      <w:pPr>
        <w:pStyle w:val="a4"/>
        <w:numPr>
          <w:ilvl w:val="0"/>
          <w:numId w:val="7"/>
        </w:numPr>
        <w:jc w:val="both"/>
        <w:rPr>
          <w:sz w:val="24"/>
          <w:szCs w:val="24"/>
          <w:lang w:val="el-GR"/>
        </w:rPr>
      </w:pPr>
      <w:r>
        <w:rPr>
          <w:sz w:val="24"/>
          <w:szCs w:val="24"/>
          <w:lang w:val="el-GR"/>
        </w:rPr>
        <w:t xml:space="preserve">Η </w:t>
      </w:r>
      <w:r>
        <w:rPr>
          <w:sz w:val="24"/>
          <w:szCs w:val="24"/>
        </w:rPr>
        <w:t>Octave</w:t>
      </w:r>
      <w:r w:rsidRPr="00C777E1">
        <w:rPr>
          <w:sz w:val="24"/>
          <w:szCs w:val="24"/>
          <w:lang w:val="el-GR"/>
        </w:rPr>
        <w:t xml:space="preserve"> </w:t>
      </w:r>
      <w:r>
        <w:rPr>
          <w:sz w:val="24"/>
          <w:szCs w:val="24"/>
          <w:lang w:val="el-GR"/>
        </w:rPr>
        <w:t>δίνει την εξής απεικόνιση για τις τιμές του λ που δίνονται:</w:t>
      </w:r>
    </w:p>
    <w:p w:rsidR="00C777E1" w:rsidRDefault="00C777E1" w:rsidP="00C777E1">
      <w:pPr>
        <w:pStyle w:val="a4"/>
        <w:ind w:left="720"/>
        <w:jc w:val="center"/>
        <w:rPr>
          <w:sz w:val="24"/>
          <w:szCs w:val="24"/>
          <w:lang w:val="el-GR"/>
        </w:rPr>
      </w:pPr>
      <w:r>
        <w:rPr>
          <w:noProof/>
          <w:sz w:val="24"/>
          <w:szCs w:val="24"/>
          <w:lang w:val="el-GR"/>
        </w:rPr>
        <w:lastRenderedPageBreak/>
        <w:drawing>
          <wp:inline distT="0" distB="0" distL="0" distR="0">
            <wp:extent cx="3794760" cy="310896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4760" cy="3108960"/>
                    </a:xfrm>
                    <a:prstGeom prst="rect">
                      <a:avLst/>
                    </a:prstGeom>
                    <a:noFill/>
                    <a:ln>
                      <a:noFill/>
                    </a:ln>
                  </pic:spPr>
                </pic:pic>
              </a:graphicData>
            </a:graphic>
          </wp:inline>
        </w:drawing>
      </w:r>
    </w:p>
    <w:p w:rsidR="00C777E1" w:rsidRDefault="00C777E1" w:rsidP="00C777E1">
      <w:pPr>
        <w:pStyle w:val="a4"/>
        <w:numPr>
          <w:ilvl w:val="0"/>
          <w:numId w:val="7"/>
        </w:numPr>
        <w:jc w:val="both"/>
        <w:rPr>
          <w:sz w:val="24"/>
          <w:szCs w:val="24"/>
          <w:lang w:val="el-GR"/>
        </w:rPr>
      </w:pPr>
      <w:r>
        <w:rPr>
          <w:sz w:val="24"/>
          <w:szCs w:val="24"/>
          <w:lang w:val="el-GR"/>
        </w:rPr>
        <w:t xml:space="preserve">Έχουμε από την </w:t>
      </w:r>
      <w:r>
        <w:rPr>
          <w:sz w:val="24"/>
          <w:szCs w:val="24"/>
        </w:rPr>
        <w:t>CDF</w:t>
      </w:r>
      <w:r w:rsidRPr="00C777E1">
        <w:rPr>
          <w:sz w:val="24"/>
          <w:szCs w:val="24"/>
          <w:lang w:val="el-GR"/>
        </w:rPr>
        <w:t>,</w:t>
      </w:r>
      <w:r>
        <w:rPr>
          <w:sz w:val="24"/>
          <w:szCs w:val="24"/>
          <w:lang w:val="el-GR"/>
        </w:rPr>
        <w:t xml:space="preserve"> με </w:t>
      </w:r>
      <m:oMath>
        <m:f>
          <m:fPr>
            <m:ctrlPr>
              <w:rPr>
                <w:rFonts w:ascii="Cambria Math" w:hAnsi="Cambria Math"/>
                <w:i/>
                <w:sz w:val="24"/>
                <w:szCs w:val="24"/>
                <w:lang w:val="el-GR"/>
              </w:rPr>
            </m:ctrlPr>
          </m:fPr>
          <m:num>
            <m:r>
              <w:rPr>
                <w:rFonts w:ascii="Cambria Math" w:hAnsi="Cambria Math"/>
                <w:sz w:val="24"/>
                <w:szCs w:val="24"/>
                <w:lang w:val="el-GR"/>
              </w:rPr>
              <m:t>1</m:t>
            </m:r>
          </m:num>
          <m:den>
            <m:r>
              <w:rPr>
                <w:rFonts w:ascii="Cambria Math" w:hAnsi="Cambria Math"/>
                <w:sz w:val="24"/>
                <w:szCs w:val="24"/>
                <w:lang w:val="el-GR"/>
              </w:rPr>
              <m:t>λ</m:t>
            </m:r>
          </m:den>
        </m:f>
        <m:r>
          <w:rPr>
            <w:rFonts w:ascii="Cambria Math" w:hAnsi="Cambria Math"/>
            <w:sz w:val="24"/>
            <w:szCs w:val="24"/>
            <w:lang w:val="el-GR"/>
          </w:rPr>
          <m:t>=2.5</m:t>
        </m:r>
      </m:oMath>
      <w:r>
        <w:rPr>
          <w:sz w:val="24"/>
          <w:szCs w:val="24"/>
          <w:lang w:val="el-GR"/>
        </w:rPr>
        <w:t>:</w:t>
      </w:r>
    </w:p>
    <w:p w:rsidR="00C777E1" w:rsidRPr="00585AEB" w:rsidRDefault="00C777E1" w:rsidP="00C777E1">
      <w:pPr>
        <w:pStyle w:val="a4"/>
        <w:ind w:left="720"/>
        <w:jc w:val="both"/>
        <w:rPr>
          <w:rFonts w:eastAsiaTheme="minorEastAsia"/>
          <w:i/>
          <w:sz w:val="24"/>
          <w:szCs w:val="24"/>
          <w:lang w:val="el-GR"/>
        </w:rPr>
      </w:pPr>
      <m:oMathPara>
        <m:oMathParaPr>
          <m:jc m:val="left"/>
        </m:oMathParaPr>
        <m:oMath>
          <m:r>
            <w:rPr>
              <w:rFonts w:ascii="Cambria Math" w:hAnsi="Cambria Math"/>
              <w:sz w:val="24"/>
              <w:szCs w:val="24"/>
              <w:lang w:val="el-GR"/>
            </w:rPr>
            <m:t>P</m:t>
          </m:r>
          <m:d>
            <m:dPr>
              <m:begChr m:val="["/>
              <m:endChr m:val="]"/>
              <m:ctrlPr>
                <w:rPr>
                  <w:rFonts w:ascii="Cambria Math" w:eastAsiaTheme="minorEastAsia" w:hAnsi="Cambria Math"/>
                  <w:i/>
                  <w:sz w:val="24"/>
                  <w:szCs w:val="24"/>
                  <w:lang w:val="el-GR"/>
                </w:rPr>
              </m:ctrlPr>
            </m:dPr>
            <m:e>
              <m:r>
                <w:rPr>
                  <w:rFonts w:ascii="Cambria Math" w:eastAsiaTheme="minorEastAsia" w:hAnsi="Cambria Math"/>
                  <w:sz w:val="24"/>
                  <w:szCs w:val="24"/>
                  <w:lang w:val="el-GR"/>
                </w:rPr>
                <m:t>X&gt;30000</m:t>
              </m:r>
            </m:e>
          </m:d>
          <m:r>
            <w:rPr>
              <w:rFonts w:ascii="Cambria Math" w:eastAsiaTheme="minorEastAsia" w:hAnsi="Cambria Math"/>
              <w:sz w:val="24"/>
              <w:szCs w:val="24"/>
              <w:lang w:val="el-GR"/>
            </w:rPr>
            <m:t>=1-P</m:t>
          </m:r>
          <m:d>
            <m:dPr>
              <m:begChr m:val="["/>
              <m:endChr m:val="]"/>
              <m:ctrlPr>
                <w:rPr>
                  <w:rFonts w:ascii="Cambria Math" w:eastAsiaTheme="minorEastAsia" w:hAnsi="Cambria Math"/>
                  <w:i/>
                  <w:sz w:val="24"/>
                  <w:szCs w:val="24"/>
                  <w:lang w:val="el-GR"/>
                </w:rPr>
              </m:ctrlPr>
            </m:dPr>
            <m:e>
              <m:r>
                <w:rPr>
                  <w:rFonts w:ascii="Cambria Math" w:eastAsiaTheme="minorEastAsia" w:hAnsi="Cambria Math"/>
                  <w:sz w:val="24"/>
                  <w:szCs w:val="24"/>
                  <w:lang w:val="el-GR"/>
                </w:rPr>
                <m:t>X≤30000</m:t>
              </m:r>
            </m:e>
          </m:d>
          <m:r>
            <w:rPr>
              <w:rFonts w:ascii="Cambria Math" w:eastAsiaTheme="minorEastAsia" w:hAnsi="Cambria Math"/>
              <w:sz w:val="24"/>
              <w:szCs w:val="24"/>
              <w:lang w:val="el-GR"/>
            </w:rPr>
            <m:t>=1-</m:t>
          </m:r>
          <m:d>
            <m:dPr>
              <m:ctrlPr>
                <w:rPr>
                  <w:rFonts w:ascii="Cambria Math" w:eastAsiaTheme="minorEastAsia" w:hAnsi="Cambria Math"/>
                  <w:i/>
                  <w:sz w:val="24"/>
                  <w:szCs w:val="24"/>
                  <w:lang w:val="el-GR"/>
                </w:rPr>
              </m:ctrlPr>
            </m:dPr>
            <m:e>
              <m:r>
                <w:rPr>
                  <w:rFonts w:ascii="Cambria Math" w:eastAsiaTheme="minorEastAsia" w:hAnsi="Cambria Math"/>
                  <w:sz w:val="24"/>
                  <w:szCs w:val="24"/>
                  <w:lang w:val="el-GR"/>
                </w:rPr>
                <m:t>1-</m:t>
              </m:r>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e</m:t>
                  </m:r>
                </m:e>
                <m:sup>
                  <m:r>
                    <w:rPr>
                      <w:rFonts w:ascii="Cambria Math" w:eastAsiaTheme="minorEastAsia" w:hAnsi="Cambria Math"/>
                      <w:sz w:val="24"/>
                      <w:szCs w:val="24"/>
                      <w:lang w:val="el-GR"/>
                    </w:rPr>
                    <m:t>-0.4×30000</m:t>
                  </m:r>
                </m:sup>
              </m:sSup>
            </m:e>
          </m:d>
          <m:r>
            <w:rPr>
              <w:rFonts w:ascii="Cambria Math" w:eastAsiaTheme="minorEastAsia" w:hAnsi="Cambria Math"/>
              <w:sz w:val="24"/>
              <w:szCs w:val="24"/>
              <w:lang w:val="el-GR"/>
            </w:rPr>
            <m:t>=</m:t>
          </m:r>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e</m:t>
              </m:r>
            </m:e>
            <m:sup>
              <m:r>
                <w:rPr>
                  <w:rFonts w:ascii="Cambria Math" w:eastAsiaTheme="minorEastAsia" w:hAnsi="Cambria Math"/>
                  <w:sz w:val="24"/>
                  <w:szCs w:val="24"/>
                  <w:lang w:val="el-GR"/>
                </w:rPr>
                <m:t>-12000</m:t>
              </m:r>
            </m:sup>
          </m:sSup>
        </m:oMath>
      </m:oMathPara>
    </w:p>
    <w:p w:rsidR="00C777E1" w:rsidRPr="00585AEB" w:rsidRDefault="00C777E1" w:rsidP="00C777E1">
      <w:pPr>
        <w:pStyle w:val="a4"/>
        <w:ind w:left="720"/>
        <w:jc w:val="both"/>
        <w:rPr>
          <w:rFonts w:eastAsiaTheme="minorEastAsia"/>
          <w:i/>
          <w:sz w:val="24"/>
          <w:szCs w:val="24"/>
          <w:lang w:val="el-GR"/>
        </w:rPr>
      </w:pPr>
      <m:oMathPara>
        <m:oMathParaPr>
          <m:jc m:val="left"/>
        </m:oMathParaPr>
        <m:oMath>
          <m:r>
            <w:rPr>
              <w:rFonts w:ascii="Cambria Math" w:hAnsi="Cambria Math"/>
              <w:sz w:val="24"/>
              <w:szCs w:val="24"/>
              <w:lang w:val="el-GR"/>
            </w:rPr>
            <m:t>P</m:t>
          </m:r>
          <m:d>
            <m:dPr>
              <m:begChr m:val="["/>
              <m:endChr m:val="]"/>
              <m:ctrlPr>
                <w:rPr>
                  <w:rFonts w:ascii="Cambria Math" w:hAnsi="Cambria Math"/>
                  <w:i/>
                  <w:sz w:val="24"/>
                  <w:szCs w:val="24"/>
                  <w:lang w:val="el-GR"/>
                </w:rPr>
              </m:ctrlPr>
            </m:dPr>
            <m:e>
              <m:r>
                <w:rPr>
                  <w:rFonts w:ascii="Cambria Math" w:hAnsi="Cambria Math"/>
                  <w:sz w:val="24"/>
                  <w:szCs w:val="24"/>
                  <w:lang w:val="el-GR"/>
                </w:rPr>
                <m:t>X&gt;50000</m:t>
              </m:r>
            </m:e>
            <m:e>
              <m:r>
                <w:rPr>
                  <w:rFonts w:ascii="Cambria Math" w:hAnsi="Cambria Math"/>
                  <w:sz w:val="24"/>
                  <w:szCs w:val="24"/>
                  <w:lang w:val="el-GR"/>
                </w:rPr>
                <m:t>X&gt;20000</m:t>
              </m:r>
            </m:e>
          </m:d>
          <m:r>
            <w:rPr>
              <w:rFonts w:ascii="Cambria Math" w:hAnsi="Cambria Math"/>
              <w:sz w:val="24"/>
              <w:szCs w:val="24"/>
              <w:lang w:val="el-GR"/>
            </w:rPr>
            <m:t>=1-P</m:t>
          </m:r>
          <m:d>
            <m:dPr>
              <m:begChr m:val="["/>
              <m:endChr m:val="]"/>
              <m:ctrlPr>
                <w:rPr>
                  <w:rFonts w:ascii="Cambria Math" w:hAnsi="Cambria Math"/>
                  <w:i/>
                  <w:sz w:val="24"/>
                  <w:szCs w:val="24"/>
                  <w:lang w:val="el-GR"/>
                </w:rPr>
              </m:ctrlPr>
            </m:dPr>
            <m:e>
              <m:r>
                <w:rPr>
                  <w:rFonts w:ascii="Cambria Math" w:hAnsi="Cambria Math"/>
                  <w:sz w:val="24"/>
                  <w:szCs w:val="24"/>
                  <w:lang w:val="el-GR"/>
                </w:rPr>
                <m:t>X≤50000</m:t>
              </m:r>
            </m:e>
            <m:e>
              <m:r>
                <w:rPr>
                  <w:rFonts w:ascii="Cambria Math" w:hAnsi="Cambria Math"/>
                  <w:sz w:val="24"/>
                  <w:szCs w:val="24"/>
                  <w:lang w:val="el-GR"/>
                </w:rPr>
                <m:t>X&gt;20000</m:t>
              </m:r>
            </m:e>
          </m:d>
          <m:r>
            <w:rPr>
              <w:rFonts w:ascii="Cambria Math" w:eastAsiaTheme="minorEastAsia" w:hAnsi="Cambria Math"/>
              <w:sz w:val="24"/>
              <w:szCs w:val="24"/>
              <w:lang w:val="el-GR"/>
            </w:rPr>
            <m:t>=1-</m:t>
          </m:r>
          <m:f>
            <m:fPr>
              <m:ctrlPr>
                <w:rPr>
                  <w:rFonts w:ascii="Cambria Math" w:eastAsiaTheme="minorEastAsia" w:hAnsi="Cambria Math"/>
                  <w:i/>
                  <w:sz w:val="24"/>
                  <w:szCs w:val="24"/>
                  <w:lang w:val="el-GR"/>
                </w:rPr>
              </m:ctrlPr>
            </m:fPr>
            <m:num>
              <m: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X≤50000∩X&gt;20000</m:t>
                  </m:r>
                </m:e>
              </m:d>
            </m:num>
            <m:den>
              <m:r>
                <w:rPr>
                  <w:rFonts w:ascii="Cambria Math" w:eastAsiaTheme="minorEastAsia" w:hAnsi="Cambria Math"/>
                  <w:sz w:val="24"/>
                  <w:szCs w:val="24"/>
                  <w:lang w:val="el-GR"/>
                </w:rPr>
                <m:t>P</m:t>
              </m:r>
              <m:d>
                <m:dPr>
                  <m:begChr m:val="["/>
                  <m:endChr m:val="]"/>
                  <m:ctrlPr>
                    <w:rPr>
                      <w:rFonts w:ascii="Cambria Math" w:eastAsiaTheme="minorEastAsia" w:hAnsi="Cambria Math"/>
                      <w:i/>
                      <w:sz w:val="24"/>
                      <w:szCs w:val="24"/>
                      <w:lang w:val="el-GR"/>
                    </w:rPr>
                  </m:ctrlPr>
                </m:dPr>
                <m:e>
                  <m:r>
                    <w:rPr>
                      <w:rFonts w:ascii="Cambria Math" w:eastAsiaTheme="minorEastAsia" w:hAnsi="Cambria Math"/>
                      <w:sz w:val="24"/>
                      <w:szCs w:val="24"/>
                      <w:lang w:val="el-GR"/>
                    </w:rPr>
                    <m:t>X&gt;20000</m:t>
                  </m:r>
                </m:e>
              </m:d>
            </m:den>
          </m:f>
          <m:r>
            <w:rPr>
              <w:rFonts w:ascii="Cambria Math" w:eastAsiaTheme="minorEastAsia" w:hAnsi="Cambria Math"/>
              <w:sz w:val="24"/>
              <w:szCs w:val="24"/>
              <w:lang w:val="el-GR"/>
            </w:rPr>
            <m:t>=1-</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P</m:t>
              </m:r>
              <m:d>
                <m:dPr>
                  <m:begChr m:val="["/>
                  <m:endChr m:val="]"/>
                  <m:ctrlPr>
                    <w:rPr>
                      <w:rFonts w:ascii="Cambria Math" w:eastAsiaTheme="minorEastAsia" w:hAnsi="Cambria Math"/>
                      <w:i/>
                      <w:sz w:val="24"/>
                      <w:szCs w:val="24"/>
                      <w:lang w:val="el-GR"/>
                    </w:rPr>
                  </m:ctrlPr>
                </m:dPr>
                <m:e>
                  <m:r>
                    <w:rPr>
                      <w:rFonts w:ascii="Cambria Math" w:eastAsiaTheme="minorEastAsia" w:hAnsi="Cambria Math"/>
                      <w:sz w:val="24"/>
                      <w:szCs w:val="24"/>
                      <w:lang w:val="el-GR"/>
                    </w:rPr>
                    <m:t>20000&lt;X≤50000</m:t>
                  </m:r>
                </m:e>
              </m:d>
            </m:num>
            <m:den>
              <m:r>
                <w:rPr>
                  <w:rFonts w:ascii="Cambria Math" w:eastAsiaTheme="minorEastAsia" w:hAnsi="Cambria Math"/>
                  <w:sz w:val="24"/>
                  <w:szCs w:val="24"/>
                  <w:lang w:val="el-GR"/>
                </w:rPr>
                <m:t>P</m:t>
              </m:r>
              <m:d>
                <m:dPr>
                  <m:begChr m:val="["/>
                  <m:endChr m:val="]"/>
                  <m:ctrlPr>
                    <w:rPr>
                      <w:rFonts w:ascii="Cambria Math" w:eastAsiaTheme="minorEastAsia" w:hAnsi="Cambria Math"/>
                      <w:i/>
                      <w:sz w:val="24"/>
                      <w:szCs w:val="24"/>
                      <w:lang w:val="el-GR"/>
                    </w:rPr>
                  </m:ctrlPr>
                </m:dPr>
                <m:e>
                  <m:r>
                    <w:rPr>
                      <w:rFonts w:ascii="Cambria Math" w:eastAsiaTheme="minorEastAsia" w:hAnsi="Cambria Math"/>
                      <w:sz w:val="24"/>
                      <w:szCs w:val="24"/>
                      <w:lang w:val="el-GR"/>
                    </w:rPr>
                    <m:t>X&gt;20000</m:t>
                  </m:r>
                </m:e>
              </m:d>
            </m:den>
          </m:f>
          <m:r>
            <w:rPr>
              <w:rFonts w:ascii="Cambria Math" w:eastAsiaTheme="minorEastAsia" w:hAnsi="Cambria Math"/>
              <w:sz w:val="24"/>
              <w:szCs w:val="24"/>
              <w:lang w:val="el-GR"/>
            </w:rPr>
            <m:t>=1-</m:t>
          </m:r>
          <m:f>
            <m:fPr>
              <m:ctrlPr>
                <w:rPr>
                  <w:rFonts w:ascii="Cambria Math" w:eastAsiaTheme="minorEastAsia" w:hAnsi="Cambria Math"/>
                  <w:i/>
                  <w:sz w:val="24"/>
                  <w:szCs w:val="24"/>
                  <w:lang w:val="el-GR"/>
                </w:rPr>
              </m:ctrlPr>
            </m:fPr>
            <m:num>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e</m:t>
                  </m:r>
                </m:e>
                <m:sup>
                  <m:r>
                    <w:rPr>
                      <w:rFonts w:ascii="Cambria Math" w:eastAsiaTheme="minorEastAsia" w:hAnsi="Cambria Math"/>
                      <w:sz w:val="24"/>
                      <w:szCs w:val="24"/>
                      <w:lang w:val="el-GR"/>
                    </w:rPr>
                    <m:t>-0.4×20000</m:t>
                  </m:r>
                </m:sup>
              </m:sSup>
              <m:r>
                <w:rPr>
                  <w:rFonts w:ascii="Cambria Math" w:eastAsiaTheme="minorEastAsia" w:hAnsi="Cambria Math"/>
                  <w:sz w:val="24"/>
                  <w:szCs w:val="24"/>
                  <w:lang w:val="el-GR"/>
                </w:rPr>
                <m:t>-</m:t>
              </m:r>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e</m:t>
                  </m:r>
                </m:e>
                <m:sup>
                  <m:r>
                    <w:rPr>
                      <w:rFonts w:ascii="Cambria Math" w:eastAsiaTheme="minorEastAsia" w:hAnsi="Cambria Math"/>
                      <w:sz w:val="24"/>
                      <w:szCs w:val="24"/>
                      <w:lang w:val="el-GR"/>
                    </w:rPr>
                    <m:t>-0.4×50000</m:t>
                  </m:r>
                </m:sup>
              </m:sSup>
            </m:num>
            <m:den>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e</m:t>
                  </m:r>
                </m:e>
                <m:sup>
                  <m:r>
                    <w:rPr>
                      <w:rFonts w:ascii="Cambria Math" w:eastAsiaTheme="minorEastAsia" w:hAnsi="Cambria Math"/>
                      <w:sz w:val="24"/>
                      <w:szCs w:val="24"/>
                      <w:lang w:val="el-GR"/>
                    </w:rPr>
                    <m:t>-0.4×20000</m:t>
                  </m:r>
                </m:sup>
              </m:sSup>
            </m:den>
          </m:f>
          <m:r>
            <w:rPr>
              <w:rFonts w:ascii="Cambria Math" w:eastAsiaTheme="minorEastAsia" w:hAnsi="Cambria Math"/>
              <w:sz w:val="24"/>
              <w:szCs w:val="24"/>
              <w:lang w:val="el-GR"/>
            </w:rPr>
            <m:t>=1-</m:t>
          </m:r>
          <m:d>
            <m:dPr>
              <m:ctrlPr>
                <w:rPr>
                  <w:rFonts w:ascii="Cambria Math" w:eastAsiaTheme="minorEastAsia" w:hAnsi="Cambria Math"/>
                  <w:i/>
                  <w:sz w:val="24"/>
                  <w:szCs w:val="24"/>
                  <w:lang w:val="el-GR"/>
                </w:rPr>
              </m:ctrlPr>
            </m:dPr>
            <m:e>
              <m:r>
                <w:rPr>
                  <w:rFonts w:ascii="Cambria Math" w:eastAsiaTheme="minorEastAsia" w:hAnsi="Cambria Math"/>
                  <w:sz w:val="24"/>
                  <w:szCs w:val="24"/>
                  <w:lang w:val="el-GR"/>
                </w:rPr>
                <m:t>1-</m:t>
              </m:r>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e</m:t>
                  </m:r>
                </m:e>
                <m:sup>
                  <m:r>
                    <w:rPr>
                      <w:rFonts w:ascii="Cambria Math" w:eastAsiaTheme="minorEastAsia" w:hAnsi="Cambria Math"/>
                      <w:sz w:val="24"/>
                      <w:szCs w:val="24"/>
                      <w:lang w:val="el-GR"/>
                    </w:rPr>
                    <m:t>-0.4×30000</m:t>
                  </m:r>
                </m:sup>
              </m:sSup>
            </m:e>
          </m:d>
          <m:r>
            <w:rPr>
              <w:rFonts w:ascii="Cambria Math" w:eastAsiaTheme="minorEastAsia" w:hAnsi="Cambria Math"/>
              <w:sz w:val="24"/>
              <w:szCs w:val="24"/>
              <w:lang w:val="el-GR"/>
            </w:rPr>
            <m:t>=</m:t>
          </m:r>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e</m:t>
              </m:r>
            </m:e>
            <m:sup>
              <m:r>
                <w:rPr>
                  <w:rFonts w:ascii="Cambria Math" w:eastAsiaTheme="minorEastAsia" w:hAnsi="Cambria Math"/>
                  <w:sz w:val="24"/>
                  <w:szCs w:val="24"/>
                  <w:lang w:val="el-GR"/>
                </w:rPr>
                <m:t>-12000</m:t>
              </m:r>
            </m:sup>
          </m:sSup>
          <m:r>
            <w:rPr>
              <w:rFonts w:ascii="Cambria Math" w:eastAsiaTheme="minorEastAsia" w:hAnsi="Cambria Math"/>
              <w:sz w:val="24"/>
              <w:szCs w:val="24"/>
              <w:lang w:val="el-GR"/>
            </w:rPr>
            <m:t xml:space="preserve"> </m:t>
          </m:r>
        </m:oMath>
      </m:oMathPara>
    </w:p>
    <w:p w:rsidR="00A619DA" w:rsidRDefault="00585AEB" w:rsidP="00C777E1">
      <w:pPr>
        <w:pStyle w:val="a4"/>
        <w:ind w:left="720"/>
        <w:jc w:val="both"/>
        <w:rPr>
          <w:sz w:val="24"/>
          <w:szCs w:val="24"/>
          <w:lang w:val="el-GR"/>
        </w:rPr>
      </w:pPr>
      <w:r>
        <w:rPr>
          <w:sz w:val="24"/>
          <w:szCs w:val="24"/>
          <w:lang w:val="el-GR"/>
        </w:rPr>
        <w:t xml:space="preserve">Παρατηρούμε πως οι 2 πιθανότητες είναι ίσες. Αυτό συμβαίνει γιατί η εκθετική κατανομή δεν έχει μνήμη, δηλαδή δεν </w:t>
      </w:r>
      <w:r w:rsidR="00E93D48">
        <w:rPr>
          <w:sz w:val="24"/>
          <w:szCs w:val="24"/>
          <w:lang w:val="el-GR"/>
        </w:rPr>
        <w:t>επηρεάζονται οι τιμές που δίνει από παρελθοντικές τιμές, μόνο από την παρούσα κατάσταση.</w:t>
      </w:r>
      <w:r>
        <w:rPr>
          <w:sz w:val="24"/>
          <w:szCs w:val="24"/>
          <w:lang w:val="el-GR"/>
        </w:rPr>
        <w:t xml:space="preserve"> </w:t>
      </w:r>
      <w:r w:rsidR="00E93D48">
        <w:rPr>
          <w:sz w:val="24"/>
          <w:szCs w:val="24"/>
          <w:lang w:val="el-GR"/>
        </w:rPr>
        <w:t>Άρα το πρόβλημα του «ποια η πιθανότητα Χ&gt;50000 εφόσον Χ&gt;20000» είναι ισοδύναμο με το πρόβλημα «ποια η πιθανότητα Χ&gt;30000» και αμφότερα ισοδύναμα με το πρόβλημα «ποια η πιθανότητα Χ&gt;</w:t>
      </w:r>
      <w:r w:rsidR="00E93D48">
        <w:rPr>
          <w:sz w:val="24"/>
          <w:szCs w:val="24"/>
        </w:rPr>
        <w:t>k</w:t>
      </w:r>
      <w:r w:rsidR="00E93D48" w:rsidRPr="00E93D48">
        <w:rPr>
          <w:sz w:val="24"/>
          <w:szCs w:val="24"/>
          <w:lang w:val="el-GR"/>
        </w:rPr>
        <w:t xml:space="preserve">, </w:t>
      </w:r>
      <w:r w:rsidR="00E93D48">
        <w:rPr>
          <w:sz w:val="24"/>
          <w:szCs w:val="24"/>
          <w:lang w:val="el-GR"/>
        </w:rPr>
        <w:t xml:space="preserve">όπου </w:t>
      </w:r>
      <w:r w:rsidR="00E93D48">
        <w:rPr>
          <w:sz w:val="24"/>
          <w:szCs w:val="24"/>
        </w:rPr>
        <w:t>k</w:t>
      </w:r>
      <w:r w:rsidR="00E93D48" w:rsidRPr="00E93D48">
        <w:rPr>
          <w:sz w:val="24"/>
          <w:szCs w:val="24"/>
          <w:lang w:val="el-GR"/>
        </w:rPr>
        <w:t xml:space="preserve"> </w:t>
      </w:r>
      <w:r w:rsidR="00E93D48">
        <w:rPr>
          <w:sz w:val="24"/>
          <w:szCs w:val="24"/>
          <w:lang w:val="el-GR"/>
        </w:rPr>
        <w:t xml:space="preserve">σταθερά, εφόσον </w:t>
      </w:r>
      <w:r w:rsidR="00E93D48">
        <w:rPr>
          <w:sz w:val="24"/>
          <w:szCs w:val="24"/>
        </w:rPr>
        <w:t>X</w:t>
      </w:r>
      <w:r w:rsidR="00E93D48" w:rsidRPr="00E93D48">
        <w:rPr>
          <w:sz w:val="24"/>
          <w:szCs w:val="24"/>
          <w:lang w:val="el-GR"/>
        </w:rPr>
        <w:t>&gt;</w:t>
      </w:r>
      <w:r w:rsidR="00E93D48">
        <w:rPr>
          <w:sz w:val="24"/>
          <w:szCs w:val="24"/>
        </w:rPr>
        <w:t>k</w:t>
      </w:r>
      <w:r w:rsidR="00E93D48" w:rsidRPr="00E93D48">
        <w:rPr>
          <w:sz w:val="24"/>
          <w:szCs w:val="24"/>
          <w:lang w:val="el-GR"/>
        </w:rPr>
        <w:t>-30000</w:t>
      </w:r>
      <w:r w:rsidR="00E93D48">
        <w:rPr>
          <w:sz w:val="24"/>
          <w:szCs w:val="24"/>
          <w:lang w:val="el-GR"/>
        </w:rPr>
        <w:t xml:space="preserve">» για το οποίο η πιθανότητα είναι σταθερή και ανεξάρτητη του </w:t>
      </w:r>
      <w:r w:rsidR="00E93D48">
        <w:rPr>
          <w:sz w:val="24"/>
          <w:szCs w:val="24"/>
        </w:rPr>
        <w:t>k</w:t>
      </w:r>
      <w:r w:rsidR="00E93D48" w:rsidRPr="00E93D48">
        <w:rPr>
          <w:sz w:val="24"/>
          <w:szCs w:val="24"/>
          <w:lang w:val="el-GR"/>
        </w:rPr>
        <w:t>.</w:t>
      </w:r>
    </w:p>
    <w:p w:rsidR="00AA3E4E" w:rsidRDefault="00AA3E4E" w:rsidP="00C777E1">
      <w:pPr>
        <w:pStyle w:val="a4"/>
        <w:ind w:left="720"/>
        <w:jc w:val="both"/>
        <w:rPr>
          <w:sz w:val="24"/>
          <w:szCs w:val="24"/>
          <w:lang w:val="el-GR"/>
        </w:rPr>
      </w:pPr>
    </w:p>
    <w:p w:rsidR="00E93D48" w:rsidRPr="001648EC" w:rsidRDefault="00E93D48" w:rsidP="001648EC">
      <w:pPr>
        <w:pStyle w:val="a4"/>
        <w:numPr>
          <w:ilvl w:val="0"/>
          <w:numId w:val="7"/>
        </w:numPr>
        <w:jc w:val="both"/>
        <w:rPr>
          <w:sz w:val="24"/>
          <w:szCs w:val="24"/>
          <w:lang w:val="el-GR"/>
        </w:rPr>
      </w:pPr>
      <w:r>
        <w:rPr>
          <w:sz w:val="24"/>
          <w:szCs w:val="24"/>
          <w:lang w:val="el-GR"/>
        </w:rPr>
        <w:t xml:space="preserve">Υλοποιώντας </w:t>
      </w:r>
      <w:r w:rsidR="001648EC">
        <w:rPr>
          <w:sz w:val="24"/>
          <w:szCs w:val="24"/>
          <w:lang w:val="el-GR"/>
        </w:rPr>
        <w:t xml:space="preserve">στην </w:t>
      </w:r>
      <w:r w:rsidR="001648EC">
        <w:rPr>
          <w:sz w:val="24"/>
          <w:szCs w:val="24"/>
        </w:rPr>
        <w:t>Octave</w:t>
      </w:r>
      <w:r w:rsidR="001648EC" w:rsidRPr="001648EC">
        <w:rPr>
          <w:sz w:val="24"/>
          <w:szCs w:val="24"/>
          <w:lang w:val="el-GR"/>
        </w:rPr>
        <w:t xml:space="preserve"> </w:t>
      </w:r>
      <w:r w:rsidR="001648EC">
        <w:rPr>
          <w:sz w:val="24"/>
          <w:szCs w:val="24"/>
          <w:lang w:val="el-GR"/>
        </w:rPr>
        <w:t xml:space="preserve">τον κώδικα έχουμε </w:t>
      </w:r>
      <m:oMath>
        <m:r>
          <w:rPr>
            <w:rFonts w:ascii="Cambria Math" w:hAnsi="Cambria Math"/>
            <w:sz w:val="24"/>
            <w:szCs w:val="24"/>
            <w:lang w:val="el-GR"/>
          </w:rPr>
          <m:t>Ε</m:t>
        </m:r>
        <m:d>
          <m:dPr>
            <m:begChr m:val="["/>
            <m:endChr m:val="]"/>
            <m:ctrlPr>
              <w:rPr>
                <w:rFonts w:ascii="Cambria Math" w:hAnsi="Cambria Math"/>
                <w:i/>
                <w:sz w:val="24"/>
                <w:szCs w:val="24"/>
                <w:lang w:val="el-GR"/>
              </w:rPr>
            </m:ctrlPr>
          </m:dPr>
          <m:e>
            <m:r>
              <w:rPr>
                <w:rFonts w:ascii="Cambria Math" w:hAnsi="Cambria Math"/>
                <w:sz w:val="24"/>
                <w:szCs w:val="24"/>
                <w:lang w:val="el-GR"/>
              </w:rPr>
              <m:t>Υ</m:t>
            </m:r>
          </m:e>
        </m:d>
        <m:r>
          <w:rPr>
            <w:rFonts w:ascii="Cambria Math" w:hAnsi="Cambria Math"/>
            <w:sz w:val="24"/>
            <w:szCs w:val="24"/>
            <w:lang w:val="el-GR"/>
          </w:rPr>
          <m:t>=0.66077</m:t>
        </m:r>
      </m:oMath>
      <w:r w:rsidR="001648EC">
        <w:rPr>
          <w:rFonts w:eastAsiaTheme="minorEastAsia"/>
          <w:sz w:val="24"/>
          <w:szCs w:val="24"/>
          <w:lang w:val="el-GR"/>
        </w:rPr>
        <w:t>, ενώ το κανονικοποιημένο ιστόγραμμα που παίρνουμε είναι το εξής. Φαίνεται να ακολουθεί εκθετική κατανομή με λ=0.</w:t>
      </w:r>
      <w:r w:rsidR="00505BAF">
        <w:rPr>
          <w:rFonts w:eastAsiaTheme="minorEastAsia"/>
          <w:sz w:val="24"/>
          <w:szCs w:val="24"/>
          <w:lang w:val="el-GR"/>
        </w:rPr>
        <w:t>13</w:t>
      </w:r>
      <w:bookmarkStart w:id="0" w:name="_GoBack"/>
      <w:bookmarkEnd w:id="0"/>
      <w:r w:rsidR="001648EC">
        <w:rPr>
          <w:rFonts w:eastAsiaTheme="minorEastAsia"/>
          <w:sz w:val="24"/>
          <w:szCs w:val="24"/>
          <w:lang w:val="el-GR"/>
        </w:rPr>
        <w:t>:</w:t>
      </w:r>
    </w:p>
    <w:p w:rsidR="00AA3E4E" w:rsidRDefault="00AA3E4E" w:rsidP="001648EC">
      <w:pPr>
        <w:pStyle w:val="a4"/>
        <w:ind w:left="720"/>
        <w:jc w:val="center"/>
        <w:rPr>
          <w:sz w:val="24"/>
          <w:szCs w:val="24"/>
          <w:lang w:val="el-GR"/>
        </w:rPr>
      </w:pPr>
    </w:p>
    <w:p w:rsidR="00AA3E4E" w:rsidRDefault="00AA3E4E" w:rsidP="001648EC">
      <w:pPr>
        <w:pStyle w:val="a4"/>
        <w:ind w:left="720"/>
        <w:jc w:val="center"/>
        <w:rPr>
          <w:sz w:val="24"/>
          <w:szCs w:val="24"/>
          <w:lang w:val="el-GR"/>
        </w:rPr>
      </w:pPr>
    </w:p>
    <w:p w:rsidR="00AA3E4E" w:rsidRDefault="00AA3E4E" w:rsidP="001648EC">
      <w:pPr>
        <w:pStyle w:val="a4"/>
        <w:ind w:left="720"/>
        <w:jc w:val="center"/>
        <w:rPr>
          <w:sz w:val="24"/>
          <w:szCs w:val="24"/>
          <w:lang w:val="el-GR"/>
        </w:rPr>
      </w:pPr>
    </w:p>
    <w:p w:rsidR="001648EC" w:rsidRDefault="00FB3E28" w:rsidP="001648EC">
      <w:pPr>
        <w:pStyle w:val="a4"/>
        <w:ind w:left="720"/>
        <w:jc w:val="center"/>
        <w:rPr>
          <w:sz w:val="24"/>
          <w:szCs w:val="24"/>
          <w:lang w:val="el-GR"/>
        </w:rPr>
      </w:pPr>
      <w:r>
        <w:rPr>
          <w:noProof/>
        </w:rPr>
        <w:lastRenderedPageBreak/>
        <w:drawing>
          <wp:inline distT="0" distB="0" distL="0" distR="0" wp14:anchorId="57D7CD36" wp14:editId="0DA368EC">
            <wp:extent cx="3794760" cy="2843784"/>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4760" cy="2843784"/>
                    </a:xfrm>
                    <a:prstGeom prst="rect">
                      <a:avLst/>
                    </a:prstGeom>
                  </pic:spPr>
                </pic:pic>
              </a:graphicData>
            </a:graphic>
          </wp:inline>
        </w:drawing>
      </w:r>
    </w:p>
    <w:p w:rsidR="00AA3E4E" w:rsidRDefault="00AA3E4E" w:rsidP="00AA3E4E">
      <w:pPr>
        <w:pStyle w:val="a4"/>
        <w:ind w:left="720"/>
        <w:jc w:val="both"/>
        <w:rPr>
          <w:sz w:val="24"/>
          <w:szCs w:val="24"/>
          <w:lang w:val="el-GR"/>
        </w:rPr>
      </w:pPr>
      <w:r>
        <w:rPr>
          <w:sz w:val="24"/>
          <w:szCs w:val="24"/>
          <w:lang w:val="el-GR"/>
        </w:rPr>
        <w:t>Θεωρητικά έχουμε</w:t>
      </w:r>
      <w:r w:rsidRPr="00AA3E4E">
        <w:rPr>
          <w:sz w:val="24"/>
          <w:szCs w:val="24"/>
          <w:lang w:val="el-GR"/>
        </w:rPr>
        <w:t>,</w:t>
      </w:r>
      <w:r>
        <w:rPr>
          <w:sz w:val="24"/>
          <w:szCs w:val="24"/>
          <w:lang w:val="el-GR"/>
        </w:rPr>
        <w:t xml:space="preserve"> δεδομένου πως Χ</w:t>
      </w:r>
      <w:r>
        <w:rPr>
          <w:sz w:val="24"/>
          <w:szCs w:val="24"/>
          <w:vertAlign w:val="subscript"/>
          <w:lang w:val="el-GR"/>
        </w:rPr>
        <w:t>1</w:t>
      </w:r>
      <w:r>
        <w:rPr>
          <w:sz w:val="24"/>
          <w:szCs w:val="24"/>
          <w:lang w:val="el-GR"/>
        </w:rPr>
        <w:t xml:space="preserve"> και Χ</w:t>
      </w:r>
      <w:r>
        <w:rPr>
          <w:sz w:val="24"/>
          <w:szCs w:val="24"/>
          <w:vertAlign w:val="subscript"/>
          <w:lang w:val="el-GR"/>
        </w:rPr>
        <w:t xml:space="preserve">2 </w:t>
      </w:r>
      <w:r>
        <w:rPr>
          <w:sz w:val="24"/>
          <w:szCs w:val="24"/>
          <w:lang w:val="el-GR"/>
        </w:rPr>
        <w:t xml:space="preserve"> με τον τρόπο που πάρθηκαν δείγματα από αυτές είναι ανεξάρτητες: </w:t>
      </w:r>
    </w:p>
    <w:p w:rsidR="00AA3E4E" w:rsidRPr="00AA3E4E" w:rsidRDefault="00AA3E4E" w:rsidP="00AA3E4E">
      <w:pPr>
        <w:pStyle w:val="a4"/>
        <w:ind w:left="720"/>
        <w:jc w:val="both"/>
        <w:rPr>
          <w:rFonts w:eastAsiaTheme="minorEastAsia"/>
          <w:i/>
          <w:sz w:val="24"/>
          <w:szCs w:val="24"/>
          <w:lang w:val="el-GR"/>
        </w:rPr>
      </w:pPr>
      <m:oMathPara>
        <m:oMathParaPr>
          <m:jc m:val="left"/>
        </m:oMathParaPr>
        <m:oMath>
          <m:r>
            <w:rPr>
              <w:rFonts w:ascii="Cambria Math" w:hAnsi="Cambria Math"/>
              <w:sz w:val="24"/>
              <w:szCs w:val="24"/>
              <w:lang w:val="el-GR"/>
            </w:rPr>
            <m:t>P</m:t>
          </m:r>
          <m:d>
            <m:dPr>
              <m:begChr m:val="["/>
              <m:endChr m:val="]"/>
              <m:ctrlPr>
                <w:rPr>
                  <w:rFonts w:ascii="Cambria Math" w:hAnsi="Cambria Math"/>
                  <w:i/>
                  <w:sz w:val="24"/>
                  <w:szCs w:val="24"/>
                  <w:lang w:val="el-GR"/>
                </w:rPr>
              </m:ctrlPr>
            </m:dPr>
            <m:e>
              <m:r>
                <w:rPr>
                  <w:rFonts w:ascii="Cambria Math" w:hAnsi="Cambria Math"/>
                  <w:sz w:val="24"/>
                  <w:szCs w:val="24"/>
                  <w:lang w:val="el-GR"/>
                </w:rPr>
                <m:t>Y≥</m:t>
              </m:r>
              <m:r>
                <w:rPr>
                  <w:rFonts w:ascii="Cambria Math" w:hAnsi="Cambria Math"/>
                  <w:sz w:val="24"/>
                  <w:szCs w:val="24"/>
                </w:rPr>
                <m:t>t</m:t>
              </m:r>
              <m:ctrlPr>
                <w:rPr>
                  <w:rFonts w:ascii="Cambria Math" w:hAnsi="Cambria Math"/>
                  <w:i/>
                  <w:sz w:val="24"/>
                  <w:szCs w:val="24"/>
                </w:rPr>
              </m:ctrlPr>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lang w:val="el-GR"/>
                </w:rPr>
                <m:t>≥t</m:t>
              </m:r>
              <m:ctrlPr>
                <w:rPr>
                  <w:rFonts w:ascii="Cambria Math" w:hAnsi="Cambria Math"/>
                  <w:i/>
                  <w:sz w:val="24"/>
                  <w:szCs w:val="24"/>
                  <w:lang w:val="el-GR"/>
                </w:rPr>
              </m:ctrlPr>
            </m:e>
          </m:d>
          <m:r>
            <w:rPr>
              <w:rFonts w:ascii="Cambria Math" w:hAnsi="Cambria Math"/>
              <w:sz w:val="24"/>
              <w:szCs w:val="24"/>
              <w:lang w:val="el-GR"/>
            </w:rPr>
            <m:t>×P</m:t>
          </m:r>
          <m:d>
            <m:dPr>
              <m:begChr m:val="["/>
              <m:endChr m:val="]"/>
              <m:ctrlPr>
                <w:rPr>
                  <w:rFonts w:ascii="Cambria Math" w:hAnsi="Cambria Math"/>
                  <w:i/>
                  <w:sz w:val="24"/>
                  <w:szCs w:val="24"/>
                  <w:lang w:val="el-GR"/>
                </w:rPr>
              </m:ctrlPr>
            </m:dPr>
            <m:e>
              <m:sSub>
                <m:sSubPr>
                  <m:ctrlPr>
                    <w:rPr>
                      <w:rFonts w:ascii="Cambria Math" w:hAnsi="Cambria Math"/>
                      <w:i/>
                      <w:sz w:val="24"/>
                      <w:szCs w:val="24"/>
                      <w:lang w:val="el-GR"/>
                    </w:rPr>
                  </m:ctrlPr>
                </m:sSubPr>
                <m:e>
                  <m:r>
                    <w:rPr>
                      <w:rFonts w:ascii="Cambria Math" w:hAnsi="Cambria Math"/>
                      <w:sz w:val="24"/>
                      <w:szCs w:val="24"/>
                      <w:lang w:val="el-GR"/>
                    </w:rPr>
                    <m:t>X</m:t>
                  </m:r>
                </m:e>
                <m:sub>
                  <m:r>
                    <w:rPr>
                      <w:rFonts w:ascii="Cambria Math" w:hAnsi="Cambria Math"/>
                      <w:sz w:val="24"/>
                      <w:szCs w:val="24"/>
                      <w:lang w:val="el-GR"/>
                    </w:rPr>
                    <m:t>2</m:t>
                  </m:r>
                </m:sub>
              </m:sSub>
              <m:r>
                <w:rPr>
                  <w:rFonts w:ascii="Cambria Math" w:hAnsi="Cambria Math"/>
                  <w:sz w:val="24"/>
                  <w:szCs w:val="24"/>
                  <w:lang w:val="el-GR"/>
                </w:rPr>
                <m:t>≥t</m:t>
              </m:r>
            </m:e>
          </m:d>
          <m:r>
            <w:rPr>
              <w:rFonts w:ascii="Cambria Math" w:hAnsi="Cambria Math"/>
              <w:sz w:val="24"/>
              <w:szCs w:val="24"/>
              <w:lang w:val="el-GR"/>
            </w:rPr>
            <m:t>=</m:t>
          </m:r>
          <m:d>
            <m:dPr>
              <m:ctrlPr>
                <w:rPr>
                  <w:rFonts w:ascii="Cambria Math" w:hAnsi="Cambria Math"/>
                  <w:i/>
                  <w:sz w:val="24"/>
                  <w:szCs w:val="24"/>
                  <w:lang w:val="el-GR"/>
                </w:rPr>
              </m:ctrlPr>
            </m:dPr>
            <m:e>
              <m:r>
                <w:rPr>
                  <w:rFonts w:ascii="Cambria Math" w:hAnsi="Cambria Math"/>
                  <w:sz w:val="24"/>
                  <w:szCs w:val="24"/>
                  <w:lang w:val="el-GR"/>
                </w:rPr>
                <m:t>1-1+</m:t>
              </m:r>
              <m:sSup>
                <m:sSupPr>
                  <m:ctrlPr>
                    <w:rPr>
                      <w:rFonts w:ascii="Cambria Math" w:hAnsi="Cambria Math"/>
                      <w:i/>
                      <w:sz w:val="24"/>
                      <w:szCs w:val="24"/>
                    </w:rPr>
                  </m:ctrlPr>
                </m:sSupPr>
                <m:e>
                  <m:r>
                    <w:rPr>
                      <w:rFonts w:ascii="Cambria Math" w:hAnsi="Cambria Math"/>
                      <w:sz w:val="24"/>
                      <w:szCs w:val="24"/>
                    </w:rPr>
                    <m:t>e</m:t>
                  </m:r>
                  <m:ctrlPr>
                    <w:rPr>
                      <w:rFonts w:ascii="Cambria Math" w:hAnsi="Cambria Math"/>
                      <w:i/>
                      <w:sz w:val="24"/>
                      <w:szCs w:val="24"/>
                      <w:lang w:val="el-GR"/>
                    </w:rPr>
                  </m:ctrlPr>
                </m:e>
                <m:sup>
                  <m:r>
                    <w:rPr>
                      <w:rFonts w:ascii="Cambria Math" w:hAnsi="Cambria Math"/>
                      <w:sz w:val="24"/>
                      <w:szCs w:val="24"/>
                    </w:rPr>
                    <m:t>-0.5t</m:t>
                  </m:r>
                </m:sup>
              </m:sSup>
            </m:e>
          </m:d>
          <m:r>
            <w:rPr>
              <w:rFonts w:ascii="Cambria Math" w:hAnsi="Cambria Math"/>
              <w:sz w:val="24"/>
              <w:szCs w:val="24"/>
              <w:lang w:val="el-GR"/>
            </w:rPr>
            <m:t>×</m:t>
          </m:r>
          <m:d>
            <m:dPr>
              <m:ctrlPr>
                <w:rPr>
                  <w:rFonts w:ascii="Cambria Math" w:hAnsi="Cambria Math"/>
                  <w:i/>
                  <w:sz w:val="24"/>
                  <w:szCs w:val="24"/>
                  <w:lang w:val="el-GR"/>
                </w:rPr>
              </m:ctrlPr>
            </m:dPr>
            <m:e>
              <m:r>
                <w:rPr>
                  <w:rFonts w:ascii="Cambria Math" w:hAnsi="Cambria Math"/>
                  <w:sz w:val="24"/>
                  <w:szCs w:val="24"/>
                  <w:lang w:val="el-GR"/>
                </w:rPr>
                <m:t>1-1+</m:t>
              </m:r>
              <m:sSup>
                <m:sSupPr>
                  <m:ctrlPr>
                    <w:rPr>
                      <w:rFonts w:ascii="Cambria Math" w:hAnsi="Cambria Math"/>
                      <w:i/>
                      <w:sz w:val="24"/>
                      <w:szCs w:val="24"/>
                      <w:lang w:val="el-GR"/>
                    </w:rPr>
                  </m:ctrlPr>
                </m:sSupPr>
                <m:e>
                  <m:r>
                    <w:rPr>
                      <w:rFonts w:ascii="Cambria Math" w:hAnsi="Cambria Math"/>
                      <w:sz w:val="24"/>
                      <w:szCs w:val="24"/>
                      <w:lang w:val="el-GR"/>
                    </w:rPr>
                    <m:t>e</m:t>
                  </m:r>
                </m:e>
                <m:sup>
                  <m:r>
                    <w:rPr>
                      <w:rFonts w:ascii="Cambria Math" w:hAnsi="Cambria Math"/>
                      <w:sz w:val="24"/>
                      <w:szCs w:val="24"/>
                      <w:lang w:val="el-GR"/>
                    </w:rPr>
                    <m:t>-t</m:t>
                  </m:r>
                </m:sup>
              </m:sSup>
            </m:e>
          </m:d>
          <m:r>
            <w:rPr>
              <w:rFonts w:ascii="Cambria Math" w:hAnsi="Cambria Math"/>
              <w:sz w:val="24"/>
              <w:szCs w:val="24"/>
              <w:lang w:val="el-GR"/>
            </w:rPr>
            <m:t>=</m:t>
          </m:r>
          <m:sSup>
            <m:sSupPr>
              <m:ctrlPr>
                <w:rPr>
                  <w:rFonts w:ascii="Cambria Math" w:hAnsi="Cambria Math"/>
                  <w:i/>
                  <w:sz w:val="24"/>
                  <w:szCs w:val="24"/>
                  <w:lang w:val="el-GR"/>
                </w:rPr>
              </m:ctrlPr>
            </m:sSupPr>
            <m:e>
              <m:r>
                <w:rPr>
                  <w:rFonts w:ascii="Cambria Math" w:hAnsi="Cambria Math"/>
                  <w:sz w:val="24"/>
                  <w:szCs w:val="24"/>
                  <w:lang w:val="el-GR"/>
                </w:rPr>
                <m:t>e</m:t>
              </m:r>
            </m:e>
            <m:sup>
              <m:r>
                <w:rPr>
                  <w:rFonts w:ascii="Cambria Math" w:hAnsi="Cambria Math"/>
                  <w:sz w:val="24"/>
                  <w:szCs w:val="24"/>
                  <w:lang w:val="el-GR"/>
                </w:rPr>
                <m:t>-1.5t</m:t>
              </m:r>
            </m:sup>
          </m:sSup>
        </m:oMath>
      </m:oMathPara>
    </w:p>
    <w:p w:rsidR="00AA3E4E" w:rsidRDefault="00AA3E4E" w:rsidP="00AA3E4E">
      <w:pPr>
        <w:pStyle w:val="a4"/>
        <w:ind w:left="720"/>
        <w:jc w:val="both"/>
        <w:rPr>
          <w:sz w:val="24"/>
          <w:szCs w:val="24"/>
          <w:lang w:val="el-GR"/>
        </w:rPr>
      </w:pPr>
      <w:r>
        <w:rPr>
          <w:sz w:val="24"/>
          <w:szCs w:val="24"/>
          <w:lang w:val="el-GR"/>
        </w:rPr>
        <w:t>Άρα η θεωρία δίνει εκθετική κατανομή με λ=λ</w:t>
      </w:r>
      <w:r>
        <w:rPr>
          <w:sz w:val="24"/>
          <w:szCs w:val="24"/>
          <w:vertAlign w:val="subscript"/>
          <w:lang w:val="el-GR"/>
        </w:rPr>
        <w:t>1</w:t>
      </w:r>
      <w:r>
        <w:rPr>
          <w:sz w:val="24"/>
          <w:szCs w:val="24"/>
          <w:lang w:val="el-GR"/>
        </w:rPr>
        <w:t>+λ</w:t>
      </w:r>
      <w:r>
        <w:rPr>
          <w:sz w:val="24"/>
          <w:szCs w:val="24"/>
          <w:vertAlign w:val="subscript"/>
          <w:lang w:val="el-GR"/>
        </w:rPr>
        <w:t>2</w:t>
      </w:r>
      <w:r>
        <w:rPr>
          <w:sz w:val="24"/>
          <w:szCs w:val="24"/>
          <w:lang w:val="el-GR"/>
        </w:rPr>
        <w:t xml:space="preserve">=1+0.5=1.5. </w:t>
      </w:r>
    </w:p>
    <w:p w:rsidR="00AA3E4E" w:rsidRDefault="00AA3E4E" w:rsidP="00AA3E4E">
      <w:pPr>
        <w:pStyle w:val="a4"/>
        <w:ind w:left="720"/>
        <w:jc w:val="both"/>
        <w:rPr>
          <w:sz w:val="24"/>
          <w:szCs w:val="24"/>
          <w:lang w:val="el-GR"/>
        </w:rPr>
      </w:pPr>
    </w:p>
    <w:p w:rsidR="00AA3E4E" w:rsidRDefault="00C9303C" w:rsidP="00AA3E4E">
      <w:pPr>
        <w:pStyle w:val="a4"/>
        <w:ind w:left="720"/>
        <w:jc w:val="both"/>
        <w:rPr>
          <w:b/>
          <w:sz w:val="24"/>
          <w:szCs w:val="24"/>
          <w:u w:val="single"/>
        </w:rPr>
      </w:pPr>
      <w:r>
        <w:rPr>
          <w:b/>
          <w:sz w:val="24"/>
          <w:szCs w:val="24"/>
          <w:u w:val="single"/>
          <w:lang w:val="el-GR"/>
        </w:rPr>
        <w:t xml:space="preserve">Διαδικασία Καταμέτρησης </w:t>
      </w:r>
      <w:r>
        <w:rPr>
          <w:b/>
          <w:sz w:val="24"/>
          <w:szCs w:val="24"/>
          <w:u w:val="single"/>
        </w:rPr>
        <w:t>Poisson</w:t>
      </w:r>
    </w:p>
    <w:p w:rsidR="00C9303C" w:rsidRPr="008B4DA5" w:rsidRDefault="008B4DA5" w:rsidP="00C9303C">
      <w:pPr>
        <w:pStyle w:val="a4"/>
        <w:numPr>
          <w:ilvl w:val="0"/>
          <w:numId w:val="8"/>
        </w:numPr>
        <w:jc w:val="both"/>
        <w:rPr>
          <w:sz w:val="24"/>
          <w:szCs w:val="24"/>
          <w:lang w:val="el-GR"/>
        </w:rPr>
      </w:pPr>
      <w:r>
        <w:rPr>
          <w:sz w:val="24"/>
          <w:szCs w:val="24"/>
          <w:lang w:val="el-GR"/>
        </w:rPr>
        <w:t xml:space="preserve">Οι χρόνοι που μεσολαβούν μεταξύ στην εμφάνιση 2 διαδοχικών γεγονότων </w:t>
      </w:r>
      <w:r>
        <w:rPr>
          <w:sz w:val="24"/>
          <w:szCs w:val="24"/>
        </w:rPr>
        <w:t>Poisson</w:t>
      </w:r>
      <w:r>
        <w:rPr>
          <w:sz w:val="24"/>
          <w:szCs w:val="24"/>
          <w:lang w:val="el-GR"/>
        </w:rPr>
        <w:t xml:space="preserve">, γνωρίζουμε πως ακολουθούν εκθετική κατανομή. Στην </w:t>
      </w:r>
      <w:r>
        <w:rPr>
          <w:sz w:val="24"/>
          <w:szCs w:val="24"/>
        </w:rPr>
        <w:t xml:space="preserve">Octave </w:t>
      </w:r>
      <w:r>
        <w:rPr>
          <w:sz w:val="24"/>
          <w:szCs w:val="24"/>
          <w:lang w:val="el-GR"/>
        </w:rPr>
        <w:t>παίρνουμε μια προσομοίωση για τη διαδικασία καταμέτρησης:</w:t>
      </w:r>
    </w:p>
    <w:p w:rsidR="008B4DA5" w:rsidRDefault="008B4DA5" w:rsidP="008B4DA5">
      <w:pPr>
        <w:pStyle w:val="a4"/>
        <w:ind w:left="720"/>
        <w:jc w:val="center"/>
        <w:rPr>
          <w:sz w:val="24"/>
          <w:szCs w:val="24"/>
          <w:lang w:val="el-GR"/>
        </w:rPr>
      </w:pPr>
      <w:r>
        <w:rPr>
          <w:noProof/>
          <w:sz w:val="24"/>
          <w:szCs w:val="24"/>
          <w:lang w:val="el-GR"/>
        </w:rPr>
        <w:drawing>
          <wp:inline distT="0" distB="0" distL="0" distR="0">
            <wp:extent cx="5934075" cy="3105150"/>
            <wp:effectExtent l="0" t="0" r="9525"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8B4DA5" w:rsidRDefault="008B4DA5" w:rsidP="008B4DA5">
      <w:pPr>
        <w:pStyle w:val="a4"/>
        <w:ind w:left="720"/>
        <w:jc w:val="center"/>
        <w:rPr>
          <w:sz w:val="24"/>
          <w:szCs w:val="24"/>
          <w:lang w:val="el-GR"/>
        </w:rPr>
      </w:pPr>
    </w:p>
    <w:p w:rsidR="008B4DA5" w:rsidRPr="00E95918" w:rsidRDefault="008B4DA5" w:rsidP="008B4DA5">
      <w:pPr>
        <w:pStyle w:val="a4"/>
        <w:numPr>
          <w:ilvl w:val="0"/>
          <w:numId w:val="8"/>
        </w:numPr>
        <w:jc w:val="both"/>
        <w:rPr>
          <w:sz w:val="24"/>
          <w:szCs w:val="24"/>
          <w:lang w:val="el-GR"/>
        </w:rPr>
      </w:pPr>
      <w:r>
        <w:rPr>
          <w:sz w:val="24"/>
          <w:szCs w:val="24"/>
          <w:lang w:val="el-GR"/>
        </w:rPr>
        <w:t>Σε ένα χρονικό διάστημα Δ</w:t>
      </w:r>
      <w:r>
        <w:rPr>
          <w:sz w:val="24"/>
          <w:szCs w:val="24"/>
        </w:rPr>
        <w:t>t</w:t>
      </w:r>
      <w:r>
        <w:rPr>
          <w:sz w:val="24"/>
          <w:szCs w:val="24"/>
          <w:lang w:val="el-GR"/>
        </w:rPr>
        <w:t xml:space="preserve">, γνωρίζουμε πως η εμφάνιση γεγονότων σε αυτό είναι κατανομής </w:t>
      </w:r>
      <w:r>
        <w:rPr>
          <w:sz w:val="24"/>
          <w:szCs w:val="24"/>
        </w:rPr>
        <w:t>Poisson</w:t>
      </w:r>
      <w:r>
        <w:rPr>
          <w:sz w:val="24"/>
          <w:szCs w:val="24"/>
          <w:lang w:val="el-GR"/>
        </w:rPr>
        <w:t xml:space="preserve">. Υπολογίζοντας το μέσο όρο γεγονότων ανά μονάδα χρόνου στην </w:t>
      </w:r>
      <w:r>
        <w:rPr>
          <w:sz w:val="24"/>
          <w:szCs w:val="24"/>
        </w:rPr>
        <w:lastRenderedPageBreak/>
        <w:t>Octave</w:t>
      </w:r>
      <w:r w:rsidRPr="008B4DA5">
        <w:rPr>
          <w:sz w:val="24"/>
          <w:szCs w:val="24"/>
          <w:lang w:val="el-GR"/>
        </w:rPr>
        <w:t xml:space="preserve"> </w:t>
      </w:r>
      <w:r>
        <w:rPr>
          <w:sz w:val="24"/>
          <w:szCs w:val="24"/>
          <w:lang w:val="el-GR"/>
        </w:rPr>
        <w:t>παίρνουμε</w:t>
      </w:r>
      <w:r w:rsidRPr="008B4DA5">
        <w:rPr>
          <w:sz w:val="24"/>
          <w:szCs w:val="24"/>
          <w:lang w:val="el-GR"/>
        </w:rPr>
        <w:t xml:space="preserve"> </w:t>
      </w:r>
      <m:oMath>
        <m:r>
          <w:rPr>
            <w:rFonts w:ascii="Cambria Math" w:eastAsiaTheme="minorEastAsia" w:hAnsi="Cambria Math"/>
            <w:sz w:val="24"/>
            <w:szCs w:val="24"/>
            <w:lang w:val="el-GR"/>
          </w:rPr>
          <m:t>4.9189</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γεγονότα</m:t>
            </m:r>
          </m:num>
          <m:den>
            <m:r>
              <w:rPr>
                <w:rFonts w:ascii="Cambria Math" w:eastAsiaTheme="minorEastAsia" w:hAnsi="Cambria Math"/>
                <w:sz w:val="24"/>
                <w:szCs w:val="24"/>
                <w:lang w:val="el-GR"/>
              </w:rPr>
              <m:t>sec</m:t>
            </m:r>
          </m:den>
        </m:f>
      </m:oMath>
      <w:r>
        <w:rPr>
          <w:rFonts w:eastAsiaTheme="minorEastAsia"/>
          <w:sz w:val="24"/>
          <w:szCs w:val="24"/>
          <w:lang w:val="el-GR"/>
        </w:rPr>
        <w:t xml:space="preserve">, το οποίο είναι πολύ κοντά στην τιμή που βάλαμε σαν «είσοδο» στην </w:t>
      </w:r>
      <w:r>
        <w:rPr>
          <w:rFonts w:eastAsiaTheme="minorEastAsia"/>
          <w:sz w:val="24"/>
          <w:szCs w:val="24"/>
        </w:rPr>
        <w:t>Octave</w:t>
      </w:r>
      <w:r>
        <w:rPr>
          <w:rFonts w:eastAsiaTheme="minorEastAsia"/>
          <w:sz w:val="24"/>
          <w:szCs w:val="24"/>
          <w:lang w:val="el-GR"/>
        </w:rPr>
        <w:t xml:space="preserve"> και ήταν ίση με</w:t>
      </w:r>
      <w:r w:rsidRPr="008B4DA5">
        <w:rPr>
          <w:sz w:val="24"/>
          <w:szCs w:val="24"/>
          <w:lang w:val="el-GR"/>
        </w:rPr>
        <w:t xml:space="preserve"> </w:t>
      </w:r>
      <m:oMath>
        <m:r>
          <w:rPr>
            <w:rFonts w:ascii="Cambria Math" w:eastAsiaTheme="minorEastAsia" w:hAnsi="Cambria Math"/>
            <w:sz w:val="24"/>
            <w:szCs w:val="24"/>
            <w:lang w:val="el-GR"/>
          </w:rPr>
          <m:t>5</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γεγονότα</m:t>
            </m:r>
          </m:num>
          <m:den>
            <m:r>
              <w:rPr>
                <w:rFonts w:ascii="Cambria Math" w:eastAsiaTheme="minorEastAsia" w:hAnsi="Cambria Math"/>
                <w:sz w:val="24"/>
                <w:szCs w:val="24"/>
                <w:lang w:val="el-GR"/>
              </w:rPr>
              <m:t>sec</m:t>
            </m:r>
          </m:den>
        </m:f>
      </m:oMath>
      <w:r>
        <w:rPr>
          <w:rFonts w:eastAsiaTheme="minorEastAsia"/>
          <w:sz w:val="24"/>
          <w:szCs w:val="24"/>
          <w:lang w:val="el-GR"/>
        </w:rPr>
        <w:t xml:space="preserve">. </w:t>
      </w:r>
    </w:p>
    <w:p w:rsidR="00E95918" w:rsidRPr="008B4DA5" w:rsidRDefault="00E95918" w:rsidP="00E95918">
      <w:pPr>
        <w:pStyle w:val="a4"/>
        <w:ind w:left="720"/>
        <w:jc w:val="both"/>
        <w:rPr>
          <w:sz w:val="24"/>
          <w:szCs w:val="24"/>
          <w:lang w:val="el-GR"/>
        </w:rPr>
      </w:pPr>
    </w:p>
    <w:p w:rsidR="008B4DA5" w:rsidRPr="00E95918" w:rsidRDefault="008B4DA5" w:rsidP="008B4DA5">
      <w:pPr>
        <w:pStyle w:val="a4"/>
        <w:numPr>
          <w:ilvl w:val="0"/>
          <w:numId w:val="8"/>
        </w:numPr>
        <w:jc w:val="both"/>
        <w:rPr>
          <w:sz w:val="24"/>
          <w:szCs w:val="24"/>
          <w:lang w:val="el-GR"/>
        </w:rPr>
      </w:pPr>
      <w:r>
        <w:rPr>
          <w:sz w:val="24"/>
          <w:szCs w:val="24"/>
          <w:lang w:val="el-GR"/>
        </w:rPr>
        <w:t xml:space="preserve">Παράγοντας σε 100 διαφορετικά πειράματα τους χρόνους ανάμεσα στα γεγονότα, υπολογίσαμε το μέσο όρο που είχαν τα χρονικά διαστήματα μεταξύ των γεγονότων 49 και 50, καθώς και μεταξύ των γεγονότων 50 και 51. Πήραμε τα εξής: </w:t>
      </w:r>
      <m:oMath>
        <m:acc>
          <m:accPr>
            <m:chr m:val="̅"/>
            <m:ctrlPr>
              <w:rPr>
                <w:rFonts w:ascii="Cambria Math" w:hAnsi="Cambria Math"/>
                <w:i/>
                <w:sz w:val="24"/>
                <w:szCs w:val="24"/>
                <w:lang w:val="el-GR"/>
              </w:rPr>
            </m:ctrlPr>
          </m:accPr>
          <m:e>
            <m:sSub>
              <m:sSubPr>
                <m:ctrlPr>
                  <w:rPr>
                    <w:rFonts w:ascii="Cambria Math" w:hAnsi="Cambria Math"/>
                    <w:i/>
                    <w:sz w:val="24"/>
                    <w:szCs w:val="24"/>
                    <w:lang w:val="el-GR"/>
                  </w:rPr>
                </m:ctrlPr>
              </m:sSubPr>
              <m:e>
                <m:r>
                  <w:rPr>
                    <w:rFonts w:ascii="Cambria Math" w:hAnsi="Cambria Math"/>
                    <w:sz w:val="24"/>
                    <w:szCs w:val="24"/>
                    <w:lang w:val="el-GR"/>
                  </w:rPr>
                  <m:t>Δ</m:t>
                </m:r>
                <m:r>
                  <w:rPr>
                    <w:rFonts w:ascii="Cambria Math" w:hAnsi="Cambria Math"/>
                    <w:sz w:val="24"/>
                    <w:szCs w:val="24"/>
                  </w:rPr>
                  <m:t>t</m:t>
                </m:r>
              </m:e>
              <m:sub>
                <m:r>
                  <w:rPr>
                    <w:rFonts w:ascii="Cambria Math" w:hAnsi="Cambria Math"/>
                    <w:sz w:val="24"/>
                    <w:szCs w:val="24"/>
                    <w:lang w:val="el-GR"/>
                  </w:rPr>
                  <m:t>1</m:t>
                </m:r>
              </m:sub>
            </m:sSub>
          </m:e>
        </m:acc>
        <m:r>
          <w:rPr>
            <w:rFonts w:ascii="Cambria Math" w:hAnsi="Cambria Math"/>
            <w:sz w:val="24"/>
            <w:szCs w:val="24"/>
            <w:lang w:val="el-GR"/>
          </w:rPr>
          <m:t>=</m:t>
        </m:r>
        <m:acc>
          <m:accPr>
            <m:chr m:val="̅"/>
            <m:ctrlPr>
              <w:rPr>
                <w:rFonts w:ascii="Cambria Math" w:hAnsi="Cambria Math"/>
                <w:i/>
                <w:sz w:val="24"/>
                <w:szCs w:val="24"/>
                <w:lang w:val="el-GR"/>
              </w:rPr>
            </m:ctrlPr>
          </m:accPr>
          <m:e>
            <m:sSub>
              <m:sSubPr>
                <m:ctrlPr>
                  <w:rPr>
                    <w:rFonts w:ascii="Cambria Math" w:hAnsi="Cambria Math"/>
                    <w:i/>
                    <w:sz w:val="24"/>
                    <w:szCs w:val="24"/>
                    <w:lang w:val="el-GR"/>
                  </w:rPr>
                </m:ctrlPr>
              </m:sSubPr>
              <m:e>
                <m:r>
                  <w:rPr>
                    <w:rFonts w:ascii="Cambria Math" w:hAnsi="Cambria Math"/>
                    <w:sz w:val="24"/>
                    <w:szCs w:val="24"/>
                    <w:lang w:val="el-GR"/>
                  </w:rPr>
                  <m:t>t</m:t>
                </m:r>
              </m:e>
              <m:sub>
                <m:r>
                  <w:rPr>
                    <w:rFonts w:ascii="Cambria Math" w:hAnsi="Cambria Math"/>
                    <w:sz w:val="24"/>
                    <w:szCs w:val="24"/>
                    <w:lang w:val="el-GR"/>
                  </w:rPr>
                  <m:t>50</m:t>
                </m:r>
              </m:sub>
            </m:sSub>
          </m:e>
        </m:acc>
        <m:r>
          <w:rPr>
            <w:rFonts w:ascii="Cambria Math" w:hAnsi="Cambria Math"/>
            <w:sz w:val="24"/>
            <w:szCs w:val="24"/>
            <w:lang w:val="el-GR"/>
          </w:rPr>
          <m:t>-</m:t>
        </m:r>
        <m:acc>
          <m:accPr>
            <m:chr m:val="̅"/>
            <m:ctrlPr>
              <w:rPr>
                <w:rFonts w:ascii="Cambria Math" w:hAnsi="Cambria Math"/>
                <w:i/>
                <w:sz w:val="24"/>
                <w:szCs w:val="24"/>
                <w:lang w:val="el-GR"/>
              </w:rPr>
            </m:ctrlPr>
          </m:accPr>
          <m:e>
            <m:sSub>
              <m:sSubPr>
                <m:ctrlPr>
                  <w:rPr>
                    <w:rFonts w:ascii="Cambria Math" w:hAnsi="Cambria Math"/>
                    <w:i/>
                    <w:sz w:val="24"/>
                    <w:szCs w:val="24"/>
                    <w:lang w:val="el-GR"/>
                  </w:rPr>
                </m:ctrlPr>
              </m:sSubPr>
              <m:e>
                <m:r>
                  <w:rPr>
                    <w:rFonts w:ascii="Cambria Math" w:hAnsi="Cambria Math"/>
                    <w:sz w:val="24"/>
                    <w:szCs w:val="24"/>
                    <w:lang w:val="el-GR"/>
                  </w:rPr>
                  <m:t>t</m:t>
                </m:r>
              </m:e>
              <m:sub>
                <m:r>
                  <w:rPr>
                    <w:rFonts w:ascii="Cambria Math" w:hAnsi="Cambria Math"/>
                    <w:sz w:val="24"/>
                    <w:szCs w:val="24"/>
                    <w:lang w:val="el-GR"/>
                  </w:rPr>
                  <m:t>49</m:t>
                </m:r>
              </m:sub>
            </m:sSub>
          </m:e>
        </m:acc>
        <m:r>
          <w:rPr>
            <w:rFonts w:ascii="Cambria Math" w:hAnsi="Cambria Math"/>
            <w:sz w:val="24"/>
            <w:szCs w:val="24"/>
            <w:lang w:val="el-GR"/>
          </w:rPr>
          <m:t xml:space="preserve">=0.19375 </m:t>
        </m:r>
        <m:r>
          <w:rPr>
            <w:rFonts w:ascii="Cambria Math" w:hAnsi="Cambria Math"/>
            <w:sz w:val="24"/>
            <w:szCs w:val="24"/>
          </w:rPr>
          <m:t>s</m:t>
        </m:r>
      </m:oMath>
      <w:r>
        <w:rPr>
          <w:rFonts w:eastAsiaTheme="minorEastAsia"/>
          <w:sz w:val="24"/>
          <w:szCs w:val="24"/>
          <w:lang w:val="el-GR"/>
        </w:rPr>
        <w:t xml:space="preserve"> και </w:t>
      </w:r>
      <m:oMath>
        <m:acc>
          <m:accPr>
            <m:chr m:val="̅"/>
            <m:ctrlPr>
              <w:rPr>
                <w:rFonts w:ascii="Cambria Math" w:hAnsi="Cambria Math"/>
                <w:i/>
                <w:sz w:val="24"/>
                <w:szCs w:val="24"/>
                <w:lang w:val="el-GR"/>
              </w:rPr>
            </m:ctrlPr>
          </m:accPr>
          <m:e>
            <m:sSub>
              <m:sSubPr>
                <m:ctrlPr>
                  <w:rPr>
                    <w:rFonts w:ascii="Cambria Math" w:hAnsi="Cambria Math"/>
                    <w:i/>
                    <w:sz w:val="24"/>
                    <w:szCs w:val="24"/>
                    <w:lang w:val="el-GR"/>
                  </w:rPr>
                </m:ctrlPr>
              </m:sSubPr>
              <m:e>
                <m:r>
                  <w:rPr>
                    <w:rFonts w:ascii="Cambria Math" w:hAnsi="Cambria Math"/>
                    <w:sz w:val="24"/>
                    <w:szCs w:val="24"/>
                    <w:lang w:val="el-GR"/>
                  </w:rPr>
                  <m:t>Δ</m:t>
                </m:r>
                <m:r>
                  <w:rPr>
                    <w:rFonts w:ascii="Cambria Math" w:hAnsi="Cambria Math"/>
                    <w:sz w:val="24"/>
                    <w:szCs w:val="24"/>
                  </w:rPr>
                  <m:t>t</m:t>
                </m:r>
              </m:e>
              <m:sub>
                <m:r>
                  <w:rPr>
                    <w:rFonts w:ascii="Cambria Math" w:hAnsi="Cambria Math"/>
                    <w:sz w:val="24"/>
                    <w:szCs w:val="24"/>
                    <w:lang w:val="el-GR"/>
                  </w:rPr>
                  <m:t>2</m:t>
                </m:r>
              </m:sub>
            </m:sSub>
          </m:e>
        </m:acc>
        <m:r>
          <w:rPr>
            <w:rFonts w:ascii="Cambria Math" w:hAnsi="Cambria Math"/>
            <w:sz w:val="24"/>
            <w:szCs w:val="24"/>
            <w:lang w:val="el-GR"/>
          </w:rPr>
          <m:t>=</m:t>
        </m:r>
        <m:acc>
          <m:accPr>
            <m:chr m:val="̅"/>
            <m:ctrlPr>
              <w:rPr>
                <w:rFonts w:ascii="Cambria Math" w:eastAsiaTheme="minorEastAsia" w:hAnsi="Cambria Math"/>
                <w:i/>
                <w:sz w:val="24"/>
                <w:szCs w:val="24"/>
                <w:lang w:val="el-GR"/>
              </w:rPr>
            </m:ctrlPr>
          </m:accPr>
          <m:e>
            <m:sSub>
              <m:sSubPr>
                <m:ctrlPr>
                  <w:rPr>
                    <w:rFonts w:ascii="Cambria Math" w:eastAsiaTheme="minorEastAsia" w:hAnsi="Cambria Math"/>
                    <w:i/>
                    <w:sz w:val="24"/>
                    <w:szCs w:val="24"/>
                    <w:lang w:val="el-GR"/>
                  </w:rPr>
                </m:ctrlPr>
              </m:sSubPr>
              <m:e>
                <m:r>
                  <w:rPr>
                    <w:rFonts w:ascii="Cambria Math" w:eastAsiaTheme="minorEastAsia" w:hAnsi="Cambria Math"/>
                    <w:sz w:val="24"/>
                    <w:szCs w:val="24"/>
                  </w:rPr>
                  <m:t>t</m:t>
                </m:r>
              </m:e>
              <m:sub>
                <m:r>
                  <w:rPr>
                    <w:rFonts w:ascii="Cambria Math" w:eastAsiaTheme="minorEastAsia" w:hAnsi="Cambria Math"/>
                    <w:sz w:val="24"/>
                    <w:szCs w:val="24"/>
                    <w:lang w:val="el-GR"/>
                  </w:rPr>
                  <m:t>51</m:t>
                </m:r>
              </m:sub>
            </m:sSub>
          </m:e>
        </m:acc>
        <m:r>
          <w:rPr>
            <w:rFonts w:ascii="Cambria Math" w:hAnsi="Cambria Math"/>
            <w:sz w:val="24"/>
            <w:szCs w:val="24"/>
            <w:lang w:val="el-GR"/>
          </w:rPr>
          <m:t>-</m:t>
        </m:r>
        <m:acc>
          <m:accPr>
            <m:chr m:val="̅"/>
            <m:ctrlPr>
              <w:rPr>
                <w:rFonts w:ascii="Cambria Math" w:hAnsi="Cambria Math"/>
                <w:i/>
                <w:sz w:val="24"/>
                <w:szCs w:val="24"/>
                <w:lang w:val="el-GR"/>
              </w:rPr>
            </m:ctrlPr>
          </m:accPr>
          <m:e>
            <m:sSub>
              <m:sSubPr>
                <m:ctrlPr>
                  <w:rPr>
                    <w:rFonts w:ascii="Cambria Math" w:hAnsi="Cambria Math"/>
                    <w:i/>
                    <w:sz w:val="24"/>
                    <w:szCs w:val="24"/>
                    <w:lang w:val="el-GR"/>
                  </w:rPr>
                </m:ctrlPr>
              </m:sSubPr>
              <m:e>
                <m:r>
                  <w:rPr>
                    <w:rFonts w:ascii="Cambria Math" w:hAnsi="Cambria Math"/>
                    <w:sz w:val="24"/>
                    <w:szCs w:val="24"/>
                    <w:lang w:val="el-GR"/>
                  </w:rPr>
                  <m:t>t</m:t>
                </m:r>
              </m:e>
              <m:sub>
                <m:r>
                  <w:rPr>
                    <w:rFonts w:ascii="Cambria Math" w:hAnsi="Cambria Math"/>
                    <w:sz w:val="24"/>
                    <w:szCs w:val="24"/>
                    <w:lang w:val="el-GR"/>
                  </w:rPr>
                  <m:t>50</m:t>
                </m:r>
              </m:sub>
            </m:sSub>
          </m:e>
        </m:acc>
        <m:r>
          <w:rPr>
            <w:rFonts w:ascii="Cambria Math" w:hAnsi="Cambria Math"/>
            <w:sz w:val="24"/>
            <w:szCs w:val="24"/>
            <w:lang w:val="el-GR"/>
          </w:rPr>
          <m:t>=0.19749</m:t>
        </m:r>
        <m:r>
          <w:rPr>
            <w:rFonts w:ascii="Cambria Math" w:hAnsi="Cambria Math"/>
            <w:sz w:val="24"/>
            <w:szCs w:val="24"/>
          </w:rPr>
          <m:t>s</m:t>
        </m:r>
      </m:oMath>
      <w:r w:rsidRPr="008B4DA5">
        <w:rPr>
          <w:rFonts w:eastAsiaTheme="minorEastAsia"/>
          <w:sz w:val="24"/>
          <w:szCs w:val="24"/>
          <w:lang w:val="el-GR"/>
        </w:rPr>
        <w:t xml:space="preserve">. </w:t>
      </w:r>
      <w:r>
        <w:rPr>
          <w:rFonts w:eastAsiaTheme="minorEastAsia"/>
          <w:sz w:val="24"/>
          <w:szCs w:val="24"/>
          <w:lang w:val="el-GR"/>
        </w:rPr>
        <w:t>Βλέπουμε τους 2 χρόνους να είναι πολύ κοντά μεταξύ τους καθώς και στο μέσο χρόνο μεταξύ των γεγονότων (=0.2</w:t>
      </w:r>
      <w:r>
        <w:rPr>
          <w:rFonts w:eastAsiaTheme="minorEastAsia"/>
          <w:sz w:val="24"/>
          <w:szCs w:val="24"/>
        </w:rPr>
        <w:t>s</w:t>
      </w:r>
      <w:r w:rsidRPr="008B4DA5">
        <w:rPr>
          <w:rFonts w:eastAsiaTheme="minorEastAsia"/>
          <w:sz w:val="24"/>
          <w:szCs w:val="24"/>
          <w:lang w:val="el-GR"/>
        </w:rPr>
        <w:t xml:space="preserve">) </w:t>
      </w:r>
      <w:r>
        <w:rPr>
          <w:rFonts w:eastAsiaTheme="minorEastAsia"/>
          <w:sz w:val="24"/>
          <w:szCs w:val="24"/>
          <w:lang w:val="el-GR"/>
        </w:rPr>
        <w:t xml:space="preserve">που θέσαμε στην αρχή. Αυτό συμβαίνει, γιατί πήραμε ένα αρκετά μεγάλο αριθμό δειγμάτων με αποτέλεσμα να έχουμε </w:t>
      </w:r>
      <w:r w:rsidR="00E95918">
        <w:rPr>
          <w:rFonts w:eastAsiaTheme="minorEastAsia"/>
          <w:sz w:val="24"/>
          <w:szCs w:val="24"/>
          <w:lang w:val="el-GR"/>
        </w:rPr>
        <w:t>το μέσο όρο των δειγμάτων να είναι πολύ κοντά στη μέση τιμή της κατανομής μας.</w:t>
      </w:r>
    </w:p>
    <w:p w:rsidR="00E95918" w:rsidRDefault="00E95918" w:rsidP="00E95918">
      <w:pPr>
        <w:pStyle w:val="a6"/>
        <w:rPr>
          <w:sz w:val="24"/>
          <w:szCs w:val="24"/>
          <w:lang w:val="el-GR"/>
        </w:rPr>
      </w:pPr>
    </w:p>
    <w:p w:rsidR="00E95918" w:rsidRDefault="00E95918" w:rsidP="00E95918">
      <w:pPr>
        <w:pStyle w:val="a4"/>
        <w:jc w:val="both"/>
        <w:rPr>
          <w:sz w:val="24"/>
          <w:szCs w:val="24"/>
          <w:lang w:val="el-GR"/>
        </w:rPr>
      </w:pPr>
    </w:p>
    <w:p w:rsidR="00FB3E28" w:rsidRDefault="00E95918" w:rsidP="00E95918">
      <w:pPr>
        <w:pStyle w:val="a4"/>
        <w:jc w:val="both"/>
        <w:rPr>
          <w:sz w:val="24"/>
          <w:szCs w:val="24"/>
          <w:lang w:val="el-GR"/>
        </w:rPr>
      </w:pPr>
      <w:r>
        <w:rPr>
          <w:sz w:val="24"/>
          <w:szCs w:val="24"/>
          <w:lang w:val="el-GR"/>
        </w:rPr>
        <w:t>Οι κώδικες για τα μέρη Β και Γ επισυνάπτονται</w:t>
      </w:r>
      <w:r w:rsidR="004E5C04">
        <w:rPr>
          <w:sz w:val="24"/>
          <w:szCs w:val="24"/>
          <w:lang w:val="el-GR"/>
        </w:rPr>
        <w:t xml:space="preserve">, ενώ για το μέρος Α χρησιμοποιήθηκε ο κώδικας </w:t>
      </w:r>
      <w:r w:rsidR="004E5C04">
        <w:rPr>
          <w:sz w:val="24"/>
          <w:szCs w:val="24"/>
        </w:rPr>
        <w:t>demo</w:t>
      </w:r>
      <w:r w:rsidR="004E5C04" w:rsidRPr="004E5C04">
        <w:rPr>
          <w:sz w:val="24"/>
          <w:szCs w:val="24"/>
          <w:lang w:val="el-GR"/>
        </w:rPr>
        <w:t>1.</w:t>
      </w:r>
      <w:r w:rsidR="004E5C04">
        <w:rPr>
          <w:sz w:val="24"/>
          <w:szCs w:val="24"/>
        </w:rPr>
        <w:t>m</w:t>
      </w:r>
      <w:r w:rsidR="004E5C04" w:rsidRPr="004E5C04">
        <w:rPr>
          <w:sz w:val="24"/>
          <w:szCs w:val="24"/>
          <w:lang w:val="el-GR"/>
        </w:rPr>
        <w:t xml:space="preserve"> </w:t>
      </w:r>
      <w:r w:rsidR="004E5C04">
        <w:rPr>
          <w:sz w:val="24"/>
          <w:szCs w:val="24"/>
          <w:lang w:val="el-GR"/>
        </w:rPr>
        <w:t>από τη σελίδα του μαθήματος</w:t>
      </w:r>
      <w:r w:rsidR="004E5C04" w:rsidRPr="004E5C04">
        <w:rPr>
          <w:sz w:val="24"/>
          <w:szCs w:val="24"/>
          <w:lang w:val="el-GR"/>
        </w:rPr>
        <w:t xml:space="preserve"> </w:t>
      </w:r>
      <w:r w:rsidR="004E5C04">
        <w:rPr>
          <w:sz w:val="24"/>
          <w:szCs w:val="24"/>
          <w:lang w:val="el-GR"/>
        </w:rPr>
        <w:t>με κάποιες μικρές τροποποιήσεις.</w:t>
      </w:r>
      <w:r w:rsidR="00FB3E28">
        <w:rPr>
          <w:sz w:val="24"/>
          <w:szCs w:val="24"/>
          <w:lang w:val="el-GR"/>
        </w:rPr>
        <w:t xml:space="preserve"> Όλοι οι κώδικες ακολουθούν στο παράρτημα.</w:t>
      </w:r>
    </w:p>
    <w:p w:rsidR="00FB3E28" w:rsidRDefault="00FB3E28" w:rsidP="00FB3E28">
      <w:pPr>
        <w:rPr>
          <w:lang w:val="el-GR"/>
        </w:rPr>
      </w:pPr>
      <w:r>
        <w:rPr>
          <w:lang w:val="el-GR"/>
        </w:rPr>
        <w:br w:type="page"/>
      </w:r>
    </w:p>
    <w:p w:rsidR="00E95918" w:rsidRDefault="00FB3E28" w:rsidP="00E95918">
      <w:pPr>
        <w:pStyle w:val="a4"/>
        <w:jc w:val="both"/>
        <w:rPr>
          <w:b/>
          <w:sz w:val="26"/>
          <w:szCs w:val="26"/>
          <w:u w:val="single"/>
          <w:lang w:val="el-GR"/>
        </w:rPr>
      </w:pPr>
      <w:r>
        <w:rPr>
          <w:b/>
          <w:sz w:val="26"/>
          <w:szCs w:val="26"/>
          <w:u w:val="single"/>
          <w:lang w:val="el-GR"/>
        </w:rPr>
        <w:lastRenderedPageBreak/>
        <w:t>ΠΑΡΑΡΤΗΜΑ</w:t>
      </w:r>
    </w:p>
    <w:p w:rsidR="00FB3E28" w:rsidRPr="00505BAF" w:rsidRDefault="00FB3E28" w:rsidP="00E95918">
      <w:pPr>
        <w:pStyle w:val="a4"/>
        <w:jc w:val="both"/>
        <w:rPr>
          <w:b/>
          <w:u w:val="single"/>
          <w:lang w:val="el-GR"/>
        </w:rPr>
      </w:pPr>
      <w:r w:rsidRPr="00FB3E28">
        <w:rPr>
          <w:b/>
          <w:u w:val="single"/>
        </w:rPr>
        <w:t>demo</w:t>
      </w:r>
      <w:r w:rsidRPr="00505BAF">
        <w:rPr>
          <w:b/>
          <w:u w:val="single"/>
          <w:lang w:val="el-GR"/>
        </w:rPr>
        <w:t>1.</w:t>
      </w:r>
      <w:r w:rsidRPr="00FB3E28">
        <w:rPr>
          <w:b/>
          <w:u w:val="single"/>
        </w:rPr>
        <w:t>m</w:t>
      </w:r>
      <w:r w:rsidRPr="00505BAF">
        <w:rPr>
          <w:b/>
          <w:u w:val="single"/>
          <w:lang w:val="el-GR"/>
        </w:rPr>
        <w:t>:</w:t>
      </w:r>
    </w:p>
    <w:p w:rsidR="00FB3E28" w:rsidRPr="00505BAF" w:rsidRDefault="00FB3E28" w:rsidP="00FB3E28">
      <w:pPr>
        <w:pStyle w:val="a4"/>
        <w:rPr>
          <w:lang w:val="el-GR"/>
        </w:rPr>
      </w:pPr>
      <w:r w:rsidRPr="00FB3E28">
        <w:t>clc</w:t>
      </w:r>
      <w:r w:rsidRPr="00505BAF">
        <w:rPr>
          <w:lang w:val="el-GR"/>
        </w:rPr>
        <w:t>;</w:t>
      </w:r>
    </w:p>
    <w:p w:rsidR="00FB3E28" w:rsidRPr="00FB3E28" w:rsidRDefault="00FB3E28" w:rsidP="00FB3E28">
      <w:pPr>
        <w:pStyle w:val="a4"/>
      </w:pPr>
      <w:r w:rsidRPr="00FB3E28">
        <w:t>clear all;</w:t>
      </w:r>
    </w:p>
    <w:p w:rsidR="00FB3E28" w:rsidRPr="00FB3E28" w:rsidRDefault="00FB3E28" w:rsidP="00FB3E28">
      <w:pPr>
        <w:pStyle w:val="a4"/>
      </w:pPr>
      <w:r w:rsidRPr="00FB3E28">
        <w:t>close all;</w:t>
      </w:r>
    </w:p>
    <w:p w:rsidR="00FB3E28" w:rsidRPr="00FB3E28" w:rsidRDefault="00FB3E28" w:rsidP="00FB3E28">
      <w:pPr>
        <w:pStyle w:val="a4"/>
      </w:pPr>
    </w:p>
    <w:p w:rsidR="00FB3E28" w:rsidRPr="00FB3E28" w:rsidRDefault="00FB3E28" w:rsidP="00FB3E28">
      <w:pPr>
        <w:pStyle w:val="a4"/>
      </w:pPr>
      <w:r w:rsidRPr="00FB3E28">
        <w:t># TASK: In a common diagram, desing the power density functions of Poisson processes</w:t>
      </w:r>
    </w:p>
    <w:p w:rsidR="00FB3E28" w:rsidRPr="00FB3E28" w:rsidRDefault="00FB3E28" w:rsidP="00FB3E28">
      <w:pPr>
        <w:pStyle w:val="a4"/>
      </w:pPr>
      <w:r w:rsidRPr="00FB3E28">
        <w:t xml:space="preserve"># with lambda parameters 3,10,50. In the horizontal axes, choose k parameters </w:t>
      </w:r>
    </w:p>
    <w:p w:rsidR="00FB3E28" w:rsidRPr="00FB3E28" w:rsidRDefault="00FB3E28" w:rsidP="00FB3E28">
      <w:pPr>
        <w:pStyle w:val="a4"/>
      </w:pPr>
      <w:r w:rsidRPr="00FB3E28">
        <w:t xml:space="preserve"># between 0 and 70. </w:t>
      </w:r>
    </w:p>
    <w:p w:rsidR="00FB3E28" w:rsidRPr="00FB3E28" w:rsidRDefault="00FB3E28" w:rsidP="00FB3E28">
      <w:pPr>
        <w:pStyle w:val="a4"/>
      </w:pPr>
    </w:p>
    <w:p w:rsidR="00FB3E28" w:rsidRPr="00FB3E28" w:rsidRDefault="00FB3E28" w:rsidP="00FB3E28">
      <w:pPr>
        <w:pStyle w:val="a4"/>
      </w:pPr>
      <w:r w:rsidRPr="00FB3E28">
        <w:t>k = 0:1:70;</w:t>
      </w:r>
    </w:p>
    <w:p w:rsidR="00FB3E28" w:rsidRPr="00FB3E28" w:rsidRDefault="00FB3E28" w:rsidP="00FB3E28">
      <w:pPr>
        <w:pStyle w:val="a4"/>
      </w:pPr>
      <w:r w:rsidRPr="00FB3E28">
        <w:t>lambda = [3,10,30,50];</w:t>
      </w:r>
    </w:p>
    <w:p w:rsidR="00FB3E28" w:rsidRPr="00FB3E28" w:rsidRDefault="00FB3E28" w:rsidP="00FB3E28">
      <w:pPr>
        <w:pStyle w:val="a4"/>
      </w:pPr>
    </w:p>
    <w:p w:rsidR="00FB3E28" w:rsidRPr="00FB3E28" w:rsidRDefault="00FB3E28" w:rsidP="00FB3E28">
      <w:pPr>
        <w:pStyle w:val="a4"/>
      </w:pPr>
      <w:r w:rsidRPr="00FB3E28">
        <w:t>for i=1:columns(lambda)</w:t>
      </w:r>
    </w:p>
    <w:p w:rsidR="00FB3E28" w:rsidRPr="00FB3E28" w:rsidRDefault="00FB3E28" w:rsidP="00FB3E28">
      <w:pPr>
        <w:pStyle w:val="a4"/>
      </w:pPr>
      <w:r w:rsidRPr="00FB3E28">
        <w:t xml:space="preserve">  poisson(i,:) = poisspdf(k,lambda(i));</w:t>
      </w:r>
    </w:p>
    <w:p w:rsidR="00FB3E28" w:rsidRPr="00FB3E28" w:rsidRDefault="00FB3E28" w:rsidP="00FB3E28">
      <w:pPr>
        <w:pStyle w:val="a4"/>
      </w:pPr>
      <w:r w:rsidRPr="00FB3E28">
        <w:t>endfor</w:t>
      </w:r>
    </w:p>
    <w:p w:rsidR="00FB3E28" w:rsidRPr="00FB3E28" w:rsidRDefault="00FB3E28" w:rsidP="00FB3E28">
      <w:pPr>
        <w:pStyle w:val="a4"/>
      </w:pPr>
    </w:p>
    <w:p w:rsidR="00FB3E28" w:rsidRPr="00FB3E28" w:rsidRDefault="00FB3E28" w:rsidP="00FB3E28">
      <w:pPr>
        <w:pStyle w:val="a4"/>
      </w:pPr>
      <w:r w:rsidRPr="00FB3E28">
        <w:t>colors = "rbym";</w:t>
      </w:r>
    </w:p>
    <w:p w:rsidR="00FB3E28" w:rsidRPr="00FB3E28" w:rsidRDefault="00FB3E28" w:rsidP="00FB3E28">
      <w:pPr>
        <w:pStyle w:val="a4"/>
      </w:pPr>
      <w:r w:rsidRPr="00FB3E28">
        <w:t>figure(1);</w:t>
      </w:r>
    </w:p>
    <w:p w:rsidR="00FB3E28" w:rsidRPr="00FB3E28" w:rsidRDefault="00FB3E28" w:rsidP="00FB3E28">
      <w:pPr>
        <w:pStyle w:val="a4"/>
      </w:pPr>
      <w:r w:rsidRPr="00FB3E28">
        <w:t>hold on;</w:t>
      </w:r>
    </w:p>
    <w:p w:rsidR="00FB3E28" w:rsidRPr="00FB3E28" w:rsidRDefault="00FB3E28" w:rsidP="00FB3E28">
      <w:pPr>
        <w:pStyle w:val="a4"/>
      </w:pPr>
      <w:r w:rsidRPr="00FB3E28">
        <w:t>for i=1:columns(lambda)</w:t>
      </w:r>
    </w:p>
    <w:p w:rsidR="00FB3E28" w:rsidRPr="00FB3E28" w:rsidRDefault="00FB3E28" w:rsidP="00FB3E28">
      <w:pPr>
        <w:pStyle w:val="a4"/>
      </w:pPr>
      <w:r w:rsidRPr="00FB3E28">
        <w:t xml:space="preserve">  plot(k,poisson(i,:),colors(i),"linewidth",1.2);</w:t>
      </w:r>
    </w:p>
    <w:p w:rsidR="00FB3E28" w:rsidRPr="00FB3E28" w:rsidRDefault="00FB3E28" w:rsidP="00FB3E28">
      <w:pPr>
        <w:pStyle w:val="a4"/>
      </w:pPr>
      <w:r w:rsidRPr="00FB3E28">
        <w:t>endfor</w:t>
      </w:r>
    </w:p>
    <w:p w:rsidR="00FB3E28" w:rsidRPr="00FB3E28" w:rsidRDefault="00FB3E28" w:rsidP="00FB3E28">
      <w:pPr>
        <w:pStyle w:val="a4"/>
      </w:pPr>
      <w:r w:rsidRPr="00FB3E28">
        <w:t>hold off;</w:t>
      </w:r>
    </w:p>
    <w:p w:rsidR="00FB3E28" w:rsidRPr="00FB3E28" w:rsidRDefault="00FB3E28" w:rsidP="00FB3E28">
      <w:pPr>
        <w:pStyle w:val="a4"/>
      </w:pPr>
    </w:p>
    <w:p w:rsidR="00FB3E28" w:rsidRPr="00FB3E28" w:rsidRDefault="00FB3E28" w:rsidP="00FB3E28">
      <w:pPr>
        <w:pStyle w:val="a4"/>
      </w:pPr>
      <w:r w:rsidRPr="00FB3E28">
        <w:t>title("probability density function of Poisson processes");</w:t>
      </w:r>
    </w:p>
    <w:p w:rsidR="00FB3E28" w:rsidRPr="00FB3E28" w:rsidRDefault="00FB3E28" w:rsidP="00FB3E28">
      <w:pPr>
        <w:pStyle w:val="a4"/>
      </w:pPr>
      <w:r w:rsidRPr="00FB3E28">
        <w:t>xlabel("k values");</w:t>
      </w:r>
    </w:p>
    <w:p w:rsidR="00FB3E28" w:rsidRPr="00FB3E28" w:rsidRDefault="00FB3E28" w:rsidP="00FB3E28">
      <w:pPr>
        <w:pStyle w:val="a4"/>
      </w:pPr>
      <w:r w:rsidRPr="00FB3E28">
        <w:t>ylabel("probability");</w:t>
      </w:r>
    </w:p>
    <w:p w:rsidR="00FB3E28" w:rsidRPr="00FB3E28" w:rsidRDefault="00FB3E28" w:rsidP="00FB3E28">
      <w:pPr>
        <w:pStyle w:val="a4"/>
      </w:pPr>
      <w:r w:rsidRPr="00FB3E28">
        <w:t>legend("lambda=3","lambda=10","lambda=50");</w:t>
      </w:r>
    </w:p>
    <w:p w:rsidR="00FB3E28" w:rsidRPr="00FB3E28" w:rsidRDefault="00FB3E28" w:rsidP="00FB3E28">
      <w:pPr>
        <w:pStyle w:val="a4"/>
      </w:pPr>
    </w:p>
    <w:p w:rsidR="00FB3E28" w:rsidRPr="00FB3E28" w:rsidRDefault="00FB3E28" w:rsidP="00FB3E28">
      <w:pPr>
        <w:pStyle w:val="a4"/>
      </w:pPr>
      <w:r w:rsidRPr="00FB3E28">
        <w:t xml:space="preserve"># TASK: regarding the poisson process with parameter lambda 30, compute its mean </w:t>
      </w:r>
    </w:p>
    <w:p w:rsidR="00FB3E28" w:rsidRPr="00FB3E28" w:rsidRDefault="00FB3E28" w:rsidP="00FB3E28">
      <w:pPr>
        <w:pStyle w:val="a4"/>
      </w:pPr>
      <w:r w:rsidRPr="00FB3E28">
        <w:t># value and variance</w:t>
      </w:r>
    </w:p>
    <w:p w:rsidR="00FB3E28" w:rsidRPr="00FB3E28" w:rsidRDefault="00FB3E28" w:rsidP="00FB3E28">
      <w:pPr>
        <w:pStyle w:val="a4"/>
      </w:pPr>
    </w:p>
    <w:p w:rsidR="00FB3E28" w:rsidRPr="00FB3E28" w:rsidRDefault="00FB3E28" w:rsidP="00FB3E28">
      <w:pPr>
        <w:pStyle w:val="a4"/>
      </w:pPr>
      <w:r w:rsidRPr="00FB3E28">
        <w:t>index = find(lambda == 30);</w:t>
      </w:r>
    </w:p>
    <w:p w:rsidR="00FB3E28" w:rsidRPr="00FB3E28" w:rsidRDefault="00FB3E28" w:rsidP="00FB3E28">
      <w:pPr>
        <w:pStyle w:val="a4"/>
      </w:pPr>
      <w:r w:rsidRPr="00FB3E28">
        <w:t>chosen = poisson(index,:);</w:t>
      </w:r>
    </w:p>
    <w:p w:rsidR="00FB3E28" w:rsidRPr="00FB3E28" w:rsidRDefault="00FB3E28" w:rsidP="00FB3E28">
      <w:pPr>
        <w:pStyle w:val="a4"/>
      </w:pPr>
      <w:r w:rsidRPr="00FB3E28">
        <w:t>mean_value = 0;</w:t>
      </w:r>
    </w:p>
    <w:p w:rsidR="00FB3E28" w:rsidRPr="00FB3E28" w:rsidRDefault="00FB3E28" w:rsidP="00FB3E28">
      <w:pPr>
        <w:pStyle w:val="a4"/>
      </w:pPr>
      <w:r w:rsidRPr="00FB3E28">
        <w:t>for i=0:(columns(poisson(index,:))-1)</w:t>
      </w:r>
    </w:p>
    <w:p w:rsidR="00FB3E28" w:rsidRPr="00FB3E28" w:rsidRDefault="00FB3E28" w:rsidP="00FB3E28">
      <w:pPr>
        <w:pStyle w:val="a4"/>
      </w:pPr>
      <w:r w:rsidRPr="00FB3E28">
        <w:t xml:space="preserve">  mean_value = mean_value + i.*poisson(index,i+1);</w:t>
      </w:r>
    </w:p>
    <w:p w:rsidR="00FB3E28" w:rsidRPr="00FB3E28" w:rsidRDefault="00FB3E28" w:rsidP="00FB3E28">
      <w:pPr>
        <w:pStyle w:val="a4"/>
      </w:pPr>
      <w:r w:rsidRPr="00FB3E28">
        <w:t>endfor</w:t>
      </w:r>
    </w:p>
    <w:p w:rsidR="00FB3E28" w:rsidRPr="00FB3E28" w:rsidRDefault="00FB3E28" w:rsidP="00FB3E28">
      <w:pPr>
        <w:pStyle w:val="a4"/>
      </w:pPr>
    </w:p>
    <w:p w:rsidR="00FB3E28" w:rsidRPr="00FB3E28" w:rsidRDefault="00FB3E28" w:rsidP="00FB3E28">
      <w:pPr>
        <w:pStyle w:val="a4"/>
      </w:pPr>
      <w:r w:rsidRPr="00FB3E28">
        <w:t>display("mean value of Poisson with lambda 30 is");</w:t>
      </w:r>
    </w:p>
    <w:p w:rsidR="00FB3E28" w:rsidRPr="00FB3E28" w:rsidRDefault="00FB3E28" w:rsidP="00FB3E28">
      <w:pPr>
        <w:pStyle w:val="a4"/>
      </w:pPr>
      <w:r w:rsidRPr="00FB3E28">
        <w:t>display(mean_value);</w:t>
      </w:r>
    </w:p>
    <w:p w:rsidR="00FB3E28" w:rsidRPr="00FB3E28" w:rsidRDefault="00FB3E28" w:rsidP="00FB3E28">
      <w:pPr>
        <w:pStyle w:val="a4"/>
      </w:pPr>
    </w:p>
    <w:p w:rsidR="00FB3E28" w:rsidRPr="00FB3E28" w:rsidRDefault="00FB3E28" w:rsidP="00FB3E28">
      <w:pPr>
        <w:pStyle w:val="a4"/>
      </w:pPr>
      <w:r w:rsidRPr="00FB3E28">
        <w:t>second_moment = 0;</w:t>
      </w:r>
    </w:p>
    <w:p w:rsidR="00FB3E28" w:rsidRPr="00FB3E28" w:rsidRDefault="00FB3E28" w:rsidP="00FB3E28">
      <w:pPr>
        <w:pStyle w:val="a4"/>
      </w:pPr>
      <w:r w:rsidRPr="00FB3E28">
        <w:t>for i=0:(columns(poisson(index,:))-1)</w:t>
      </w:r>
    </w:p>
    <w:p w:rsidR="00FB3E28" w:rsidRPr="00FB3E28" w:rsidRDefault="00FB3E28" w:rsidP="00FB3E28">
      <w:pPr>
        <w:pStyle w:val="a4"/>
      </w:pPr>
      <w:r w:rsidRPr="00FB3E28">
        <w:t xml:space="preserve">  second_moment = second_moment + i.*i.*poisson(index,i+1);</w:t>
      </w:r>
    </w:p>
    <w:p w:rsidR="00FB3E28" w:rsidRPr="00FB3E28" w:rsidRDefault="00FB3E28" w:rsidP="00FB3E28">
      <w:pPr>
        <w:pStyle w:val="a4"/>
      </w:pPr>
      <w:r w:rsidRPr="00FB3E28">
        <w:t>endfor</w:t>
      </w:r>
    </w:p>
    <w:p w:rsidR="00FB3E28" w:rsidRPr="00FB3E28" w:rsidRDefault="00FB3E28" w:rsidP="00FB3E28">
      <w:pPr>
        <w:pStyle w:val="a4"/>
      </w:pPr>
    </w:p>
    <w:p w:rsidR="00FB3E28" w:rsidRPr="00FB3E28" w:rsidRDefault="00FB3E28" w:rsidP="00FB3E28">
      <w:pPr>
        <w:pStyle w:val="a4"/>
      </w:pPr>
      <w:r w:rsidRPr="00FB3E28">
        <w:lastRenderedPageBreak/>
        <w:t>variance = second_moment - mean_value.^2;</w:t>
      </w:r>
    </w:p>
    <w:p w:rsidR="00FB3E28" w:rsidRPr="00FB3E28" w:rsidRDefault="00FB3E28" w:rsidP="00FB3E28">
      <w:pPr>
        <w:pStyle w:val="a4"/>
      </w:pPr>
      <w:r w:rsidRPr="00FB3E28">
        <w:t>display("Variance of Poisson with lambda 30 is");</w:t>
      </w:r>
    </w:p>
    <w:p w:rsidR="00FB3E28" w:rsidRPr="00FB3E28" w:rsidRDefault="00FB3E28" w:rsidP="00FB3E28">
      <w:pPr>
        <w:pStyle w:val="a4"/>
      </w:pPr>
      <w:r w:rsidRPr="00FB3E28">
        <w:t>display(variance);</w:t>
      </w:r>
    </w:p>
    <w:p w:rsidR="00FB3E28" w:rsidRPr="00FB3E28" w:rsidRDefault="00FB3E28" w:rsidP="00FB3E28">
      <w:pPr>
        <w:pStyle w:val="a4"/>
      </w:pPr>
    </w:p>
    <w:p w:rsidR="00FB3E28" w:rsidRPr="00FB3E28" w:rsidRDefault="00FB3E28" w:rsidP="00FB3E28">
      <w:pPr>
        <w:pStyle w:val="a4"/>
      </w:pPr>
      <w:r w:rsidRPr="00FB3E28">
        <w:t xml:space="preserve"># TASK: consider the convolution of the Poisson distribution with lambda 20 with </w:t>
      </w:r>
    </w:p>
    <w:p w:rsidR="00FB3E28" w:rsidRPr="00FB3E28" w:rsidRDefault="00FB3E28" w:rsidP="00FB3E28">
      <w:pPr>
        <w:pStyle w:val="a4"/>
      </w:pPr>
      <w:r w:rsidRPr="00FB3E28">
        <w:t xml:space="preserve"># the Poisson distribution with lambda 30. </w:t>
      </w:r>
    </w:p>
    <w:p w:rsidR="00FB3E28" w:rsidRPr="00FB3E28" w:rsidRDefault="00FB3E28" w:rsidP="00FB3E28">
      <w:pPr>
        <w:pStyle w:val="a4"/>
      </w:pPr>
    </w:p>
    <w:p w:rsidR="00FB3E28" w:rsidRPr="00FB3E28" w:rsidRDefault="00FB3E28" w:rsidP="00FB3E28">
      <w:pPr>
        <w:pStyle w:val="a4"/>
      </w:pPr>
      <w:r w:rsidRPr="00FB3E28">
        <w:t>first = find(lambda==10);</w:t>
      </w:r>
    </w:p>
    <w:p w:rsidR="00FB3E28" w:rsidRPr="00FB3E28" w:rsidRDefault="00FB3E28" w:rsidP="00FB3E28">
      <w:pPr>
        <w:pStyle w:val="a4"/>
      </w:pPr>
      <w:r w:rsidRPr="00FB3E28">
        <w:t>second = find(lambda==50);</w:t>
      </w:r>
    </w:p>
    <w:p w:rsidR="00FB3E28" w:rsidRPr="00FB3E28" w:rsidRDefault="00FB3E28" w:rsidP="00FB3E28">
      <w:pPr>
        <w:pStyle w:val="a4"/>
      </w:pPr>
      <w:r w:rsidRPr="00FB3E28">
        <w:t>poisson_first = poisson(first,:);</w:t>
      </w:r>
    </w:p>
    <w:p w:rsidR="00FB3E28" w:rsidRPr="00FB3E28" w:rsidRDefault="00FB3E28" w:rsidP="00FB3E28">
      <w:pPr>
        <w:pStyle w:val="a4"/>
      </w:pPr>
      <w:r w:rsidRPr="00FB3E28">
        <w:t>poisson_second = poisson(second,:);</w:t>
      </w:r>
    </w:p>
    <w:p w:rsidR="00FB3E28" w:rsidRPr="00FB3E28" w:rsidRDefault="00FB3E28" w:rsidP="00FB3E28">
      <w:pPr>
        <w:pStyle w:val="a4"/>
      </w:pPr>
    </w:p>
    <w:p w:rsidR="00FB3E28" w:rsidRPr="00FB3E28" w:rsidRDefault="00FB3E28" w:rsidP="00FB3E28">
      <w:pPr>
        <w:pStyle w:val="a4"/>
      </w:pPr>
      <w:r w:rsidRPr="00FB3E28">
        <w:t>composed = conv(poisson_first,poisson_second);</w:t>
      </w:r>
    </w:p>
    <w:p w:rsidR="00FB3E28" w:rsidRPr="00FB3E28" w:rsidRDefault="00FB3E28" w:rsidP="00FB3E28">
      <w:pPr>
        <w:pStyle w:val="a4"/>
      </w:pPr>
      <w:r w:rsidRPr="00FB3E28">
        <w:t>new_k = 0:1:(2*70);</w:t>
      </w:r>
    </w:p>
    <w:p w:rsidR="00FB3E28" w:rsidRPr="00FB3E28" w:rsidRDefault="00FB3E28" w:rsidP="00FB3E28">
      <w:pPr>
        <w:pStyle w:val="a4"/>
      </w:pPr>
    </w:p>
    <w:p w:rsidR="00FB3E28" w:rsidRPr="00FB3E28" w:rsidRDefault="00FB3E28" w:rsidP="00FB3E28">
      <w:pPr>
        <w:pStyle w:val="a4"/>
      </w:pPr>
      <w:r w:rsidRPr="00FB3E28">
        <w:t>figure(2);</w:t>
      </w:r>
    </w:p>
    <w:p w:rsidR="00FB3E28" w:rsidRPr="00FB3E28" w:rsidRDefault="00FB3E28" w:rsidP="00FB3E28">
      <w:pPr>
        <w:pStyle w:val="a4"/>
      </w:pPr>
      <w:r w:rsidRPr="00FB3E28">
        <w:t>hold on;</w:t>
      </w:r>
    </w:p>
    <w:p w:rsidR="00FB3E28" w:rsidRPr="00FB3E28" w:rsidRDefault="00FB3E28" w:rsidP="00FB3E28">
      <w:pPr>
        <w:pStyle w:val="a4"/>
      </w:pPr>
      <w:r w:rsidRPr="00FB3E28">
        <w:t>plot(k,poisson_first(:),colors(1),"linewidth",1.2);</w:t>
      </w:r>
    </w:p>
    <w:p w:rsidR="00FB3E28" w:rsidRPr="00FB3E28" w:rsidRDefault="00FB3E28" w:rsidP="00FB3E28">
      <w:pPr>
        <w:pStyle w:val="a4"/>
      </w:pPr>
      <w:r w:rsidRPr="00FB3E28">
        <w:t>plot(k,poisson_second(:),colors(2),"linewidth",1.2);</w:t>
      </w:r>
    </w:p>
    <w:p w:rsidR="00FB3E28" w:rsidRPr="00FB3E28" w:rsidRDefault="00FB3E28" w:rsidP="00FB3E28">
      <w:pPr>
        <w:pStyle w:val="a4"/>
      </w:pPr>
      <w:r w:rsidRPr="00FB3E28">
        <w:t>plot(new_k,composed,"mo","linewidth",2);</w:t>
      </w:r>
    </w:p>
    <w:p w:rsidR="00FB3E28" w:rsidRPr="00FB3E28" w:rsidRDefault="00FB3E28" w:rsidP="00FB3E28">
      <w:pPr>
        <w:pStyle w:val="a4"/>
      </w:pPr>
      <w:r w:rsidRPr="00FB3E28">
        <w:t>hold off;</w:t>
      </w:r>
    </w:p>
    <w:p w:rsidR="00FB3E28" w:rsidRPr="00FB3E28" w:rsidRDefault="00FB3E28" w:rsidP="00FB3E28">
      <w:pPr>
        <w:pStyle w:val="a4"/>
      </w:pPr>
      <w:r w:rsidRPr="00FB3E28">
        <w:t>title("Convolution of two Poisson processes");</w:t>
      </w:r>
    </w:p>
    <w:p w:rsidR="00FB3E28" w:rsidRPr="00FB3E28" w:rsidRDefault="00FB3E28" w:rsidP="00FB3E28">
      <w:pPr>
        <w:pStyle w:val="a4"/>
      </w:pPr>
      <w:r w:rsidRPr="00FB3E28">
        <w:t>xlabel("k values");</w:t>
      </w:r>
    </w:p>
    <w:p w:rsidR="00FB3E28" w:rsidRPr="00FB3E28" w:rsidRDefault="00FB3E28" w:rsidP="00FB3E28">
      <w:pPr>
        <w:pStyle w:val="a4"/>
      </w:pPr>
      <w:r w:rsidRPr="00FB3E28">
        <w:t>ylabel("Probability");</w:t>
      </w:r>
    </w:p>
    <w:p w:rsidR="00FB3E28" w:rsidRPr="00FB3E28" w:rsidRDefault="00FB3E28" w:rsidP="00FB3E28">
      <w:pPr>
        <w:pStyle w:val="a4"/>
      </w:pPr>
      <w:r w:rsidRPr="00FB3E28">
        <w:t>legend("lambda=10","lambda=50","new process");</w:t>
      </w:r>
    </w:p>
    <w:p w:rsidR="00FB3E28" w:rsidRPr="00FB3E28" w:rsidRDefault="00FB3E28" w:rsidP="00FB3E28">
      <w:pPr>
        <w:pStyle w:val="a4"/>
      </w:pPr>
    </w:p>
    <w:p w:rsidR="00FB3E28" w:rsidRPr="00FB3E28" w:rsidRDefault="00FB3E28" w:rsidP="00FB3E28">
      <w:pPr>
        <w:pStyle w:val="a4"/>
      </w:pPr>
      <w:r w:rsidRPr="00FB3E28">
        <w:t># TASK: show that Poisson process is the limit of the binomial distribution.</w:t>
      </w:r>
    </w:p>
    <w:p w:rsidR="00FB3E28" w:rsidRPr="00FB3E28" w:rsidRDefault="00FB3E28" w:rsidP="00FB3E28">
      <w:pPr>
        <w:pStyle w:val="a4"/>
      </w:pPr>
      <w:r w:rsidRPr="00FB3E28">
        <w:t>k = 0:1:200;</w:t>
      </w:r>
    </w:p>
    <w:p w:rsidR="00FB3E28" w:rsidRPr="00FB3E28" w:rsidRDefault="00FB3E28" w:rsidP="00FB3E28">
      <w:pPr>
        <w:pStyle w:val="a4"/>
      </w:pPr>
      <w:r w:rsidRPr="00FB3E28">
        <w:t># Define the desired Poisson Process</w:t>
      </w:r>
    </w:p>
    <w:p w:rsidR="00FB3E28" w:rsidRPr="00FB3E28" w:rsidRDefault="00FB3E28" w:rsidP="00FB3E28">
      <w:pPr>
        <w:pStyle w:val="a4"/>
      </w:pPr>
      <w:r w:rsidRPr="00FB3E28">
        <w:t>lambda = 30;</w:t>
      </w:r>
    </w:p>
    <w:p w:rsidR="00FB3E28" w:rsidRPr="00FB3E28" w:rsidRDefault="00FB3E28" w:rsidP="00FB3E28">
      <w:pPr>
        <w:pStyle w:val="a4"/>
      </w:pPr>
      <w:r w:rsidRPr="00FB3E28">
        <w:t xml:space="preserve">n = [300, 3000, 30000]; </w:t>
      </w:r>
    </w:p>
    <w:p w:rsidR="00FB3E28" w:rsidRPr="00FB3E28" w:rsidRDefault="00FB3E28" w:rsidP="00FB3E28">
      <w:pPr>
        <w:pStyle w:val="a4"/>
      </w:pPr>
      <w:r w:rsidRPr="00FB3E28">
        <w:t>p = lambda./n;</w:t>
      </w:r>
    </w:p>
    <w:p w:rsidR="00FB3E28" w:rsidRPr="00FB3E28" w:rsidRDefault="00FB3E28" w:rsidP="00FB3E28">
      <w:pPr>
        <w:pStyle w:val="a4"/>
      </w:pPr>
    </w:p>
    <w:p w:rsidR="00FB3E28" w:rsidRPr="00FB3E28" w:rsidRDefault="00FB3E28" w:rsidP="00FB3E28">
      <w:pPr>
        <w:pStyle w:val="a4"/>
      </w:pPr>
      <w:r w:rsidRPr="00FB3E28">
        <w:t>figure(3);</w:t>
      </w:r>
    </w:p>
    <w:p w:rsidR="00FB3E28" w:rsidRPr="00FB3E28" w:rsidRDefault="00FB3E28" w:rsidP="00FB3E28">
      <w:pPr>
        <w:pStyle w:val="a4"/>
      </w:pPr>
      <w:r w:rsidRPr="00FB3E28">
        <w:t>title("Poisson process as the limit of the binomial process");</w:t>
      </w:r>
    </w:p>
    <w:p w:rsidR="00FB3E28" w:rsidRPr="00FB3E28" w:rsidRDefault="00FB3E28" w:rsidP="00FB3E28">
      <w:pPr>
        <w:pStyle w:val="a4"/>
      </w:pPr>
      <w:r w:rsidRPr="00FB3E28">
        <w:t>xlabel("k values");</w:t>
      </w:r>
    </w:p>
    <w:p w:rsidR="00FB3E28" w:rsidRPr="00FB3E28" w:rsidRDefault="00FB3E28" w:rsidP="00FB3E28">
      <w:pPr>
        <w:pStyle w:val="a4"/>
      </w:pPr>
      <w:r w:rsidRPr="00FB3E28">
        <w:t>ylabel("Probability");</w:t>
      </w:r>
    </w:p>
    <w:p w:rsidR="00FB3E28" w:rsidRPr="00FB3E28" w:rsidRDefault="00FB3E28" w:rsidP="00FB3E28">
      <w:pPr>
        <w:pStyle w:val="a4"/>
      </w:pPr>
      <w:r w:rsidRPr="00FB3E28">
        <w:t>hold on;</w:t>
      </w:r>
    </w:p>
    <w:p w:rsidR="00FB3E28" w:rsidRPr="00FB3E28" w:rsidRDefault="00FB3E28" w:rsidP="00FB3E28">
      <w:pPr>
        <w:pStyle w:val="a4"/>
      </w:pPr>
      <w:r w:rsidRPr="00FB3E28">
        <w:t>for i=1:3</w:t>
      </w:r>
    </w:p>
    <w:p w:rsidR="00FB3E28" w:rsidRPr="00FB3E28" w:rsidRDefault="00FB3E28" w:rsidP="00FB3E28">
      <w:pPr>
        <w:pStyle w:val="a4"/>
      </w:pPr>
      <w:r w:rsidRPr="00FB3E28">
        <w:t xml:space="preserve">  binomial = binopdf(k,n(i),p(i));</w:t>
      </w:r>
    </w:p>
    <w:p w:rsidR="00FB3E28" w:rsidRPr="00FB3E28" w:rsidRDefault="00FB3E28" w:rsidP="00FB3E28">
      <w:pPr>
        <w:pStyle w:val="a4"/>
      </w:pPr>
      <w:r w:rsidRPr="00FB3E28">
        <w:t xml:space="preserve">  plot(k,binomial,colors(i),'linewidth',1.2);</w:t>
      </w:r>
    </w:p>
    <w:p w:rsidR="00FB3E28" w:rsidRPr="00BB5F23" w:rsidRDefault="00FB3E28" w:rsidP="00FB3E28">
      <w:pPr>
        <w:pStyle w:val="a4"/>
      </w:pPr>
      <w:r w:rsidRPr="00BB5F23">
        <w:t>endfor</w:t>
      </w:r>
    </w:p>
    <w:p w:rsidR="00FB3E28" w:rsidRPr="00BB5F23" w:rsidRDefault="00FB3E28" w:rsidP="00FB3E28">
      <w:pPr>
        <w:pStyle w:val="a4"/>
      </w:pPr>
      <w:r w:rsidRPr="00BB5F23">
        <w:t>hold off;</w:t>
      </w:r>
    </w:p>
    <w:p w:rsidR="00FB3E28" w:rsidRPr="00BB5F23" w:rsidRDefault="00FB3E28">
      <w:r w:rsidRPr="00BB5F23">
        <w:br w:type="page"/>
      </w:r>
    </w:p>
    <w:p w:rsidR="00FB3E28" w:rsidRDefault="00FB3E28" w:rsidP="00FB3E28">
      <w:pPr>
        <w:pStyle w:val="a4"/>
        <w:rPr>
          <w:b/>
          <w:u w:val="single"/>
        </w:rPr>
      </w:pPr>
      <w:r>
        <w:rPr>
          <w:b/>
          <w:u w:val="single"/>
        </w:rPr>
        <w:lastRenderedPageBreak/>
        <w:t>expo.m:</w:t>
      </w:r>
    </w:p>
    <w:p w:rsidR="00FB3E28" w:rsidRDefault="00FB3E28" w:rsidP="00FB3E28">
      <w:pPr>
        <w:pStyle w:val="a4"/>
      </w:pPr>
      <w:r>
        <w:t>clc;</w:t>
      </w:r>
    </w:p>
    <w:p w:rsidR="00FB3E28" w:rsidRDefault="00FB3E28" w:rsidP="00FB3E28">
      <w:pPr>
        <w:pStyle w:val="a4"/>
      </w:pPr>
      <w:r>
        <w:t>clear all;</w:t>
      </w:r>
    </w:p>
    <w:p w:rsidR="00FB3E28" w:rsidRDefault="00FB3E28" w:rsidP="00FB3E28">
      <w:pPr>
        <w:pStyle w:val="a4"/>
      </w:pPr>
      <w:r>
        <w:t>close all;</w:t>
      </w:r>
    </w:p>
    <w:p w:rsidR="00FB3E28" w:rsidRDefault="00FB3E28" w:rsidP="00FB3E28">
      <w:pPr>
        <w:pStyle w:val="a4"/>
      </w:pPr>
    </w:p>
    <w:p w:rsidR="00FB3E28" w:rsidRDefault="00FB3E28" w:rsidP="00FB3E28">
      <w:pPr>
        <w:pStyle w:val="a4"/>
      </w:pPr>
      <w:r>
        <w:t xml:space="preserve"># Ftiaxnoume kai parousiazoume tis PDF tis katanomis Poisson me ta dosmena </w:t>
      </w:r>
    </w:p>
    <w:p w:rsidR="00FB3E28" w:rsidRDefault="00FB3E28" w:rsidP="00FB3E28">
      <w:pPr>
        <w:pStyle w:val="a4"/>
      </w:pPr>
      <w:r>
        <w:t># lambda</w:t>
      </w:r>
    </w:p>
    <w:p w:rsidR="00FB3E28" w:rsidRDefault="00FB3E28" w:rsidP="00FB3E28">
      <w:pPr>
        <w:pStyle w:val="a4"/>
      </w:pPr>
      <w:r>
        <w:t>k = 0:0.0001:8;</w:t>
      </w:r>
    </w:p>
    <w:p w:rsidR="00FB3E28" w:rsidRDefault="00FB3E28" w:rsidP="00FB3E28">
      <w:pPr>
        <w:pStyle w:val="a4"/>
      </w:pPr>
      <w:r>
        <w:t>lambda = [0.5, 1, 3];</w:t>
      </w:r>
    </w:p>
    <w:p w:rsidR="00FB3E28" w:rsidRDefault="00FB3E28" w:rsidP="00FB3E28">
      <w:pPr>
        <w:pStyle w:val="a4"/>
      </w:pPr>
    </w:p>
    <w:p w:rsidR="00FB3E28" w:rsidRDefault="00FB3E28" w:rsidP="00FB3E28">
      <w:pPr>
        <w:pStyle w:val="a4"/>
      </w:pPr>
      <w:r>
        <w:t>for i = 1 : columns (lambda)</w:t>
      </w:r>
    </w:p>
    <w:p w:rsidR="00FB3E28" w:rsidRDefault="00FB3E28" w:rsidP="00FB3E28">
      <w:pPr>
        <w:pStyle w:val="a4"/>
      </w:pPr>
      <w:r>
        <w:t xml:space="preserve">  ekthetikipdf(i,:) = exppdf(k, lambda(i));</w:t>
      </w:r>
    </w:p>
    <w:p w:rsidR="00FB3E28" w:rsidRDefault="00FB3E28" w:rsidP="00FB3E28">
      <w:pPr>
        <w:pStyle w:val="a4"/>
      </w:pPr>
      <w:r>
        <w:t xml:space="preserve">endfor  </w:t>
      </w:r>
    </w:p>
    <w:p w:rsidR="00FB3E28" w:rsidRDefault="00FB3E28" w:rsidP="00FB3E28">
      <w:pPr>
        <w:pStyle w:val="a4"/>
      </w:pPr>
    </w:p>
    <w:p w:rsidR="00FB3E28" w:rsidRDefault="00FB3E28" w:rsidP="00FB3E28">
      <w:pPr>
        <w:pStyle w:val="a4"/>
      </w:pPr>
      <w:r>
        <w:t>colors = "rby";</w:t>
      </w:r>
    </w:p>
    <w:p w:rsidR="00FB3E28" w:rsidRDefault="00FB3E28" w:rsidP="00FB3E28">
      <w:pPr>
        <w:pStyle w:val="a4"/>
      </w:pPr>
      <w:r>
        <w:t>figure(1);</w:t>
      </w:r>
    </w:p>
    <w:p w:rsidR="00FB3E28" w:rsidRDefault="00FB3E28" w:rsidP="00FB3E28">
      <w:pPr>
        <w:pStyle w:val="a4"/>
      </w:pPr>
      <w:r>
        <w:t>hold on;</w:t>
      </w:r>
    </w:p>
    <w:p w:rsidR="00FB3E28" w:rsidRDefault="00FB3E28" w:rsidP="00FB3E28">
      <w:pPr>
        <w:pStyle w:val="a4"/>
      </w:pPr>
      <w:r>
        <w:t>for i=1:columns(lambda)</w:t>
      </w:r>
    </w:p>
    <w:p w:rsidR="00FB3E28" w:rsidRDefault="00FB3E28" w:rsidP="00FB3E28">
      <w:pPr>
        <w:pStyle w:val="a4"/>
      </w:pPr>
      <w:r>
        <w:t xml:space="preserve">  plot(k,ekthetikipdf(i,:),colors(i),"linewidth",1.2);</w:t>
      </w:r>
    </w:p>
    <w:p w:rsidR="00FB3E28" w:rsidRDefault="00FB3E28" w:rsidP="00FB3E28">
      <w:pPr>
        <w:pStyle w:val="a4"/>
      </w:pPr>
      <w:r>
        <w:t>endfor</w:t>
      </w:r>
    </w:p>
    <w:p w:rsidR="00FB3E28" w:rsidRDefault="00FB3E28" w:rsidP="00FB3E28">
      <w:pPr>
        <w:pStyle w:val="a4"/>
      </w:pPr>
      <w:r>
        <w:t>hold off;</w:t>
      </w:r>
    </w:p>
    <w:p w:rsidR="00FB3E28" w:rsidRDefault="00FB3E28" w:rsidP="00FB3E28">
      <w:pPr>
        <w:pStyle w:val="a4"/>
      </w:pPr>
    </w:p>
    <w:p w:rsidR="00FB3E28" w:rsidRDefault="00FB3E28" w:rsidP="00FB3E28">
      <w:pPr>
        <w:pStyle w:val="a4"/>
      </w:pPr>
      <w:r>
        <w:t>title("Probability Density Function of Exponential Processes");</w:t>
      </w:r>
    </w:p>
    <w:p w:rsidR="00FB3E28" w:rsidRDefault="00FB3E28" w:rsidP="00FB3E28">
      <w:pPr>
        <w:pStyle w:val="a4"/>
      </w:pPr>
      <w:r>
        <w:t>xlabel("k values");</w:t>
      </w:r>
    </w:p>
    <w:p w:rsidR="00FB3E28" w:rsidRDefault="00FB3E28" w:rsidP="00FB3E28">
      <w:pPr>
        <w:pStyle w:val="a4"/>
      </w:pPr>
      <w:r>
        <w:t>ylabel("Probability");</w:t>
      </w:r>
    </w:p>
    <w:p w:rsidR="00FB3E28" w:rsidRDefault="00FB3E28" w:rsidP="00FB3E28">
      <w:pPr>
        <w:pStyle w:val="a4"/>
      </w:pPr>
      <w:r>
        <w:t>legend("1/lambda=0.5","1/lambda=1","1/lambda=3");</w:t>
      </w:r>
    </w:p>
    <w:p w:rsidR="00FB3E28" w:rsidRDefault="00FB3E28" w:rsidP="00FB3E28">
      <w:pPr>
        <w:pStyle w:val="a4"/>
      </w:pPr>
    </w:p>
    <w:p w:rsidR="00FB3E28" w:rsidRDefault="00FB3E28" w:rsidP="00FB3E28">
      <w:pPr>
        <w:pStyle w:val="a4"/>
      </w:pPr>
      <w:r>
        <w:t># Ftiaxnoume kai parousiazoume tis CDF tis katanomis Poisson me ta dosmena</w:t>
      </w:r>
    </w:p>
    <w:p w:rsidR="00FB3E28" w:rsidRDefault="00FB3E28" w:rsidP="00FB3E28">
      <w:pPr>
        <w:pStyle w:val="a4"/>
      </w:pPr>
      <w:r>
        <w:t xml:space="preserve"># lambda </w:t>
      </w:r>
    </w:p>
    <w:p w:rsidR="00FB3E28" w:rsidRDefault="00FB3E28" w:rsidP="00FB3E28">
      <w:pPr>
        <w:pStyle w:val="a4"/>
      </w:pPr>
      <w:r>
        <w:t>for i = 1 : columns (lambda)</w:t>
      </w:r>
    </w:p>
    <w:p w:rsidR="00FB3E28" w:rsidRDefault="00FB3E28" w:rsidP="00FB3E28">
      <w:pPr>
        <w:pStyle w:val="a4"/>
      </w:pPr>
      <w:r>
        <w:t xml:space="preserve">  ekthetikicdf(i,:) = expcdf(k, lambda(i));</w:t>
      </w:r>
    </w:p>
    <w:p w:rsidR="00FB3E28" w:rsidRDefault="00FB3E28" w:rsidP="00FB3E28">
      <w:pPr>
        <w:pStyle w:val="a4"/>
      </w:pPr>
      <w:r>
        <w:t>endfor</w:t>
      </w:r>
    </w:p>
    <w:p w:rsidR="00FB3E28" w:rsidRDefault="00FB3E28" w:rsidP="00FB3E28">
      <w:pPr>
        <w:pStyle w:val="a4"/>
      </w:pPr>
    </w:p>
    <w:p w:rsidR="00FB3E28" w:rsidRDefault="00FB3E28" w:rsidP="00FB3E28">
      <w:pPr>
        <w:pStyle w:val="a4"/>
      </w:pPr>
    </w:p>
    <w:p w:rsidR="00FB3E28" w:rsidRDefault="00FB3E28" w:rsidP="00FB3E28">
      <w:pPr>
        <w:pStyle w:val="a4"/>
      </w:pPr>
      <w:r>
        <w:t>figure(2);</w:t>
      </w:r>
    </w:p>
    <w:p w:rsidR="00FB3E28" w:rsidRDefault="00FB3E28" w:rsidP="00FB3E28">
      <w:pPr>
        <w:pStyle w:val="a4"/>
      </w:pPr>
      <w:r>
        <w:t>hold on;</w:t>
      </w:r>
    </w:p>
    <w:p w:rsidR="00FB3E28" w:rsidRDefault="00FB3E28" w:rsidP="00FB3E28">
      <w:pPr>
        <w:pStyle w:val="a4"/>
      </w:pPr>
      <w:r>
        <w:t>for i=1:columns(lambda)</w:t>
      </w:r>
    </w:p>
    <w:p w:rsidR="00FB3E28" w:rsidRDefault="00FB3E28" w:rsidP="00FB3E28">
      <w:pPr>
        <w:pStyle w:val="a4"/>
      </w:pPr>
      <w:r>
        <w:t xml:space="preserve">  plot(k,ekthetikicdf(i,:),colors(i),"linewidth",1.2);</w:t>
      </w:r>
    </w:p>
    <w:p w:rsidR="00FB3E28" w:rsidRDefault="00FB3E28" w:rsidP="00FB3E28">
      <w:pPr>
        <w:pStyle w:val="a4"/>
      </w:pPr>
      <w:r>
        <w:t>endfor</w:t>
      </w:r>
    </w:p>
    <w:p w:rsidR="00FB3E28" w:rsidRDefault="00FB3E28" w:rsidP="00FB3E28">
      <w:pPr>
        <w:pStyle w:val="a4"/>
      </w:pPr>
      <w:r>
        <w:t>hold off;</w:t>
      </w:r>
    </w:p>
    <w:p w:rsidR="00FB3E28" w:rsidRDefault="00FB3E28" w:rsidP="00FB3E28">
      <w:pPr>
        <w:pStyle w:val="a4"/>
      </w:pPr>
    </w:p>
    <w:p w:rsidR="00FB3E28" w:rsidRDefault="00FB3E28" w:rsidP="00FB3E28">
      <w:pPr>
        <w:pStyle w:val="a4"/>
      </w:pPr>
      <w:r>
        <w:t>title("Cumulative Distribution Function of Exponential Processes");</w:t>
      </w:r>
    </w:p>
    <w:p w:rsidR="00FB3E28" w:rsidRDefault="00FB3E28" w:rsidP="00FB3E28">
      <w:pPr>
        <w:pStyle w:val="a4"/>
      </w:pPr>
      <w:r>
        <w:t>xlabel("k values");</w:t>
      </w:r>
    </w:p>
    <w:p w:rsidR="00FB3E28" w:rsidRDefault="00FB3E28" w:rsidP="00FB3E28">
      <w:pPr>
        <w:pStyle w:val="a4"/>
      </w:pPr>
      <w:r>
        <w:t>ylabel("Probability");</w:t>
      </w:r>
    </w:p>
    <w:p w:rsidR="00FB3E28" w:rsidRDefault="00FB3E28" w:rsidP="00FB3E28">
      <w:pPr>
        <w:pStyle w:val="a4"/>
      </w:pPr>
      <w:r>
        <w:t>legend("1/lambda=0.5","1/lambda=1","1/lambda=3");</w:t>
      </w:r>
    </w:p>
    <w:p w:rsidR="00FB3E28" w:rsidRDefault="00FB3E28" w:rsidP="00FB3E28">
      <w:pPr>
        <w:pStyle w:val="a4"/>
      </w:pPr>
    </w:p>
    <w:p w:rsidR="00FB3E28" w:rsidRDefault="00FB3E28" w:rsidP="00FB3E28">
      <w:pPr>
        <w:pStyle w:val="a4"/>
      </w:pPr>
      <w:r>
        <w:t># Pernoume 5000 deigmata 2 tixaion metavliton ekthetikis katanomis</w:t>
      </w:r>
    </w:p>
    <w:p w:rsidR="00FB3E28" w:rsidRDefault="00FB3E28" w:rsidP="00FB3E28">
      <w:pPr>
        <w:pStyle w:val="a4"/>
      </w:pPr>
      <w:r>
        <w:t>x2 = exprnd(2, 1, 5000);</w:t>
      </w:r>
    </w:p>
    <w:p w:rsidR="00FB3E28" w:rsidRDefault="00FB3E28" w:rsidP="00FB3E28">
      <w:pPr>
        <w:pStyle w:val="a4"/>
      </w:pPr>
      <w:r>
        <w:lastRenderedPageBreak/>
        <w:t>x1 = exprnd(1, 1, 5000);</w:t>
      </w:r>
    </w:p>
    <w:p w:rsidR="00FB3E28" w:rsidRDefault="00FB3E28" w:rsidP="00FB3E28">
      <w:pPr>
        <w:pStyle w:val="a4"/>
      </w:pPr>
    </w:p>
    <w:p w:rsidR="00FB3E28" w:rsidRDefault="00FB3E28" w:rsidP="00FB3E28">
      <w:pPr>
        <w:pStyle w:val="a4"/>
      </w:pPr>
      <w:r>
        <w:t># Ftiaxnoume ti tm Y=min{x1,x2}</w:t>
      </w:r>
    </w:p>
    <w:p w:rsidR="00FB3E28" w:rsidRDefault="00FB3E28" w:rsidP="00FB3E28">
      <w:pPr>
        <w:pStyle w:val="a4"/>
      </w:pPr>
      <w:r>
        <w:t>for i = 1 : 5000</w:t>
      </w:r>
    </w:p>
    <w:p w:rsidR="00FB3E28" w:rsidRDefault="00FB3E28" w:rsidP="00FB3E28">
      <w:pPr>
        <w:pStyle w:val="a4"/>
      </w:pPr>
      <w:r>
        <w:t xml:space="preserve">  y(i) = min(x1(i), x2(i));</w:t>
      </w:r>
    </w:p>
    <w:p w:rsidR="00FB3E28" w:rsidRDefault="00FB3E28" w:rsidP="00FB3E28">
      <w:pPr>
        <w:pStyle w:val="a4"/>
      </w:pPr>
      <w:r>
        <w:t>endfor</w:t>
      </w:r>
    </w:p>
    <w:p w:rsidR="00FB3E28" w:rsidRDefault="00FB3E28" w:rsidP="00FB3E28">
      <w:pPr>
        <w:pStyle w:val="a4"/>
      </w:pPr>
    </w:p>
    <w:p w:rsidR="00FB3E28" w:rsidRDefault="00FB3E28" w:rsidP="00FB3E28">
      <w:pPr>
        <w:pStyle w:val="a4"/>
      </w:pPr>
      <w:r>
        <w:t>#ipologizoume to meso oro kai exagoume to istogramma</w:t>
      </w:r>
    </w:p>
    <w:p w:rsidR="00FB3E28" w:rsidRDefault="00FB3E28" w:rsidP="00FB3E28">
      <w:pPr>
        <w:pStyle w:val="a4"/>
      </w:pPr>
      <w:r>
        <w:t>avg = mean(y);</w:t>
      </w:r>
    </w:p>
    <w:p w:rsidR="00FB3E28" w:rsidRDefault="00FB3E28" w:rsidP="00FB3E28">
      <w:pPr>
        <w:pStyle w:val="a4"/>
      </w:pPr>
      <w:r>
        <w:t>disp("The mean value is ="), disp(avg);</w:t>
      </w:r>
    </w:p>
    <w:p w:rsidR="00FB3E28" w:rsidRDefault="00FB3E28" w:rsidP="00FB3E28">
      <w:pPr>
        <w:pStyle w:val="a4"/>
      </w:pPr>
    </w:p>
    <w:p w:rsidR="00FB3E28" w:rsidRDefault="00FB3E28" w:rsidP="00FB3E28">
      <w:pPr>
        <w:pStyle w:val="a4"/>
      </w:pPr>
      <w:r>
        <w:t>figure (3);</w:t>
      </w:r>
    </w:p>
    <w:p w:rsidR="00FB3E28" w:rsidRDefault="00FB3E28" w:rsidP="00FB3E28">
      <w:pPr>
        <w:pStyle w:val="a4"/>
      </w:pPr>
      <w:r>
        <w:t>hold on;</w:t>
      </w:r>
    </w:p>
    <w:p w:rsidR="00FB3E28" w:rsidRDefault="00FB3E28" w:rsidP="00FB3E28">
      <w:pPr>
        <w:pStyle w:val="a4"/>
      </w:pPr>
      <w:r>
        <w:t>bar (hist(y, 50, 1), 'r', "linewidth", 1.2);</w:t>
      </w:r>
    </w:p>
    <w:p w:rsidR="00FB3E28" w:rsidRDefault="00FB3E28" w:rsidP="00FB3E28">
      <w:pPr>
        <w:pStyle w:val="a4"/>
      </w:pPr>
      <w:r>
        <w:t>hold off;</w:t>
      </w:r>
    </w:p>
    <w:p w:rsidR="00FB3E28" w:rsidRDefault="00FB3E28" w:rsidP="00FB3E28">
      <w:pPr>
        <w:pStyle w:val="a4"/>
      </w:pPr>
      <w:r>
        <w:t>title("Normalized Histogram of Y = min {X1,X2}");</w:t>
      </w:r>
    </w:p>
    <w:p w:rsidR="00FB3E28" w:rsidRDefault="00FB3E28" w:rsidP="00FB3E28">
      <w:pPr>
        <w:pStyle w:val="a4"/>
      </w:pPr>
    </w:p>
    <w:p w:rsidR="00FB3E28" w:rsidRDefault="00FB3E28">
      <w:r>
        <w:br w:type="page"/>
      </w:r>
    </w:p>
    <w:p w:rsidR="00FB3E28" w:rsidRDefault="00FB3E28" w:rsidP="00FB3E28">
      <w:pPr>
        <w:pStyle w:val="a4"/>
        <w:rPr>
          <w:b/>
          <w:u w:val="single"/>
        </w:rPr>
      </w:pPr>
      <w:r>
        <w:rPr>
          <w:b/>
          <w:u w:val="single"/>
        </w:rPr>
        <w:lastRenderedPageBreak/>
        <w:t>poisson.m:</w:t>
      </w:r>
    </w:p>
    <w:p w:rsidR="00FB3E28" w:rsidRDefault="00FB3E28" w:rsidP="00FB3E28">
      <w:pPr>
        <w:pStyle w:val="a4"/>
      </w:pPr>
      <w:r>
        <w:t>clc</w:t>
      </w:r>
    </w:p>
    <w:p w:rsidR="00FB3E28" w:rsidRDefault="00FB3E28" w:rsidP="00FB3E28">
      <w:pPr>
        <w:pStyle w:val="a4"/>
      </w:pPr>
      <w:r>
        <w:t>clear all;</w:t>
      </w:r>
    </w:p>
    <w:p w:rsidR="00FB3E28" w:rsidRDefault="00FB3E28" w:rsidP="00FB3E28">
      <w:pPr>
        <w:pStyle w:val="a4"/>
      </w:pPr>
      <w:r>
        <w:t>close all;</w:t>
      </w:r>
    </w:p>
    <w:p w:rsidR="00FB3E28" w:rsidRDefault="00FB3E28" w:rsidP="00FB3E28">
      <w:pPr>
        <w:pStyle w:val="a4"/>
      </w:pPr>
    </w:p>
    <w:p w:rsidR="00FB3E28" w:rsidRDefault="00FB3E28" w:rsidP="00FB3E28">
      <w:pPr>
        <w:pStyle w:val="a4"/>
      </w:pPr>
      <w:r>
        <w:t>xronoi = exprnd(0.2, 1, 100);</w:t>
      </w:r>
      <w:r>
        <w:tab/>
      </w:r>
      <w:r>
        <w:tab/>
      </w:r>
      <w:r>
        <w:tab/>
        <w:t># dimiourgia 100 tixaion deigmaton ekthetikis katanomis me lambda=5;</w:t>
      </w:r>
    </w:p>
    <w:p w:rsidR="00FB3E28" w:rsidRDefault="00FB3E28" w:rsidP="00FB3E28">
      <w:pPr>
        <w:pStyle w:val="a4"/>
      </w:pPr>
      <w:r>
        <w:t>time_skala = zeros (1, 101);</w:t>
      </w:r>
    </w:p>
    <w:p w:rsidR="00FB3E28" w:rsidRDefault="00FB3E28" w:rsidP="00FB3E28">
      <w:pPr>
        <w:pStyle w:val="a4"/>
      </w:pPr>
      <w:r>
        <w:t>skala = 0:1:100;</w:t>
      </w:r>
      <w:r>
        <w:tab/>
      </w:r>
      <w:r>
        <w:tab/>
      </w:r>
      <w:r>
        <w:tab/>
      </w:r>
      <w:r>
        <w:tab/>
        <w:t># aksonas me katastaseis tou sistimatos</w:t>
      </w:r>
    </w:p>
    <w:p w:rsidR="00FB3E28" w:rsidRDefault="00FB3E28" w:rsidP="00FB3E28">
      <w:pPr>
        <w:pStyle w:val="a4"/>
      </w:pPr>
    </w:p>
    <w:p w:rsidR="00FB3E28" w:rsidRDefault="00FB3E28" w:rsidP="00FB3E28">
      <w:pPr>
        <w:pStyle w:val="a4"/>
      </w:pPr>
      <w:r>
        <w:t>for i = 1:100</w:t>
      </w:r>
    </w:p>
    <w:p w:rsidR="00FB3E28" w:rsidRDefault="00FB3E28" w:rsidP="00FB3E28">
      <w:pPr>
        <w:pStyle w:val="a4"/>
      </w:pPr>
      <w:r>
        <w:t xml:space="preserve">  time_skala(i+1) = time_skala(i) + xronoi (i);</w:t>
      </w:r>
      <w:r>
        <w:tab/>
      </w:r>
      <w:r>
        <w:tab/>
        <w:t># aksonas tou xronou</w:t>
      </w:r>
    </w:p>
    <w:p w:rsidR="00FB3E28" w:rsidRDefault="00FB3E28" w:rsidP="00FB3E28">
      <w:pPr>
        <w:pStyle w:val="a4"/>
      </w:pPr>
      <w:r>
        <w:t xml:space="preserve">endfor </w:t>
      </w:r>
    </w:p>
    <w:p w:rsidR="00FB3E28" w:rsidRDefault="00FB3E28" w:rsidP="00FB3E28">
      <w:pPr>
        <w:pStyle w:val="a4"/>
      </w:pPr>
      <w:r>
        <w:t xml:space="preserve"> </w:t>
      </w:r>
    </w:p>
    <w:p w:rsidR="00FB3E28" w:rsidRDefault="00FB3E28" w:rsidP="00FB3E28">
      <w:pPr>
        <w:pStyle w:val="a4"/>
      </w:pPr>
      <w:r>
        <w:t>figure(1);</w:t>
      </w:r>
    </w:p>
    <w:p w:rsidR="00FB3E28" w:rsidRDefault="00FB3E28" w:rsidP="00FB3E28">
      <w:pPr>
        <w:pStyle w:val="a4"/>
      </w:pPr>
      <w:r>
        <w:t>stairs (time_skala, skala);</w:t>
      </w:r>
    </w:p>
    <w:p w:rsidR="00FB3E28" w:rsidRDefault="00FB3E28" w:rsidP="00FB3E28">
      <w:pPr>
        <w:pStyle w:val="a4"/>
      </w:pPr>
      <w:r>
        <w:t>grid on;</w:t>
      </w:r>
    </w:p>
    <w:p w:rsidR="00FB3E28" w:rsidRDefault="00FB3E28" w:rsidP="00FB3E28">
      <w:pPr>
        <w:pStyle w:val="a4"/>
      </w:pPr>
      <w:r>
        <w:t>title("Poisson Counting Proccess");</w:t>
      </w:r>
    </w:p>
    <w:p w:rsidR="00FB3E28" w:rsidRDefault="00FB3E28" w:rsidP="00FB3E28">
      <w:pPr>
        <w:pStyle w:val="a4"/>
      </w:pPr>
      <w:r>
        <w:t>xlabel("Time(s)");</w:t>
      </w:r>
    </w:p>
    <w:p w:rsidR="00FB3E28" w:rsidRDefault="00FB3E28" w:rsidP="00FB3E28">
      <w:pPr>
        <w:pStyle w:val="a4"/>
      </w:pPr>
      <w:r>
        <w:t>ylabel("Count of Events");</w:t>
      </w:r>
    </w:p>
    <w:p w:rsidR="00FB3E28" w:rsidRDefault="00FB3E28" w:rsidP="00FB3E28">
      <w:pPr>
        <w:pStyle w:val="a4"/>
      </w:pPr>
      <w:r>
        <w:t xml:space="preserve"> </w:t>
      </w:r>
    </w:p>
    <w:p w:rsidR="00FB3E28" w:rsidRDefault="00FB3E28" w:rsidP="00FB3E28">
      <w:pPr>
        <w:pStyle w:val="a4"/>
      </w:pPr>
      <w:r>
        <w:t>mesos_oros = 100/time_skala(101);</w:t>
      </w:r>
      <w:r>
        <w:tab/>
      </w:r>
      <w:r>
        <w:tab/>
      </w:r>
      <w:r>
        <w:tab/>
        <w:t># o mesos oros gegonoton einai isos me ola ta gegonota (=100) / to sinoliko xrono (=telefteos xronos-0)</w:t>
      </w:r>
    </w:p>
    <w:p w:rsidR="00FB3E28" w:rsidRDefault="00FB3E28" w:rsidP="00FB3E28">
      <w:pPr>
        <w:pStyle w:val="a4"/>
      </w:pPr>
      <w:r>
        <w:t>disp("Average number of events per time unit = "), disp(mesos_oros);</w:t>
      </w:r>
    </w:p>
    <w:p w:rsidR="00FB3E28" w:rsidRDefault="00FB3E28" w:rsidP="00FB3E28">
      <w:pPr>
        <w:pStyle w:val="a4"/>
      </w:pPr>
      <w:r>
        <w:t xml:space="preserve"> </w:t>
      </w:r>
    </w:p>
    <w:p w:rsidR="00FB3E28" w:rsidRDefault="00FB3E28" w:rsidP="00FB3E28">
      <w:pPr>
        <w:pStyle w:val="a4"/>
      </w:pPr>
      <w:r>
        <w:t>sum1=0;</w:t>
      </w:r>
    </w:p>
    <w:p w:rsidR="00FB3E28" w:rsidRDefault="00FB3E28" w:rsidP="00FB3E28">
      <w:pPr>
        <w:pStyle w:val="a4"/>
      </w:pPr>
      <w:r>
        <w:t>sum2=0;</w:t>
      </w:r>
    </w:p>
    <w:p w:rsidR="00FB3E28" w:rsidRDefault="00FB3E28" w:rsidP="00FB3E28">
      <w:pPr>
        <w:pStyle w:val="a4"/>
      </w:pPr>
      <w:r>
        <w:t>for i = 1:100</w:t>
      </w:r>
    </w:p>
    <w:p w:rsidR="00FB3E28" w:rsidRDefault="00FB3E28" w:rsidP="00FB3E28">
      <w:pPr>
        <w:pStyle w:val="a4"/>
      </w:pPr>
      <w:r>
        <w:t xml:space="preserve">  tixaia = exprnd(0.2, 1, 100);</w:t>
      </w:r>
    </w:p>
    <w:p w:rsidR="00FB3E28" w:rsidRDefault="00FB3E28" w:rsidP="00FB3E28">
      <w:pPr>
        <w:pStyle w:val="a4"/>
      </w:pPr>
      <w:r>
        <w:t xml:space="preserve">  sum1 = sum1 + tixaia(50);</w:t>
      </w:r>
    </w:p>
    <w:p w:rsidR="00FB3E28" w:rsidRDefault="00FB3E28" w:rsidP="00FB3E28">
      <w:pPr>
        <w:pStyle w:val="a4"/>
      </w:pPr>
      <w:r>
        <w:t xml:space="preserve">  sum2 = sum2 + tixaia(51);</w:t>
      </w:r>
    </w:p>
    <w:p w:rsidR="00FB3E28" w:rsidRDefault="00FB3E28" w:rsidP="00FB3E28">
      <w:pPr>
        <w:pStyle w:val="a4"/>
      </w:pPr>
      <w:r>
        <w:t>endfor</w:t>
      </w:r>
    </w:p>
    <w:p w:rsidR="00FB3E28" w:rsidRDefault="00FB3E28" w:rsidP="00FB3E28">
      <w:pPr>
        <w:pStyle w:val="a4"/>
      </w:pPr>
      <w:r>
        <w:t>sum1 = sum1 / 100;</w:t>
      </w:r>
      <w:r>
        <w:tab/>
      </w:r>
      <w:r>
        <w:tab/>
        <w:t># ipologismos meson oron</w:t>
      </w:r>
    </w:p>
    <w:p w:rsidR="00FB3E28" w:rsidRDefault="00FB3E28" w:rsidP="00FB3E28">
      <w:pPr>
        <w:pStyle w:val="a4"/>
      </w:pPr>
      <w:r>
        <w:t>sum2 = sum2 / 100;</w:t>
      </w:r>
    </w:p>
    <w:p w:rsidR="00FB3E28" w:rsidRDefault="00FB3E28" w:rsidP="00FB3E28">
      <w:pPr>
        <w:pStyle w:val="a4"/>
      </w:pPr>
      <w:r>
        <w:t>disp("The average time between events 49 and 50 = "), disp(sum1);</w:t>
      </w:r>
    </w:p>
    <w:p w:rsidR="00FB3E28" w:rsidRDefault="00FB3E28" w:rsidP="00FB3E28">
      <w:pPr>
        <w:pStyle w:val="a4"/>
      </w:pPr>
      <w:r>
        <w:t>disp("The average time between events 50 and 51 = "), disp(sum2);</w:t>
      </w:r>
    </w:p>
    <w:p w:rsidR="00FB3E28" w:rsidRPr="00DE4A2E" w:rsidRDefault="00FB3E28" w:rsidP="00FB3E28">
      <w:pPr>
        <w:pStyle w:val="a4"/>
        <w:rPr>
          <w:lang w:val="el-GR"/>
        </w:rPr>
      </w:pPr>
    </w:p>
    <w:sectPr w:rsidR="00FB3E28" w:rsidRPr="00DE4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B7121"/>
    <w:multiLevelType w:val="hybridMultilevel"/>
    <w:tmpl w:val="B43E3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04EB4"/>
    <w:multiLevelType w:val="hybridMultilevel"/>
    <w:tmpl w:val="963ACC38"/>
    <w:lvl w:ilvl="0" w:tplc="13261F3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A017F"/>
    <w:multiLevelType w:val="hybridMultilevel"/>
    <w:tmpl w:val="43CAF8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A14964"/>
    <w:multiLevelType w:val="hybridMultilevel"/>
    <w:tmpl w:val="8A0445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C7613E"/>
    <w:multiLevelType w:val="hybridMultilevel"/>
    <w:tmpl w:val="7758F1D4"/>
    <w:lvl w:ilvl="0" w:tplc="13261F3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0605C"/>
    <w:multiLevelType w:val="hybridMultilevel"/>
    <w:tmpl w:val="963ACC38"/>
    <w:lvl w:ilvl="0" w:tplc="13261F3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9D3F19"/>
    <w:multiLevelType w:val="hybridMultilevel"/>
    <w:tmpl w:val="3796D6A2"/>
    <w:lvl w:ilvl="0" w:tplc="13261F3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DA40FD"/>
    <w:multiLevelType w:val="hybridMultilevel"/>
    <w:tmpl w:val="87B49448"/>
    <w:lvl w:ilvl="0" w:tplc="13261F3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2"/>
  </w:num>
  <w:num w:numId="5">
    <w:abstractNumId w:val="0"/>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F"/>
    <w:rsid w:val="00025A2F"/>
    <w:rsid w:val="00097C1C"/>
    <w:rsid w:val="000C262B"/>
    <w:rsid w:val="000D5B1C"/>
    <w:rsid w:val="00147BB6"/>
    <w:rsid w:val="001648EC"/>
    <w:rsid w:val="001B40FC"/>
    <w:rsid w:val="0022762B"/>
    <w:rsid w:val="00230EEB"/>
    <w:rsid w:val="002A369F"/>
    <w:rsid w:val="003F5F61"/>
    <w:rsid w:val="00450AB3"/>
    <w:rsid w:val="00464EB0"/>
    <w:rsid w:val="004E5C04"/>
    <w:rsid w:val="004F6934"/>
    <w:rsid w:val="00505BAF"/>
    <w:rsid w:val="00521512"/>
    <w:rsid w:val="00540346"/>
    <w:rsid w:val="00585AEB"/>
    <w:rsid w:val="005A0FF3"/>
    <w:rsid w:val="0076619E"/>
    <w:rsid w:val="008A7D75"/>
    <w:rsid w:val="008B4DA5"/>
    <w:rsid w:val="008D65A9"/>
    <w:rsid w:val="00957EEF"/>
    <w:rsid w:val="009934AC"/>
    <w:rsid w:val="00A3022A"/>
    <w:rsid w:val="00A51833"/>
    <w:rsid w:val="00A619DA"/>
    <w:rsid w:val="00AA3E4E"/>
    <w:rsid w:val="00BB5F23"/>
    <w:rsid w:val="00C302E2"/>
    <w:rsid w:val="00C570DD"/>
    <w:rsid w:val="00C777E1"/>
    <w:rsid w:val="00C9303C"/>
    <w:rsid w:val="00CE3A5F"/>
    <w:rsid w:val="00CF46C1"/>
    <w:rsid w:val="00CF6DB4"/>
    <w:rsid w:val="00D030BE"/>
    <w:rsid w:val="00DE4A2E"/>
    <w:rsid w:val="00DF2FD9"/>
    <w:rsid w:val="00E93D48"/>
    <w:rsid w:val="00E95918"/>
    <w:rsid w:val="00ED61DD"/>
    <w:rsid w:val="00FB3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9838"/>
  <w15:chartTrackingRefBased/>
  <w15:docId w15:val="{AAA28F5F-A094-4325-9535-10681916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Char"/>
    <w:uiPriority w:val="9"/>
    <w:qFormat/>
    <w:rsid w:val="00957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957E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57E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57EEF"/>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957EEF"/>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957EEF"/>
    <w:rPr>
      <w:rFonts w:asciiTheme="majorHAnsi" w:eastAsiaTheme="majorEastAsia" w:hAnsiTheme="majorHAnsi" w:cstheme="majorBidi"/>
      <w:color w:val="2F5496" w:themeColor="accent1" w:themeShade="BF"/>
      <w:sz w:val="26"/>
      <w:szCs w:val="26"/>
    </w:rPr>
  </w:style>
  <w:style w:type="paragraph" w:styleId="a4">
    <w:name w:val="No Spacing"/>
    <w:uiPriority w:val="1"/>
    <w:qFormat/>
    <w:rsid w:val="00957EEF"/>
    <w:pPr>
      <w:spacing w:after="0" w:line="240" w:lineRule="auto"/>
    </w:pPr>
  </w:style>
  <w:style w:type="character" w:styleId="a5">
    <w:name w:val="Placeholder Text"/>
    <w:basedOn w:val="a0"/>
    <w:uiPriority w:val="99"/>
    <w:semiHidden/>
    <w:rsid w:val="009934AC"/>
    <w:rPr>
      <w:color w:val="808080"/>
    </w:rPr>
  </w:style>
  <w:style w:type="paragraph" w:styleId="a6">
    <w:name w:val="List Paragraph"/>
    <w:basedOn w:val="a"/>
    <w:uiPriority w:val="34"/>
    <w:qFormat/>
    <w:rsid w:val="00E95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Pages>
  <Words>1368</Words>
  <Characters>8675</Characters>
  <Application>Microsoft Office Word</Application>
  <DocSecurity>0</DocSecurity>
  <Lines>333</Lines>
  <Paragraphs>233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stavrou</dc:creator>
  <cp:keywords/>
  <dc:description/>
  <cp:lastModifiedBy>stavros stavrou</cp:lastModifiedBy>
  <cp:revision>35</cp:revision>
  <cp:lastPrinted>2018-04-16T18:57:00Z</cp:lastPrinted>
  <dcterms:created xsi:type="dcterms:W3CDTF">2018-03-31T12:52:00Z</dcterms:created>
  <dcterms:modified xsi:type="dcterms:W3CDTF">2018-04-16T18:57:00Z</dcterms:modified>
</cp:coreProperties>
</file>