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E9D" w:rsidRPr="00DB7672" w:rsidRDefault="00781A95">
      <w:pPr>
        <w:rPr>
          <w:rFonts w:cstheme="minorHAnsi"/>
          <w:b/>
          <w:bCs/>
          <w:sz w:val="28"/>
          <w:szCs w:val="28"/>
          <w:u w:val="single"/>
          <w:rtl/>
        </w:rPr>
      </w:pPr>
      <w:r w:rsidRPr="00DB7672">
        <w:rPr>
          <w:rFonts w:cstheme="minorHAnsi"/>
          <w:b/>
          <w:bCs/>
          <w:sz w:val="28"/>
          <w:szCs w:val="28"/>
          <w:u w:val="single"/>
          <w:rtl/>
        </w:rPr>
        <w:t>מה להגיד בפרזנטציה:</w:t>
      </w:r>
    </w:p>
    <w:p w:rsidR="00781A95" w:rsidRPr="00DB7672" w:rsidRDefault="00781A95">
      <w:pPr>
        <w:rPr>
          <w:rFonts w:cstheme="minorHAnsi"/>
          <w:sz w:val="24"/>
          <w:szCs w:val="24"/>
          <w:rtl/>
        </w:rPr>
      </w:pPr>
      <w:r w:rsidRPr="00DB7672">
        <w:rPr>
          <w:rFonts w:cstheme="minorHAnsi"/>
          <w:sz w:val="24"/>
          <w:szCs w:val="24"/>
          <w:rtl/>
        </w:rPr>
        <w:t>סקירה ספרותית מטרתה לבחון ולסקור מאמרים אחרים אשר דנים בנושא שלנו.</w:t>
      </w:r>
    </w:p>
    <w:p w:rsidR="00781A95" w:rsidRPr="00DB7672" w:rsidRDefault="00781A95" w:rsidP="00781A95">
      <w:pPr>
        <w:rPr>
          <w:rFonts w:cstheme="minorHAnsi"/>
          <w:sz w:val="24"/>
          <w:szCs w:val="24"/>
          <w:rtl/>
        </w:rPr>
      </w:pPr>
      <w:r w:rsidRPr="00DB7672">
        <w:rPr>
          <w:rFonts w:cstheme="minorHAnsi"/>
          <w:sz w:val="24"/>
          <w:szCs w:val="24"/>
          <w:rtl/>
        </w:rPr>
        <w:t>התהליך הזה מסייע לנו לקבל הבנה מקיפה של עבודות קיימות בתחום ולזהות פערים, מגבלות או אזורים לחקירה נוספת.</w:t>
      </w:r>
      <w:r w:rsidRPr="00DB7672">
        <w:rPr>
          <w:rFonts w:cstheme="minorHAnsi" w:hint="cs"/>
          <w:sz w:val="24"/>
          <w:szCs w:val="24"/>
          <w:rtl/>
        </w:rPr>
        <w:t xml:space="preserve"> </w:t>
      </w:r>
      <w:r w:rsidRPr="00DB7672">
        <w:rPr>
          <w:rFonts w:cs="Calibri"/>
          <w:sz w:val="24"/>
          <w:szCs w:val="24"/>
          <w:rtl/>
        </w:rPr>
        <w:t xml:space="preserve">מסגרות או מודלים קיימים </w:t>
      </w:r>
      <w:r w:rsidRPr="00DB7672">
        <w:rPr>
          <w:rFonts w:cs="Calibri" w:hint="cs"/>
          <w:sz w:val="24"/>
          <w:szCs w:val="24"/>
          <w:rtl/>
        </w:rPr>
        <w:t>יכולים להוות לנו</w:t>
      </w:r>
      <w:r w:rsidRPr="00DB7672">
        <w:rPr>
          <w:rFonts w:cs="Calibri"/>
          <w:sz w:val="24"/>
          <w:szCs w:val="24"/>
          <w:rtl/>
        </w:rPr>
        <w:t xml:space="preserve"> את הבסיס למחקר</w:t>
      </w:r>
      <w:r w:rsidRPr="00DB7672">
        <w:rPr>
          <w:rFonts w:cs="Calibri" w:hint="cs"/>
          <w:sz w:val="24"/>
          <w:szCs w:val="24"/>
          <w:rtl/>
        </w:rPr>
        <w:t>.</w:t>
      </w:r>
    </w:p>
    <w:p w:rsidR="00781A95" w:rsidRDefault="00B25CCB" w:rsidP="001078CE">
      <w:pPr>
        <w:rPr>
          <w:rFonts w:cstheme="minorHAnsi"/>
          <w:sz w:val="24"/>
          <w:szCs w:val="24"/>
          <w:rtl/>
        </w:rPr>
      </w:pPr>
      <w:r w:rsidRPr="00DB7672">
        <w:rPr>
          <w:rFonts w:cs="Calibri" w:hint="cs"/>
          <w:sz w:val="24"/>
          <w:szCs w:val="24"/>
          <w:rtl/>
        </w:rPr>
        <w:t>במאמר חילקנו את ה</w:t>
      </w:r>
      <w:r w:rsidRPr="00DB7672">
        <w:rPr>
          <w:rFonts w:cs="Calibri"/>
          <w:sz w:val="24"/>
          <w:szCs w:val="24"/>
        </w:rPr>
        <w:t>related word</w:t>
      </w:r>
      <w:r w:rsidRPr="00DB7672">
        <w:rPr>
          <w:rFonts w:cstheme="minorHAnsi" w:hint="cs"/>
          <w:sz w:val="24"/>
          <w:szCs w:val="24"/>
          <w:rtl/>
        </w:rPr>
        <w:t xml:space="preserve"> ל3 חלקים: בחלק הראשון הבאנו מאמרים שתרמו לפרויקט באמצעות טכניקות וכלים מעניינים, בחלק השני </w:t>
      </w:r>
      <w:r w:rsidR="001078CE" w:rsidRPr="00DB7672">
        <w:rPr>
          <w:rFonts w:cstheme="minorHAnsi" w:hint="cs"/>
          <w:sz w:val="24"/>
          <w:szCs w:val="24"/>
          <w:rtl/>
        </w:rPr>
        <w:t xml:space="preserve">הבאנו מאמרים שונים המדברים על הבעיה שלנו של זיהוי המגדר של  הדובר ובחלק השלישי </w:t>
      </w:r>
      <w:r w:rsidR="007964AE" w:rsidRPr="00DB7672">
        <w:rPr>
          <w:rFonts w:cstheme="minorHAnsi" w:hint="cs"/>
          <w:sz w:val="24"/>
          <w:szCs w:val="24"/>
          <w:rtl/>
        </w:rPr>
        <w:t>הבאנו מאמרים שתרמו לפרויקט שלנו בכך שם הם אגנוסטיים לשפה.</w:t>
      </w:r>
    </w:p>
    <w:p w:rsidR="00B45A85" w:rsidRPr="00B45A85" w:rsidRDefault="00B45A85" w:rsidP="00B45A85">
      <w:pPr>
        <w:rPr>
          <w:rFonts w:cstheme="minorHAnsi"/>
          <w:color w:val="ED7D31" w:themeColor="accent2"/>
          <w:sz w:val="24"/>
          <w:szCs w:val="24"/>
          <w:rtl/>
        </w:rPr>
      </w:pPr>
      <w:r>
        <w:rPr>
          <w:rFonts w:cstheme="minorHAnsi" w:hint="cs"/>
          <w:color w:val="ED7D31" w:themeColor="accent2"/>
          <w:sz w:val="24"/>
          <w:szCs w:val="24"/>
          <w:rtl/>
        </w:rPr>
        <w:t>*********עמית</w:t>
      </w:r>
    </w:p>
    <w:p w:rsidR="00DC720E" w:rsidRPr="00BC786C" w:rsidRDefault="00DC720E" w:rsidP="00EB09B9">
      <w:pPr>
        <w:rPr>
          <w:rFonts w:cstheme="minorHAnsi"/>
          <w:b/>
          <w:bCs/>
          <w:sz w:val="24"/>
          <w:szCs w:val="24"/>
          <w:rtl/>
        </w:rPr>
      </w:pPr>
      <w:r w:rsidRPr="00BC786C">
        <w:rPr>
          <w:rFonts w:cstheme="minorHAnsi" w:hint="cs"/>
          <w:b/>
          <w:bCs/>
          <w:sz w:val="24"/>
          <w:szCs w:val="24"/>
          <w:rtl/>
        </w:rPr>
        <w:t>בחלק השני כמו שאמרתי הבאנו מאמרים שעסקו בנושא.</w:t>
      </w:r>
    </w:p>
    <w:p w:rsidR="00BC786C" w:rsidRDefault="00B77AC9" w:rsidP="00BC786C">
      <w:pPr>
        <w:rPr>
          <w:rFonts w:cstheme="minorHAnsi"/>
          <w:sz w:val="24"/>
          <w:szCs w:val="24"/>
          <w:rtl/>
        </w:rPr>
      </w:pPr>
      <w:r>
        <w:rPr>
          <w:rFonts w:cstheme="minorHAnsi" w:hint="cs"/>
          <w:sz w:val="24"/>
          <w:szCs w:val="24"/>
          <w:rtl/>
        </w:rPr>
        <w:t xml:space="preserve">מאמר מסוים </w:t>
      </w:r>
      <w:r w:rsidRPr="00B77AC9">
        <w:rPr>
          <w:rFonts w:cstheme="minorHAnsi" w:hint="cs"/>
          <w:sz w:val="24"/>
          <w:szCs w:val="24"/>
          <w:rtl/>
        </w:rPr>
        <w:t xml:space="preserve">אבחן </w:t>
      </w:r>
      <w:r w:rsidRPr="00B77AC9">
        <w:rPr>
          <w:rFonts w:cstheme="minorHAnsi"/>
          <w:sz w:val="24"/>
          <w:szCs w:val="24"/>
          <w:rtl/>
        </w:rPr>
        <w:t xml:space="preserve">את המאפיינים האקוסטיים של הדיבור והקולות של </w:t>
      </w:r>
      <w:r w:rsidRPr="00B77AC9">
        <w:rPr>
          <w:rFonts w:cstheme="minorHAnsi"/>
          <w:b/>
          <w:bCs/>
          <w:sz w:val="24"/>
          <w:szCs w:val="24"/>
          <w:rtl/>
        </w:rPr>
        <w:t>ילדים</w:t>
      </w:r>
      <w:r>
        <w:rPr>
          <w:rFonts w:cstheme="minorHAnsi" w:hint="cs"/>
          <w:sz w:val="24"/>
          <w:szCs w:val="24"/>
          <w:rtl/>
        </w:rPr>
        <w:t xml:space="preserve"> בגילאים שונים. בניסוי הראשון התקבלו ההקלטות של הילדים ובניסוי השני מבוגרים הקשיבו </w:t>
      </w:r>
      <w:r w:rsidR="00BC786C">
        <w:rPr>
          <w:rFonts w:cstheme="minorHAnsi" w:hint="cs"/>
          <w:sz w:val="24"/>
          <w:szCs w:val="24"/>
          <w:rtl/>
        </w:rPr>
        <w:t xml:space="preserve">להקלטות הילדים </w:t>
      </w:r>
      <w:r>
        <w:rPr>
          <w:rFonts w:cstheme="minorHAnsi" w:hint="cs"/>
          <w:sz w:val="24"/>
          <w:szCs w:val="24"/>
          <w:rtl/>
        </w:rPr>
        <w:t>ניסו לזהות את מגדר הדובר</w:t>
      </w:r>
      <w:r w:rsidR="00BC786C">
        <w:rPr>
          <w:rFonts w:cstheme="minorHAnsi" w:hint="cs"/>
          <w:sz w:val="24"/>
          <w:szCs w:val="24"/>
          <w:rtl/>
        </w:rPr>
        <w:t xml:space="preserve">. </w:t>
      </w:r>
      <w:r w:rsidR="00BC786C" w:rsidRPr="00BC786C">
        <w:rPr>
          <w:rFonts w:cstheme="minorHAnsi"/>
          <w:sz w:val="24"/>
          <w:szCs w:val="24"/>
          <w:rtl/>
        </w:rPr>
        <w:t xml:space="preserve">תוצאות הניסויים </w:t>
      </w:r>
      <w:r w:rsidR="00BC786C" w:rsidRPr="00BC786C">
        <w:rPr>
          <w:rFonts w:cstheme="minorHAnsi" w:hint="cs"/>
          <w:sz w:val="24"/>
          <w:szCs w:val="24"/>
          <w:rtl/>
        </w:rPr>
        <w:t>הראו ש</w:t>
      </w:r>
      <w:r w:rsidR="00BC786C" w:rsidRPr="00BC786C">
        <w:rPr>
          <w:rFonts w:cstheme="minorHAnsi"/>
          <w:sz w:val="24"/>
          <w:szCs w:val="24"/>
          <w:rtl/>
        </w:rPr>
        <w:t>מאפיינים אקוסטיים אלה הופכים ברורים יותר ככל שילדים מתבגרים</w:t>
      </w:r>
      <w:r w:rsidR="00BC786C" w:rsidRPr="00BC786C">
        <w:rPr>
          <w:rFonts w:cstheme="minorHAnsi" w:hint="cs"/>
          <w:sz w:val="24"/>
          <w:szCs w:val="24"/>
          <w:rtl/>
        </w:rPr>
        <w:t>.</w:t>
      </w:r>
      <w:r w:rsidR="00BC786C">
        <w:rPr>
          <w:rFonts w:cstheme="minorHAnsi" w:hint="cs"/>
          <w:sz w:val="24"/>
          <w:szCs w:val="24"/>
          <w:rtl/>
        </w:rPr>
        <w:t xml:space="preserve"> </w:t>
      </w:r>
      <w:r w:rsidR="00BC786C" w:rsidRPr="00BC786C">
        <w:rPr>
          <w:rFonts w:cstheme="minorHAnsi" w:hint="cs"/>
          <w:sz w:val="24"/>
          <w:szCs w:val="24"/>
          <w:rtl/>
        </w:rPr>
        <w:t>כלומר ככל שגיל הדובר גדול יותר נוצרים יותר תדרים התורמים להבחנה בין המינים.</w:t>
      </w:r>
      <w:r w:rsidR="00BC786C">
        <w:rPr>
          <w:rFonts w:cstheme="minorHAnsi" w:hint="cs"/>
          <w:sz w:val="24"/>
          <w:szCs w:val="24"/>
          <w:rtl/>
        </w:rPr>
        <w:t xml:space="preserve"> </w:t>
      </w:r>
      <w:r w:rsidR="00BC786C" w:rsidRPr="00BC786C">
        <w:rPr>
          <w:rFonts w:cstheme="minorHAnsi"/>
          <w:sz w:val="24"/>
          <w:szCs w:val="24"/>
          <w:rtl/>
        </w:rPr>
        <w:t>זה מרמז ששינויים בגודל הפיזי יכולים להשפיע על מאפייני הקול.</w:t>
      </w:r>
    </w:p>
    <w:p w:rsidR="00BC786C" w:rsidRDefault="00BC786C" w:rsidP="00BC786C">
      <w:pPr>
        <w:rPr>
          <w:rFonts w:cstheme="minorHAnsi"/>
          <w:sz w:val="24"/>
          <w:szCs w:val="24"/>
          <w:rtl/>
        </w:rPr>
      </w:pPr>
      <w:r>
        <w:rPr>
          <w:rFonts w:cstheme="minorHAnsi" w:hint="cs"/>
          <w:sz w:val="24"/>
          <w:szCs w:val="24"/>
          <w:rtl/>
        </w:rPr>
        <w:t xml:space="preserve">לכן </w:t>
      </w:r>
      <w:r w:rsidR="004246FC">
        <w:rPr>
          <w:rFonts w:cstheme="minorHAnsi" w:hint="cs"/>
          <w:sz w:val="24"/>
          <w:szCs w:val="24"/>
          <w:rtl/>
        </w:rPr>
        <w:t>החיסרו</w:t>
      </w:r>
      <w:r w:rsidR="004246FC">
        <w:rPr>
          <w:rFonts w:cstheme="minorHAnsi" w:hint="eastAsia"/>
          <w:sz w:val="24"/>
          <w:szCs w:val="24"/>
          <w:rtl/>
        </w:rPr>
        <w:t>ן</w:t>
      </w:r>
      <w:r>
        <w:rPr>
          <w:rFonts w:cstheme="minorHAnsi" w:hint="cs"/>
          <w:sz w:val="24"/>
          <w:szCs w:val="24"/>
          <w:rtl/>
        </w:rPr>
        <w:t xml:space="preserve"> של המאמר הזה הוא שמערך הנתונים שלו מורכב רק מהקלטות של ילדים כאשר כפי שציינתי אצל ילדים יש פחות הבדל בקול בין בנים לבנות ולעומת זאת אצל מבוגרים ההבדל גדול יותר וניתן לזהות בקלות יותר את המגדר. אנחנו השתמשנו במערך הנתונים של </w:t>
      </w:r>
      <w:r>
        <w:rPr>
          <w:rFonts w:cstheme="minorHAnsi"/>
          <w:sz w:val="24"/>
          <w:szCs w:val="24"/>
        </w:rPr>
        <w:t>common voice</w:t>
      </w:r>
      <w:r>
        <w:rPr>
          <w:rFonts w:cstheme="minorHAnsi" w:hint="cs"/>
          <w:sz w:val="24"/>
          <w:szCs w:val="24"/>
          <w:rtl/>
        </w:rPr>
        <w:t>, כפי שנסביר בהמשך אשר בו ההקלטות הם של מבוגרים בלבד.</w:t>
      </w:r>
    </w:p>
    <w:p w:rsidR="0000277D" w:rsidRDefault="0000277D" w:rsidP="00BC786C">
      <w:pPr>
        <w:rPr>
          <w:rFonts w:cstheme="minorHAnsi"/>
          <w:sz w:val="24"/>
          <w:szCs w:val="24"/>
          <w:rtl/>
        </w:rPr>
      </w:pPr>
    </w:p>
    <w:p w:rsidR="00077E6A" w:rsidRDefault="00077E6A" w:rsidP="0000277D">
      <w:pPr>
        <w:rPr>
          <w:rFonts w:cs="Calibri"/>
          <w:sz w:val="24"/>
          <w:szCs w:val="24"/>
          <w:rtl/>
        </w:rPr>
      </w:pPr>
      <w:r w:rsidRPr="00077E6A">
        <w:rPr>
          <w:rFonts w:cs="Calibri"/>
          <w:sz w:val="24"/>
          <w:szCs w:val="24"/>
          <w:rtl/>
        </w:rPr>
        <w:t xml:space="preserve">במאמר </w:t>
      </w:r>
      <w:r>
        <w:rPr>
          <w:rFonts w:cs="Calibri" w:hint="cs"/>
          <w:sz w:val="24"/>
          <w:szCs w:val="24"/>
          <w:rtl/>
        </w:rPr>
        <w:t>נוסף</w:t>
      </w:r>
      <w:r w:rsidRPr="00077E6A">
        <w:rPr>
          <w:rFonts w:cs="Calibri"/>
          <w:sz w:val="24"/>
          <w:szCs w:val="24"/>
          <w:rtl/>
        </w:rPr>
        <w:t xml:space="preserve"> מוצג אנסמבל מוערם עבור מודל זיהוי קול מגדרי</w:t>
      </w:r>
      <w:r>
        <w:rPr>
          <w:rFonts w:cs="Calibri" w:hint="cs"/>
          <w:sz w:val="24"/>
          <w:szCs w:val="24"/>
          <w:rtl/>
        </w:rPr>
        <w:t>.</w:t>
      </w:r>
      <w:r w:rsidR="0000277D">
        <w:rPr>
          <w:rFonts w:cs="Calibri" w:hint="cs"/>
          <w:sz w:val="24"/>
          <w:szCs w:val="24"/>
          <w:rtl/>
        </w:rPr>
        <w:t xml:space="preserve"> </w:t>
      </w:r>
      <w:r>
        <w:rPr>
          <w:rFonts w:cs="Calibri"/>
          <w:sz w:val="24"/>
          <w:szCs w:val="24"/>
          <w:rtl/>
        </w:rPr>
        <w:t>אנסמבל מוערם</w:t>
      </w:r>
      <w:r>
        <w:rPr>
          <w:rFonts w:cs="Calibri" w:hint="cs"/>
          <w:sz w:val="24"/>
          <w:szCs w:val="24"/>
          <w:rtl/>
        </w:rPr>
        <w:t xml:space="preserve"> </w:t>
      </w:r>
      <w:r w:rsidRPr="00077E6A">
        <w:rPr>
          <w:rFonts w:cs="Calibri"/>
          <w:sz w:val="24"/>
          <w:szCs w:val="24"/>
          <w:rtl/>
        </w:rPr>
        <w:t>היא טכניקת למידת מכונה המשלבת את התחזיות של מספר מודלים בודדים (מודלים בסיסיים) כדי לשפר את ביצועי הניבוי הכוללים</w:t>
      </w:r>
      <w:r>
        <w:rPr>
          <w:rFonts w:cs="Calibri" w:hint="cs"/>
          <w:sz w:val="24"/>
          <w:szCs w:val="24"/>
          <w:rtl/>
        </w:rPr>
        <w:t>.</w:t>
      </w:r>
    </w:p>
    <w:p w:rsidR="00077E6A" w:rsidRDefault="00077E6A" w:rsidP="00AA5A63">
      <w:pPr>
        <w:rPr>
          <w:rFonts w:cstheme="minorHAnsi"/>
          <w:sz w:val="24"/>
          <w:szCs w:val="24"/>
          <w:rtl/>
        </w:rPr>
      </w:pPr>
      <w:r>
        <w:rPr>
          <w:rFonts w:cs="Calibri" w:hint="cs"/>
          <w:sz w:val="24"/>
          <w:szCs w:val="24"/>
          <w:rtl/>
        </w:rPr>
        <w:t>המאמר מציג</w:t>
      </w:r>
      <w:r w:rsidRPr="00077E6A">
        <w:rPr>
          <w:rFonts w:cs="Calibri"/>
          <w:sz w:val="24"/>
          <w:szCs w:val="24"/>
          <w:rtl/>
        </w:rPr>
        <w:t xml:space="preserve"> שימוש בארבעה מסווגים</w:t>
      </w:r>
      <w:r>
        <w:rPr>
          <w:rFonts w:cs="Calibri" w:hint="cs"/>
          <w:sz w:val="24"/>
          <w:szCs w:val="24"/>
          <w:rtl/>
        </w:rPr>
        <w:t xml:space="preserve"> שונים, </w:t>
      </w:r>
      <w:r w:rsidR="0000277D">
        <w:rPr>
          <w:rFonts w:cs="Calibri" w:hint="cs"/>
          <w:sz w:val="24"/>
          <w:szCs w:val="24"/>
          <w:rtl/>
        </w:rPr>
        <w:t xml:space="preserve">ביניהם </w:t>
      </w:r>
      <w:r w:rsidR="00377D44">
        <w:rPr>
          <w:rFonts w:cs="Calibri" w:hint="cs"/>
          <w:sz w:val="24"/>
          <w:szCs w:val="24"/>
        </w:rPr>
        <w:t>SVM</w:t>
      </w:r>
      <w:r w:rsidR="00377D44">
        <w:rPr>
          <w:rFonts w:cs="Calibri" w:hint="cs"/>
          <w:sz w:val="24"/>
          <w:szCs w:val="24"/>
          <w:rtl/>
        </w:rPr>
        <w:t xml:space="preserve">, </w:t>
      </w:r>
      <w:r w:rsidR="00377D44">
        <w:rPr>
          <w:rFonts w:cs="Calibri"/>
          <w:sz w:val="24"/>
          <w:szCs w:val="24"/>
        </w:rPr>
        <w:t>.</w:t>
      </w:r>
      <w:r w:rsidR="001B4C7E">
        <w:rPr>
          <w:rFonts w:cs="Calibri"/>
          <w:sz w:val="24"/>
          <w:szCs w:val="24"/>
        </w:rPr>
        <w:t>KNN,</w:t>
      </w:r>
      <w:r w:rsidR="00377D44">
        <w:rPr>
          <w:rFonts w:cs="Calibri" w:hint="cs"/>
          <w:sz w:val="24"/>
          <w:szCs w:val="24"/>
        </w:rPr>
        <w:t>L</w:t>
      </w:r>
      <w:r w:rsidR="00377D44">
        <w:rPr>
          <w:rFonts w:cs="Calibri"/>
          <w:sz w:val="24"/>
          <w:szCs w:val="24"/>
        </w:rPr>
        <w:t>R</w:t>
      </w:r>
      <w:r w:rsidR="00377D44">
        <w:rPr>
          <w:rFonts w:cs="Calibri" w:hint="cs"/>
          <w:sz w:val="24"/>
          <w:szCs w:val="24"/>
          <w:rtl/>
        </w:rPr>
        <w:t xml:space="preserve"> </w:t>
      </w:r>
      <w:r>
        <w:rPr>
          <w:rFonts w:cs="Calibri" w:hint="cs"/>
          <w:sz w:val="24"/>
          <w:szCs w:val="24"/>
          <w:rtl/>
        </w:rPr>
        <w:t>כלומר 4 אלגוריתמי למידה מכונה</w:t>
      </w:r>
      <w:r w:rsidR="00AA5A63">
        <w:rPr>
          <w:rFonts w:cs="Calibri" w:hint="cs"/>
          <w:sz w:val="24"/>
          <w:szCs w:val="24"/>
          <w:rtl/>
        </w:rPr>
        <w:t xml:space="preserve"> ה</w:t>
      </w:r>
      <w:r w:rsidR="00AA5A63" w:rsidRPr="00AA5A63">
        <w:rPr>
          <w:rFonts w:cs="Calibri"/>
          <w:sz w:val="24"/>
          <w:szCs w:val="24"/>
          <w:rtl/>
        </w:rPr>
        <w:t>מאומנים באופן עצמאי על אותו מערך נתונים. כל מודל לומד לבצע תחזיות על סמך תכונות הקלט ומייצר סט חיזויים משלו.</w:t>
      </w:r>
    </w:p>
    <w:p w:rsidR="00AA5A63" w:rsidRDefault="00AA5A63" w:rsidP="0000277D">
      <w:pPr>
        <w:rPr>
          <w:rFonts w:cstheme="minorHAnsi"/>
          <w:sz w:val="24"/>
          <w:szCs w:val="24"/>
        </w:rPr>
      </w:pPr>
      <w:r w:rsidRPr="00AA5A63">
        <w:rPr>
          <w:rFonts w:cs="Calibri"/>
          <w:sz w:val="24"/>
          <w:szCs w:val="24"/>
          <w:rtl/>
        </w:rPr>
        <w:t>הרעיון מאחורי אנסמבל מוערם הוא שעל ידי שילוב התחזיות של מודלים בסיסיים מגוונים, הוא יכול ללכוד היבטים ש</w:t>
      </w:r>
      <w:bookmarkStart w:id="0" w:name="_GoBack"/>
      <w:bookmarkEnd w:id="0"/>
      <w:r w:rsidRPr="00AA5A63">
        <w:rPr>
          <w:rFonts w:cs="Calibri"/>
          <w:sz w:val="24"/>
          <w:szCs w:val="24"/>
          <w:rtl/>
        </w:rPr>
        <w:t xml:space="preserve">ונים של הנתונים ולמנף את </w:t>
      </w:r>
      <w:proofErr w:type="spellStart"/>
      <w:r w:rsidRPr="00AA5A63">
        <w:rPr>
          <w:rFonts w:cs="Calibri"/>
          <w:sz w:val="24"/>
          <w:szCs w:val="24"/>
          <w:rtl/>
        </w:rPr>
        <w:t>החוזקות</w:t>
      </w:r>
      <w:proofErr w:type="spellEnd"/>
      <w:r w:rsidRPr="00AA5A63">
        <w:rPr>
          <w:rFonts w:cs="Calibri"/>
          <w:sz w:val="24"/>
          <w:szCs w:val="24"/>
          <w:rtl/>
        </w:rPr>
        <w:t xml:space="preserve"> של כל מודל בנפרד</w:t>
      </w:r>
      <w:r w:rsidR="0000277D">
        <w:rPr>
          <w:rFonts w:cs="Calibri" w:hint="cs"/>
          <w:sz w:val="24"/>
          <w:szCs w:val="24"/>
          <w:rtl/>
        </w:rPr>
        <w:t>.</w:t>
      </w:r>
    </w:p>
    <w:p w:rsidR="00E51D2B" w:rsidRDefault="000515D9" w:rsidP="00E51D2B">
      <w:pPr>
        <w:rPr>
          <w:rFonts w:cstheme="minorHAnsi"/>
          <w:sz w:val="24"/>
          <w:szCs w:val="24"/>
          <w:rtl/>
        </w:rPr>
      </w:pPr>
      <w:r>
        <w:rPr>
          <w:rFonts w:cstheme="minorHAnsi" w:hint="cs"/>
          <w:sz w:val="24"/>
          <w:szCs w:val="24"/>
          <w:rtl/>
        </w:rPr>
        <w:t xml:space="preserve">החיסרון של מאמר זה </w:t>
      </w:r>
      <w:r w:rsidR="00E51D2B" w:rsidRPr="00077E6A">
        <w:rPr>
          <w:rFonts w:cs="Calibri"/>
          <w:sz w:val="24"/>
          <w:szCs w:val="24"/>
          <w:rtl/>
        </w:rPr>
        <w:t>אנסמבל מוערם</w:t>
      </w:r>
      <w:r w:rsidR="00E51D2B" w:rsidRPr="00E51D2B">
        <w:rPr>
          <w:rFonts w:cs="Calibri"/>
          <w:sz w:val="24"/>
          <w:szCs w:val="24"/>
          <w:rtl/>
        </w:rPr>
        <w:t xml:space="preserve"> </w:t>
      </w:r>
      <w:r w:rsidR="00E51D2B">
        <w:rPr>
          <w:rFonts w:cs="Calibri"/>
          <w:sz w:val="24"/>
          <w:szCs w:val="24"/>
          <w:rtl/>
        </w:rPr>
        <w:t>יכול גם להיות יקר יותר מבחינה חישובית ודורש</w:t>
      </w:r>
      <w:r w:rsidR="00E51D2B" w:rsidRPr="00E51D2B">
        <w:rPr>
          <w:rFonts w:cs="Calibri"/>
          <w:sz w:val="24"/>
          <w:szCs w:val="24"/>
          <w:rtl/>
        </w:rPr>
        <w:t xml:space="preserve"> בחירת דגמים קפדניים וכוונון כדי למנוע התאמת יתר.</w:t>
      </w:r>
    </w:p>
    <w:p w:rsidR="00E51D2B" w:rsidRDefault="00E51D2B" w:rsidP="00E51D2B">
      <w:pPr>
        <w:rPr>
          <w:rFonts w:cstheme="minorHAnsi"/>
          <w:sz w:val="24"/>
          <w:szCs w:val="24"/>
          <w:rtl/>
        </w:rPr>
      </w:pPr>
      <w:r>
        <w:rPr>
          <w:rFonts w:cstheme="minorHAnsi" w:hint="cs"/>
          <w:sz w:val="24"/>
          <w:szCs w:val="24"/>
          <w:rtl/>
        </w:rPr>
        <w:t xml:space="preserve">חסרון נוסף </w:t>
      </w:r>
      <w:r w:rsidR="000515D9">
        <w:rPr>
          <w:rFonts w:cstheme="minorHAnsi" w:hint="cs"/>
          <w:sz w:val="24"/>
          <w:szCs w:val="24"/>
          <w:rtl/>
        </w:rPr>
        <w:t xml:space="preserve">שהוא השתמש באלגוריתמי למידת מכונה אבל </w:t>
      </w:r>
      <w:r w:rsidR="000515D9">
        <w:rPr>
          <w:rFonts w:cstheme="minorHAnsi" w:hint="cs"/>
          <w:sz w:val="24"/>
          <w:szCs w:val="24"/>
        </w:rPr>
        <w:t>CNN</w:t>
      </w:r>
      <w:r w:rsidR="000515D9">
        <w:rPr>
          <w:rFonts w:cstheme="minorHAnsi" w:hint="cs"/>
          <w:sz w:val="24"/>
          <w:szCs w:val="24"/>
          <w:rtl/>
        </w:rPr>
        <w:t xml:space="preserve"> לא ביניהם. במאמר שלנו אנו השתמשנו ב</w:t>
      </w:r>
      <w:r w:rsidR="000515D9">
        <w:rPr>
          <w:rFonts w:cstheme="minorHAnsi" w:hint="cs"/>
          <w:sz w:val="24"/>
          <w:szCs w:val="24"/>
        </w:rPr>
        <w:t>CNN</w:t>
      </w:r>
      <w:r w:rsidR="000515D9">
        <w:rPr>
          <w:rFonts w:cstheme="minorHAnsi" w:hint="cs"/>
          <w:sz w:val="24"/>
          <w:szCs w:val="24"/>
          <w:rtl/>
        </w:rPr>
        <w:t xml:space="preserve"> בסיווג ועבור זיהוי מדר קולי שיטה זו עדיפה על </w:t>
      </w:r>
      <w:r w:rsidR="000515D9">
        <w:rPr>
          <w:rFonts w:cstheme="minorHAnsi" w:hint="cs"/>
          <w:sz w:val="24"/>
          <w:szCs w:val="24"/>
        </w:rPr>
        <w:t>SVM</w:t>
      </w:r>
      <w:r w:rsidR="00573219">
        <w:rPr>
          <w:rFonts w:cstheme="minorHAnsi" w:hint="cs"/>
          <w:sz w:val="24"/>
          <w:szCs w:val="24"/>
          <w:rtl/>
        </w:rPr>
        <w:t xml:space="preserve"> כיוון </w:t>
      </w:r>
      <w:r w:rsidR="00A77D24">
        <w:rPr>
          <w:rFonts w:cstheme="minorHAnsi" w:hint="cs"/>
          <w:sz w:val="24"/>
          <w:szCs w:val="24"/>
          <w:rtl/>
        </w:rPr>
        <w:t>ש</w:t>
      </w:r>
      <w:r w:rsidR="00A77D24">
        <w:rPr>
          <w:rFonts w:cstheme="minorHAnsi" w:hint="cs"/>
          <w:sz w:val="24"/>
          <w:szCs w:val="24"/>
        </w:rPr>
        <w:t>CNN</w:t>
      </w:r>
      <w:r w:rsidR="00A77D24">
        <w:rPr>
          <w:rFonts w:cstheme="minorHAnsi" w:hint="cs"/>
          <w:sz w:val="24"/>
          <w:szCs w:val="24"/>
          <w:rtl/>
        </w:rPr>
        <w:t xml:space="preserve"> יכול להתמודד בצורה יעילה יותר עם מערך גדול של נתונים ו</w:t>
      </w:r>
      <w:r w:rsidR="00A77D24">
        <w:rPr>
          <w:rFonts w:hint="cs"/>
          <w:rtl/>
        </w:rPr>
        <w:t>הוא</w:t>
      </w:r>
      <w:r w:rsidR="00A77D24" w:rsidRPr="00A77D24">
        <w:rPr>
          <w:rtl/>
        </w:rPr>
        <w:t xml:space="preserve"> </w:t>
      </w:r>
      <w:r w:rsidR="00A77D24">
        <w:rPr>
          <w:rFonts w:hint="cs"/>
          <w:rtl/>
        </w:rPr>
        <w:t>י</w:t>
      </w:r>
      <w:r w:rsidR="00A77D24" w:rsidRPr="00A77D24">
        <w:rPr>
          <w:rFonts w:cs="Calibri"/>
          <w:sz w:val="24"/>
          <w:szCs w:val="24"/>
          <w:rtl/>
        </w:rPr>
        <w:t>כול ללמוד תכונות מגוונות יותר וספציפיות לשפה הקשורות לזיהוי מגדר</w:t>
      </w:r>
      <w:r>
        <w:rPr>
          <w:rFonts w:cs="Calibri" w:hint="cs"/>
          <w:sz w:val="24"/>
          <w:szCs w:val="24"/>
          <w:rtl/>
        </w:rPr>
        <w:t>.</w:t>
      </w:r>
    </w:p>
    <w:p w:rsidR="00B42E4C" w:rsidRDefault="00B42E4C" w:rsidP="00B42E4C">
      <w:pPr>
        <w:rPr>
          <w:rFonts w:cstheme="minorHAnsi"/>
          <w:b/>
          <w:bCs/>
          <w:sz w:val="24"/>
          <w:szCs w:val="24"/>
          <w:rtl/>
        </w:rPr>
      </w:pPr>
      <w:r w:rsidRPr="00BC786C">
        <w:rPr>
          <w:rFonts w:cstheme="minorHAnsi" w:hint="cs"/>
          <w:b/>
          <w:bCs/>
          <w:sz w:val="24"/>
          <w:szCs w:val="24"/>
          <w:rtl/>
        </w:rPr>
        <w:t>בחלק ה</w:t>
      </w:r>
      <w:r>
        <w:rPr>
          <w:rFonts w:cstheme="minorHAnsi" w:hint="cs"/>
          <w:b/>
          <w:bCs/>
          <w:sz w:val="24"/>
          <w:szCs w:val="24"/>
          <w:rtl/>
        </w:rPr>
        <w:t>שלישי</w:t>
      </w:r>
      <w:r w:rsidRPr="00BC786C">
        <w:rPr>
          <w:rFonts w:cstheme="minorHAnsi" w:hint="cs"/>
          <w:b/>
          <w:bCs/>
          <w:sz w:val="24"/>
          <w:szCs w:val="24"/>
          <w:rtl/>
        </w:rPr>
        <w:t xml:space="preserve"> כמו שאמרתי הבאנו מאמרים שעסקו </w:t>
      </w:r>
      <w:r>
        <w:rPr>
          <w:rFonts w:cstheme="minorHAnsi" w:hint="cs"/>
          <w:b/>
          <w:bCs/>
          <w:sz w:val="24"/>
          <w:szCs w:val="24"/>
          <w:rtl/>
        </w:rPr>
        <w:t>גם בנושא האגנוסטיות</w:t>
      </w:r>
      <w:r w:rsidRPr="00BC786C">
        <w:rPr>
          <w:rFonts w:cstheme="minorHAnsi" w:hint="cs"/>
          <w:b/>
          <w:bCs/>
          <w:sz w:val="24"/>
          <w:szCs w:val="24"/>
          <w:rtl/>
        </w:rPr>
        <w:t>.</w:t>
      </w:r>
    </w:p>
    <w:p w:rsidR="00D97E5F" w:rsidRPr="00B42E4C" w:rsidRDefault="00B45A85" w:rsidP="00B42E4C">
      <w:pPr>
        <w:rPr>
          <w:rFonts w:cstheme="minorHAnsi"/>
          <w:b/>
          <w:bCs/>
          <w:sz w:val="24"/>
          <w:szCs w:val="24"/>
          <w:rtl/>
        </w:rPr>
      </w:pPr>
      <w:r w:rsidRPr="00B45A85">
        <w:rPr>
          <w:rFonts w:cstheme="minorHAnsi" w:hint="cs"/>
          <w:color w:val="ED7D31" w:themeColor="accent2"/>
          <w:sz w:val="24"/>
          <w:szCs w:val="24"/>
          <w:rtl/>
        </w:rPr>
        <w:t>*********מוריה</w:t>
      </w:r>
    </w:p>
    <w:p w:rsidR="00D97E5F" w:rsidRDefault="00D97E5F" w:rsidP="005356D5">
      <w:pPr>
        <w:rPr>
          <w:rFonts w:cstheme="minorHAnsi"/>
          <w:sz w:val="24"/>
          <w:szCs w:val="24"/>
          <w:rtl/>
        </w:rPr>
      </w:pPr>
      <w:r w:rsidRPr="00D97E5F">
        <w:rPr>
          <w:rFonts w:cs="Calibri"/>
          <w:sz w:val="24"/>
          <w:szCs w:val="24"/>
          <w:rtl/>
        </w:rPr>
        <w:t xml:space="preserve">מחקר </w:t>
      </w:r>
      <w:r>
        <w:rPr>
          <w:rFonts w:cs="Calibri" w:hint="cs"/>
          <w:sz w:val="24"/>
          <w:szCs w:val="24"/>
          <w:rtl/>
        </w:rPr>
        <w:t>נוסף שראינו</w:t>
      </w:r>
      <w:r w:rsidR="00B07AFC">
        <w:rPr>
          <w:rFonts w:cs="Calibri" w:hint="cs"/>
          <w:sz w:val="24"/>
          <w:szCs w:val="24"/>
          <w:rtl/>
        </w:rPr>
        <w:t xml:space="preserve"> הקשור לאגנוסטיות של השפה</w:t>
      </w:r>
      <w:r>
        <w:rPr>
          <w:rFonts w:cs="Calibri" w:hint="cs"/>
          <w:sz w:val="24"/>
          <w:szCs w:val="24"/>
          <w:rtl/>
        </w:rPr>
        <w:t xml:space="preserve"> ה</w:t>
      </w:r>
      <w:r w:rsidRPr="00D97E5F">
        <w:rPr>
          <w:rFonts w:cs="Calibri"/>
          <w:sz w:val="24"/>
          <w:szCs w:val="24"/>
          <w:rtl/>
        </w:rPr>
        <w:t xml:space="preserve">תמקד בקביעת המגדר של הדוברים על סמך המאפיינים האקוסטיים של הנאומים שלהם. החוקרים אספו דגימות דיבור משבע שפות שונות וניתחו את המאפיינים האקוסטיים כדי לזהות את המגדר של הדוברים. המחקר השתמש בטכניקות כריית נתונים ולמידה עמוקה, כולל אלגוריתמים של למידת מכונה כמו רגרסיה לוגיסטית, </w:t>
      </w:r>
      <w:r w:rsidRPr="00D97E5F">
        <w:rPr>
          <w:rFonts w:cstheme="minorHAnsi"/>
          <w:sz w:val="24"/>
          <w:szCs w:val="24"/>
        </w:rPr>
        <w:t>SVM, KNN</w:t>
      </w:r>
      <w:r w:rsidRPr="00D97E5F">
        <w:rPr>
          <w:rFonts w:cs="Calibri"/>
          <w:sz w:val="24"/>
          <w:szCs w:val="24"/>
          <w:rtl/>
        </w:rPr>
        <w:t xml:space="preserve"> ו-</w:t>
      </w:r>
      <w:proofErr w:type="spellStart"/>
      <w:r w:rsidRPr="00D97E5F">
        <w:rPr>
          <w:rFonts w:cstheme="minorHAnsi"/>
          <w:sz w:val="24"/>
          <w:szCs w:val="24"/>
        </w:rPr>
        <w:t>AdaBoost</w:t>
      </w:r>
      <w:proofErr w:type="spellEnd"/>
      <w:r w:rsidRPr="00D97E5F">
        <w:rPr>
          <w:rFonts w:cstheme="minorHAnsi"/>
          <w:sz w:val="24"/>
          <w:szCs w:val="24"/>
        </w:rPr>
        <w:t>.</w:t>
      </w:r>
    </w:p>
    <w:p w:rsidR="00D4070B" w:rsidRDefault="00D4070B" w:rsidP="00D4070B">
      <w:pPr>
        <w:rPr>
          <w:rFonts w:cs="Calibri" w:hint="cs"/>
          <w:sz w:val="24"/>
          <w:szCs w:val="24"/>
          <w:rtl/>
        </w:rPr>
      </w:pPr>
      <w:r>
        <w:rPr>
          <w:rFonts w:cstheme="minorHAnsi" w:hint="cs"/>
          <w:sz w:val="24"/>
          <w:szCs w:val="24"/>
          <w:rtl/>
        </w:rPr>
        <w:lastRenderedPageBreak/>
        <w:t>בדומה למחקר שלנו, הם הציגו במחקר את תוצאות ניתוח הסיווג שבוצע</w:t>
      </w:r>
      <w:r w:rsidRPr="00D4070B">
        <w:rPr>
          <w:rFonts w:cs="Calibri"/>
          <w:sz w:val="24"/>
          <w:szCs w:val="24"/>
          <w:rtl/>
        </w:rPr>
        <w:t xml:space="preserve"> </w:t>
      </w:r>
      <w:r w:rsidRPr="009452CF">
        <w:rPr>
          <w:rFonts w:cs="Calibri"/>
          <w:sz w:val="24"/>
          <w:szCs w:val="24"/>
          <w:rtl/>
        </w:rPr>
        <w:t xml:space="preserve">תוך התייחסות לאילו מאפיינים אקוסטיים של הקול, </w:t>
      </w:r>
      <w:r w:rsidRPr="00D4070B">
        <w:rPr>
          <w:rFonts w:cs="Calibri"/>
          <w:b/>
          <w:bCs/>
          <w:sz w:val="24"/>
          <w:szCs w:val="24"/>
          <w:rtl/>
        </w:rPr>
        <w:t>ללא</w:t>
      </w:r>
      <w:r w:rsidRPr="009452CF">
        <w:rPr>
          <w:rFonts w:cs="Calibri"/>
          <w:sz w:val="24"/>
          <w:szCs w:val="24"/>
          <w:rtl/>
        </w:rPr>
        <w:t xml:space="preserve"> קשר לסוג השפה, בקביעת מין הקול.</w:t>
      </w:r>
      <w:r>
        <w:rPr>
          <w:rFonts w:cstheme="minorHAnsi" w:hint="cs"/>
          <w:sz w:val="24"/>
          <w:szCs w:val="24"/>
          <w:rtl/>
        </w:rPr>
        <w:t xml:space="preserve"> הם גם ציינו </w:t>
      </w:r>
      <w:r w:rsidRPr="00D4070B">
        <w:rPr>
          <w:rFonts w:cs="Calibri"/>
          <w:sz w:val="24"/>
          <w:szCs w:val="24"/>
          <w:rtl/>
        </w:rPr>
        <w:t>שלשפות המדוברות באזורים שונים יש הגיות ואינטונציות שונות מאוד</w:t>
      </w:r>
      <w:r w:rsidR="00551907">
        <w:rPr>
          <w:rFonts w:cs="Calibri" w:hint="cs"/>
          <w:sz w:val="24"/>
          <w:szCs w:val="24"/>
          <w:rtl/>
        </w:rPr>
        <w:t>.</w:t>
      </w:r>
    </w:p>
    <w:p w:rsidR="00551907" w:rsidRDefault="00551907" w:rsidP="00D4070B">
      <w:pPr>
        <w:rPr>
          <w:rFonts w:cs="Calibri" w:hint="cs"/>
          <w:sz w:val="24"/>
          <w:szCs w:val="24"/>
          <w:rtl/>
        </w:rPr>
      </w:pPr>
      <w:r>
        <w:rPr>
          <w:rFonts w:cs="Calibri" w:hint="cs"/>
          <w:sz w:val="24"/>
          <w:szCs w:val="24"/>
          <w:rtl/>
        </w:rPr>
        <w:t xml:space="preserve">גם הם השתמשו במערך הנתונים של </w:t>
      </w:r>
      <w:r>
        <w:rPr>
          <w:rFonts w:cs="Calibri"/>
          <w:sz w:val="24"/>
          <w:szCs w:val="24"/>
        </w:rPr>
        <w:t>common voice</w:t>
      </w:r>
      <w:r>
        <w:rPr>
          <w:rFonts w:cs="Calibri" w:hint="cs"/>
          <w:sz w:val="24"/>
          <w:szCs w:val="24"/>
          <w:rtl/>
        </w:rPr>
        <w:t xml:space="preserve"> אבל בשונה ממנו לקחו שבע שפות.</w:t>
      </w:r>
    </w:p>
    <w:p w:rsidR="00551907" w:rsidRDefault="00551907" w:rsidP="00551907">
      <w:pPr>
        <w:rPr>
          <w:rFonts w:cstheme="minorHAnsi"/>
          <w:sz w:val="24"/>
          <w:szCs w:val="24"/>
          <w:rtl/>
        </w:rPr>
      </w:pPr>
      <w:r>
        <w:rPr>
          <w:rFonts w:cs="Calibri" w:hint="cs"/>
          <w:sz w:val="24"/>
          <w:szCs w:val="24"/>
          <w:rtl/>
        </w:rPr>
        <w:t>הם ציינו</w:t>
      </w:r>
      <w:r>
        <w:rPr>
          <w:rFonts w:cstheme="minorHAnsi" w:hint="cs"/>
          <w:sz w:val="24"/>
          <w:szCs w:val="24"/>
          <w:rtl/>
        </w:rPr>
        <w:t xml:space="preserve"> ש</w:t>
      </w:r>
      <w:r w:rsidRPr="009452CF">
        <w:rPr>
          <w:rFonts w:cs="Calibri"/>
          <w:sz w:val="24"/>
          <w:szCs w:val="24"/>
          <w:rtl/>
        </w:rPr>
        <w:t xml:space="preserve">ככל שמערך הנתונים גדול ומגוון יותר, כך ההצלחה </w:t>
      </w:r>
      <w:proofErr w:type="spellStart"/>
      <w:r w:rsidRPr="009452CF">
        <w:rPr>
          <w:rFonts w:cs="Calibri"/>
          <w:sz w:val="24"/>
          <w:szCs w:val="24"/>
          <w:rtl/>
        </w:rPr>
        <w:t>האמיתית</w:t>
      </w:r>
      <w:proofErr w:type="spellEnd"/>
      <w:r w:rsidRPr="009452CF">
        <w:rPr>
          <w:rFonts w:cs="Calibri"/>
          <w:sz w:val="24"/>
          <w:szCs w:val="24"/>
          <w:rtl/>
        </w:rPr>
        <w:t xml:space="preserve"> של השיטות שהוצגו במחקרים טובה יותר.</w:t>
      </w:r>
    </w:p>
    <w:p w:rsidR="001B0DA2" w:rsidRDefault="008F233E" w:rsidP="00B07AFC">
      <w:pPr>
        <w:rPr>
          <w:rFonts w:cstheme="minorHAnsi"/>
          <w:sz w:val="24"/>
          <w:szCs w:val="24"/>
          <w:rtl/>
        </w:rPr>
      </w:pPr>
      <w:r>
        <w:rPr>
          <w:rFonts w:cstheme="minorHAnsi" w:hint="cs"/>
          <w:sz w:val="24"/>
          <w:szCs w:val="24"/>
          <w:rtl/>
        </w:rPr>
        <w:t>השינוי שקיים אצלנו שהוא גם יתרון שאנחנו עושים מגוון של ניסויים בהם אנחנו כל פעם משנים את השפות שבאימון והשפות שמבחן, עשינו ניסויים שונים עם טכניקות מתקדמות יותר וכל פעם מספר שונה של שפות.</w:t>
      </w:r>
    </w:p>
    <w:p w:rsidR="001B0DA2" w:rsidRDefault="001B0DA2" w:rsidP="001B0DA2">
      <w:pPr>
        <w:rPr>
          <w:rFonts w:cstheme="minorHAnsi"/>
          <w:sz w:val="24"/>
          <w:szCs w:val="24"/>
          <w:rtl/>
        </w:rPr>
      </w:pPr>
      <w:r>
        <w:rPr>
          <w:rFonts w:cstheme="minorHAnsi" w:hint="cs"/>
          <w:sz w:val="24"/>
          <w:szCs w:val="24"/>
          <w:rtl/>
        </w:rPr>
        <w:t>סה"כ קיימים עוד המון מאמרים בנושא הזה של זיהוי מגדר קולי כיוון שזוהי משימה חיונית המתאימה ונחוצה להרבה דברים בחיינו.</w:t>
      </w:r>
    </w:p>
    <w:p w:rsidR="00B07AFC" w:rsidRDefault="00B07AFC" w:rsidP="001B0DA2">
      <w:pPr>
        <w:rPr>
          <w:rFonts w:cstheme="minorHAnsi"/>
          <w:sz w:val="24"/>
          <w:szCs w:val="24"/>
        </w:rPr>
      </w:pPr>
      <w:r>
        <w:rPr>
          <w:rFonts w:cstheme="minorHAnsi" w:hint="cs"/>
          <w:sz w:val="24"/>
          <w:szCs w:val="24"/>
          <w:rtl/>
        </w:rPr>
        <w:t>קיימים מגוון דרכים ואלגוריתמים לפתור את הבעיה הזו ולסווג אותה נכון, אבל אנו בחרנו בכמה שיטות וטכנולוגיות טובות וחזקות כדי למצוא פתרון נוסף וטוב יותר לבעיה.</w:t>
      </w:r>
    </w:p>
    <w:p w:rsidR="00B9532F" w:rsidRPr="00604316" w:rsidRDefault="00B9532F" w:rsidP="00E51D2B">
      <w:pPr>
        <w:rPr>
          <w:rFonts w:cstheme="minorHAnsi"/>
          <w:sz w:val="24"/>
          <w:szCs w:val="24"/>
          <w:rtl/>
        </w:rPr>
      </w:pPr>
      <w:r w:rsidRPr="00604316">
        <w:rPr>
          <w:rFonts w:cstheme="minorHAnsi" w:hint="cs"/>
          <w:sz w:val="24"/>
          <w:szCs w:val="24"/>
          <w:highlight w:val="yellow"/>
          <w:rtl/>
        </w:rPr>
        <w:t>ליתר בטחון:</w:t>
      </w:r>
    </w:p>
    <w:p w:rsidR="00D97E5F" w:rsidRPr="00604316" w:rsidRDefault="00D97E5F" w:rsidP="00D97E5F">
      <w:pPr>
        <w:rPr>
          <w:rFonts w:cstheme="minorHAnsi"/>
          <w:sz w:val="24"/>
          <w:szCs w:val="24"/>
          <w:rtl/>
        </w:rPr>
      </w:pPr>
      <w:r w:rsidRPr="00604316">
        <w:rPr>
          <w:rFonts w:cs="Calibri"/>
          <w:sz w:val="24"/>
          <w:szCs w:val="24"/>
          <w:rtl/>
        </w:rPr>
        <w:t>כריית נתונים היא תהליך של גילוי דפוסים, קשרים ותובנות מכמויות גדולות של נתונים. זה כרוך בחילוץ מידע בעל ערך ולא ידוע בעבר ממערכי נתונים, לעתים קרובות במטרה לקבל החלטות מושכלות, לחזות תוצאות עתידיות או לחשוף דפוסים נסתרים.</w:t>
      </w:r>
    </w:p>
    <w:p w:rsidR="00D97E5F" w:rsidRPr="00604316" w:rsidRDefault="00D97E5F" w:rsidP="00D97E5F">
      <w:pPr>
        <w:rPr>
          <w:rFonts w:cstheme="minorHAnsi"/>
          <w:sz w:val="24"/>
          <w:szCs w:val="24"/>
          <w:rtl/>
        </w:rPr>
      </w:pPr>
      <w:r w:rsidRPr="00604316">
        <w:rPr>
          <w:rFonts w:cs="Calibri"/>
          <w:sz w:val="24"/>
          <w:szCs w:val="24"/>
          <w:rtl/>
        </w:rPr>
        <w:t xml:space="preserve">כריית נתונים מקיפה מגוון של טכניקות ומתודולוגיות מתחומים שונים, כולל סטטיסטיקה, למידת מכונה ומערכות מסדי נתונים. </w:t>
      </w:r>
    </w:p>
    <w:p w:rsidR="00D97E5F" w:rsidRPr="00604316" w:rsidRDefault="00D97E5F" w:rsidP="00E51D2B">
      <w:pPr>
        <w:rPr>
          <w:rFonts w:cstheme="minorHAnsi"/>
          <w:sz w:val="24"/>
          <w:szCs w:val="24"/>
          <w:rtl/>
        </w:rPr>
      </w:pPr>
      <w:r w:rsidRPr="00604316">
        <w:rPr>
          <w:rFonts w:cs="Calibri"/>
          <w:sz w:val="24"/>
          <w:szCs w:val="24"/>
          <w:rtl/>
        </w:rPr>
        <w:t>מאפיינים אקוסטיים מתייחסים לתכונות או לתכונות של צליל שניתן למדוד ולנתח. בהקשר של דיבור, מאפיינים אקוסטיים הם התכונות או הפרמטרים המתארים את הצליל המופק על ידי רמקול. מאפיינים אלה יכולים לכלול היבטים שונים של גל הקול, כגון גובה הצליל, עוצמה, משך, תוכן ספקטרלי ותבניות זמניות.</w:t>
      </w:r>
    </w:p>
    <w:p w:rsidR="00D97E5F" w:rsidRPr="00604316" w:rsidRDefault="00D97E5F" w:rsidP="00E51D2B">
      <w:pPr>
        <w:rPr>
          <w:rFonts w:cstheme="minorHAnsi" w:hint="cs"/>
          <w:sz w:val="24"/>
          <w:szCs w:val="24"/>
          <w:rtl/>
        </w:rPr>
      </w:pPr>
    </w:p>
    <w:p w:rsidR="00A77D24" w:rsidRPr="00604316" w:rsidRDefault="00A77D24" w:rsidP="00A77D24">
      <w:pPr>
        <w:rPr>
          <w:rFonts w:cstheme="minorHAnsi"/>
          <w:sz w:val="24"/>
          <w:szCs w:val="24"/>
          <w:rtl/>
        </w:rPr>
      </w:pPr>
      <w:r w:rsidRPr="00604316">
        <w:rPr>
          <w:rFonts w:cstheme="minorHAnsi" w:hint="cs"/>
          <w:sz w:val="24"/>
          <w:szCs w:val="24"/>
          <w:rtl/>
        </w:rPr>
        <w:t xml:space="preserve">( בנוסף </w:t>
      </w:r>
      <w:r w:rsidRPr="00604316">
        <w:rPr>
          <w:rFonts w:cs="Calibri"/>
          <w:sz w:val="24"/>
          <w:szCs w:val="24"/>
          <w:rtl/>
        </w:rPr>
        <w:t xml:space="preserve">זיהוי מגדר באמצעות קול מצריך לעתים קרובות לימוד דפוסים מורכבים שאולי לא ניתנים להפרדה בקלות באמצעות שיטות ליניאריות כמו </w:t>
      </w:r>
      <w:r w:rsidRPr="00604316">
        <w:rPr>
          <w:rFonts w:cstheme="minorHAnsi"/>
          <w:sz w:val="24"/>
          <w:szCs w:val="24"/>
        </w:rPr>
        <w:t xml:space="preserve">SVM. CNNs, </w:t>
      </w:r>
      <w:r w:rsidRPr="00604316">
        <w:rPr>
          <w:rFonts w:cs="Calibri"/>
          <w:sz w:val="24"/>
          <w:szCs w:val="24"/>
          <w:rtl/>
        </w:rPr>
        <w:t>עם היכולת שלהם ללמוד קשרים לא ליניאריים בין תכונות קלט, יכולים ללכוד ולדגמן טוב יותר את הדפוסים והווריאציות המורכבות של אותות דיבור הקשורים למגדר.</w:t>
      </w:r>
      <w:r w:rsidRPr="00604316">
        <w:rPr>
          <w:rFonts w:cstheme="minorHAnsi" w:hint="cs"/>
          <w:sz w:val="24"/>
          <w:szCs w:val="24"/>
          <w:rtl/>
        </w:rPr>
        <w:t>)</w:t>
      </w:r>
    </w:p>
    <w:p w:rsidR="00E51D2B" w:rsidRPr="00604316" w:rsidRDefault="00E51D2B" w:rsidP="00A77D24">
      <w:pPr>
        <w:rPr>
          <w:rFonts w:cstheme="minorHAnsi"/>
          <w:sz w:val="24"/>
          <w:szCs w:val="24"/>
          <w:rtl/>
        </w:rPr>
      </w:pPr>
    </w:p>
    <w:p w:rsidR="00E51D2B" w:rsidRPr="00604316" w:rsidRDefault="00E51D2B" w:rsidP="00A77D24">
      <w:pPr>
        <w:rPr>
          <w:rFonts w:cstheme="minorHAnsi" w:hint="cs"/>
          <w:sz w:val="24"/>
          <w:szCs w:val="24"/>
          <w:rtl/>
        </w:rPr>
      </w:pPr>
      <w:r w:rsidRPr="00604316">
        <w:rPr>
          <w:rFonts w:cstheme="minorHAnsi"/>
          <w:sz w:val="24"/>
          <w:szCs w:val="24"/>
        </w:rPr>
        <w:t>SVM (Support Vector Machines): SVM</w:t>
      </w:r>
      <w:r w:rsidRPr="00604316">
        <w:rPr>
          <w:rFonts w:cs="Calibri"/>
          <w:sz w:val="24"/>
          <w:szCs w:val="24"/>
          <w:rtl/>
        </w:rPr>
        <w:t xml:space="preserve"> הוא אלגוריתם למידה מפוקח שמוצא היפר-מישור אופטימלי להפרדת נתונים למחלקות שונות על ידי </w:t>
      </w:r>
      <w:proofErr w:type="spellStart"/>
      <w:r w:rsidRPr="00604316">
        <w:rPr>
          <w:rFonts w:cs="Calibri"/>
          <w:sz w:val="24"/>
          <w:szCs w:val="24"/>
          <w:rtl/>
        </w:rPr>
        <w:t>מיקסום</w:t>
      </w:r>
      <w:proofErr w:type="spellEnd"/>
      <w:r w:rsidRPr="00604316">
        <w:rPr>
          <w:rFonts w:cs="Calibri"/>
          <w:sz w:val="24"/>
          <w:szCs w:val="24"/>
          <w:rtl/>
        </w:rPr>
        <w:t xml:space="preserve"> המרווח בין מחלקות, תוך שימוש </w:t>
      </w:r>
      <w:proofErr w:type="spellStart"/>
      <w:r w:rsidRPr="00604316">
        <w:rPr>
          <w:rFonts w:cs="Calibri"/>
          <w:sz w:val="24"/>
          <w:szCs w:val="24"/>
          <w:rtl/>
        </w:rPr>
        <w:t>בוקטורי</w:t>
      </w:r>
      <w:proofErr w:type="spellEnd"/>
      <w:r w:rsidRPr="00604316">
        <w:rPr>
          <w:rFonts w:cs="Calibri"/>
          <w:sz w:val="24"/>
          <w:szCs w:val="24"/>
          <w:rtl/>
        </w:rPr>
        <w:t xml:space="preserve"> תמיכה כנקודות נתונים מפתח</w:t>
      </w:r>
      <w:r w:rsidRPr="00604316">
        <w:rPr>
          <w:rFonts w:cstheme="minorHAnsi" w:hint="cs"/>
          <w:sz w:val="24"/>
          <w:szCs w:val="24"/>
          <w:rtl/>
        </w:rPr>
        <w:t>.</w:t>
      </w:r>
    </w:p>
    <w:p w:rsidR="00E51D2B" w:rsidRPr="00604316" w:rsidRDefault="00E51D2B" w:rsidP="00A77D24">
      <w:pPr>
        <w:rPr>
          <w:rFonts w:cstheme="minorHAnsi"/>
          <w:sz w:val="24"/>
          <w:szCs w:val="24"/>
          <w:rtl/>
        </w:rPr>
      </w:pPr>
      <w:r w:rsidRPr="00604316">
        <w:rPr>
          <w:rFonts w:cstheme="minorHAnsi"/>
          <w:sz w:val="24"/>
          <w:szCs w:val="24"/>
        </w:rPr>
        <w:t>CNN (Convolutional Neural Networks): CNN</w:t>
      </w:r>
      <w:r w:rsidRPr="00604316">
        <w:rPr>
          <w:rFonts w:cs="Calibri"/>
          <w:sz w:val="24"/>
          <w:szCs w:val="24"/>
          <w:rtl/>
        </w:rPr>
        <w:t xml:space="preserve"> הוא סוג של מודל למידה עמוקה המיועד לעיבוד נתונים דמויי רשת, כגון תמונות, תוך שימוש בשכבות קונבולוציוניות כדי לחלץ תכונות מקומיות וייצוגים היררכיים.</w:t>
      </w:r>
    </w:p>
    <w:p w:rsidR="00E51D2B" w:rsidRPr="00604316" w:rsidRDefault="00E51D2B" w:rsidP="00A77D24">
      <w:pPr>
        <w:rPr>
          <w:rFonts w:cstheme="minorHAnsi"/>
          <w:sz w:val="24"/>
          <w:szCs w:val="24"/>
          <w:rtl/>
        </w:rPr>
      </w:pPr>
    </w:p>
    <w:p w:rsidR="00E51D2B" w:rsidRPr="00604316" w:rsidRDefault="00E51D2B" w:rsidP="00A77D24">
      <w:pPr>
        <w:rPr>
          <w:rFonts w:cstheme="minorHAnsi"/>
          <w:sz w:val="24"/>
          <w:szCs w:val="24"/>
          <w:rtl/>
        </w:rPr>
      </w:pPr>
      <w:r w:rsidRPr="00604316">
        <w:rPr>
          <w:rFonts w:cstheme="minorHAnsi"/>
          <w:sz w:val="24"/>
          <w:szCs w:val="24"/>
        </w:rPr>
        <w:t>KNN (</w:t>
      </w:r>
      <w:r w:rsidRPr="00604316">
        <w:rPr>
          <w:rFonts w:cs="Calibri"/>
          <w:sz w:val="24"/>
          <w:szCs w:val="24"/>
          <w:rtl/>
        </w:rPr>
        <w:t xml:space="preserve">ק-השכנים הקרובים): </w:t>
      </w:r>
      <w:r w:rsidRPr="00604316">
        <w:rPr>
          <w:rFonts w:cstheme="minorHAnsi"/>
          <w:sz w:val="24"/>
          <w:szCs w:val="24"/>
        </w:rPr>
        <w:t>KNN</w:t>
      </w:r>
      <w:r w:rsidRPr="00604316">
        <w:rPr>
          <w:rFonts w:cs="Calibri"/>
          <w:sz w:val="24"/>
          <w:szCs w:val="24"/>
          <w:rtl/>
        </w:rPr>
        <w:t xml:space="preserve"> הוא אלגוריתם למידת מכונה לא פרמטרית המסווגת מופעים חדשים על סמך הצבעת הרוב של </w:t>
      </w:r>
      <w:r w:rsidRPr="00604316">
        <w:rPr>
          <w:rFonts w:cstheme="minorHAnsi"/>
          <w:sz w:val="24"/>
          <w:szCs w:val="24"/>
        </w:rPr>
        <w:t>K</w:t>
      </w:r>
      <w:r w:rsidRPr="00604316">
        <w:rPr>
          <w:rFonts w:cs="Calibri"/>
          <w:sz w:val="24"/>
          <w:szCs w:val="24"/>
          <w:rtl/>
        </w:rPr>
        <w:t xml:space="preserve"> השכנים הקרובים ביותר שלהם במרחב התכונות.</w:t>
      </w:r>
    </w:p>
    <w:p w:rsidR="00D4070B" w:rsidRPr="00604316" w:rsidRDefault="00D4070B" w:rsidP="00D4070B">
      <w:pPr>
        <w:rPr>
          <w:rFonts w:cstheme="minorHAnsi"/>
          <w:b/>
          <w:bCs/>
          <w:sz w:val="24"/>
          <w:szCs w:val="24"/>
          <w:rtl/>
        </w:rPr>
      </w:pPr>
      <w:r w:rsidRPr="00604316">
        <w:rPr>
          <w:rFonts w:cstheme="minorHAnsi" w:hint="cs"/>
          <w:b/>
          <w:bCs/>
          <w:sz w:val="24"/>
          <w:szCs w:val="24"/>
          <w:rtl/>
        </w:rPr>
        <w:t xml:space="preserve">בחלק הראשון כתבנו שני מאמרים אחד מדבר על </w:t>
      </w:r>
      <w:r w:rsidRPr="00604316">
        <w:rPr>
          <w:rFonts w:cstheme="minorHAnsi"/>
          <w:b/>
          <w:bCs/>
          <w:sz w:val="24"/>
          <w:szCs w:val="24"/>
        </w:rPr>
        <w:t>wav2wec</w:t>
      </w:r>
      <w:r w:rsidRPr="00604316">
        <w:rPr>
          <w:rFonts w:cstheme="minorHAnsi" w:hint="cs"/>
          <w:b/>
          <w:bCs/>
          <w:sz w:val="24"/>
          <w:szCs w:val="24"/>
          <w:rtl/>
        </w:rPr>
        <w:t xml:space="preserve"> והשני מדבר על </w:t>
      </w:r>
      <w:r w:rsidRPr="00604316">
        <w:rPr>
          <w:rFonts w:cstheme="minorHAnsi"/>
          <w:b/>
          <w:bCs/>
          <w:sz w:val="24"/>
          <w:szCs w:val="24"/>
        </w:rPr>
        <w:t>Mel-Spectrogram</w:t>
      </w:r>
      <w:r w:rsidRPr="00604316">
        <w:rPr>
          <w:rFonts w:cstheme="minorHAnsi" w:hint="cs"/>
          <w:b/>
          <w:bCs/>
          <w:sz w:val="24"/>
          <w:szCs w:val="24"/>
          <w:rtl/>
        </w:rPr>
        <w:t>.</w:t>
      </w:r>
    </w:p>
    <w:p w:rsidR="00D4070B" w:rsidRPr="00604316" w:rsidRDefault="00D4070B" w:rsidP="00D4070B">
      <w:pPr>
        <w:pStyle w:val="a3"/>
        <w:numPr>
          <w:ilvl w:val="0"/>
          <w:numId w:val="1"/>
        </w:numPr>
        <w:rPr>
          <w:rFonts w:cstheme="minorHAnsi"/>
          <w:sz w:val="24"/>
          <w:szCs w:val="24"/>
          <w:rtl/>
        </w:rPr>
      </w:pPr>
      <w:r w:rsidRPr="00604316">
        <w:rPr>
          <w:rFonts w:cstheme="minorHAnsi"/>
          <w:sz w:val="24"/>
          <w:szCs w:val="24"/>
        </w:rPr>
        <w:lastRenderedPageBreak/>
        <w:t>wav2wec</w:t>
      </w:r>
      <w:r w:rsidRPr="00604316">
        <w:rPr>
          <w:rFonts w:cstheme="minorHAnsi" w:hint="cs"/>
          <w:sz w:val="24"/>
          <w:szCs w:val="24"/>
          <w:rtl/>
        </w:rPr>
        <w:t xml:space="preserve"> הזה מערכת לזיהוי דוברים אשר מקבלת את קטעי הקול והופכת אותם למטריצות, מערכת זו עובדת ע"י פיקוח עצמי, זאת אומרת ללא תווית. </w:t>
      </w:r>
    </w:p>
    <w:p w:rsidR="00D4070B" w:rsidRPr="00604316" w:rsidRDefault="00D4070B" w:rsidP="00D4070B">
      <w:pPr>
        <w:pStyle w:val="a3"/>
        <w:rPr>
          <w:rFonts w:cstheme="minorHAnsi"/>
          <w:sz w:val="24"/>
          <w:szCs w:val="24"/>
          <w:rtl/>
        </w:rPr>
      </w:pPr>
      <w:r w:rsidRPr="00604316">
        <w:rPr>
          <w:rFonts w:cs="Calibri"/>
          <w:sz w:val="24"/>
          <w:szCs w:val="24"/>
          <w:rtl/>
        </w:rPr>
        <w:t xml:space="preserve">החידוש העיקרי של </w:t>
      </w:r>
      <w:r w:rsidRPr="00604316">
        <w:rPr>
          <w:rFonts w:cstheme="minorHAnsi"/>
          <w:sz w:val="24"/>
          <w:szCs w:val="24"/>
        </w:rPr>
        <w:t>Wav2vec</w:t>
      </w:r>
      <w:r w:rsidRPr="00604316">
        <w:rPr>
          <w:rFonts w:cs="Calibri"/>
          <w:sz w:val="24"/>
          <w:szCs w:val="24"/>
          <w:rtl/>
        </w:rPr>
        <w:t xml:space="preserve"> הוא היכולת שלו למנף כמויות גדולות של </w:t>
      </w:r>
      <w:r w:rsidRPr="00604316">
        <w:rPr>
          <w:rFonts w:cs="Calibri" w:hint="cs"/>
          <w:sz w:val="24"/>
          <w:szCs w:val="24"/>
          <w:rtl/>
        </w:rPr>
        <w:t>קטעי קול</w:t>
      </w:r>
      <w:r w:rsidRPr="00604316">
        <w:rPr>
          <w:rFonts w:cs="Calibri"/>
          <w:sz w:val="24"/>
          <w:szCs w:val="24"/>
          <w:rtl/>
        </w:rPr>
        <w:t xml:space="preserve"> ללא תווית לצורך אימון מקדים, ובכך להפחית את ההסתמכות על נתונים </w:t>
      </w:r>
      <w:proofErr w:type="spellStart"/>
      <w:r w:rsidRPr="00604316">
        <w:rPr>
          <w:rFonts w:cs="Calibri"/>
          <w:sz w:val="24"/>
          <w:szCs w:val="24"/>
          <w:rtl/>
        </w:rPr>
        <w:t>המתומללים</w:t>
      </w:r>
      <w:proofErr w:type="spellEnd"/>
      <w:r w:rsidRPr="00604316">
        <w:rPr>
          <w:rFonts w:cs="Calibri"/>
          <w:sz w:val="24"/>
          <w:szCs w:val="24"/>
          <w:rtl/>
        </w:rPr>
        <w:t xml:space="preserve"> באופן ידני. זה מאפשר לאמן מודלים של זיהוי דיבור עבור שפות שבהם הנתונים המסומנים מוגבלים או אינם זמינים.</w:t>
      </w:r>
    </w:p>
    <w:p w:rsidR="00D4070B" w:rsidRPr="00604316" w:rsidRDefault="00D4070B" w:rsidP="00D4070B">
      <w:pPr>
        <w:pStyle w:val="a3"/>
        <w:rPr>
          <w:rFonts w:cstheme="minorHAnsi"/>
          <w:sz w:val="24"/>
          <w:szCs w:val="24"/>
          <w:rtl/>
        </w:rPr>
      </w:pPr>
      <w:r w:rsidRPr="00604316">
        <w:rPr>
          <w:rFonts w:cstheme="minorHAnsi"/>
          <w:sz w:val="24"/>
          <w:szCs w:val="24"/>
        </w:rPr>
        <w:t>Wav2vec)</w:t>
      </w:r>
      <w:r w:rsidRPr="00604316">
        <w:rPr>
          <w:rFonts w:cs="Calibri"/>
          <w:sz w:val="24"/>
          <w:szCs w:val="24"/>
          <w:rtl/>
        </w:rPr>
        <w:t xml:space="preserve"> הראתה תוצאות מבטיחות והשיגה ביצועים מתקדמים במדדים שונים של זיהוי דיבור. הוא שימש גם ביישומים כמו עוזרי קול, שירותי תמלול ומערכות מבוקרות קול.</w:t>
      </w:r>
      <w:r w:rsidRPr="00604316">
        <w:rPr>
          <w:rFonts w:cstheme="minorHAnsi" w:hint="cs"/>
          <w:sz w:val="24"/>
          <w:szCs w:val="24"/>
          <w:rtl/>
        </w:rPr>
        <w:t>)</w:t>
      </w:r>
    </w:p>
    <w:p w:rsidR="00D4070B" w:rsidRPr="00604316" w:rsidRDefault="00D4070B" w:rsidP="00D4070B">
      <w:pPr>
        <w:pStyle w:val="a3"/>
        <w:numPr>
          <w:ilvl w:val="0"/>
          <w:numId w:val="1"/>
        </w:numPr>
        <w:rPr>
          <w:rFonts w:cstheme="minorHAnsi"/>
          <w:sz w:val="24"/>
          <w:szCs w:val="24"/>
          <w:rtl/>
        </w:rPr>
      </w:pPr>
      <w:r w:rsidRPr="00604316">
        <w:rPr>
          <w:rFonts w:cs="Calibri"/>
          <w:sz w:val="24"/>
          <w:szCs w:val="24"/>
          <w:rtl/>
        </w:rPr>
        <w:t>מל-</w:t>
      </w:r>
      <w:proofErr w:type="spellStart"/>
      <w:r w:rsidRPr="00604316">
        <w:rPr>
          <w:rFonts w:cs="Calibri"/>
          <w:sz w:val="24"/>
          <w:szCs w:val="24"/>
          <w:rtl/>
        </w:rPr>
        <w:t>ספקטרוגרמה</w:t>
      </w:r>
      <w:proofErr w:type="spellEnd"/>
      <w:r w:rsidRPr="00604316">
        <w:rPr>
          <w:rFonts w:cs="Calibri"/>
          <w:sz w:val="24"/>
          <w:szCs w:val="24"/>
          <w:rtl/>
        </w:rPr>
        <w:t xml:space="preserve"> היא ייצוג של תוכן התדר של אות שמע. הוא נגזר </w:t>
      </w:r>
      <w:proofErr w:type="spellStart"/>
      <w:r w:rsidRPr="00604316">
        <w:rPr>
          <w:rFonts w:cs="Calibri"/>
          <w:sz w:val="24"/>
          <w:szCs w:val="24"/>
          <w:rtl/>
        </w:rPr>
        <w:t>מהספקטרוגרמה</w:t>
      </w:r>
      <w:proofErr w:type="spellEnd"/>
      <w:r w:rsidRPr="00604316">
        <w:rPr>
          <w:rFonts w:cs="Calibri"/>
          <w:sz w:val="24"/>
          <w:szCs w:val="24"/>
          <w:rtl/>
        </w:rPr>
        <w:t>, שהיא ייצוג חזותי של ספקטרום התדרים של אות לאורך זמן.</w:t>
      </w:r>
      <w:r w:rsidRPr="00604316">
        <w:rPr>
          <w:rFonts w:cstheme="minorHAnsi" w:hint="cs"/>
          <w:sz w:val="24"/>
          <w:szCs w:val="24"/>
          <w:rtl/>
        </w:rPr>
        <w:t xml:space="preserve"> </w:t>
      </w:r>
      <w:r w:rsidRPr="00604316">
        <w:rPr>
          <w:rFonts w:cs="Calibri"/>
          <w:sz w:val="24"/>
          <w:szCs w:val="24"/>
          <w:rtl/>
        </w:rPr>
        <w:t xml:space="preserve">התוצאה היא ייצוג דו </w:t>
      </w:r>
      <w:proofErr w:type="spellStart"/>
      <w:r w:rsidRPr="00604316">
        <w:rPr>
          <w:rFonts w:cs="Calibri"/>
          <w:sz w:val="24"/>
          <w:szCs w:val="24"/>
          <w:rtl/>
        </w:rPr>
        <w:t>מימדי</w:t>
      </w:r>
      <w:proofErr w:type="spellEnd"/>
      <w:r w:rsidRPr="00604316">
        <w:rPr>
          <w:rFonts w:cs="Calibri"/>
          <w:sz w:val="24"/>
          <w:szCs w:val="24"/>
          <w:rtl/>
        </w:rPr>
        <w:t>, כאשר ציר ה-</w:t>
      </w:r>
      <w:r w:rsidRPr="00604316">
        <w:rPr>
          <w:rFonts w:cstheme="minorHAnsi"/>
          <w:sz w:val="24"/>
          <w:szCs w:val="24"/>
        </w:rPr>
        <w:t>x</w:t>
      </w:r>
      <w:r w:rsidRPr="00604316">
        <w:rPr>
          <w:rFonts w:cs="Calibri"/>
          <w:sz w:val="24"/>
          <w:szCs w:val="24"/>
          <w:rtl/>
        </w:rPr>
        <w:t xml:space="preserve"> מייצג את הזמן וציר ה-</w:t>
      </w:r>
      <w:r w:rsidRPr="00604316">
        <w:rPr>
          <w:rFonts w:cstheme="minorHAnsi"/>
          <w:sz w:val="24"/>
          <w:szCs w:val="24"/>
        </w:rPr>
        <w:t>y</w:t>
      </w:r>
      <w:r w:rsidRPr="00604316">
        <w:rPr>
          <w:rFonts w:cs="Calibri"/>
          <w:sz w:val="24"/>
          <w:szCs w:val="24"/>
          <w:rtl/>
        </w:rPr>
        <w:t xml:space="preserve"> מייצג את התדר.</w:t>
      </w:r>
    </w:p>
    <w:p w:rsidR="00D4070B" w:rsidRPr="00604316" w:rsidRDefault="00D4070B" w:rsidP="00D4070B">
      <w:pPr>
        <w:rPr>
          <w:rFonts w:cstheme="minorHAnsi"/>
          <w:sz w:val="24"/>
          <w:szCs w:val="24"/>
          <w:rtl/>
        </w:rPr>
      </w:pPr>
      <w:r w:rsidRPr="00604316">
        <w:rPr>
          <w:rFonts w:cstheme="minorHAnsi" w:hint="cs"/>
          <w:sz w:val="24"/>
          <w:szCs w:val="24"/>
          <w:rtl/>
        </w:rPr>
        <w:t>אלו שתי השיטות שבאמת השתמשנו בהם במחקר שלנו, כמו שנאמר קודם לכן לכל אחד מהם יש יתרון וחיסרון. ה</w:t>
      </w:r>
      <w:r w:rsidRPr="00604316">
        <w:rPr>
          <w:rFonts w:cstheme="minorHAnsi"/>
          <w:sz w:val="24"/>
          <w:szCs w:val="24"/>
        </w:rPr>
        <w:t xml:space="preserve"> wav2wec</w:t>
      </w:r>
      <w:r w:rsidRPr="00604316">
        <w:rPr>
          <w:rFonts w:cstheme="minorHAnsi" w:hint="cs"/>
          <w:sz w:val="24"/>
          <w:szCs w:val="24"/>
          <w:rtl/>
        </w:rPr>
        <w:t xml:space="preserve">מהיר יותר בעוד </w:t>
      </w:r>
      <w:r w:rsidRPr="00604316">
        <w:rPr>
          <w:rFonts w:cs="Calibri"/>
          <w:sz w:val="24"/>
          <w:szCs w:val="24"/>
          <w:rtl/>
        </w:rPr>
        <w:t>לשיטת הספקטרוגרמה יש זמן ריצה ארוך יותר, אך היא נוטה להיות מדויקת יותר.</w:t>
      </w:r>
      <w:r w:rsidRPr="00604316">
        <w:rPr>
          <w:rFonts w:cstheme="minorHAnsi" w:hint="cs"/>
          <w:sz w:val="24"/>
          <w:szCs w:val="24"/>
          <w:rtl/>
        </w:rPr>
        <w:t xml:space="preserve"> </w:t>
      </w:r>
    </w:p>
    <w:p w:rsidR="00D4070B" w:rsidRPr="00604316" w:rsidRDefault="00D4070B" w:rsidP="00A77D24">
      <w:pPr>
        <w:rPr>
          <w:rFonts w:cstheme="minorHAnsi"/>
          <w:sz w:val="24"/>
          <w:szCs w:val="24"/>
          <w:rtl/>
        </w:rPr>
      </w:pPr>
    </w:p>
    <w:p w:rsidR="00077E6A" w:rsidRPr="00604316" w:rsidRDefault="00077E6A" w:rsidP="00BC786C">
      <w:pPr>
        <w:rPr>
          <w:rFonts w:cstheme="minorHAnsi"/>
          <w:sz w:val="24"/>
          <w:szCs w:val="24"/>
          <w:rtl/>
        </w:rPr>
      </w:pPr>
    </w:p>
    <w:p w:rsidR="00AA5A63" w:rsidRPr="00604316" w:rsidRDefault="00AA5A63" w:rsidP="00BC786C">
      <w:pPr>
        <w:rPr>
          <w:rFonts w:cstheme="minorHAnsi"/>
          <w:sz w:val="24"/>
          <w:szCs w:val="24"/>
          <w:rtl/>
        </w:rPr>
      </w:pPr>
    </w:p>
    <w:p w:rsidR="00AA5A63" w:rsidRDefault="00AA5A63" w:rsidP="00BC786C">
      <w:pPr>
        <w:rPr>
          <w:rFonts w:cstheme="minorHAnsi"/>
          <w:sz w:val="24"/>
          <w:szCs w:val="24"/>
          <w:rtl/>
        </w:rPr>
      </w:pPr>
    </w:p>
    <w:p w:rsidR="00AA5A63" w:rsidRDefault="00AA5A63" w:rsidP="00BC786C">
      <w:pPr>
        <w:rPr>
          <w:rFonts w:cstheme="minorHAnsi"/>
          <w:sz w:val="24"/>
          <w:szCs w:val="24"/>
          <w:rtl/>
        </w:rPr>
      </w:pPr>
    </w:p>
    <w:p w:rsidR="00DC720E" w:rsidRDefault="00DC720E" w:rsidP="00B77AC9">
      <w:pPr>
        <w:rPr>
          <w:rFonts w:cstheme="minorHAnsi"/>
          <w:sz w:val="24"/>
          <w:szCs w:val="24"/>
          <w:rtl/>
        </w:rPr>
      </w:pPr>
    </w:p>
    <w:p w:rsidR="00DC720E" w:rsidRPr="00DB7672" w:rsidRDefault="00DC720E" w:rsidP="00EB09B9">
      <w:pPr>
        <w:rPr>
          <w:rFonts w:cstheme="minorHAnsi"/>
          <w:sz w:val="24"/>
          <w:szCs w:val="24"/>
          <w:rtl/>
        </w:rPr>
      </w:pPr>
    </w:p>
    <w:p w:rsidR="00A32CD8" w:rsidRPr="00781A95" w:rsidRDefault="00A32CD8" w:rsidP="00A32CD8">
      <w:pPr>
        <w:rPr>
          <w:rFonts w:cstheme="minorHAnsi"/>
        </w:rPr>
      </w:pPr>
    </w:p>
    <w:sectPr w:rsidR="00A32CD8" w:rsidRPr="00781A95" w:rsidSect="0000277D">
      <w:pgSz w:w="11906" w:h="16838"/>
      <w:pgMar w:top="426" w:right="1800" w:bottom="426"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E3ACB"/>
    <w:multiLevelType w:val="hybridMultilevel"/>
    <w:tmpl w:val="85B0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A95"/>
    <w:rsid w:val="0000277D"/>
    <w:rsid w:val="000515D9"/>
    <w:rsid w:val="00077E6A"/>
    <w:rsid w:val="001078CE"/>
    <w:rsid w:val="001B0DA2"/>
    <w:rsid w:val="001B4C7E"/>
    <w:rsid w:val="002F4E9D"/>
    <w:rsid w:val="00377D44"/>
    <w:rsid w:val="004246FC"/>
    <w:rsid w:val="005356D5"/>
    <w:rsid w:val="00551907"/>
    <w:rsid w:val="00573219"/>
    <w:rsid w:val="00604316"/>
    <w:rsid w:val="00781A95"/>
    <w:rsid w:val="007964AE"/>
    <w:rsid w:val="00891E04"/>
    <w:rsid w:val="008F233E"/>
    <w:rsid w:val="009452CF"/>
    <w:rsid w:val="00A32CD8"/>
    <w:rsid w:val="00A77D24"/>
    <w:rsid w:val="00AA5A63"/>
    <w:rsid w:val="00B07AFC"/>
    <w:rsid w:val="00B25CCB"/>
    <w:rsid w:val="00B42E4C"/>
    <w:rsid w:val="00B45A85"/>
    <w:rsid w:val="00B77AC9"/>
    <w:rsid w:val="00B9532F"/>
    <w:rsid w:val="00BC786C"/>
    <w:rsid w:val="00BD6F32"/>
    <w:rsid w:val="00C23CF8"/>
    <w:rsid w:val="00D06690"/>
    <w:rsid w:val="00D4070B"/>
    <w:rsid w:val="00D44C2D"/>
    <w:rsid w:val="00D97E5F"/>
    <w:rsid w:val="00DB7672"/>
    <w:rsid w:val="00DC720E"/>
    <w:rsid w:val="00E51D2B"/>
    <w:rsid w:val="00EB09B9"/>
    <w:rsid w:val="00F53C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A3CD"/>
  <w15:chartTrackingRefBased/>
  <w15:docId w15:val="{30893D92-42D6-4C52-8973-4F3272F28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720E"/>
    <w:pPr>
      <w:ind w:left="720"/>
      <w:contextualSpacing/>
    </w:pPr>
  </w:style>
  <w:style w:type="paragraph" w:styleId="a4">
    <w:name w:val="Balloon Text"/>
    <w:basedOn w:val="a"/>
    <w:link w:val="a5"/>
    <w:uiPriority w:val="99"/>
    <w:semiHidden/>
    <w:unhideWhenUsed/>
    <w:rsid w:val="00604316"/>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604316"/>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02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1855</TotalTime>
  <Pages>3</Pages>
  <Words>991</Words>
  <Characters>4955</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cp:lastPrinted>2023-06-11T19:32:00Z</cp:lastPrinted>
  <dcterms:created xsi:type="dcterms:W3CDTF">2023-06-08T13:46:00Z</dcterms:created>
  <dcterms:modified xsi:type="dcterms:W3CDTF">2023-06-13T05:07:00Z</dcterms:modified>
</cp:coreProperties>
</file>