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5E9" w:rsidRDefault="00B54A68">
      <w:r w:rsidRPr="00B54A68">
        <w:rPr>
          <w:rFonts w:cs="Arial"/>
          <w:rtl/>
        </w:rPr>
        <w:drawing>
          <wp:inline distT="0" distB="0" distL="0" distR="0" wp14:anchorId="3C38ABDF" wp14:editId="63464889">
            <wp:extent cx="5274310" cy="2358390"/>
            <wp:effectExtent l="0" t="0" r="254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68" w:rsidRDefault="00B54A68">
      <w:pPr>
        <w:rPr>
          <w:rtl/>
        </w:rPr>
      </w:pPr>
    </w:p>
    <w:p w:rsidR="00B54A68" w:rsidRDefault="00B54A68" w:rsidP="00B54A68">
      <w:pPr>
        <w:jc w:val="center"/>
        <w:rPr>
          <w:rtl/>
        </w:rPr>
      </w:pPr>
      <w:r w:rsidRPr="00B54A68">
        <w:rPr>
          <w:rFonts w:cs="Arial"/>
          <w:rtl/>
        </w:rPr>
        <w:drawing>
          <wp:inline distT="0" distB="0" distL="0" distR="0" wp14:anchorId="16478FFB" wp14:editId="4D310422">
            <wp:extent cx="5274310" cy="4075430"/>
            <wp:effectExtent l="0" t="0" r="2540" b="127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68" w:rsidRDefault="00B54A68" w:rsidP="00B54A68">
      <w:pPr>
        <w:jc w:val="right"/>
      </w:pPr>
      <w:r>
        <w:t xml:space="preserve">Alert </w:t>
      </w:r>
      <w:r w:rsidR="00776156">
        <w:t>–</w:t>
      </w:r>
      <w:r>
        <w:t xml:space="preserve"> dialog</w:t>
      </w:r>
    </w:p>
    <w:p w:rsidR="00776156" w:rsidRDefault="00776156" w:rsidP="00B54A68">
      <w:pPr>
        <w:jc w:val="right"/>
      </w:pPr>
      <w:r w:rsidRPr="00776156">
        <w:rPr>
          <w:rFonts w:cs="Arial"/>
          <w:rtl/>
        </w:rPr>
        <w:lastRenderedPageBreak/>
        <w:drawing>
          <wp:inline distT="0" distB="0" distL="0" distR="0" wp14:anchorId="0F807CB8" wp14:editId="7124C283">
            <wp:extent cx="3116850" cy="2728196"/>
            <wp:effectExtent l="0" t="0" r="762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56" w:rsidRDefault="00776156" w:rsidP="00B54A68">
      <w:pPr>
        <w:jc w:val="right"/>
        <w:rPr>
          <w:rtl/>
        </w:rPr>
      </w:pPr>
      <w:r w:rsidRPr="00776156">
        <w:rPr>
          <w:rFonts w:cs="Arial"/>
          <w:rtl/>
        </w:rPr>
        <w:drawing>
          <wp:inline distT="0" distB="0" distL="0" distR="0" wp14:anchorId="2F84858B" wp14:editId="55CEFEC4">
            <wp:extent cx="3856054" cy="3680779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56" w:rsidRDefault="00776156" w:rsidP="00B54A68">
      <w:pPr>
        <w:jc w:val="right"/>
      </w:pPr>
      <w:r w:rsidRPr="00776156">
        <w:rPr>
          <w:rFonts w:cs="Arial"/>
          <w:rtl/>
        </w:rPr>
        <w:lastRenderedPageBreak/>
        <w:drawing>
          <wp:inline distT="0" distB="0" distL="0" distR="0" wp14:anchorId="77DAB11E" wp14:editId="39975532">
            <wp:extent cx="3337849" cy="3535986"/>
            <wp:effectExtent l="0" t="0" r="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56" w:rsidRDefault="00776156" w:rsidP="00B54A68">
      <w:pPr>
        <w:jc w:val="right"/>
      </w:pPr>
      <w:r>
        <w:t xml:space="preserve">In the function the </w:t>
      </w:r>
      <w:proofErr w:type="spellStart"/>
      <w:r>
        <w:t>var</w:t>
      </w:r>
      <w:proofErr w:type="spellEnd"/>
      <w:r>
        <w:t xml:space="preserve"> is local and </w:t>
      </w:r>
      <w:proofErr w:type="spellStart"/>
      <w:r>
        <w:t>ouside</w:t>
      </w:r>
      <w:proofErr w:type="spellEnd"/>
      <w:r>
        <w:t xml:space="preserve"> is global</w:t>
      </w:r>
    </w:p>
    <w:p w:rsidR="00AB4F30" w:rsidRDefault="00AB4F30" w:rsidP="00B54A68">
      <w:pPr>
        <w:jc w:val="right"/>
      </w:pPr>
      <w:r w:rsidRPr="00AB4F30">
        <w:rPr>
          <w:rFonts w:cs="Arial"/>
          <w:rtl/>
        </w:rPr>
        <w:drawing>
          <wp:inline distT="0" distB="0" distL="0" distR="0" wp14:anchorId="5521094D" wp14:editId="04F87219">
            <wp:extent cx="3086367" cy="3010161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30" w:rsidRDefault="00AB4F30" w:rsidP="00B54A68">
      <w:pPr>
        <w:jc w:val="right"/>
        <w:rPr>
          <w:rtl/>
        </w:rPr>
      </w:pPr>
      <w:r w:rsidRPr="00AB4F30">
        <w:rPr>
          <w:rFonts w:cs="Arial"/>
          <w:rtl/>
        </w:rPr>
        <w:lastRenderedPageBreak/>
        <w:drawing>
          <wp:inline distT="0" distB="0" distL="0" distR="0" wp14:anchorId="39DE4C20" wp14:editId="4D40C9A0">
            <wp:extent cx="4526672" cy="2712955"/>
            <wp:effectExtent l="0" t="0" r="762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30" w:rsidRDefault="00AB4F30" w:rsidP="00B54A68">
      <w:pPr>
        <w:jc w:val="right"/>
        <w:rPr>
          <w:rtl/>
        </w:rPr>
      </w:pPr>
      <w:r w:rsidRPr="00AB4F30">
        <w:rPr>
          <w:rFonts w:cs="Arial"/>
          <w:rtl/>
        </w:rPr>
        <w:drawing>
          <wp:inline distT="0" distB="0" distL="0" distR="0" wp14:anchorId="0FE72EC9" wp14:editId="32419AEE">
            <wp:extent cx="4000847" cy="1920406"/>
            <wp:effectExtent l="0" t="0" r="0" b="381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30" w:rsidRDefault="00AB4F30" w:rsidP="00B54A68">
      <w:pPr>
        <w:jc w:val="right"/>
        <w:rPr>
          <w:rFonts w:hint="cs"/>
          <w:rtl/>
        </w:rPr>
      </w:pPr>
      <w:r>
        <w:rPr>
          <w:rFonts w:hint="cs"/>
          <w:rtl/>
        </w:rPr>
        <w:t>לרדת שורה</w:t>
      </w:r>
    </w:p>
    <w:p w:rsidR="00AB4F30" w:rsidRDefault="00AB4F30" w:rsidP="00B54A68">
      <w:pPr>
        <w:jc w:val="right"/>
      </w:pPr>
      <w:r w:rsidRPr="00AB4F30">
        <w:rPr>
          <w:rFonts w:cs="Arial"/>
          <w:rtl/>
        </w:rPr>
        <w:drawing>
          <wp:inline distT="0" distB="0" distL="0" distR="0" wp14:anchorId="3BDE7DB0" wp14:editId="41ABE598">
            <wp:extent cx="4701947" cy="1402202"/>
            <wp:effectExtent l="0" t="0" r="3810" b="762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30" w:rsidRDefault="00AB4F30" w:rsidP="00B54A68">
      <w:pPr>
        <w:jc w:val="right"/>
        <w:rPr>
          <w:rFonts w:hint="cs"/>
          <w:rtl/>
        </w:rPr>
      </w:pPr>
      <w:bookmarkStart w:id="0" w:name="_GoBack"/>
      <w:bookmarkEnd w:id="0"/>
    </w:p>
    <w:sectPr w:rsidR="00AB4F30" w:rsidSect="00891E0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A68"/>
    <w:rsid w:val="00776156"/>
    <w:rsid w:val="00891E04"/>
    <w:rsid w:val="0092165B"/>
    <w:rsid w:val="00AB4F30"/>
    <w:rsid w:val="00B465E9"/>
    <w:rsid w:val="00B5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98903"/>
  <w15:chartTrackingRefBased/>
  <w15:docId w15:val="{363DFA0D-BECC-4BCA-828F-B92EB6081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4</Pages>
  <Words>16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2023-11-07T10:01:00Z</dcterms:created>
  <dcterms:modified xsi:type="dcterms:W3CDTF">2023-11-08T09:30:00Z</dcterms:modified>
</cp:coreProperties>
</file>