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A95B" w14:textId="4FC43AE2" w:rsidR="0009223A" w:rsidRDefault="008245B2" w:rsidP="000311D3">
      <w:pPr>
        <w:pStyle w:val="Title"/>
      </w:pPr>
      <w:r>
        <w:t>C# 10 and .NET 6 Notes</w:t>
      </w:r>
    </w:p>
    <w:p w14:paraId="30A14F70" w14:textId="77777777" w:rsidR="008245B2" w:rsidRDefault="008245B2" w:rsidP="000311D3">
      <w:pPr>
        <w:pStyle w:val="Heading1"/>
      </w:pPr>
    </w:p>
    <w:p w14:paraId="30FDEA6F" w14:textId="7A218A41" w:rsidR="000311D3" w:rsidRDefault="008245B2" w:rsidP="000311D3">
      <w:pPr>
        <w:pStyle w:val="Heading1"/>
      </w:pPr>
      <w:r>
        <w:t xml:space="preserve">Chapter 5 – </w:t>
      </w:r>
      <w:r w:rsidR="000311D3">
        <w:t>Building your own types with Object Oriented Programming</w:t>
      </w:r>
    </w:p>
    <w:p w14:paraId="6CE2A70E" w14:textId="77777777" w:rsidR="000311D3" w:rsidRDefault="000311D3"/>
    <w:p w14:paraId="0783597B" w14:textId="203033AF" w:rsidR="000311D3" w:rsidRDefault="000311D3" w:rsidP="000311D3">
      <w:pPr>
        <w:pStyle w:val="Heading2"/>
      </w:pPr>
      <w:r>
        <w:t>Access Modifiers</w:t>
      </w:r>
    </w:p>
    <w:p w14:paraId="29E5511E" w14:textId="77777777" w:rsidR="000311D3" w:rsidRDefault="000311D3" w:rsidP="0003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6"/>
      </w:tblGrid>
      <w:tr w:rsidR="000311D3" w14:paraId="530BAB36" w14:textId="77777777" w:rsidTr="00AB0D18">
        <w:tc>
          <w:tcPr>
            <w:tcW w:w="1413" w:type="dxa"/>
          </w:tcPr>
          <w:p w14:paraId="0E5C43E4" w14:textId="29B749A4" w:rsidR="000311D3" w:rsidRDefault="00AB0D18" w:rsidP="000311D3">
            <w:r>
              <w:t xml:space="preserve">private </w:t>
            </w:r>
          </w:p>
        </w:tc>
        <w:tc>
          <w:tcPr>
            <w:tcW w:w="7606" w:type="dxa"/>
          </w:tcPr>
          <w:p w14:paraId="04A54318" w14:textId="5D219B9F" w:rsidR="000311D3" w:rsidRDefault="00AB0D18" w:rsidP="000311D3">
            <w:r>
              <w:t>Member is accessible from inside the type only</w:t>
            </w:r>
          </w:p>
        </w:tc>
      </w:tr>
      <w:tr w:rsidR="000311D3" w14:paraId="48020146" w14:textId="77777777" w:rsidTr="00AB0D18">
        <w:tc>
          <w:tcPr>
            <w:tcW w:w="1413" w:type="dxa"/>
          </w:tcPr>
          <w:p w14:paraId="01B41901" w14:textId="0EC2DC4E" w:rsidR="000311D3" w:rsidRDefault="00AB0D18" w:rsidP="000311D3">
            <w:r>
              <w:t>internal</w:t>
            </w:r>
          </w:p>
        </w:tc>
        <w:tc>
          <w:tcPr>
            <w:tcW w:w="7606" w:type="dxa"/>
          </w:tcPr>
          <w:p w14:paraId="752FDB6E" w14:textId="7494D091" w:rsidR="000311D3" w:rsidRDefault="00667FC5" w:rsidP="000311D3">
            <w:r>
              <w:t xml:space="preserve">Member is accessible from inside the type </w:t>
            </w:r>
            <w:r w:rsidR="00BF0226">
              <w:t>and any type in the same assembly</w:t>
            </w:r>
          </w:p>
        </w:tc>
      </w:tr>
      <w:tr w:rsidR="000311D3" w14:paraId="0DA5E518" w14:textId="77777777" w:rsidTr="00AB0D18">
        <w:tc>
          <w:tcPr>
            <w:tcW w:w="1413" w:type="dxa"/>
          </w:tcPr>
          <w:p w14:paraId="0FF7C402" w14:textId="5D9828C7" w:rsidR="000311D3" w:rsidRDefault="00BF0226" w:rsidP="000311D3">
            <w:r>
              <w:t>Protected</w:t>
            </w:r>
          </w:p>
        </w:tc>
        <w:tc>
          <w:tcPr>
            <w:tcW w:w="7606" w:type="dxa"/>
          </w:tcPr>
          <w:p w14:paraId="2F273195" w14:textId="4F1901B7" w:rsidR="000311D3" w:rsidRDefault="00BF0226" w:rsidP="000311D3">
            <w:r>
              <w:t xml:space="preserve">Member is accessible from inside the type and any </w:t>
            </w:r>
            <w:r w:rsidR="00176739">
              <w:t>type that inherits the type</w:t>
            </w:r>
          </w:p>
        </w:tc>
      </w:tr>
      <w:tr w:rsidR="000311D3" w14:paraId="7DD9673C" w14:textId="77777777" w:rsidTr="00AB0D18">
        <w:tc>
          <w:tcPr>
            <w:tcW w:w="1413" w:type="dxa"/>
          </w:tcPr>
          <w:p w14:paraId="30527388" w14:textId="65AD34E8" w:rsidR="000311D3" w:rsidRDefault="00176739" w:rsidP="000311D3">
            <w:r>
              <w:t>Public</w:t>
            </w:r>
          </w:p>
        </w:tc>
        <w:tc>
          <w:tcPr>
            <w:tcW w:w="7606" w:type="dxa"/>
          </w:tcPr>
          <w:p w14:paraId="6626E984" w14:textId="26A08B20" w:rsidR="000311D3" w:rsidRDefault="00176739" w:rsidP="000311D3">
            <w:r>
              <w:t>Member is accessible anywhere</w:t>
            </w:r>
          </w:p>
        </w:tc>
      </w:tr>
      <w:tr w:rsidR="000311D3" w14:paraId="7C21BD3B" w14:textId="77777777" w:rsidTr="00AB0D18">
        <w:tc>
          <w:tcPr>
            <w:tcW w:w="1413" w:type="dxa"/>
          </w:tcPr>
          <w:p w14:paraId="185A536C" w14:textId="3784B30D" w:rsidR="000311D3" w:rsidRDefault="00176739" w:rsidP="000311D3">
            <w:r>
              <w:t>Internal Protected</w:t>
            </w:r>
          </w:p>
        </w:tc>
        <w:tc>
          <w:tcPr>
            <w:tcW w:w="7606" w:type="dxa"/>
          </w:tcPr>
          <w:p w14:paraId="5C3F1BFE" w14:textId="6A703F64" w:rsidR="000311D3" w:rsidRDefault="005346D3" w:rsidP="000311D3">
            <w:r>
              <w:t>Member is accessible inside the type, any type in the same assembly and any type that inherits from the type</w:t>
            </w:r>
            <w:r w:rsidR="00D43EAB">
              <w:t>. Internal OR protected</w:t>
            </w:r>
          </w:p>
        </w:tc>
      </w:tr>
      <w:tr w:rsidR="000311D3" w14:paraId="3FC39C31" w14:textId="77777777" w:rsidTr="00AB0D18">
        <w:tc>
          <w:tcPr>
            <w:tcW w:w="1413" w:type="dxa"/>
          </w:tcPr>
          <w:p w14:paraId="35657818" w14:textId="5BA1ACAC" w:rsidR="000311D3" w:rsidRDefault="00D43EAB" w:rsidP="000311D3">
            <w:r>
              <w:t>Private Protected</w:t>
            </w:r>
          </w:p>
        </w:tc>
        <w:tc>
          <w:tcPr>
            <w:tcW w:w="7606" w:type="dxa"/>
          </w:tcPr>
          <w:p w14:paraId="10BD0DB5" w14:textId="5784E444" w:rsidR="000311D3" w:rsidRDefault="00D43EAB" w:rsidP="000311D3">
            <w:r>
              <w:t>Member is accessible from inside the type</w:t>
            </w:r>
            <w:r w:rsidR="00037BC6">
              <w:t xml:space="preserve"> and any type that inherits from the type and is in the same assembly. Internal AND protected</w:t>
            </w:r>
          </w:p>
        </w:tc>
      </w:tr>
    </w:tbl>
    <w:p w14:paraId="2265CC18" w14:textId="77777777" w:rsidR="000311D3" w:rsidRPr="000311D3" w:rsidRDefault="000311D3" w:rsidP="000311D3"/>
    <w:sectPr w:rsidR="000311D3" w:rsidRPr="000311D3" w:rsidSect="00D07E23">
      <w:pgSz w:w="11909" w:h="16834" w:code="9"/>
      <w:pgMar w:top="1440" w:right="1440" w:bottom="1440" w:left="1440" w:header="851" w:footer="561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55"/>
    <w:rsid w:val="00017596"/>
    <w:rsid w:val="000311D3"/>
    <w:rsid w:val="00037BC6"/>
    <w:rsid w:val="0009223A"/>
    <w:rsid w:val="00176739"/>
    <w:rsid w:val="005346D3"/>
    <w:rsid w:val="00667FC5"/>
    <w:rsid w:val="0080158A"/>
    <w:rsid w:val="008245B2"/>
    <w:rsid w:val="00AB0D18"/>
    <w:rsid w:val="00BF0226"/>
    <w:rsid w:val="00D07E23"/>
    <w:rsid w:val="00D25A5D"/>
    <w:rsid w:val="00D43EAB"/>
    <w:rsid w:val="00D54FD5"/>
    <w:rsid w:val="00E6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3706"/>
  <w15:chartTrackingRefBased/>
  <w15:docId w15:val="{8E8C8CA2-9874-445B-A74B-8A9AEBF9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Taylor</dc:creator>
  <cp:keywords/>
  <dc:description/>
  <cp:lastModifiedBy>Scott Taylor</cp:lastModifiedBy>
  <cp:revision>10</cp:revision>
  <dcterms:created xsi:type="dcterms:W3CDTF">2023-09-29T10:39:00Z</dcterms:created>
  <dcterms:modified xsi:type="dcterms:W3CDTF">2023-09-29T10:45:00Z</dcterms:modified>
</cp:coreProperties>
</file>