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60"/>
        </w:rPr>
        <w:t>Event-Driven Architecture in WPF</w:t>
      </w:r>
    </w:p>
    <w:p>
      <w:pPr>
        <w:spacing w:after="120"/>
        <w:jc w:val="center"/>
      </w:pPr>
      <w:r>
        <w:rPr>
          <w:color w:val="595959"/>
          <w:sz w:val="28"/>
        </w:rPr>
        <w:t>Full Working Implementation with Custom EventBus and Prism EventAggregator</w:t>
      </w:r>
    </w:p>
    <w:p>
      <w:pPr>
        <w:spacing w:after="120"/>
      </w:pPr>
    </w:p>
    <w:p>
      <w:pPr>
        <w:pBdr>
          <w:bottom w:val="single" w:sz="8" w:space="1" w:color="4F81BD"/>
        </w:pBdr>
        <w:spacing w:after="120"/>
      </w:pPr>
    </w:p>
    <w:tbl>
      <w:tblPr>
        <w:tblW w:type="auto" w:w="0"/>
        <w:jc w:val="center"/>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color w:val="1F4E79"/>
                <w:sz w:val="21"/>
              </w:rPr>
              <w:t>Purpose of this document</w:t>
            </w:r>
            <w:r>
              <w:br/>
              <w:t>This guide is written for a senior WPF interview. It explains the concept, why it is implemented, when to use it, when not to use it, production issues it addresses, tradeoffs, and two complete working implementations: a simple custom EventBus version and an enterprise-style Prism EventAggregator version.</w:t>
            </w:r>
          </w:p>
        </w:tc>
      </w:tr>
    </w:tbl>
    <w:p>
      <w:pPr>
        <w:spacing w:after="120"/>
      </w:pPr>
    </w:p>
    <w:tbl>
      <w:tblPr>
        <w:tblStyle w:val="TableGrid"/>
        <w:tblW w:type="auto" w:w="0"/>
        <w:jc w:val="center"/>
        <w:tblLook w:firstColumn="1" w:firstRow="1" w:lastColumn="0" w:lastRow="0" w:noHBand="0" w:noVBand="1" w:val="04A0"/>
      </w:tblPr>
      <w:tblGrid>
        <w:gridCol w:w="5184"/>
        <w:gridCol w:w="5184"/>
      </w:tblGrid>
      <w:tr>
        <w:tc>
          <w:tcPr>
            <w:tcW w:type="dxa" w:w="2592"/>
            <w:shd w:fill="D9EAF7"/>
            <w:tcMar>
              <w:top w:w="100" w:type="dxa"/>
              <w:start w:w="100" w:type="dxa"/>
              <w:bottom w:w="100" w:type="dxa"/>
              <w:end w:w="100" w:type="dxa"/>
            </w:tcMar>
            <w:vAlign w:val="center"/>
          </w:tcPr>
          <w:p>
            <w:pPr>
              <w:jc w:val="center"/>
            </w:pPr>
            <w:r>
              <w:rPr>
                <w:b/>
                <w:color w:val="1F4E79"/>
              </w:rPr>
              <w:t>Topic</w:t>
            </w:r>
          </w:p>
        </w:tc>
        <w:tc>
          <w:tcPr>
            <w:tcW w:type="dxa" w:w="6912"/>
            <w:shd w:fill="D9EAF7"/>
            <w:tcMar>
              <w:top w:w="100" w:type="dxa"/>
              <w:start w:w="100" w:type="dxa"/>
              <w:bottom w:w="100" w:type="dxa"/>
              <w:end w:w="100" w:type="dxa"/>
            </w:tcMar>
            <w:vAlign w:val="center"/>
          </w:tcPr>
          <w:p>
            <w:pPr>
              <w:jc w:val="center"/>
            </w:pPr>
            <w:r>
              <w:rPr>
                <w:b/>
                <w:color w:val="1F4E79"/>
              </w:rPr>
              <w:t>Covered</w:t>
            </w:r>
          </w:p>
        </w:tc>
      </w:tr>
      <w:tr>
        <w:tc>
          <w:tcPr>
            <w:tcW w:type="dxa" w:w="2592"/>
            <w:tcMar>
              <w:top w:w="100" w:type="dxa"/>
              <w:start w:w="100" w:type="dxa"/>
              <w:bottom w:w="100" w:type="dxa"/>
              <w:end w:w="100" w:type="dxa"/>
            </w:tcMar>
            <w:vAlign w:val="center"/>
          </w:tcPr>
          <w:p>
            <w:r>
              <w:t>Core concept</w:t>
            </w:r>
          </w:p>
        </w:tc>
        <w:tc>
          <w:tcPr>
            <w:tcW w:type="dxa" w:w="6912"/>
            <w:tcMar>
              <w:top w:w="100" w:type="dxa"/>
              <w:start w:w="100" w:type="dxa"/>
              <w:bottom w:w="100" w:type="dxa"/>
              <w:end w:w="100" w:type="dxa"/>
            </w:tcMar>
            <w:vAlign w:val="center"/>
          </w:tcPr>
          <w:p>
            <w:r>
              <w:t>Publish events. Subscribers react. Publisher and subscribers are loosely coupled.</w:t>
            </w:r>
          </w:p>
        </w:tc>
      </w:tr>
      <w:tr>
        <w:tc>
          <w:tcPr>
            <w:tcW w:type="dxa" w:w="2592"/>
            <w:tcMar>
              <w:top w:w="100" w:type="dxa"/>
              <w:start w:w="100" w:type="dxa"/>
              <w:bottom w:w="100" w:type="dxa"/>
              <w:end w:w="100" w:type="dxa"/>
            </w:tcMar>
            <w:vAlign w:val="center"/>
          </w:tcPr>
          <w:p>
            <w:r>
              <w:t>Demo flow</w:t>
            </w:r>
          </w:p>
        </w:tc>
        <w:tc>
          <w:tcPr>
            <w:tcW w:type="dxa" w:w="6912"/>
            <w:tcMar>
              <w:top w:w="100" w:type="dxa"/>
              <w:start w:w="100" w:type="dxa"/>
              <w:bottom w:w="100" w:type="dxa"/>
              <w:end w:w="100" w:type="dxa"/>
            </w:tcMar>
            <w:vAlign w:val="center"/>
          </w:tcPr>
          <w:p>
            <w:r>
              <w:t>OrderViewModel publishes OrderPlacedEvent. Notification, Dashboard, and Audit subscribers react.</w:t>
            </w:r>
          </w:p>
        </w:tc>
      </w:tr>
      <w:tr>
        <w:tc>
          <w:tcPr>
            <w:tcW w:type="dxa" w:w="2592"/>
            <w:tcMar>
              <w:top w:w="100" w:type="dxa"/>
              <w:start w:w="100" w:type="dxa"/>
              <w:bottom w:w="100" w:type="dxa"/>
              <w:end w:w="100" w:type="dxa"/>
            </w:tcMar>
            <w:vAlign w:val="center"/>
          </w:tcPr>
          <w:p>
            <w:r>
              <w:t>Custom implementation</w:t>
            </w:r>
          </w:p>
        </w:tc>
        <w:tc>
          <w:tcPr>
            <w:tcW w:type="dxa" w:w="6912"/>
            <w:tcMar>
              <w:top w:w="100" w:type="dxa"/>
              <w:start w:w="100" w:type="dxa"/>
              <w:bottom w:w="100" w:type="dxa"/>
              <w:end w:w="100" w:type="dxa"/>
            </w:tcMar>
            <w:vAlign w:val="center"/>
          </w:tcPr>
          <w:p>
            <w:r>
              <w:t>A small in-memory EventBus for learning the pattern.</w:t>
            </w:r>
          </w:p>
        </w:tc>
      </w:tr>
      <w:tr>
        <w:tc>
          <w:tcPr>
            <w:tcW w:type="dxa" w:w="2592"/>
            <w:tcMar>
              <w:top w:w="100" w:type="dxa"/>
              <w:start w:w="100" w:type="dxa"/>
              <w:bottom w:w="100" w:type="dxa"/>
              <w:end w:w="100" w:type="dxa"/>
            </w:tcMar>
            <w:vAlign w:val="center"/>
          </w:tcPr>
          <w:p>
            <w:r>
              <w:t>Prism implementation</w:t>
            </w:r>
          </w:p>
        </w:tc>
        <w:tc>
          <w:tcPr>
            <w:tcW w:type="dxa" w:w="6912"/>
            <w:tcMar>
              <w:top w:w="100" w:type="dxa"/>
              <w:start w:w="100" w:type="dxa"/>
              <w:bottom w:w="100" w:type="dxa"/>
              <w:end w:w="100" w:type="dxa"/>
            </w:tcMar>
            <w:vAlign w:val="center"/>
          </w:tcPr>
          <w:p>
            <w:r>
              <w:t>Production-friendly WPF implementation using IEventAggregator and PubSubEvent&lt;TPayload&gt;.</w:t>
            </w:r>
          </w:p>
        </w:tc>
      </w:tr>
      <w:tr>
        <w:tc>
          <w:tcPr>
            <w:tcW w:type="dxa" w:w="2592"/>
            <w:tcMar>
              <w:top w:w="100" w:type="dxa"/>
              <w:start w:w="100" w:type="dxa"/>
              <w:bottom w:w="100" w:type="dxa"/>
              <w:end w:w="100" w:type="dxa"/>
            </w:tcMar>
            <w:vAlign w:val="center"/>
          </w:tcPr>
          <w:p>
            <w:r>
              <w:t>Interview focus</w:t>
            </w:r>
          </w:p>
        </w:tc>
        <w:tc>
          <w:tcPr>
            <w:tcW w:type="dxa" w:w="6912"/>
            <w:tcMar>
              <w:top w:w="100" w:type="dxa"/>
              <w:start w:w="100" w:type="dxa"/>
              <w:bottom w:w="100" w:type="dxa"/>
              <w:end w:w="100" w:type="dxa"/>
            </w:tcMar>
            <w:vAlign w:val="center"/>
          </w:tcPr>
          <w:p>
            <w:r>
              <w:t>When to use, when not to use, why implemented, production issues, and tradeoffs.</w:t>
            </w:r>
          </w:p>
        </w:tc>
      </w:tr>
    </w:tbl>
    <w:p>
      <w:pPr>
        <w:spacing w:after="120"/>
      </w:pPr>
    </w:p>
    <w:p>
      <w:pPr>
        <w:pStyle w:val="SmallNote"/>
        <w:spacing w:after="120"/>
      </w:pPr>
      <w:r>
        <w:t>Tip: In interview, first explain the concept in plain English, then explain a business example, then mention production concerns like UI thread, unsubscribe, logging, debugging, and memory leaks.</w:t>
      </w:r>
    </w:p>
    <w:p>
      <w:pPr>
        <w:spacing w:after="120"/>
      </w:pPr>
      <w:r>
        <w:br w:type="page"/>
      </w:r>
    </w:p>
    <w:p>
      <w:pPr>
        <w:pStyle w:val="Heading1"/>
        <w:keepNext/>
        <w:spacing w:after="120"/>
      </w:pPr>
      <w:r>
        <w:t>Table of Contents</w:t>
      </w:r>
    </w:p>
    <w:p>
      <w:pPr>
        <w:pStyle w:val="ListNumber"/>
        <w:spacing w:after="120"/>
      </w:pPr>
      <w:r>
        <w:t>Event-Driven Architecture concept</w:t>
      </w:r>
    </w:p>
    <w:p>
      <w:pPr>
        <w:pStyle w:val="ListNumber"/>
        <w:spacing w:after="120"/>
      </w:pPr>
      <w:r>
        <w:t>Why use Event-Driven Architecture in WPF</w:t>
      </w:r>
    </w:p>
    <w:p>
      <w:pPr>
        <w:pStyle w:val="ListNumber"/>
        <w:spacing w:after="120"/>
      </w:pPr>
      <w:r>
        <w:t>Interview-friendly order example</w:t>
      </w:r>
    </w:p>
    <w:p>
      <w:pPr>
        <w:pStyle w:val="ListNumber"/>
        <w:spacing w:after="120"/>
      </w:pPr>
      <w:r>
        <w:t>Custom EventBus implementation</w:t>
      </w:r>
    </w:p>
    <w:p>
      <w:pPr>
        <w:pStyle w:val="ListNumber"/>
        <w:spacing w:after="120"/>
      </w:pPr>
      <w:r>
        <w:t>How the custom version works</w:t>
      </w:r>
    </w:p>
    <w:p>
      <w:pPr>
        <w:pStyle w:val="ListNumber"/>
        <w:spacing w:after="120"/>
      </w:pPr>
      <w:r>
        <w:t>Prism EventAggregator implementation</w:t>
      </w:r>
    </w:p>
    <w:p>
      <w:pPr>
        <w:pStyle w:val="ListNumber"/>
        <w:spacing w:after="120"/>
      </w:pPr>
      <w:r>
        <w:t>Prism production features</w:t>
      </w:r>
    </w:p>
    <w:p>
      <w:pPr>
        <w:pStyle w:val="ListNumber"/>
        <w:spacing w:after="120"/>
      </w:pPr>
      <w:r>
        <w:t>When to use Event-Driven Architecture</w:t>
      </w:r>
    </w:p>
    <w:p>
      <w:pPr>
        <w:pStyle w:val="ListNumber"/>
        <w:spacing w:after="120"/>
      </w:pPr>
      <w:r>
        <w:t>When not to use Event-Driven Architecture</w:t>
      </w:r>
    </w:p>
    <w:p>
      <w:pPr>
        <w:pStyle w:val="ListNumber"/>
        <w:spacing w:after="120"/>
      </w:pPr>
      <w:r>
        <w:t>Why implemented</w:t>
      </w:r>
    </w:p>
    <w:p>
      <w:pPr>
        <w:pStyle w:val="ListNumber"/>
        <w:spacing w:after="120"/>
      </w:pPr>
      <w:r>
        <w:t>Production issues addressed</w:t>
      </w:r>
    </w:p>
    <w:p>
      <w:pPr>
        <w:pStyle w:val="ListNumber"/>
        <w:spacing w:after="120"/>
      </w:pPr>
      <w:r>
        <w:t>Tradeoffs and mitigations</w:t>
      </w:r>
    </w:p>
    <w:p>
      <w:pPr>
        <w:pStyle w:val="ListNumber"/>
        <w:spacing w:after="120"/>
      </w:pPr>
      <w:r>
        <w:t>Senior interview answers</w:t>
      </w:r>
    </w:p>
    <w:p>
      <w:pPr>
        <w:pStyle w:val="ListNumber"/>
        <w:spacing w:after="120"/>
      </w:pPr>
      <w:r>
        <w:t>Quick revision checklist</w:t>
      </w:r>
    </w:p>
    <w:p>
      <w:pPr>
        <w:spacing w:after="120"/>
      </w:pPr>
      <w:r>
        <w:br w:type="page"/>
      </w:r>
    </w:p>
    <w:p>
      <w:pPr>
        <w:pStyle w:val="Heading1"/>
        <w:keepNext/>
        <w:spacing w:after="120"/>
      </w:pPr>
      <w:r>
        <w:t>1. Event-Driven Architecture Concept</w:t>
      </w:r>
    </w:p>
    <w:tbl>
      <w:tblPr>
        <w:tblW w:type="auto" w:w="0"/>
        <w:jc w:val="center"/>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color w:val="1F4E79"/>
                <w:sz w:val="21"/>
              </w:rPr>
              <w:t>Simple definition</w:t>
            </w:r>
            <w:r>
              <w:br/>
              <w:t>Event-Driven Architecture means one part of the application publishes an event when something important happens. Other independent parts subscribe to that event and react.</w:t>
            </w:r>
          </w:p>
        </w:tc>
      </w:tr>
    </w:tbl>
    <w:p>
      <w:pPr>
        <w:spacing w:after="120"/>
      </w:pPr>
    </w:p>
    <w:p>
      <w:pPr>
        <w:spacing w:after="120"/>
      </w:pPr>
      <w:r>
        <w:t xml:space="preserve">In simple words: </w:t>
      </w:r>
      <w:r>
        <w:rPr>
          <w:b/>
        </w:rPr>
        <w:t>Publish events. Subscribers react.</w:t>
      </w:r>
    </w:p>
    <w:p>
      <w:pPr>
        <w:pStyle w:val="CodeBlock"/>
        <w:shd w:fill="F2F2F2"/>
        <w:spacing w:after="120"/>
        <w:ind w:left="115" w:right="115"/>
      </w:pPr>
      <w:r>
        <w:t>OrderViewModel publishes: OrderPlacedEvent</w:t>
      </w:r>
    </w:p>
    <w:p>
      <w:pPr>
        <w:pStyle w:val="CodeBlock"/>
        <w:shd w:fill="F2F2F2"/>
        <w:spacing w:after="120"/>
        <w:ind w:left="115" w:right="115"/>
      </w:pPr>
      <w:r>
        <w:t xml:space="preserve"> </w:t>
      </w:r>
    </w:p>
    <w:p>
      <w:pPr>
        <w:pStyle w:val="CodeBlock"/>
        <w:shd w:fill="F2F2F2"/>
        <w:spacing w:after="120"/>
        <w:ind w:left="115" w:right="115"/>
      </w:pPr>
      <w:r>
        <w:t>DashboardViewModel reacts: increase order count</w:t>
      </w:r>
    </w:p>
    <w:p>
      <w:pPr>
        <w:pStyle w:val="CodeBlock"/>
        <w:shd w:fill="F2F2F2"/>
        <w:spacing w:after="120"/>
        <w:ind w:left="115" w:right="115"/>
      </w:pPr>
      <w:r>
        <w:t>NotificationViewModel reacts: show notification message</w:t>
      </w:r>
    </w:p>
    <w:p>
      <w:pPr>
        <w:pStyle w:val="CodeBlock"/>
        <w:shd w:fill="F2F2F2"/>
        <w:spacing w:after="120"/>
        <w:ind w:left="115" w:right="115"/>
      </w:pPr>
      <w:r>
        <w:t>AuditService reacts: write audit log</w:t>
      </w:r>
    </w:p>
    <w:p>
      <w:pPr>
        <w:spacing w:after="120"/>
      </w:pPr>
    </w:p>
    <w:p>
      <w:pPr>
        <w:spacing w:after="120"/>
      </w:pPr>
      <w:r>
        <w:t>The publisher does not know who is listening. The subscribers do not need a direct reference to the publisher. This is the main decoupling benefit.</w:t>
      </w:r>
    </w:p>
    <w:tbl>
      <w:tblPr>
        <w:tblStyle w:val="TableGrid"/>
        <w:tblW w:type="auto" w:w="0"/>
        <w:jc w:val="center"/>
        <w:tblLook w:firstColumn="1" w:firstRow="1" w:lastColumn="0" w:lastRow="0" w:noHBand="0" w:noVBand="1" w:val="04A0"/>
      </w:tblPr>
      <w:tblGrid>
        <w:gridCol w:w="5184"/>
        <w:gridCol w:w="5184"/>
      </w:tblGrid>
      <w:tr>
        <w:tc>
          <w:tcPr>
            <w:tcW w:type="dxa" w:w="2592"/>
            <w:shd w:fill="D9EAF7"/>
            <w:tcMar>
              <w:top w:w="100" w:type="dxa"/>
              <w:start w:w="100" w:type="dxa"/>
              <w:bottom w:w="100" w:type="dxa"/>
              <w:end w:w="100" w:type="dxa"/>
            </w:tcMar>
            <w:vAlign w:val="center"/>
          </w:tcPr>
          <w:p>
            <w:pPr>
              <w:jc w:val="center"/>
            </w:pPr>
            <w:r>
              <w:rPr>
                <w:b/>
                <w:color w:val="1F4E79"/>
              </w:rPr>
              <w:t>Term</w:t>
            </w:r>
          </w:p>
        </w:tc>
        <w:tc>
          <w:tcPr>
            <w:tcW w:type="dxa" w:w="6912"/>
            <w:shd w:fill="D9EAF7"/>
            <w:tcMar>
              <w:top w:w="100" w:type="dxa"/>
              <w:start w:w="100" w:type="dxa"/>
              <w:bottom w:w="100" w:type="dxa"/>
              <w:end w:w="100" w:type="dxa"/>
            </w:tcMar>
            <w:vAlign w:val="center"/>
          </w:tcPr>
          <w:p>
            <w:pPr>
              <w:jc w:val="center"/>
            </w:pPr>
            <w:r>
              <w:rPr>
                <w:b/>
                <w:color w:val="1F4E79"/>
              </w:rPr>
              <w:t>Meaning in this example</w:t>
            </w:r>
          </w:p>
        </w:tc>
      </w:tr>
      <w:tr>
        <w:tc>
          <w:tcPr>
            <w:tcW w:type="dxa" w:w="2592"/>
            <w:tcMar>
              <w:top w:w="100" w:type="dxa"/>
              <w:start w:w="100" w:type="dxa"/>
              <w:bottom w:w="100" w:type="dxa"/>
              <w:end w:w="100" w:type="dxa"/>
            </w:tcMar>
            <w:vAlign w:val="center"/>
          </w:tcPr>
          <w:p>
            <w:r>
              <w:t>Publisher</w:t>
            </w:r>
          </w:p>
        </w:tc>
        <w:tc>
          <w:tcPr>
            <w:tcW w:type="dxa" w:w="6912"/>
            <w:tcMar>
              <w:top w:w="100" w:type="dxa"/>
              <w:start w:w="100" w:type="dxa"/>
              <w:bottom w:w="100" w:type="dxa"/>
              <w:end w:w="100" w:type="dxa"/>
            </w:tcMar>
            <w:vAlign w:val="center"/>
          </w:tcPr>
          <w:p>
            <w:r>
              <w:t>The component that raises or publishes an event. Example: OrderViewModel.</w:t>
            </w:r>
          </w:p>
        </w:tc>
      </w:tr>
      <w:tr>
        <w:tc>
          <w:tcPr>
            <w:tcW w:type="dxa" w:w="2592"/>
            <w:tcMar>
              <w:top w:w="100" w:type="dxa"/>
              <w:start w:w="100" w:type="dxa"/>
              <w:bottom w:w="100" w:type="dxa"/>
              <w:end w:w="100" w:type="dxa"/>
            </w:tcMar>
            <w:vAlign w:val="center"/>
          </w:tcPr>
          <w:p>
            <w:r>
              <w:t>Event</w:t>
            </w:r>
          </w:p>
        </w:tc>
        <w:tc>
          <w:tcPr>
            <w:tcW w:type="dxa" w:w="6912"/>
            <w:tcMar>
              <w:top w:w="100" w:type="dxa"/>
              <w:start w:w="100" w:type="dxa"/>
              <w:bottom w:w="100" w:type="dxa"/>
              <w:end w:w="100" w:type="dxa"/>
            </w:tcMar>
            <w:vAlign w:val="center"/>
          </w:tcPr>
          <w:p>
            <w:r>
              <w:t>A message saying something happened. Example: OrderPlacedEvent.</w:t>
            </w:r>
          </w:p>
        </w:tc>
      </w:tr>
      <w:tr>
        <w:tc>
          <w:tcPr>
            <w:tcW w:type="dxa" w:w="2592"/>
            <w:tcMar>
              <w:top w:w="100" w:type="dxa"/>
              <w:start w:w="100" w:type="dxa"/>
              <w:bottom w:w="100" w:type="dxa"/>
              <w:end w:w="100" w:type="dxa"/>
            </w:tcMar>
            <w:vAlign w:val="center"/>
          </w:tcPr>
          <w:p>
            <w:r>
              <w:t>Payload</w:t>
            </w:r>
          </w:p>
        </w:tc>
        <w:tc>
          <w:tcPr>
            <w:tcW w:type="dxa" w:w="6912"/>
            <w:tcMar>
              <w:top w:w="100" w:type="dxa"/>
              <w:start w:w="100" w:type="dxa"/>
              <w:bottom w:w="100" w:type="dxa"/>
              <w:end w:w="100" w:type="dxa"/>
            </w:tcMar>
            <w:vAlign w:val="center"/>
          </w:tcPr>
          <w:p>
            <w:r>
              <w:t>Data carried by the event. Example: OrderId, OrderName, CreatedAt.</w:t>
            </w:r>
          </w:p>
        </w:tc>
      </w:tr>
      <w:tr>
        <w:tc>
          <w:tcPr>
            <w:tcW w:type="dxa" w:w="2592"/>
            <w:tcMar>
              <w:top w:w="100" w:type="dxa"/>
              <w:start w:w="100" w:type="dxa"/>
              <w:bottom w:w="100" w:type="dxa"/>
              <w:end w:w="100" w:type="dxa"/>
            </w:tcMar>
            <w:vAlign w:val="center"/>
          </w:tcPr>
          <w:p>
            <w:r>
              <w:t>Subscriber</w:t>
            </w:r>
          </w:p>
        </w:tc>
        <w:tc>
          <w:tcPr>
            <w:tcW w:type="dxa" w:w="6912"/>
            <w:tcMar>
              <w:top w:w="100" w:type="dxa"/>
              <w:start w:w="100" w:type="dxa"/>
              <w:bottom w:w="100" w:type="dxa"/>
              <w:end w:w="100" w:type="dxa"/>
            </w:tcMar>
            <w:vAlign w:val="center"/>
          </w:tcPr>
          <w:p>
            <w:r>
              <w:t>A component that listens to the event and reacts. Example: DashboardViewModel.</w:t>
            </w:r>
          </w:p>
        </w:tc>
      </w:tr>
      <w:tr>
        <w:tc>
          <w:tcPr>
            <w:tcW w:type="dxa" w:w="2592"/>
            <w:tcMar>
              <w:top w:w="100" w:type="dxa"/>
              <w:start w:w="100" w:type="dxa"/>
              <w:bottom w:w="100" w:type="dxa"/>
              <w:end w:w="100" w:type="dxa"/>
            </w:tcMar>
            <w:vAlign w:val="center"/>
          </w:tcPr>
          <w:p>
            <w:r>
              <w:t>Event Bus / Event Aggregator</w:t>
            </w:r>
          </w:p>
        </w:tc>
        <w:tc>
          <w:tcPr>
            <w:tcW w:type="dxa" w:w="6912"/>
            <w:tcMar>
              <w:top w:w="100" w:type="dxa"/>
              <w:start w:w="100" w:type="dxa"/>
              <w:bottom w:w="100" w:type="dxa"/>
              <w:end w:w="100" w:type="dxa"/>
            </w:tcMar>
            <w:vAlign w:val="center"/>
          </w:tcPr>
          <w:p>
            <w:r>
              <w:t>The mediator that delivers the event from publisher to subscribers.</w:t>
            </w:r>
          </w:p>
        </w:tc>
      </w:tr>
    </w:tbl>
    <w:p>
      <w:pPr>
        <w:spacing w:after="120"/>
      </w:pPr>
    </w:p>
    <w:p>
      <w:pPr>
        <w:pStyle w:val="Heading1"/>
        <w:keepNext/>
        <w:spacing w:after="120"/>
      </w:pPr>
      <w:r>
        <w:t>2. Why Use Event-Driven Architecture in WPF?</w:t>
      </w:r>
    </w:p>
    <w:p>
      <w:pPr>
        <w:spacing w:after="120"/>
      </w:pPr>
      <w:r>
        <w:t>In WPF MVVM applications, we often have many ViewModels. For example, one ViewModel handles order entry, another displays dashboard statistics, another displays notifications, and a service writes audit logs.</w:t>
      </w:r>
    </w:p>
    <w:p>
      <w:pPr>
        <w:pStyle w:val="Heading2"/>
        <w:keepNext/>
        <w:spacing w:after="120"/>
      </w:pPr>
      <w:r>
        <w:t>Without Event-Driven Architecture</w:t>
      </w:r>
    </w:p>
    <w:p>
      <w:pPr>
        <w:pStyle w:val="CodeBlock"/>
        <w:shd w:fill="F2F2F2"/>
        <w:spacing w:after="120"/>
        <w:ind w:left="115" w:right="115"/>
      </w:pPr>
      <w:r>
        <w:t>OrderViewModel directly calls DashboardViewModel</w:t>
      </w:r>
    </w:p>
    <w:p>
      <w:pPr>
        <w:pStyle w:val="CodeBlock"/>
        <w:shd w:fill="F2F2F2"/>
        <w:spacing w:after="120"/>
        <w:ind w:left="115" w:right="115"/>
      </w:pPr>
      <w:r>
        <w:t>OrderViewModel directly calls NotificationViewModel</w:t>
      </w:r>
    </w:p>
    <w:p>
      <w:pPr>
        <w:pStyle w:val="CodeBlock"/>
        <w:shd w:fill="F2F2F2"/>
        <w:spacing w:after="120"/>
        <w:ind w:left="115" w:right="115"/>
      </w:pPr>
      <w:r>
        <w:t>OrderViewModel directly calls AuditService</w:t>
      </w:r>
    </w:p>
    <w:p>
      <w:pPr>
        <w:spacing w:after="120"/>
      </w:pPr>
    </w:p>
    <w:p>
      <w:pPr>
        <w:spacing w:after="120"/>
      </w:pPr>
      <w:r>
        <w:t>This creates tight coupling. OrderViewModel starts knowing too much about other screens and services.</w:t>
      </w:r>
    </w:p>
    <w:p>
      <w:pPr>
        <w:pStyle w:val="Heading2"/>
        <w:keepNext/>
        <w:spacing w:after="120"/>
      </w:pPr>
      <w:r>
        <w:t>With Event-Driven Architecture</w:t>
      </w:r>
    </w:p>
    <w:p>
      <w:pPr>
        <w:pStyle w:val="CodeBlock"/>
        <w:shd w:fill="F2F2F2"/>
        <w:spacing w:after="120"/>
        <w:ind w:left="115" w:right="115"/>
      </w:pPr>
      <w:r>
        <w:t>OrderViewModel publishes OrderPlacedEvent</w:t>
      </w:r>
    </w:p>
    <w:p>
      <w:pPr>
        <w:pStyle w:val="CodeBlock"/>
        <w:shd w:fill="F2F2F2"/>
        <w:spacing w:after="120"/>
        <w:ind w:left="115" w:right="115"/>
      </w:pPr>
      <w:r>
        <w:t xml:space="preserve"> </w:t>
      </w:r>
    </w:p>
    <w:p>
      <w:pPr>
        <w:pStyle w:val="CodeBlock"/>
        <w:shd w:fill="F2F2F2"/>
        <w:spacing w:after="120"/>
        <w:ind w:left="115" w:right="115"/>
      </w:pPr>
      <w:r>
        <w:t>DashboardViewModel subscribes and updates count</w:t>
      </w:r>
    </w:p>
    <w:p>
      <w:pPr>
        <w:pStyle w:val="CodeBlock"/>
        <w:shd w:fill="F2F2F2"/>
        <w:spacing w:after="120"/>
        <w:ind w:left="115" w:right="115"/>
      </w:pPr>
      <w:r>
        <w:t>NotificationViewModel subscribes and shows message</w:t>
      </w:r>
    </w:p>
    <w:p>
      <w:pPr>
        <w:pStyle w:val="CodeBlock"/>
        <w:shd w:fill="F2F2F2"/>
        <w:spacing w:after="120"/>
        <w:ind w:left="115" w:right="115"/>
      </w:pPr>
      <w:r>
        <w:t>AuditService subscribes and logs audit information</w:t>
      </w:r>
    </w:p>
    <w:p>
      <w:pPr>
        <w:spacing w:after="120"/>
      </w:pPr>
    </w:p>
    <w:p>
      <w:pPr>
        <w:spacing w:after="120"/>
      </w:pPr>
      <w:r>
        <w:t>Now the OrderViewModel only knows that an order was placed. It does not care who reacts.</w:t>
      </w:r>
    </w:p>
    <w:p>
      <w:pPr>
        <w:pStyle w:val="Heading1"/>
        <w:keepNext/>
        <w:spacing w:after="120"/>
      </w:pPr>
      <w:r>
        <w:t>3. Interview-Friendly Example</w:t>
      </w:r>
    </w:p>
    <w:p>
      <w:pPr>
        <w:spacing w:after="120"/>
      </w:pPr>
      <w:r>
        <w:t>We will use a simple order placement example because it is easy to explain in an interview and maps well to real enterprise applications.</w:t>
      </w:r>
    </w:p>
    <w:p>
      <w:pPr>
        <w:pStyle w:val="CodeBlock"/>
        <w:shd w:fill="F2F2F2"/>
        <w:spacing w:after="120"/>
        <w:ind w:left="115" w:right="115"/>
      </w:pPr>
      <w:r>
        <w:t>User clicks Place Order</w:t>
      </w:r>
    </w:p>
    <w:p>
      <w:pPr>
        <w:pStyle w:val="CodeBlock"/>
        <w:shd w:fill="F2F2F2"/>
        <w:spacing w:after="120"/>
        <w:ind w:left="115" w:right="115"/>
      </w:pPr>
      <w:r>
        <w:t xml:space="preserve">        |</w:t>
      </w:r>
    </w:p>
    <w:p>
      <w:pPr>
        <w:pStyle w:val="CodeBlock"/>
        <w:shd w:fill="F2F2F2"/>
        <w:spacing w:after="120"/>
        <w:ind w:left="115" w:right="115"/>
      </w:pPr>
      <w:r>
        <w:t xml:space="preserve">        v</w:t>
      </w:r>
    </w:p>
    <w:p>
      <w:pPr>
        <w:pStyle w:val="CodeBlock"/>
        <w:shd w:fill="F2F2F2"/>
        <w:spacing w:after="120"/>
        <w:ind w:left="115" w:right="115"/>
      </w:pPr>
      <w:r>
        <w:t>OrderViewModel publishes OrderPlacedEvent</w:t>
      </w:r>
    </w:p>
    <w:p>
      <w:pPr>
        <w:pStyle w:val="CodeBlock"/>
        <w:shd w:fill="F2F2F2"/>
        <w:spacing w:after="120"/>
        <w:ind w:left="115" w:right="115"/>
      </w:pPr>
      <w:r>
        <w:t xml:space="preserve">        |</w:t>
      </w:r>
    </w:p>
    <w:p>
      <w:pPr>
        <w:pStyle w:val="CodeBlock"/>
        <w:shd w:fill="F2F2F2"/>
        <w:spacing w:after="120"/>
        <w:ind w:left="115" w:right="115"/>
      </w:pPr>
      <w:r>
        <w:t xml:space="preserve">        +--&gt; NotificationViewModel shows message</w:t>
      </w:r>
    </w:p>
    <w:p>
      <w:pPr>
        <w:pStyle w:val="CodeBlock"/>
        <w:shd w:fill="F2F2F2"/>
        <w:spacing w:after="120"/>
        <w:ind w:left="115" w:right="115"/>
      </w:pPr>
      <w:r>
        <w:t xml:space="preserve">        |</w:t>
      </w:r>
    </w:p>
    <w:p>
      <w:pPr>
        <w:pStyle w:val="CodeBlock"/>
        <w:shd w:fill="F2F2F2"/>
        <w:spacing w:after="120"/>
        <w:ind w:left="115" w:right="115"/>
      </w:pPr>
      <w:r>
        <w:t xml:space="preserve">        +--&gt; DashboardViewModel increments total orders</w:t>
      </w:r>
    </w:p>
    <w:p>
      <w:pPr>
        <w:pStyle w:val="CodeBlock"/>
        <w:shd w:fill="F2F2F2"/>
        <w:spacing w:after="120"/>
        <w:ind w:left="115" w:right="115"/>
      </w:pPr>
      <w:r>
        <w:t xml:space="preserve">        |</w:t>
      </w:r>
    </w:p>
    <w:p>
      <w:pPr>
        <w:pStyle w:val="CodeBlock"/>
        <w:shd w:fill="F2F2F2"/>
        <w:spacing w:after="120"/>
        <w:ind w:left="115" w:right="115"/>
      </w:pPr>
      <w:r>
        <w:t xml:space="preserve">        +--&gt; AuditService writes log</w:t>
      </w:r>
    </w:p>
    <w:p>
      <w:pPr>
        <w:spacing w:after="120"/>
      </w:pP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color w:val="1F4E79"/>
                <w:sz w:val="21"/>
              </w:rPr>
              <w:t>Business explanation</w:t>
            </w:r>
            <w:r>
              <w:br/>
              <w:t>When an order is placed, multiple independent parts of the application may need to react. The order screen should not directly know about notification, dashboard, audit, reporting, cache refresh, or email logic. Events allow those features to be added independently.</w:t>
            </w:r>
          </w:p>
        </w:tc>
      </w:tr>
    </w:tbl>
    <w:p>
      <w:pPr>
        <w:spacing w:after="120"/>
      </w:pPr>
    </w:p>
    <w:p>
      <w:pPr>
        <w:pStyle w:val="Heading1"/>
        <w:keepNext/>
        <w:spacing w:after="120"/>
      </w:pPr>
      <w:r>
        <w:t>4. Custom EventBus Implementation</w:t>
      </w:r>
    </w:p>
    <w:p>
      <w:pPr>
        <w:spacing w:after="120"/>
      </w:pPr>
      <w:r>
        <w:t>This first implementation is intentionally small. It helps you understand the concept before using Prism.</w:t>
      </w:r>
    </w:p>
    <w:tbl>
      <w:tblPr>
        <w:tblStyle w:val="TableGrid"/>
        <w:tblW w:type="auto" w:w="0"/>
        <w:jc w:val="center"/>
        <w:tblLook w:firstColumn="1" w:firstRow="1" w:lastColumn="0" w:lastRow="0" w:noHBand="0" w:noVBand="1" w:val="04A0"/>
      </w:tblPr>
      <w:tblGrid>
        <w:gridCol w:w="5184"/>
        <w:gridCol w:w="5184"/>
      </w:tblGrid>
      <w:tr>
        <w:tc>
          <w:tcPr>
            <w:tcW w:type="dxa" w:w="3456"/>
            <w:shd w:fill="D9EAF7"/>
            <w:tcMar>
              <w:top w:w="100" w:type="dxa"/>
              <w:start w:w="100" w:type="dxa"/>
              <w:bottom w:w="100" w:type="dxa"/>
              <w:end w:w="100" w:type="dxa"/>
            </w:tcMar>
            <w:vAlign w:val="center"/>
          </w:tcPr>
          <w:p>
            <w:pPr>
              <w:jc w:val="center"/>
            </w:pPr>
            <w:r>
              <w:rPr>
                <w:b/>
                <w:color w:val="1F4E79"/>
              </w:rPr>
              <w:t>Project item</w:t>
            </w:r>
          </w:p>
        </w:tc>
        <w:tc>
          <w:tcPr>
            <w:tcW w:type="dxa" w:w="6048"/>
            <w:shd w:fill="D9EAF7"/>
            <w:tcMar>
              <w:top w:w="100" w:type="dxa"/>
              <w:start w:w="100" w:type="dxa"/>
              <w:bottom w:w="100" w:type="dxa"/>
              <w:end w:w="100" w:type="dxa"/>
            </w:tcMar>
            <w:vAlign w:val="center"/>
          </w:tcPr>
          <w:p>
            <w:pPr>
              <w:jc w:val="center"/>
            </w:pPr>
            <w:r>
              <w:rPr>
                <w:b/>
                <w:color w:val="1F4E79"/>
              </w:rPr>
              <w:t>Purpose</w:t>
            </w:r>
          </w:p>
        </w:tc>
      </w:tr>
      <w:tr>
        <w:tc>
          <w:tcPr>
            <w:tcW w:type="dxa" w:w="3456"/>
            <w:tcMar>
              <w:top w:w="100" w:type="dxa"/>
              <w:start w:w="100" w:type="dxa"/>
              <w:bottom w:w="100" w:type="dxa"/>
              <w:end w:w="100" w:type="dxa"/>
            </w:tcMar>
            <w:vAlign w:val="center"/>
          </w:tcPr>
          <w:p>
            <w:r>
              <w:t>Infrastructure/EventBus.cs</w:t>
            </w:r>
          </w:p>
        </w:tc>
        <w:tc>
          <w:tcPr>
            <w:tcW w:type="dxa" w:w="6048"/>
            <w:tcMar>
              <w:top w:w="100" w:type="dxa"/>
              <w:start w:w="100" w:type="dxa"/>
              <w:bottom w:w="100" w:type="dxa"/>
              <w:end w:w="100" w:type="dxa"/>
            </w:tcMar>
            <w:vAlign w:val="center"/>
          </w:tcPr>
          <w:p>
            <w:r>
              <w:t>Simple in-memory publisher/subscriber mechanism.</w:t>
            </w:r>
          </w:p>
        </w:tc>
      </w:tr>
      <w:tr>
        <w:tc>
          <w:tcPr>
            <w:tcW w:type="dxa" w:w="3456"/>
            <w:tcMar>
              <w:top w:w="100" w:type="dxa"/>
              <w:start w:w="100" w:type="dxa"/>
              <w:bottom w:w="100" w:type="dxa"/>
              <w:end w:w="100" w:type="dxa"/>
            </w:tcMar>
            <w:vAlign w:val="center"/>
          </w:tcPr>
          <w:p>
            <w:r>
              <w:t>Infrastructure/RelayCommand.cs</w:t>
            </w:r>
          </w:p>
        </w:tc>
        <w:tc>
          <w:tcPr>
            <w:tcW w:type="dxa" w:w="6048"/>
            <w:tcMar>
              <w:top w:w="100" w:type="dxa"/>
              <w:start w:w="100" w:type="dxa"/>
              <w:bottom w:w="100" w:type="dxa"/>
              <w:end w:w="100" w:type="dxa"/>
            </w:tcMar>
            <w:vAlign w:val="center"/>
          </w:tcPr>
          <w:p>
            <w:r>
              <w:t>Simple ICommand implementation for button click.</w:t>
            </w:r>
          </w:p>
        </w:tc>
      </w:tr>
      <w:tr>
        <w:tc>
          <w:tcPr>
            <w:tcW w:type="dxa" w:w="3456"/>
            <w:tcMar>
              <w:top w:w="100" w:type="dxa"/>
              <w:start w:w="100" w:type="dxa"/>
              <w:bottom w:w="100" w:type="dxa"/>
              <w:end w:w="100" w:type="dxa"/>
            </w:tcMar>
            <w:vAlign w:val="center"/>
          </w:tcPr>
          <w:p>
            <w:r>
              <w:t>Infrastructure/ViewModelBase.cs</w:t>
            </w:r>
          </w:p>
        </w:tc>
        <w:tc>
          <w:tcPr>
            <w:tcW w:type="dxa" w:w="6048"/>
            <w:tcMar>
              <w:top w:w="100" w:type="dxa"/>
              <w:start w:w="100" w:type="dxa"/>
              <w:bottom w:w="100" w:type="dxa"/>
              <w:end w:w="100" w:type="dxa"/>
            </w:tcMar>
            <w:vAlign w:val="center"/>
          </w:tcPr>
          <w:p>
            <w:r>
              <w:t>INotifyPropertyChanged base class.</w:t>
            </w:r>
          </w:p>
        </w:tc>
      </w:tr>
      <w:tr>
        <w:tc>
          <w:tcPr>
            <w:tcW w:type="dxa" w:w="3456"/>
            <w:tcMar>
              <w:top w:w="100" w:type="dxa"/>
              <w:start w:w="100" w:type="dxa"/>
              <w:bottom w:w="100" w:type="dxa"/>
              <w:end w:w="100" w:type="dxa"/>
            </w:tcMar>
            <w:vAlign w:val="center"/>
          </w:tcPr>
          <w:p>
            <w:r>
              <w:t>Events/OrderPlacedEvent.cs</w:t>
            </w:r>
          </w:p>
        </w:tc>
        <w:tc>
          <w:tcPr>
            <w:tcW w:type="dxa" w:w="6048"/>
            <w:tcMar>
              <w:top w:w="100" w:type="dxa"/>
              <w:start w:w="100" w:type="dxa"/>
              <w:bottom w:w="100" w:type="dxa"/>
              <w:end w:w="100" w:type="dxa"/>
            </w:tcMar>
            <w:vAlign w:val="center"/>
          </w:tcPr>
          <w:p>
            <w:r>
              <w:t>Event payload class.</w:t>
            </w:r>
          </w:p>
        </w:tc>
      </w:tr>
      <w:tr>
        <w:tc>
          <w:tcPr>
            <w:tcW w:type="dxa" w:w="3456"/>
            <w:tcMar>
              <w:top w:w="100" w:type="dxa"/>
              <w:start w:w="100" w:type="dxa"/>
              <w:bottom w:w="100" w:type="dxa"/>
              <w:end w:w="100" w:type="dxa"/>
            </w:tcMar>
            <w:vAlign w:val="center"/>
          </w:tcPr>
          <w:p>
            <w:r>
              <w:t>ViewModels/OrderViewModel.cs</w:t>
            </w:r>
          </w:p>
        </w:tc>
        <w:tc>
          <w:tcPr>
            <w:tcW w:type="dxa" w:w="6048"/>
            <w:tcMar>
              <w:top w:w="100" w:type="dxa"/>
              <w:start w:w="100" w:type="dxa"/>
              <w:bottom w:w="100" w:type="dxa"/>
              <w:end w:w="100" w:type="dxa"/>
            </w:tcMar>
            <w:vAlign w:val="center"/>
          </w:tcPr>
          <w:p>
            <w:r>
              <w:t>Publisher. Publishes OrderPlacedEvent.</w:t>
            </w:r>
          </w:p>
        </w:tc>
      </w:tr>
      <w:tr>
        <w:tc>
          <w:tcPr>
            <w:tcW w:type="dxa" w:w="3456"/>
            <w:tcMar>
              <w:top w:w="100" w:type="dxa"/>
              <w:start w:w="100" w:type="dxa"/>
              <w:bottom w:w="100" w:type="dxa"/>
              <w:end w:w="100" w:type="dxa"/>
            </w:tcMar>
            <w:vAlign w:val="center"/>
          </w:tcPr>
          <w:p>
            <w:r>
              <w:t>ViewModels/NotificationViewModel.cs</w:t>
            </w:r>
          </w:p>
        </w:tc>
        <w:tc>
          <w:tcPr>
            <w:tcW w:type="dxa" w:w="6048"/>
            <w:tcMar>
              <w:top w:w="100" w:type="dxa"/>
              <w:start w:w="100" w:type="dxa"/>
              <w:bottom w:w="100" w:type="dxa"/>
              <w:end w:w="100" w:type="dxa"/>
            </w:tcMar>
            <w:vAlign w:val="center"/>
          </w:tcPr>
          <w:p>
            <w:r>
              <w:t>Subscriber. Shows notification message.</w:t>
            </w:r>
          </w:p>
        </w:tc>
      </w:tr>
      <w:tr>
        <w:tc>
          <w:tcPr>
            <w:tcW w:type="dxa" w:w="3456"/>
            <w:tcMar>
              <w:top w:w="100" w:type="dxa"/>
              <w:start w:w="100" w:type="dxa"/>
              <w:bottom w:w="100" w:type="dxa"/>
              <w:end w:w="100" w:type="dxa"/>
            </w:tcMar>
            <w:vAlign w:val="center"/>
          </w:tcPr>
          <w:p>
            <w:r>
              <w:t>ViewModels/DashboardViewModel.cs</w:t>
            </w:r>
          </w:p>
        </w:tc>
        <w:tc>
          <w:tcPr>
            <w:tcW w:type="dxa" w:w="6048"/>
            <w:tcMar>
              <w:top w:w="100" w:type="dxa"/>
              <w:start w:w="100" w:type="dxa"/>
              <w:bottom w:w="100" w:type="dxa"/>
              <w:end w:w="100" w:type="dxa"/>
            </w:tcMar>
            <w:vAlign w:val="center"/>
          </w:tcPr>
          <w:p>
            <w:r>
              <w:t>Subscriber. Updates total order count.</w:t>
            </w:r>
          </w:p>
        </w:tc>
      </w:tr>
      <w:tr>
        <w:tc>
          <w:tcPr>
            <w:tcW w:type="dxa" w:w="3456"/>
            <w:tcMar>
              <w:top w:w="100" w:type="dxa"/>
              <w:start w:w="100" w:type="dxa"/>
              <w:bottom w:w="100" w:type="dxa"/>
              <w:end w:w="100" w:type="dxa"/>
            </w:tcMar>
            <w:vAlign w:val="center"/>
          </w:tcPr>
          <w:p>
            <w:r>
              <w:t>Services/AuditService.cs</w:t>
            </w:r>
          </w:p>
        </w:tc>
        <w:tc>
          <w:tcPr>
            <w:tcW w:type="dxa" w:w="6048"/>
            <w:tcMar>
              <w:top w:w="100" w:type="dxa"/>
              <w:start w:w="100" w:type="dxa"/>
              <w:bottom w:w="100" w:type="dxa"/>
              <w:end w:w="100" w:type="dxa"/>
            </w:tcMar>
            <w:vAlign w:val="center"/>
          </w:tcPr>
          <w:p>
            <w:r>
              <w:t>Subscriber service. Writes debug audit log.</w:t>
            </w:r>
          </w:p>
        </w:tc>
      </w:tr>
    </w:tbl>
    <w:p>
      <w:pPr>
        <w:spacing w:after="120"/>
      </w:pPr>
    </w:p>
    <w:p>
      <w:pPr>
        <w:pStyle w:val="Heading2"/>
        <w:keepNext/>
        <w:spacing w:after="120"/>
      </w:pPr>
      <w:r>
        <w:t>4.1 Project Structure</w:t>
      </w:r>
    </w:p>
    <w:p>
      <w:pPr>
        <w:pStyle w:val="CodeBlock"/>
        <w:shd w:fill="F2F2F2"/>
        <w:spacing w:after="120"/>
        <w:ind w:left="115" w:right="115"/>
      </w:pPr>
      <w:r>
        <w:t>WpfEventDrivenDemo</w:t>
      </w:r>
    </w:p>
    <w:p>
      <w:pPr>
        <w:pStyle w:val="CodeBlock"/>
        <w:shd w:fill="F2F2F2"/>
        <w:spacing w:after="120"/>
        <w:ind w:left="115" w:right="115"/>
      </w:pPr>
      <w:r>
        <w:t>|</w:t>
      </w:r>
    </w:p>
    <w:p>
      <w:pPr>
        <w:pStyle w:val="CodeBlock"/>
        <w:shd w:fill="F2F2F2"/>
        <w:spacing w:after="120"/>
        <w:ind w:left="115" w:right="115"/>
      </w:pPr>
      <w:r>
        <w:t>|-- App.xaml</w:t>
      </w:r>
    </w:p>
    <w:p>
      <w:pPr>
        <w:pStyle w:val="CodeBlock"/>
        <w:shd w:fill="F2F2F2"/>
        <w:spacing w:after="120"/>
        <w:ind w:left="115" w:right="115"/>
      </w:pPr>
      <w:r>
        <w:t>|-- MainWindow.xaml</w:t>
      </w:r>
    </w:p>
    <w:p>
      <w:pPr>
        <w:pStyle w:val="CodeBlock"/>
        <w:shd w:fill="F2F2F2"/>
        <w:spacing w:after="120"/>
        <w:ind w:left="115" w:right="115"/>
      </w:pPr>
      <w:r>
        <w:t>|-- MainWindow.xaml.cs</w:t>
      </w:r>
    </w:p>
    <w:p>
      <w:pPr>
        <w:pStyle w:val="CodeBlock"/>
        <w:shd w:fill="F2F2F2"/>
        <w:spacing w:after="120"/>
        <w:ind w:left="115" w:right="115"/>
      </w:pPr>
      <w:r>
        <w:t>|</w:t>
      </w:r>
    </w:p>
    <w:p>
      <w:pPr>
        <w:pStyle w:val="CodeBlock"/>
        <w:shd w:fill="F2F2F2"/>
        <w:spacing w:after="120"/>
        <w:ind w:left="115" w:right="115"/>
      </w:pPr>
      <w:r>
        <w:t>|-- Infrastructure</w:t>
      </w:r>
    </w:p>
    <w:p>
      <w:pPr>
        <w:pStyle w:val="CodeBlock"/>
        <w:shd w:fill="F2F2F2"/>
        <w:spacing w:after="120"/>
        <w:ind w:left="115" w:right="115"/>
      </w:pPr>
      <w:r>
        <w:t>|   |-- EventBus.cs</w:t>
      </w:r>
    </w:p>
    <w:p>
      <w:pPr>
        <w:pStyle w:val="CodeBlock"/>
        <w:shd w:fill="F2F2F2"/>
        <w:spacing w:after="120"/>
        <w:ind w:left="115" w:right="115"/>
      </w:pPr>
      <w:r>
        <w:t>|   |-- RelayCommand.cs</w:t>
      </w:r>
    </w:p>
    <w:p>
      <w:pPr>
        <w:pStyle w:val="CodeBlock"/>
        <w:shd w:fill="F2F2F2"/>
        <w:spacing w:after="120"/>
        <w:ind w:left="115" w:right="115"/>
      </w:pPr>
      <w:r>
        <w:t>|   |-- ViewModelBase.cs</w:t>
      </w:r>
    </w:p>
    <w:p>
      <w:pPr>
        <w:pStyle w:val="CodeBlock"/>
        <w:shd w:fill="F2F2F2"/>
        <w:spacing w:after="120"/>
        <w:ind w:left="115" w:right="115"/>
      </w:pPr>
      <w:r>
        <w:t>|</w:t>
      </w:r>
    </w:p>
    <w:p>
      <w:pPr>
        <w:pStyle w:val="CodeBlock"/>
        <w:shd w:fill="F2F2F2"/>
        <w:spacing w:after="120"/>
        <w:ind w:left="115" w:right="115"/>
      </w:pPr>
      <w:r>
        <w:t>|-- Events</w:t>
      </w:r>
    </w:p>
    <w:p>
      <w:pPr>
        <w:pStyle w:val="CodeBlock"/>
        <w:shd w:fill="F2F2F2"/>
        <w:spacing w:after="120"/>
        <w:ind w:left="115" w:right="115"/>
      </w:pPr>
      <w:r>
        <w:t>|   |-- OrderPlacedEvent.cs</w:t>
      </w:r>
    </w:p>
    <w:p>
      <w:pPr>
        <w:pStyle w:val="CodeBlock"/>
        <w:shd w:fill="F2F2F2"/>
        <w:spacing w:after="120"/>
        <w:ind w:left="115" w:right="115"/>
      </w:pPr>
      <w:r>
        <w:t>|</w:t>
      </w:r>
    </w:p>
    <w:p>
      <w:pPr>
        <w:pStyle w:val="CodeBlock"/>
        <w:shd w:fill="F2F2F2"/>
        <w:spacing w:after="120"/>
        <w:ind w:left="115" w:right="115"/>
      </w:pPr>
      <w:r>
        <w:t>|-- ViewModels</w:t>
      </w:r>
    </w:p>
    <w:p>
      <w:pPr>
        <w:pStyle w:val="CodeBlock"/>
        <w:shd w:fill="F2F2F2"/>
        <w:spacing w:after="120"/>
        <w:ind w:left="115" w:right="115"/>
      </w:pPr>
      <w:r>
        <w:t>|   |-- MainViewModel.cs</w:t>
      </w:r>
    </w:p>
    <w:p>
      <w:pPr>
        <w:pStyle w:val="CodeBlock"/>
        <w:shd w:fill="F2F2F2"/>
        <w:spacing w:after="120"/>
        <w:ind w:left="115" w:right="115"/>
      </w:pPr>
      <w:r>
        <w:t>|   |-- OrderViewModel.cs</w:t>
      </w:r>
    </w:p>
    <w:p>
      <w:pPr>
        <w:pStyle w:val="CodeBlock"/>
        <w:shd w:fill="F2F2F2"/>
        <w:spacing w:after="120"/>
        <w:ind w:left="115" w:right="115"/>
      </w:pPr>
      <w:r>
        <w:t>|   |-- NotificationViewModel.cs</w:t>
      </w:r>
    </w:p>
    <w:p>
      <w:pPr>
        <w:pStyle w:val="CodeBlock"/>
        <w:shd w:fill="F2F2F2"/>
        <w:spacing w:after="120"/>
        <w:ind w:left="115" w:right="115"/>
      </w:pPr>
      <w:r>
        <w:t>|   |-- DashboardViewModel.cs</w:t>
      </w:r>
    </w:p>
    <w:p>
      <w:pPr>
        <w:pStyle w:val="CodeBlock"/>
        <w:shd w:fill="F2F2F2"/>
        <w:spacing w:after="120"/>
        <w:ind w:left="115" w:right="115"/>
      </w:pPr>
      <w:r>
        <w:t>|</w:t>
      </w:r>
    </w:p>
    <w:p>
      <w:pPr>
        <w:pStyle w:val="CodeBlock"/>
        <w:shd w:fill="F2F2F2"/>
        <w:spacing w:after="120"/>
        <w:ind w:left="115" w:right="115"/>
      </w:pPr>
      <w:r>
        <w:t>|-- Services</w:t>
      </w:r>
    </w:p>
    <w:p>
      <w:pPr>
        <w:pStyle w:val="CodeBlock"/>
        <w:shd w:fill="F2F2F2"/>
        <w:spacing w:after="120"/>
        <w:ind w:left="115" w:right="115"/>
      </w:pPr>
      <w:r>
        <w:t xml:space="preserve">    |-- AuditService.cs</w:t>
      </w:r>
    </w:p>
    <w:p>
      <w:pPr>
        <w:spacing w:after="120"/>
      </w:pPr>
    </w:p>
    <w:p>
      <w:pPr>
        <w:pStyle w:val="Heading2"/>
        <w:keepNext/>
        <w:spacing w:after="120"/>
      </w:pPr>
      <w:r>
        <w:t>4.2 App.xaml</w:t>
      </w:r>
    </w:p>
    <w:p>
      <w:pPr>
        <w:pStyle w:val="CodeBlock"/>
        <w:shd w:fill="F2F2F2"/>
        <w:spacing w:after="120"/>
        <w:ind w:left="115" w:right="115"/>
      </w:pPr>
      <w:r>
        <w:t>&lt;Application x:Class="WpfEventDrivenDemo.App"</w:t>
      </w:r>
    </w:p>
    <w:p>
      <w:pPr>
        <w:pStyle w:val="CodeBlock"/>
        <w:shd w:fill="F2F2F2"/>
        <w:spacing w:after="120"/>
        <w:ind w:left="115" w:right="115"/>
      </w:pPr>
      <w:r>
        <w:t xml:space="preserve">             xmlns="http://schemas.microsoft.com/winfx/2006/xaml/presentation"</w:t>
      </w:r>
    </w:p>
    <w:p>
      <w:pPr>
        <w:pStyle w:val="CodeBlock"/>
        <w:shd w:fill="F2F2F2"/>
        <w:spacing w:after="120"/>
        <w:ind w:left="115" w:right="115"/>
      </w:pPr>
      <w:r>
        <w:t xml:space="preserve">             xmlns:x="http://schemas.microsoft.com/winfx/2006/xaml"</w:t>
      </w:r>
    </w:p>
    <w:p>
      <w:pPr>
        <w:pStyle w:val="CodeBlock"/>
        <w:shd w:fill="F2F2F2"/>
        <w:spacing w:after="120"/>
        <w:ind w:left="115" w:right="115"/>
      </w:pPr>
      <w:r>
        <w:t xml:space="preserve">             StartupUri="MainWindow.xaml"&gt;</w:t>
      </w:r>
    </w:p>
    <w:p>
      <w:pPr>
        <w:pStyle w:val="CodeBlock"/>
        <w:shd w:fill="F2F2F2"/>
        <w:spacing w:after="120"/>
        <w:ind w:left="115" w:right="115"/>
      </w:pPr>
      <w:r>
        <w:t xml:space="preserve">    &lt;Application.Resources&gt;</w:t>
      </w:r>
    </w:p>
    <w:p>
      <w:pPr>
        <w:pStyle w:val="CodeBlock"/>
        <w:shd w:fill="F2F2F2"/>
        <w:spacing w:after="120"/>
        <w:ind w:left="115" w:right="115"/>
      </w:pPr>
      <w:r>
        <w:t xml:space="preserve">    &lt;/Application.Resources&gt;</w:t>
      </w:r>
    </w:p>
    <w:p>
      <w:pPr>
        <w:pStyle w:val="CodeBlock"/>
        <w:shd w:fill="F2F2F2"/>
        <w:spacing w:after="120"/>
        <w:ind w:left="115" w:right="115"/>
      </w:pPr>
      <w:r>
        <w:t>&lt;/Application&gt;</w:t>
      </w:r>
    </w:p>
    <w:p>
      <w:pPr>
        <w:spacing w:after="120"/>
      </w:pPr>
    </w:p>
    <w:p>
      <w:pPr>
        <w:pStyle w:val="Heading2"/>
        <w:keepNext/>
        <w:spacing w:after="120"/>
      </w:pPr>
      <w:r>
        <w:t>4.3 MainWindow.xaml</w:t>
      </w:r>
    </w:p>
    <w:p>
      <w:pPr>
        <w:pStyle w:val="CodeBlock"/>
        <w:shd w:fill="F2F2F2"/>
        <w:spacing w:after="120"/>
        <w:ind w:left="115" w:right="115"/>
      </w:pPr>
      <w:r>
        <w:t>&lt;Window x:Class="WpfEventDrivenDemo.MainWindow"</w:t>
      </w:r>
    </w:p>
    <w:p>
      <w:pPr>
        <w:pStyle w:val="CodeBlock"/>
        <w:shd w:fill="F2F2F2"/>
        <w:spacing w:after="120"/>
        <w:ind w:left="115" w:right="115"/>
      </w:pPr>
      <w:r>
        <w:t xml:space="preserve">        xmlns="http://schemas.microsoft.com/winfx/2006/xaml/presentation"</w:t>
      </w:r>
    </w:p>
    <w:p>
      <w:pPr>
        <w:pStyle w:val="CodeBlock"/>
        <w:shd w:fill="F2F2F2"/>
        <w:spacing w:after="120"/>
        <w:ind w:left="115" w:right="115"/>
      </w:pPr>
      <w:r>
        <w:t xml:space="preserve">        xmlns:x="http://schemas.microsoft.com/winfx/2006/xaml"</w:t>
      </w:r>
    </w:p>
    <w:p>
      <w:pPr>
        <w:pStyle w:val="CodeBlock"/>
        <w:shd w:fill="F2F2F2"/>
        <w:spacing w:after="120"/>
        <w:ind w:left="115" w:right="115"/>
      </w:pPr>
      <w:r>
        <w:t xml:space="preserve">        Title="Event Driven Architecture Demo"</w:t>
      </w:r>
    </w:p>
    <w:p>
      <w:pPr>
        <w:pStyle w:val="CodeBlock"/>
        <w:shd w:fill="F2F2F2"/>
        <w:spacing w:after="120"/>
        <w:ind w:left="115" w:right="115"/>
      </w:pPr>
      <w:r>
        <w:t xml:space="preserve">        Height="350"</w:t>
      </w:r>
    </w:p>
    <w:p>
      <w:pPr>
        <w:pStyle w:val="CodeBlock"/>
        <w:shd w:fill="F2F2F2"/>
        <w:spacing w:after="120"/>
        <w:ind w:left="115" w:right="115"/>
      </w:pPr>
      <w:r>
        <w:t xml:space="preserve">        Width="600"&gt;</w:t>
      </w:r>
    </w:p>
    <w:p>
      <w:pPr>
        <w:pStyle w:val="CodeBlock"/>
        <w:shd w:fill="F2F2F2"/>
        <w:spacing w:after="120"/>
        <w:ind w:left="115" w:right="115"/>
      </w:pPr>
      <w:r>
        <w:t xml:space="preserve"> </w:t>
      </w:r>
    </w:p>
    <w:p>
      <w:pPr>
        <w:pStyle w:val="CodeBlock"/>
        <w:shd w:fill="F2F2F2"/>
        <w:spacing w:after="120"/>
        <w:ind w:left="115" w:right="115"/>
      </w:pPr>
      <w:r>
        <w:t xml:space="preserve">    &lt;Grid Margin="20"&gt;</w:t>
      </w:r>
    </w:p>
    <w:p>
      <w:pPr>
        <w:pStyle w:val="CodeBlock"/>
        <w:shd w:fill="F2F2F2"/>
        <w:spacing w:after="120"/>
        <w:ind w:left="115" w:right="115"/>
      </w:pPr>
      <w:r>
        <w:t xml:space="preserve">        &lt;Grid.RowDefinitions&gt;</w:t>
      </w:r>
    </w:p>
    <w:p>
      <w:pPr>
        <w:pStyle w:val="CodeBlock"/>
        <w:shd w:fill="F2F2F2"/>
        <w:spacing w:after="120"/>
        <w:ind w:left="115" w:right="115"/>
      </w:pPr>
      <w:r>
        <w:t xml:space="preserve">            &lt;RowDefinition Height="Auto"/&gt;</w:t>
      </w:r>
    </w:p>
    <w:p>
      <w:pPr>
        <w:pStyle w:val="CodeBlock"/>
        <w:shd w:fill="F2F2F2"/>
        <w:spacing w:after="120"/>
        <w:ind w:left="115" w:right="115"/>
      </w:pPr>
      <w:r>
        <w:t xml:space="preserve">            &lt;RowDefinition Height="Auto"/&gt;</w:t>
      </w:r>
    </w:p>
    <w:p>
      <w:pPr>
        <w:pStyle w:val="CodeBlock"/>
        <w:shd w:fill="F2F2F2"/>
        <w:spacing w:after="120"/>
        <w:ind w:left="115" w:right="115"/>
      </w:pPr>
      <w:r>
        <w:t xml:space="preserve">            &lt;RowDefinition Height="Auto"/&gt;</w:t>
      </w:r>
    </w:p>
    <w:p>
      <w:pPr>
        <w:pStyle w:val="CodeBlock"/>
        <w:shd w:fill="F2F2F2"/>
        <w:spacing w:after="120"/>
        <w:ind w:left="115" w:right="115"/>
      </w:pPr>
      <w:r>
        <w:t xml:space="preserve">            &lt;RowDefinition Height="*"/&gt;</w:t>
      </w:r>
    </w:p>
    <w:p>
      <w:pPr>
        <w:pStyle w:val="CodeBlock"/>
        <w:shd w:fill="F2F2F2"/>
        <w:spacing w:after="120"/>
        <w:ind w:left="115" w:right="115"/>
      </w:pPr>
      <w:r>
        <w:t xml:space="preserve">        &lt;/Grid.RowDefinitions&gt;</w:t>
      </w:r>
    </w:p>
    <w:p>
      <w:pPr>
        <w:pStyle w:val="CodeBlock"/>
        <w:shd w:fill="F2F2F2"/>
        <w:spacing w:after="120"/>
        <w:ind w:left="115" w:right="115"/>
      </w:pPr>
      <w:r>
        <w:t xml:space="preserve"> </w:t>
      </w:r>
    </w:p>
    <w:p>
      <w:pPr>
        <w:pStyle w:val="CodeBlock"/>
        <w:shd w:fill="F2F2F2"/>
        <w:spacing w:after="120"/>
        <w:ind w:left="115" w:right="115"/>
      </w:pPr>
      <w:r>
        <w:t xml:space="preserve">        &lt;TextBlock Text="WPF Event-Driven Architecture Demo"</w:t>
      </w:r>
    </w:p>
    <w:p>
      <w:pPr>
        <w:pStyle w:val="CodeBlock"/>
        <w:shd w:fill="F2F2F2"/>
        <w:spacing w:after="120"/>
        <w:ind w:left="115" w:right="115"/>
      </w:pPr>
      <w:r>
        <w:t xml:space="preserve">                   FontSize="22"</w:t>
      </w:r>
    </w:p>
    <w:p>
      <w:pPr>
        <w:pStyle w:val="CodeBlock"/>
        <w:shd w:fill="F2F2F2"/>
        <w:spacing w:after="120"/>
        <w:ind w:left="115" w:right="115"/>
      </w:pPr>
      <w:r>
        <w:t xml:space="preserve">                   FontWeight="Bold"</w:t>
      </w:r>
    </w:p>
    <w:p>
      <w:pPr>
        <w:pStyle w:val="CodeBlock"/>
        <w:shd w:fill="F2F2F2"/>
        <w:spacing w:after="120"/>
        <w:ind w:left="115" w:right="115"/>
      </w:pPr>
      <w:r>
        <w:t xml:space="preserve">                   Margin="0,0,0,20"/&gt;</w:t>
      </w:r>
    </w:p>
    <w:p>
      <w:pPr>
        <w:pStyle w:val="CodeBlock"/>
        <w:shd w:fill="F2F2F2"/>
        <w:spacing w:after="120"/>
        <w:ind w:left="115" w:right="115"/>
      </w:pPr>
      <w:r>
        <w:t xml:space="preserve"> </w:t>
      </w:r>
    </w:p>
    <w:p>
      <w:pPr>
        <w:pStyle w:val="CodeBlock"/>
        <w:shd w:fill="F2F2F2"/>
        <w:spacing w:after="120"/>
        <w:ind w:left="115" w:right="115"/>
      </w:pPr>
      <w:r>
        <w:t xml:space="preserve">        &lt;StackPanel Grid.Row="1" Orientation="Horizontal" Margin="0,0,0,20"&gt;</w:t>
      </w:r>
    </w:p>
    <w:p>
      <w:pPr>
        <w:pStyle w:val="CodeBlock"/>
        <w:shd w:fill="F2F2F2"/>
        <w:spacing w:after="120"/>
        <w:ind w:left="115" w:right="115"/>
      </w:pPr>
      <w:r>
        <w:t xml:space="preserve">            &lt;TextBox Width="250" Height="30" Margin="0,0,10,0"</w:t>
      </w:r>
    </w:p>
    <w:p>
      <w:pPr>
        <w:pStyle w:val="CodeBlock"/>
        <w:shd w:fill="F2F2F2"/>
        <w:spacing w:after="120"/>
        <w:ind w:left="115" w:right="115"/>
      </w:pPr>
      <w:r>
        <w:t xml:space="preserve">                     Text="{Binding Order.OrderName, UpdateSourceTrigger=PropertyChanged}" /&gt;</w:t>
      </w:r>
    </w:p>
    <w:p>
      <w:pPr>
        <w:pStyle w:val="CodeBlock"/>
        <w:shd w:fill="F2F2F2"/>
        <w:spacing w:after="120"/>
        <w:ind w:left="115" w:right="115"/>
      </w:pPr>
      <w:r>
        <w:t xml:space="preserve"> </w:t>
      </w:r>
    </w:p>
    <w:p>
      <w:pPr>
        <w:pStyle w:val="CodeBlock"/>
        <w:shd w:fill="F2F2F2"/>
        <w:spacing w:after="120"/>
        <w:ind w:left="115" w:right="115"/>
      </w:pPr>
      <w:r>
        <w:t xml:space="preserve">            &lt;Button Content="Place Order" Width="120" Height="30"</w:t>
      </w:r>
    </w:p>
    <w:p>
      <w:pPr>
        <w:pStyle w:val="CodeBlock"/>
        <w:shd w:fill="F2F2F2"/>
        <w:spacing w:after="120"/>
        <w:ind w:left="115" w:right="115"/>
      </w:pPr>
      <w:r>
        <w:t xml:space="preserve">                    Command="{Binding Order.PlaceOrderCommand}" /&gt;</w:t>
      </w:r>
    </w:p>
    <w:p>
      <w:pPr>
        <w:pStyle w:val="CodeBlock"/>
        <w:shd w:fill="F2F2F2"/>
        <w:spacing w:after="120"/>
        <w:ind w:left="115" w:right="115"/>
      </w:pPr>
      <w:r>
        <w:t xml:space="preserve">        &lt;/StackPanel&gt;</w:t>
      </w:r>
    </w:p>
    <w:p>
      <w:pPr>
        <w:pStyle w:val="CodeBlock"/>
        <w:shd w:fill="F2F2F2"/>
        <w:spacing w:after="120"/>
        <w:ind w:left="115" w:right="115"/>
      </w:pPr>
      <w:r>
        <w:t xml:space="preserve"> </w:t>
      </w:r>
    </w:p>
    <w:p>
      <w:pPr>
        <w:pStyle w:val="CodeBlock"/>
        <w:shd w:fill="F2F2F2"/>
        <w:spacing w:after="120"/>
        <w:ind w:left="115" w:right="115"/>
      </w:pPr>
      <w:r>
        <w:t xml:space="preserve">        &lt;StackPanel Grid.Row="2" Margin="0,0,0,20"&gt;</w:t>
      </w:r>
    </w:p>
    <w:p>
      <w:pPr>
        <w:pStyle w:val="CodeBlock"/>
        <w:shd w:fill="F2F2F2"/>
        <w:spacing w:after="120"/>
        <w:ind w:left="115" w:right="115"/>
      </w:pPr>
      <w:r>
        <w:t xml:space="preserve">            &lt;TextBlock FontSize="16" FontWeight="Bold" Text="Dashboard" /&gt;</w:t>
      </w:r>
    </w:p>
    <w:p>
      <w:pPr>
        <w:pStyle w:val="CodeBlock"/>
        <w:shd w:fill="F2F2F2"/>
        <w:spacing w:after="120"/>
        <w:ind w:left="115" w:right="115"/>
      </w:pPr>
      <w:r>
        <w:t xml:space="preserve">            &lt;TextBlock FontSize="14" Text="{Binding Dashboard.TotalOrdersText}" /&gt;</w:t>
      </w:r>
    </w:p>
    <w:p>
      <w:pPr>
        <w:pStyle w:val="CodeBlock"/>
        <w:shd w:fill="F2F2F2"/>
        <w:spacing w:after="120"/>
        <w:ind w:left="115" w:right="115"/>
      </w:pPr>
      <w:r>
        <w:t xml:space="preserve">        &lt;/StackPanel&gt;</w:t>
      </w:r>
    </w:p>
    <w:p>
      <w:pPr>
        <w:pStyle w:val="CodeBlock"/>
        <w:shd w:fill="F2F2F2"/>
        <w:spacing w:after="120"/>
        <w:ind w:left="115" w:right="115"/>
      </w:pPr>
      <w:r>
        <w:t xml:space="preserve"> </w:t>
      </w:r>
    </w:p>
    <w:p>
      <w:pPr>
        <w:pStyle w:val="CodeBlock"/>
        <w:shd w:fill="F2F2F2"/>
        <w:spacing w:after="120"/>
        <w:ind w:left="115" w:right="115"/>
      </w:pPr>
      <w:r>
        <w:t xml:space="preserve">        &lt;StackPanel Grid.Row="3"&gt;</w:t>
      </w:r>
    </w:p>
    <w:p>
      <w:pPr>
        <w:pStyle w:val="CodeBlock"/>
        <w:shd w:fill="F2F2F2"/>
        <w:spacing w:after="120"/>
        <w:ind w:left="115" w:right="115"/>
      </w:pPr>
      <w:r>
        <w:t xml:space="preserve">            &lt;TextBlock FontSize="16" FontWeight="Bold" Text="Notification" /&gt;</w:t>
      </w:r>
    </w:p>
    <w:p>
      <w:pPr>
        <w:pStyle w:val="CodeBlock"/>
        <w:shd w:fill="F2F2F2"/>
        <w:spacing w:after="120"/>
        <w:ind w:left="115" w:right="115"/>
      </w:pPr>
      <w:r>
        <w:t xml:space="preserve">            &lt;TextBlock FontSize="14" Foreground="Green"</w:t>
      </w:r>
    </w:p>
    <w:p>
      <w:pPr>
        <w:pStyle w:val="CodeBlock"/>
        <w:shd w:fill="F2F2F2"/>
        <w:spacing w:after="120"/>
        <w:ind w:left="115" w:right="115"/>
      </w:pPr>
      <w:r>
        <w:t xml:space="preserve">                       Text="{Binding Notification.Message}" /&gt;</w:t>
      </w:r>
    </w:p>
    <w:p>
      <w:pPr>
        <w:pStyle w:val="CodeBlock"/>
        <w:shd w:fill="F2F2F2"/>
        <w:spacing w:after="120"/>
        <w:ind w:left="115" w:right="115"/>
      </w:pPr>
      <w:r>
        <w:t xml:space="preserve">        &lt;/StackPanel&gt;</w:t>
      </w:r>
    </w:p>
    <w:p>
      <w:pPr>
        <w:pStyle w:val="CodeBlock"/>
        <w:shd w:fill="F2F2F2"/>
        <w:spacing w:after="120"/>
        <w:ind w:left="115" w:right="115"/>
      </w:pPr>
      <w:r>
        <w:t xml:space="preserve">    &lt;/Grid&gt;</w:t>
      </w:r>
    </w:p>
    <w:p>
      <w:pPr>
        <w:pStyle w:val="CodeBlock"/>
        <w:shd w:fill="F2F2F2"/>
        <w:spacing w:after="120"/>
        <w:ind w:left="115" w:right="115"/>
      </w:pPr>
      <w:r>
        <w:t>&lt;/Window&gt;</w:t>
      </w:r>
    </w:p>
    <w:p>
      <w:pPr>
        <w:spacing w:after="120"/>
      </w:pPr>
    </w:p>
    <w:p>
      <w:pPr>
        <w:pStyle w:val="Heading2"/>
        <w:keepNext/>
        <w:spacing w:after="120"/>
      </w:pPr>
      <w:r>
        <w:t>4.4 MainWindow.xaml.cs</w:t>
      </w:r>
    </w:p>
    <w:p>
      <w:pPr>
        <w:pStyle w:val="CodeBlock"/>
        <w:shd w:fill="F2F2F2"/>
        <w:spacing w:after="120"/>
        <w:ind w:left="115" w:right="115"/>
      </w:pPr>
      <w:r>
        <w:t>using System.Windows;</w:t>
      </w:r>
    </w:p>
    <w:p>
      <w:pPr>
        <w:pStyle w:val="CodeBlock"/>
        <w:shd w:fill="F2F2F2"/>
        <w:spacing w:after="120"/>
        <w:ind w:left="115" w:right="115"/>
      </w:pPr>
      <w:r>
        <w:t>using WpfEventDrivenDemo.Infrastructure;</w:t>
      </w:r>
    </w:p>
    <w:p>
      <w:pPr>
        <w:pStyle w:val="CodeBlock"/>
        <w:shd w:fill="F2F2F2"/>
        <w:spacing w:after="120"/>
        <w:ind w:left="115" w:right="115"/>
      </w:pPr>
      <w:r>
        <w:t>using WpfEventDrivenDemo.Services;</w:t>
      </w:r>
    </w:p>
    <w:p>
      <w:pPr>
        <w:pStyle w:val="CodeBlock"/>
        <w:shd w:fill="F2F2F2"/>
        <w:spacing w:after="120"/>
        <w:ind w:left="115" w:right="115"/>
      </w:pPr>
      <w:r>
        <w:t>using WpfEventDrivenDemo.ViewModels;</w:t>
      </w:r>
    </w:p>
    <w:p>
      <w:pPr>
        <w:pStyle w:val="CodeBlock"/>
        <w:shd w:fill="F2F2F2"/>
        <w:spacing w:after="120"/>
        <w:ind w:left="115" w:right="115"/>
      </w:pPr>
      <w:r>
        <w:t xml:space="preserve"> </w:t>
      </w:r>
    </w:p>
    <w:p>
      <w:pPr>
        <w:pStyle w:val="CodeBlock"/>
        <w:shd w:fill="F2F2F2"/>
        <w:spacing w:after="120"/>
        <w:ind w:left="115" w:right="115"/>
      </w:pPr>
      <w:r>
        <w:t>namespace WpfEventDrivenDemo</w:t>
      </w:r>
    </w:p>
    <w:p>
      <w:pPr>
        <w:pStyle w:val="CodeBlock"/>
        <w:shd w:fill="F2F2F2"/>
        <w:spacing w:after="120"/>
        <w:ind w:left="115" w:right="115"/>
      </w:pPr>
      <w:r>
        <w:t>{</w:t>
      </w:r>
    </w:p>
    <w:p>
      <w:pPr>
        <w:pStyle w:val="CodeBlock"/>
        <w:shd w:fill="F2F2F2"/>
        <w:spacing w:after="120"/>
        <w:ind w:left="115" w:right="115"/>
      </w:pPr>
      <w:r>
        <w:t xml:space="preserve">    public partial class MainWindow : Window</w:t>
      </w:r>
    </w:p>
    <w:p>
      <w:pPr>
        <w:pStyle w:val="CodeBlock"/>
        <w:shd w:fill="F2F2F2"/>
        <w:spacing w:after="120"/>
        <w:ind w:left="115" w:right="115"/>
      </w:pPr>
      <w:r>
        <w:t xml:space="preserve">    {</w:t>
      </w:r>
    </w:p>
    <w:p>
      <w:pPr>
        <w:pStyle w:val="CodeBlock"/>
        <w:shd w:fill="F2F2F2"/>
        <w:spacing w:after="120"/>
        <w:ind w:left="115" w:right="115"/>
      </w:pPr>
      <w:r>
        <w:t xml:space="preserve">        public MainWindow()</w:t>
      </w:r>
    </w:p>
    <w:p>
      <w:pPr>
        <w:pStyle w:val="CodeBlock"/>
        <w:shd w:fill="F2F2F2"/>
        <w:spacing w:after="120"/>
        <w:ind w:left="115" w:right="115"/>
      </w:pPr>
      <w:r>
        <w:t xml:space="preserve">        {</w:t>
      </w:r>
    </w:p>
    <w:p>
      <w:pPr>
        <w:pStyle w:val="CodeBlock"/>
        <w:shd w:fill="F2F2F2"/>
        <w:spacing w:after="120"/>
        <w:ind w:left="115" w:right="115"/>
      </w:pPr>
      <w:r>
        <w:t xml:space="preserve">            InitializeComponent();</w:t>
      </w:r>
    </w:p>
    <w:p>
      <w:pPr>
        <w:pStyle w:val="CodeBlock"/>
        <w:shd w:fill="F2F2F2"/>
        <w:spacing w:after="120"/>
        <w:ind w:left="115" w:right="115"/>
      </w:pPr>
      <w:r>
        <w:t xml:space="preserve"> </w:t>
      </w:r>
    </w:p>
    <w:p>
      <w:pPr>
        <w:pStyle w:val="CodeBlock"/>
        <w:shd w:fill="F2F2F2"/>
        <w:spacing w:after="120"/>
        <w:ind w:left="115" w:right="115"/>
      </w:pPr>
      <w:r>
        <w:t xml:space="preserve">            var eventBus = new EventBus();</w:t>
      </w:r>
    </w:p>
    <w:p>
      <w:pPr>
        <w:pStyle w:val="CodeBlock"/>
        <w:shd w:fill="F2F2F2"/>
        <w:spacing w:after="120"/>
        <w:ind w:left="115" w:right="115"/>
      </w:pPr>
      <w:r>
        <w:t xml:space="preserve">            var auditService = new AuditService(eventBus);</w:t>
      </w:r>
    </w:p>
    <w:p>
      <w:pPr>
        <w:pStyle w:val="CodeBlock"/>
        <w:shd w:fill="F2F2F2"/>
        <w:spacing w:after="120"/>
        <w:ind w:left="115" w:right="115"/>
      </w:pPr>
      <w:r>
        <w:t xml:space="preserve"> </w:t>
      </w:r>
    </w:p>
    <w:p>
      <w:pPr>
        <w:pStyle w:val="CodeBlock"/>
        <w:shd w:fill="F2F2F2"/>
        <w:spacing w:after="120"/>
        <w:ind w:left="115" w:right="115"/>
      </w:pPr>
      <w:r>
        <w:t xml:space="preserve">            DataContext = new MainViewModel(eventBus);</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4.5 ViewModelBase.cs</w:t>
      </w:r>
    </w:p>
    <w:p>
      <w:pPr>
        <w:pStyle w:val="CodeBlock"/>
        <w:shd w:fill="F2F2F2"/>
        <w:spacing w:after="120"/>
        <w:ind w:left="115" w:right="115"/>
      </w:pPr>
      <w:r>
        <w:t>using System.ComponentModel;</w:t>
      </w:r>
    </w:p>
    <w:p>
      <w:pPr>
        <w:pStyle w:val="CodeBlock"/>
        <w:shd w:fill="F2F2F2"/>
        <w:spacing w:after="120"/>
        <w:ind w:left="115" w:right="115"/>
      </w:pPr>
      <w:r>
        <w:t>using System.Runtime.CompilerServices;</w:t>
      </w:r>
    </w:p>
    <w:p>
      <w:pPr>
        <w:pStyle w:val="CodeBlock"/>
        <w:shd w:fill="F2F2F2"/>
        <w:spacing w:after="120"/>
        <w:ind w:left="115" w:right="115"/>
      </w:pPr>
      <w:r>
        <w:t xml:space="preserve"> </w:t>
      </w:r>
    </w:p>
    <w:p>
      <w:pPr>
        <w:pStyle w:val="CodeBlock"/>
        <w:shd w:fill="F2F2F2"/>
        <w:spacing w:after="120"/>
        <w:ind w:left="115" w:right="115"/>
      </w:pPr>
      <w:r>
        <w:t>namespace WpfEventDrivenDemo.Infrastructure</w:t>
      </w:r>
    </w:p>
    <w:p>
      <w:pPr>
        <w:pStyle w:val="CodeBlock"/>
        <w:shd w:fill="F2F2F2"/>
        <w:spacing w:after="120"/>
        <w:ind w:left="115" w:right="115"/>
      </w:pPr>
      <w:r>
        <w:t>{</w:t>
      </w:r>
    </w:p>
    <w:p>
      <w:pPr>
        <w:pStyle w:val="CodeBlock"/>
        <w:shd w:fill="F2F2F2"/>
        <w:spacing w:after="120"/>
        <w:ind w:left="115" w:right="115"/>
      </w:pPr>
      <w:r>
        <w:t xml:space="preserve">    public abstract class ViewModelBase : INotifyPropertyChanged</w:t>
      </w:r>
    </w:p>
    <w:p>
      <w:pPr>
        <w:pStyle w:val="CodeBlock"/>
        <w:shd w:fill="F2F2F2"/>
        <w:spacing w:after="120"/>
        <w:ind w:left="115" w:right="115"/>
      </w:pPr>
      <w:r>
        <w:t xml:space="preserve">    {</w:t>
      </w:r>
    </w:p>
    <w:p>
      <w:pPr>
        <w:pStyle w:val="CodeBlock"/>
        <w:shd w:fill="F2F2F2"/>
        <w:spacing w:after="120"/>
        <w:ind w:left="115" w:right="115"/>
      </w:pPr>
      <w:r>
        <w:t xml:space="preserve">        public event PropertyChangedEventHandler? PropertyChanged;</w:t>
      </w:r>
    </w:p>
    <w:p>
      <w:pPr>
        <w:pStyle w:val="CodeBlock"/>
        <w:shd w:fill="F2F2F2"/>
        <w:spacing w:after="120"/>
        <w:ind w:left="115" w:right="115"/>
      </w:pPr>
      <w:r>
        <w:t xml:space="preserve"> </w:t>
      </w:r>
    </w:p>
    <w:p>
      <w:pPr>
        <w:pStyle w:val="CodeBlock"/>
        <w:shd w:fill="F2F2F2"/>
        <w:spacing w:after="120"/>
        <w:ind w:left="115" w:right="115"/>
      </w:pPr>
      <w:r>
        <w:t xml:space="preserve">        protected void OnPropertyChanged([CallerMemberName] string? propertyName = null)</w:t>
      </w:r>
    </w:p>
    <w:p>
      <w:pPr>
        <w:pStyle w:val="CodeBlock"/>
        <w:shd w:fill="F2F2F2"/>
        <w:spacing w:after="120"/>
        <w:ind w:left="115" w:right="115"/>
      </w:pPr>
      <w:r>
        <w:t xml:space="preserve">        {</w:t>
      </w:r>
    </w:p>
    <w:p>
      <w:pPr>
        <w:pStyle w:val="CodeBlock"/>
        <w:shd w:fill="F2F2F2"/>
        <w:spacing w:after="120"/>
        <w:ind w:left="115" w:right="115"/>
      </w:pPr>
      <w:r>
        <w:t xml:space="preserve">            PropertyChanged?.Invoke(this, new PropertyChangedEventArgs(propertyName));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4.6 RelayCommand.cs</w:t>
      </w:r>
    </w:p>
    <w:p>
      <w:pPr>
        <w:pStyle w:val="CodeBlock"/>
        <w:shd w:fill="F2F2F2"/>
        <w:spacing w:after="120"/>
        <w:ind w:left="115" w:right="115"/>
      </w:pPr>
      <w:r>
        <w:t>using System;</w:t>
      </w:r>
    </w:p>
    <w:p>
      <w:pPr>
        <w:pStyle w:val="CodeBlock"/>
        <w:shd w:fill="F2F2F2"/>
        <w:spacing w:after="120"/>
        <w:ind w:left="115" w:right="115"/>
      </w:pPr>
      <w:r>
        <w:t>using System.Windows.Input;</w:t>
      </w:r>
    </w:p>
    <w:p>
      <w:pPr>
        <w:pStyle w:val="CodeBlock"/>
        <w:shd w:fill="F2F2F2"/>
        <w:spacing w:after="120"/>
        <w:ind w:left="115" w:right="115"/>
      </w:pPr>
      <w:r>
        <w:t xml:space="preserve"> </w:t>
      </w:r>
    </w:p>
    <w:p>
      <w:pPr>
        <w:pStyle w:val="CodeBlock"/>
        <w:shd w:fill="F2F2F2"/>
        <w:spacing w:after="120"/>
        <w:ind w:left="115" w:right="115"/>
      </w:pPr>
      <w:r>
        <w:t>namespace WpfEventDrivenDemo.Infrastructure</w:t>
      </w:r>
    </w:p>
    <w:p>
      <w:pPr>
        <w:pStyle w:val="CodeBlock"/>
        <w:shd w:fill="F2F2F2"/>
        <w:spacing w:after="120"/>
        <w:ind w:left="115" w:right="115"/>
      </w:pPr>
      <w:r>
        <w:t>{</w:t>
      </w:r>
    </w:p>
    <w:p>
      <w:pPr>
        <w:pStyle w:val="CodeBlock"/>
        <w:shd w:fill="F2F2F2"/>
        <w:spacing w:after="120"/>
        <w:ind w:left="115" w:right="115"/>
      </w:pPr>
      <w:r>
        <w:t xml:space="preserve">    public class RelayCommand : ICommand</w:t>
      </w:r>
    </w:p>
    <w:p>
      <w:pPr>
        <w:pStyle w:val="CodeBlock"/>
        <w:shd w:fill="F2F2F2"/>
        <w:spacing w:after="120"/>
        <w:ind w:left="115" w:right="115"/>
      </w:pPr>
      <w:r>
        <w:t xml:space="preserve">    {</w:t>
      </w:r>
    </w:p>
    <w:p>
      <w:pPr>
        <w:pStyle w:val="CodeBlock"/>
        <w:shd w:fill="F2F2F2"/>
        <w:spacing w:after="120"/>
        <w:ind w:left="115" w:right="115"/>
      </w:pPr>
      <w:r>
        <w:t xml:space="preserve">        private readonly Action _execute;</w:t>
      </w:r>
    </w:p>
    <w:p>
      <w:pPr>
        <w:pStyle w:val="CodeBlock"/>
        <w:shd w:fill="F2F2F2"/>
        <w:spacing w:after="120"/>
        <w:ind w:left="115" w:right="115"/>
      </w:pPr>
      <w:r>
        <w:t xml:space="preserve">        private readonly Func&lt;bool&gt;? _canExecute;</w:t>
      </w:r>
    </w:p>
    <w:p>
      <w:pPr>
        <w:pStyle w:val="CodeBlock"/>
        <w:shd w:fill="F2F2F2"/>
        <w:spacing w:after="120"/>
        <w:ind w:left="115" w:right="115"/>
      </w:pPr>
      <w:r>
        <w:t xml:space="preserve"> </w:t>
      </w:r>
    </w:p>
    <w:p>
      <w:pPr>
        <w:pStyle w:val="CodeBlock"/>
        <w:shd w:fill="F2F2F2"/>
        <w:spacing w:after="120"/>
        <w:ind w:left="115" w:right="115"/>
      </w:pPr>
      <w:r>
        <w:t xml:space="preserve">        public RelayCommand(Action execute, Func&lt;bool&gt;? canExecute = null)</w:t>
      </w:r>
    </w:p>
    <w:p>
      <w:pPr>
        <w:pStyle w:val="CodeBlock"/>
        <w:shd w:fill="F2F2F2"/>
        <w:spacing w:after="120"/>
        <w:ind w:left="115" w:right="115"/>
      </w:pPr>
      <w:r>
        <w:t xml:space="preserve">        {</w:t>
      </w:r>
    </w:p>
    <w:p>
      <w:pPr>
        <w:pStyle w:val="CodeBlock"/>
        <w:shd w:fill="F2F2F2"/>
        <w:spacing w:after="120"/>
        <w:ind w:left="115" w:right="115"/>
      </w:pPr>
      <w:r>
        <w:t xml:space="preserve">            _execute = execute;</w:t>
      </w:r>
    </w:p>
    <w:p>
      <w:pPr>
        <w:pStyle w:val="CodeBlock"/>
        <w:shd w:fill="F2F2F2"/>
        <w:spacing w:after="120"/>
        <w:ind w:left="115" w:right="115"/>
      </w:pPr>
      <w:r>
        <w:t xml:space="preserve">            _canExecute = canExecute;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bool CanExecute(object? parameter)</w:t>
      </w:r>
    </w:p>
    <w:p>
      <w:pPr>
        <w:pStyle w:val="CodeBlock"/>
        <w:shd w:fill="F2F2F2"/>
        <w:spacing w:after="120"/>
        <w:ind w:left="115" w:right="115"/>
      </w:pPr>
      <w:r>
        <w:t xml:space="preserve">        {</w:t>
      </w:r>
    </w:p>
    <w:p>
      <w:pPr>
        <w:pStyle w:val="CodeBlock"/>
        <w:shd w:fill="F2F2F2"/>
        <w:spacing w:after="120"/>
        <w:ind w:left="115" w:right="115"/>
      </w:pPr>
      <w:r>
        <w:t xml:space="preserve">            return _canExecute == null || _canExecute();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void Execute(object? parameter)</w:t>
      </w:r>
    </w:p>
    <w:p>
      <w:pPr>
        <w:pStyle w:val="CodeBlock"/>
        <w:shd w:fill="F2F2F2"/>
        <w:spacing w:after="120"/>
        <w:ind w:left="115" w:right="115"/>
      </w:pPr>
      <w:r>
        <w:t xml:space="preserve">        {</w:t>
      </w:r>
    </w:p>
    <w:p>
      <w:pPr>
        <w:pStyle w:val="CodeBlock"/>
        <w:shd w:fill="F2F2F2"/>
        <w:spacing w:after="120"/>
        <w:ind w:left="115" w:right="115"/>
      </w:pPr>
      <w:r>
        <w:t xml:space="preserve">            _execute();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event EventHandler? CanExecuteChanged;</w:t>
      </w:r>
    </w:p>
    <w:p>
      <w:pPr>
        <w:pStyle w:val="CodeBlock"/>
        <w:shd w:fill="F2F2F2"/>
        <w:spacing w:after="120"/>
        <w:ind w:left="115" w:right="115"/>
      </w:pPr>
      <w:r>
        <w:t xml:space="preserve"> </w:t>
      </w:r>
    </w:p>
    <w:p>
      <w:pPr>
        <w:pStyle w:val="CodeBlock"/>
        <w:shd w:fill="F2F2F2"/>
        <w:spacing w:after="120"/>
        <w:ind w:left="115" w:right="115"/>
      </w:pPr>
      <w:r>
        <w:t xml:space="preserve">        public void RaiseCanExecuteChanged()</w:t>
      </w:r>
    </w:p>
    <w:p>
      <w:pPr>
        <w:pStyle w:val="CodeBlock"/>
        <w:shd w:fill="F2F2F2"/>
        <w:spacing w:after="120"/>
        <w:ind w:left="115" w:right="115"/>
      </w:pPr>
      <w:r>
        <w:t xml:space="preserve">        {</w:t>
      </w:r>
    </w:p>
    <w:p>
      <w:pPr>
        <w:pStyle w:val="CodeBlock"/>
        <w:shd w:fill="F2F2F2"/>
        <w:spacing w:after="120"/>
        <w:ind w:left="115" w:right="115"/>
      </w:pPr>
      <w:r>
        <w:t xml:space="preserve">            CanExecuteChanged?.Invoke(this, EventArgs.Empty);</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4.7 EventBus.cs</w:t>
      </w:r>
    </w:p>
    <w:p>
      <w:pPr>
        <w:pStyle w:val="CodeBlock"/>
        <w:shd w:fill="F2F2F2"/>
        <w:spacing w:after="120"/>
        <w:ind w:left="115" w:right="115"/>
      </w:pPr>
      <w:r>
        <w:t>using System;</w:t>
      </w:r>
    </w:p>
    <w:p>
      <w:pPr>
        <w:pStyle w:val="CodeBlock"/>
        <w:shd w:fill="F2F2F2"/>
        <w:spacing w:after="120"/>
        <w:ind w:left="115" w:right="115"/>
      </w:pPr>
      <w:r>
        <w:t>using System.Collections.Generic;</w:t>
      </w:r>
    </w:p>
    <w:p>
      <w:pPr>
        <w:pStyle w:val="CodeBlock"/>
        <w:shd w:fill="F2F2F2"/>
        <w:spacing w:after="120"/>
        <w:ind w:left="115" w:right="115"/>
      </w:pPr>
      <w:r>
        <w:t>using System.Linq;</w:t>
      </w:r>
    </w:p>
    <w:p>
      <w:pPr>
        <w:pStyle w:val="CodeBlock"/>
        <w:shd w:fill="F2F2F2"/>
        <w:spacing w:after="120"/>
        <w:ind w:left="115" w:right="115"/>
      </w:pPr>
      <w:r>
        <w:t xml:space="preserve"> </w:t>
      </w:r>
    </w:p>
    <w:p>
      <w:pPr>
        <w:pStyle w:val="CodeBlock"/>
        <w:shd w:fill="F2F2F2"/>
        <w:spacing w:after="120"/>
        <w:ind w:left="115" w:right="115"/>
      </w:pPr>
      <w:r>
        <w:t>namespace WpfEventDrivenDemo.Infrastructure</w:t>
      </w:r>
    </w:p>
    <w:p>
      <w:pPr>
        <w:pStyle w:val="CodeBlock"/>
        <w:shd w:fill="F2F2F2"/>
        <w:spacing w:after="120"/>
        <w:ind w:left="115" w:right="115"/>
      </w:pPr>
      <w:r>
        <w:t>{</w:t>
      </w:r>
    </w:p>
    <w:p>
      <w:pPr>
        <w:pStyle w:val="CodeBlock"/>
        <w:shd w:fill="F2F2F2"/>
        <w:spacing w:after="120"/>
        <w:ind w:left="115" w:right="115"/>
      </w:pPr>
      <w:r>
        <w:t xml:space="preserve">    public class EventBus</w:t>
      </w:r>
    </w:p>
    <w:p>
      <w:pPr>
        <w:pStyle w:val="CodeBlock"/>
        <w:shd w:fill="F2F2F2"/>
        <w:spacing w:after="120"/>
        <w:ind w:left="115" w:right="115"/>
      </w:pPr>
      <w:r>
        <w:t xml:space="preserve">    {</w:t>
      </w:r>
    </w:p>
    <w:p>
      <w:pPr>
        <w:pStyle w:val="CodeBlock"/>
        <w:shd w:fill="F2F2F2"/>
        <w:spacing w:after="120"/>
        <w:ind w:left="115" w:right="115"/>
      </w:pPr>
      <w:r>
        <w:t xml:space="preserve">        private readonly Dictionary&lt;Type, List&lt;Delegate&gt;&gt; _subscribers = new();</w:t>
      </w:r>
    </w:p>
    <w:p>
      <w:pPr>
        <w:pStyle w:val="CodeBlock"/>
        <w:shd w:fill="F2F2F2"/>
        <w:spacing w:after="120"/>
        <w:ind w:left="115" w:right="115"/>
      </w:pPr>
      <w:r>
        <w:t xml:space="preserve"> </w:t>
      </w:r>
    </w:p>
    <w:p>
      <w:pPr>
        <w:pStyle w:val="CodeBlock"/>
        <w:shd w:fill="F2F2F2"/>
        <w:spacing w:after="120"/>
        <w:ind w:left="115" w:right="115"/>
      </w:pPr>
      <w:r>
        <w:t xml:space="preserve">        public void Subscribe&lt;TEvent&gt;(Action&lt;TEvent&gt; handler)</w:t>
      </w:r>
    </w:p>
    <w:p>
      <w:pPr>
        <w:pStyle w:val="CodeBlock"/>
        <w:shd w:fill="F2F2F2"/>
        <w:spacing w:after="120"/>
        <w:ind w:left="115" w:right="115"/>
      </w:pPr>
      <w:r>
        <w:t xml:space="preserve">        {</w:t>
      </w:r>
    </w:p>
    <w:p>
      <w:pPr>
        <w:pStyle w:val="CodeBlock"/>
        <w:shd w:fill="F2F2F2"/>
        <w:spacing w:after="120"/>
        <w:ind w:left="115" w:right="115"/>
      </w:pPr>
      <w:r>
        <w:t xml:space="preserve">            var eventType = typeof(TEvent);</w:t>
      </w:r>
    </w:p>
    <w:p>
      <w:pPr>
        <w:pStyle w:val="CodeBlock"/>
        <w:shd w:fill="F2F2F2"/>
        <w:spacing w:after="120"/>
        <w:ind w:left="115" w:right="115"/>
      </w:pPr>
      <w:r>
        <w:t xml:space="preserve"> </w:t>
      </w:r>
    </w:p>
    <w:p>
      <w:pPr>
        <w:pStyle w:val="CodeBlock"/>
        <w:shd w:fill="F2F2F2"/>
        <w:spacing w:after="120"/>
        <w:ind w:left="115" w:right="115"/>
      </w:pPr>
      <w:r>
        <w:t xml:space="preserve">            if (!_subscribers.ContainsKey(eventType))</w:t>
      </w:r>
    </w:p>
    <w:p>
      <w:pPr>
        <w:pStyle w:val="CodeBlock"/>
        <w:shd w:fill="F2F2F2"/>
        <w:spacing w:after="120"/>
        <w:ind w:left="115" w:right="115"/>
      </w:pPr>
      <w:r>
        <w:t xml:space="preserve">            {</w:t>
      </w:r>
    </w:p>
    <w:p>
      <w:pPr>
        <w:pStyle w:val="CodeBlock"/>
        <w:shd w:fill="F2F2F2"/>
        <w:spacing w:after="120"/>
        <w:ind w:left="115" w:right="115"/>
      </w:pPr>
      <w:r>
        <w:t xml:space="preserve">                _subscribers[eventType] = new List&lt;Delegate&gt;();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_subscribers[eventType].Add(handler);</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void Unsubscribe&lt;TEvent&gt;(Action&lt;TEvent&gt; handler)</w:t>
      </w:r>
    </w:p>
    <w:p>
      <w:pPr>
        <w:pStyle w:val="CodeBlock"/>
        <w:shd w:fill="F2F2F2"/>
        <w:spacing w:after="120"/>
        <w:ind w:left="115" w:right="115"/>
      </w:pPr>
      <w:r>
        <w:t xml:space="preserve">        {</w:t>
      </w:r>
    </w:p>
    <w:p>
      <w:pPr>
        <w:pStyle w:val="CodeBlock"/>
        <w:shd w:fill="F2F2F2"/>
        <w:spacing w:after="120"/>
        <w:ind w:left="115" w:right="115"/>
      </w:pPr>
      <w:r>
        <w:t xml:space="preserve">            var eventType = typeof(TEvent);</w:t>
      </w:r>
    </w:p>
    <w:p>
      <w:pPr>
        <w:pStyle w:val="CodeBlock"/>
        <w:shd w:fill="F2F2F2"/>
        <w:spacing w:after="120"/>
        <w:ind w:left="115" w:right="115"/>
      </w:pPr>
      <w:r>
        <w:t xml:space="preserve"> </w:t>
      </w:r>
    </w:p>
    <w:p>
      <w:pPr>
        <w:pStyle w:val="CodeBlock"/>
        <w:shd w:fill="F2F2F2"/>
        <w:spacing w:after="120"/>
        <w:ind w:left="115" w:right="115"/>
      </w:pPr>
      <w:r>
        <w:t xml:space="preserve">            if (!_subscribers.ContainsKey(eventType))</w:t>
      </w:r>
    </w:p>
    <w:p>
      <w:pPr>
        <w:pStyle w:val="CodeBlock"/>
        <w:shd w:fill="F2F2F2"/>
        <w:spacing w:after="120"/>
        <w:ind w:left="115" w:right="115"/>
      </w:pPr>
      <w:r>
        <w:t xml:space="preserve">                return;</w:t>
      </w:r>
    </w:p>
    <w:p>
      <w:pPr>
        <w:pStyle w:val="CodeBlock"/>
        <w:shd w:fill="F2F2F2"/>
        <w:spacing w:after="120"/>
        <w:ind w:left="115" w:right="115"/>
      </w:pPr>
      <w:r>
        <w:t xml:space="preserve"> </w:t>
      </w:r>
    </w:p>
    <w:p>
      <w:pPr>
        <w:pStyle w:val="CodeBlock"/>
        <w:shd w:fill="F2F2F2"/>
        <w:spacing w:after="120"/>
        <w:ind w:left="115" w:right="115"/>
      </w:pPr>
      <w:r>
        <w:t xml:space="preserve">            _subscribers[eventType].Remove(handler);</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void Publish&lt;TEvent&gt;(TEvent eventData)</w:t>
      </w:r>
    </w:p>
    <w:p>
      <w:pPr>
        <w:pStyle w:val="CodeBlock"/>
        <w:shd w:fill="F2F2F2"/>
        <w:spacing w:after="120"/>
        <w:ind w:left="115" w:right="115"/>
      </w:pPr>
      <w:r>
        <w:t xml:space="preserve">        {</w:t>
      </w:r>
    </w:p>
    <w:p>
      <w:pPr>
        <w:pStyle w:val="CodeBlock"/>
        <w:shd w:fill="F2F2F2"/>
        <w:spacing w:after="120"/>
        <w:ind w:left="115" w:right="115"/>
      </w:pPr>
      <w:r>
        <w:t xml:space="preserve">            var eventType = typeof(TEvent);</w:t>
      </w:r>
    </w:p>
    <w:p>
      <w:pPr>
        <w:pStyle w:val="CodeBlock"/>
        <w:shd w:fill="F2F2F2"/>
        <w:spacing w:after="120"/>
        <w:ind w:left="115" w:right="115"/>
      </w:pPr>
      <w:r>
        <w:t xml:space="preserve"> </w:t>
      </w:r>
    </w:p>
    <w:p>
      <w:pPr>
        <w:pStyle w:val="CodeBlock"/>
        <w:shd w:fill="F2F2F2"/>
        <w:spacing w:after="120"/>
        <w:ind w:left="115" w:right="115"/>
      </w:pPr>
      <w:r>
        <w:t xml:space="preserve">            if (!_subscribers.ContainsKey(eventType))</w:t>
      </w:r>
    </w:p>
    <w:p>
      <w:pPr>
        <w:pStyle w:val="CodeBlock"/>
        <w:shd w:fill="F2F2F2"/>
        <w:spacing w:after="120"/>
        <w:ind w:left="115" w:right="115"/>
      </w:pPr>
      <w:r>
        <w:t xml:space="preserve">                return;</w:t>
      </w:r>
    </w:p>
    <w:p>
      <w:pPr>
        <w:pStyle w:val="CodeBlock"/>
        <w:shd w:fill="F2F2F2"/>
        <w:spacing w:after="120"/>
        <w:ind w:left="115" w:right="115"/>
      </w:pPr>
      <w:r>
        <w:t xml:space="preserve"> </w:t>
      </w:r>
    </w:p>
    <w:p>
      <w:pPr>
        <w:pStyle w:val="CodeBlock"/>
        <w:shd w:fill="F2F2F2"/>
        <w:spacing w:after="120"/>
        <w:ind w:left="115" w:right="115"/>
      </w:pPr>
      <w:r>
        <w:t xml:space="preserve">            foreach (var handler in _subscribers[eventType].ToList())</w:t>
      </w:r>
    </w:p>
    <w:p>
      <w:pPr>
        <w:pStyle w:val="CodeBlock"/>
        <w:shd w:fill="F2F2F2"/>
        <w:spacing w:after="120"/>
        <w:ind w:left="115" w:right="115"/>
      </w:pPr>
      <w:r>
        <w:t xml:space="preserve">            {</w:t>
      </w:r>
    </w:p>
    <w:p>
      <w:pPr>
        <w:pStyle w:val="CodeBlock"/>
        <w:shd w:fill="F2F2F2"/>
        <w:spacing w:after="120"/>
        <w:ind w:left="115" w:right="115"/>
      </w:pPr>
      <w:r>
        <w:t xml:space="preserve">                var action = (Action&lt;TEvent&gt;)handler;</w:t>
      </w:r>
    </w:p>
    <w:p>
      <w:pPr>
        <w:pStyle w:val="CodeBlock"/>
        <w:shd w:fill="F2F2F2"/>
        <w:spacing w:after="120"/>
        <w:ind w:left="115" w:right="115"/>
      </w:pPr>
      <w:r>
        <w:t xml:space="preserve">                action(eventData);</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4.8 OrderPlacedEvent.cs</w:t>
      </w:r>
    </w:p>
    <w:p>
      <w:pPr>
        <w:pStyle w:val="CodeBlock"/>
        <w:shd w:fill="F2F2F2"/>
        <w:spacing w:after="120"/>
        <w:ind w:left="115" w:right="115"/>
      </w:pPr>
      <w:r>
        <w:t>using System;</w:t>
      </w:r>
    </w:p>
    <w:p>
      <w:pPr>
        <w:pStyle w:val="CodeBlock"/>
        <w:shd w:fill="F2F2F2"/>
        <w:spacing w:after="120"/>
        <w:ind w:left="115" w:right="115"/>
      </w:pPr>
      <w:r>
        <w:t xml:space="preserve"> </w:t>
      </w:r>
    </w:p>
    <w:p>
      <w:pPr>
        <w:pStyle w:val="CodeBlock"/>
        <w:shd w:fill="F2F2F2"/>
        <w:spacing w:after="120"/>
        <w:ind w:left="115" w:right="115"/>
      </w:pPr>
      <w:r>
        <w:t>namespace WpfEventDrivenDemo.Events</w:t>
      </w:r>
    </w:p>
    <w:p>
      <w:pPr>
        <w:pStyle w:val="CodeBlock"/>
        <w:shd w:fill="F2F2F2"/>
        <w:spacing w:after="120"/>
        <w:ind w:left="115" w:right="115"/>
      </w:pPr>
      <w:r>
        <w:t>{</w:t>
      </w:r>
    </w:p>
    <w:p>
      <w:pPr>
        <w:pStyle w:val="CodeBlock"/>
        <w:shd w:fill="F2F2F2"/>
        <w:spacing w:after="120"/>
        <w:ind w:left="115" w:right="115"/>
      </w:pPr>
      <w:r>
        <w:t xml:space="preserve">    public class OrderPlacedEvent</w:t>
      </w:r>
    </w:p>
    <w:p>
      <w:pPr>
        <w:pStyle w:val="CodeBlock"/>
        <w:shd w:fill="F2F2F2"/>
        <w:spacing w:after="120"/>
        <w:ind w:left="115" w:right="115"/>
      </w:pPr>
      <w:r>
        <w:t xml:space="preserve">    {</w:t>
      </w:r>
    </w:p>
    <w:p>
      <w:pPr>
        <w:pStyle w:val="CodeBlock"/>
        <w:shd w:fill="F2F2F2"/>
        <w:spacing w:after="120"/>
        <w:ind w:left="115" w:right="115"/>
      </w:pPr>
      <w:r>
        <w:t xml:space="preserve">        public int OrderId { get; set; }</w:t>
      </w:r>
    </w:p>
    <w:p>
      <w:pPr>
        <w:pStyle w:val="CodeBlock"/>
        <w:shd w:fill="F2F2F2"/>
        <w:spacing w:after="120"/>
        <w:ind w:left="115" w:right="115"/>
      </w:pPr>
      <w:r>
        <w:t xml:space="preserve">        public string OrderName { get; set; } = string.Empty;</w:t>
      </w:r>
    </w:p>
    <w:p>
      <w:pPr>
        <w:pStyle w:val="CodeBlock"/>
        <w:shd w:fill="F2F2F2"/>
        <w:spacing w:after="120"/>
        <w:ind w:left="115" w:right="115"/>
      </w:pPr>
      <w:r>
        <w:t xml:space="preserve">        public DateTime CreatedAt { get; set;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4.9 MainViewModel.cs</w:t>
      </w:r>
    </w:p>
    <w:p>
      <w:pPr>
        <w:pStyle w:val="CodeBlock"/>
        <w:shd w:fill="F2F2F2"/>
        <w:spacing w:after="120"/>
        <w:ind w:left="115" w:right="115"/>
      </w:pPr>
      <w:r>
        <w:t>using WpfEventDrivenDemo.Infrastructure;</w:t>
      </w:r>
    </w:p>
    <w:p>
      <w:pPr>
        <w:pStyle w:val="CodeBlock"/>
        <w:shd w:fill="F2F2F2"/>
        <w:spacing w:after="120"/>
        <w:ind w:left="115" w:right="115"/>
      </w:pPr>
      <w:r>
        <w:t xml:space="preserve"> </w:t>
      </w:r>
    </w:p>
    <w:p>
      <w:pPr>
        <w:pStyle w:val="CodeBlock"/>
        <w:shd w:fill="F2F2F2"/>
        <w:spacing w:after="120"/>
        <w:ind w:left="115" w:right="115"/>
      </w:pPr>
      <w:r>
        <w:t>namespace WpfEventDrivenDemo.ViewModels</w:t>
      </w:r>
    </w:p>
    <w:p>
      <w:pPr>
        <w:pStyle w:val="CodeBlock"/>
        <w:shd w:fill="F2F2F2"/>
        <w:spacing w:after="120"/>
        <w:ind w:left="115" w:right="115"/>
      </w:pPr>
      <w:r>
        <w:t>{</w:t>
      </w:r>
    </w:p>
    <w:p>
      <w:pPr>
        <w:pStyle w:val="CodeBlock"/>
        <w:shd w:fill="F2F2F2"/>
        <w:spacing w:after="120"/>
        <w:ind w:left="115" w:right="115"/>
      </w:pPr>
      <w:r>
        <w:t xml:space="preserve">    public class MainViewModel : ViewModelBase</w:t>
      </w:r>
    </w:p>
    <w:p>
      <w:pPr>
        <w:pStyle w:val="CodeBlock"/>
        <w:shd w:fill="F2F2F2"/>
        <w:spacing w:after="120"/>
        <w:ind w:left="115" w:right="115"/>
      </w:pPr>
      <w:r>
        <w:t xml:space="preserve">    {</w:t>
      </w:r>
    </w:p>
    <w:p>
      <w:pPr>
        <w:pStyle w:val="CodeBlock"/>
        <w:shd w:fill="F2F2F2"/>
        <w:spacing w:after="120"/>
        <w:ind w:left="115" w:right="115"/>
      </w:pPr>
      <w:r>
        <w:t xml:space="preserve">        public OrderViewModel Order { get; }</w:t>
      </w:r>
    </w:p>
    <w:p>
      <w:pPr>
        <w:pStyle w:val="CodeBlock"/>
        <w:shd w:fill="F2F2F2"/>
        <w:spacing w:after="120"/>
        <w:ind w:left="115" w:right="115"/>
      </w:pPr>
      <w:r>
        <w:t xml:space="preserve">        public NotificationViewModel Notification { get; }</w:t>
      </w:r>
    </w:p>
    <w:p>
      <w:pPr>
        <w:pStyle w:val="CodeBlock"/>
        <w:shd w:fill="F2F2F2"/>
        <w:spacing w:after="120"/>
        <w:ind w:left="115" w:right="115"/>
      </w:pPr>
      <w:r>
        <w:t xml:space="preserve">        public DashboardViewModel Dashboard { get; }</w:t>
      </w:r>
    </w:p>
    <w:p>
      <w:pPr>
        <w:pStyle w:val="CodeBlock"/>
        <w:shd w:fill="F2F2F2"/>
        <w:spacing w:after="120"/>
        <w:ind w:left="115" w:right="115"/>
      </w:pPr>
      <w:r>
        <w:t xml:space="preserve"> </w:t>
      </w:r>
    </w:p>
    <w:p>
      <w:pPr>
        <w:pStyle w:val="CodeBlock"/>
        <w:shd w:fill="F2F2F2"/>
        <w:spacing w:after="120"/>
        <w:ind w:left="115" w:right="115"/>
      </w:pPr>
      <w:r>
        <w:t xml:space="preserve">        public MainViewModel(EventBus eventBus)</w:t>
      </w:r>
    </w:p>
    <w:p>
      <w:pPr>
        <w:pStyle w:val="CodeBlock"/>
        <w:shd w:fill="F2F2F2"/>
        <w:spacing w:after="120"/>
        <w:ind w:left="115" w:right="115"/>
      </w:pPr>
      <w:r>
        <w:t xml:space="preserve">        {</w:t>
      </w:r>
    </w:p>
    <w:p>
      <w:pPr>
        <w:pStyle w:val="CodeBlock"/>
        <w:shd w:fill="F2F2F2"/>
        <w:spacing w:after="120"/>
        <w:ind w:left="115" w:right="115"/>
      </w:pPr>
      <w:r>
        <w:t xml:space="preserve">            Order = new OrderViewModel(eventBus);</w:t>
      </w:r>
    </w:p>
    <w:p>
      <w:pPr>
        <w:pStyle w:val="CodeBlock"/>
        <w:shd w:fill="F2F2F2"/>
        <w:spacing w:after="120"/>
        <w:ind w:left="115" w:right="115"/>
      </w:pPr>
      <w:r>
        <w:t xml:space="preserve">            Notification = new NotificationViewModel(eventBus);</w:t>
      </w:r>
    </w:p>
    <w:p>
      <w:pPr>
        <w:pStyle w:val="CodeBlock"/>
        <w:shd w:fill="F2F2F2"/>
        <w:spacing w:after="120"/>
        <w:ind w:left="115" w:right="115"/>
      </w:pPr>
      <w:r>
        <w:t xml:space="preserve">            Dashboard = new DashboardViewModel(eventBus);</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4.10 OrderViewModel.cs</w:t>
      </w:r>
    </w:p>
    <w:p>
      <w:pPr>
        <w:pStyle w:val="CodeBlock"/>
        <w:shd w:fill="F2F2F2"/>
        <w:spacing w:after="120"/>
        <w:ind w:left="115" w:right="115"/>
      </w:pPr>
      <w:r>
        <w:t>using System;</w:t>
      </w:r>
    </w:p>
    <w:p>
      <w:pPr>
        <w:pStyle w:val="CodeBlock"/>
        <w:shd w:fill="F2F2F2"/>
        <w:spacing w:after="120"/>
        <w:ind w:left="115" w:right="115"/>
      </w:pPr>
      <w:r>
        <w:t>using System.Windows.Input;</w:t>
      </w:r>
    </w:p>
    <w:p>
      <w:pPr>
        <w:pStyle w:val="CodeBlock"/>
        <w:shd w:fill="F2F2F2"/>
        <w:spacing w:after="120"/>
        <w:ind w:left="115" w:right="115"/>
      </w:pPr>
      <w:r>
        <w:t>using WpfEventDrivenDemo.Events;</w:t>
      </w:r>
    </w:p>
    <w:p>
      <w:pPr>
        <w:pStyle w:val="CodeBlock"/>
        <w:shd w:fill="F2F2F2"/>
        <w:spacing w:after="120"/>
        <w:ind w:left="115" w:right="115"/>
      </w:pPr>
      <w:r>
        <w:t>using WpfEventDrivenDemo.Infrastructure;</w:t>
      </w:r>
    </w:p>
    <w:p>
      <w:pPr>
        <w:pStyle w:val="CodeBlock"/>
        <w:shd w:fill="F2F2F2"/>
        <w:spacing w:after="120"/>
        <w:ind w:left="115" w:right="115"/>
      </w:pPr>
      <w:r>
        <w:t xml:space="preserve"> </w:t>
      </w:r>
    </w:p>
    <w:p>
      <w:pPr>
        <w:pStyle w:val="CodeBlock"/>
        <w:shd w:fill="F2F2F2"/>
        <w:spacing w:after="120"/>
        <w:ind w:left="115" w:right="115"/>
      </w:pPr>
      <w:r>
        <w:t>namespace WpfEventDrivenDemo.ViewModels</w:t>
      </w:r>
    </w:p>
    <w:p>
      <w:pPr>
        <w:pStyle w:val="CodeBlock"/>
        <w:shd w:fill="F2F2F2"/>
        <w:spacing w:after="120"/>
        <w:ind w:left="115" w:right="115"/>
      </w:pPr>
      <w:r>
        <w:t>{</w:t>
      </w:r>
    </w:p>
    <w:p>
      <w:pPr>
        <w:pStyle w:val="CodeBlock"/>
        <w:shd w:fill="F2F2F2"/>
        <w:spacing w:after="120"/>
        <w:ind w:left="115" w:right="115"/>
      </w:pPr>
      <w:r>
        <w:t xml:space="preserve">    public class OrderViewModel : ViewModelBase</w:t>
      </w:r>
    </w:p>
    <w:p>
      <w:pPr>
        <w:pStyle w:val="CodeBlock"/>
        <w:shd w:fill="F2F2F2"/>
        <w:spacing w:after="120"/>
        <w:ind w:left="115" w:right="115"/>
      </w:pPr>
      <w:r>
        <w:t xml:space="preserve">    {</w:t>
      </w:r>
    </w:p>
    <w:p>
      <w:pPr>
        <w:pStyle w:val="CodeBlock"/>
        <w:shd w:fill="F2F2F2"/>
        <w:spacing w:after="120"/>
        <w:ind w:left="115" w:right="115"/>
      </w:pPr>
      <w:r>
        <w:t xml:space="preserve">        private readonly EventBus _eventBus;</w:t>
      </w:r>
    </w:p>
    <w:p>
      <w:pPr>
        <w:pStyle w:val="CodeBlock"/>
        <w:shd w:fill="F2F2F2"/>
        <w:spacing w:after="120"/>
        <w:ind w:left="115" w:right="115"/>
      </w:pPr>
      <w:r>
        <w:t xml:space="preserve">        private string _orderName = string.Empty;</w:t>
      </w:r>
    </w:p>
    <w:p>
      <w:pPr>
        <w:pStyle w:val="CodeBlock"/>
        <w:shd w:fill="F2F2F2"/>
        <w:spacing w:after="120"/>
        <w:ind w:left="115" w:right="115"/>
      </w:pPr>
      <w:r>
        <w:t xml:space="preserve">        private int _orderCounter = 1;</w:t>
      </w:r>
    </w:p>
    <w:p>
      <w:pPr>
        <w:pStyle w:val="CodeBlock"/>
        <w:shd w:fill="F2F2F2"/>
        <w:spacing w:after="120"/>
        <w:ind w:left="115" w:right="115"/>
      </w:pPr>
      <w:r>
        <w:t xml:space="preserve"> </w:t>
      </w:r>
    </w:p>
    <w:p>
      <w:pPr>
        <w:pStyle w:val="CodeBlock"/>
        <w:shd w:fill="F2F2F2"/>
        <w:spacing w:after="120"/>
        <w:ind w:left="115" w:right="115"/>
      </w:pPr>
      <w:r>
        <w:t xml:space="preserve">        public OrderViewModel(EventBus eventBus)</w:t>
      </w:r>
    </w:p>
    <w:p>
      <w:pPr>
        <w:pStyle w:val="CodeBlock"/>
        <w:shd w:fill="F2F2F2"/>
        <w:spacing w:after="120"/>
        <w:ind w:left="115" w:right="115"/>
      </w:pPr>
      <w:r>
        <w:t xml:space="preserve">        {</w:t>
      </w:r>
    </w:p>
    <w:p>
      <w:pPr>
        <w:pStyle w:val="CodeBlock"/>
        <w:shd w:fill="F2F2F2"/>
        <w:spacing w:after="120"/>
        <w:ind w:left="115" w:right="115"/>
      </w:pPr>
      <w:r>
        <w:t xml:space="preserve">            _eventBus = eventBus;</w:t>
      </w:r>
    </w:p>
    <w:p>
      <w:pPr>
        <w:pStyle w:val="CodeBlock"/>
        <w:shd w:fill="F2F2F2"/>
        <w:spacing w:after="120"/>
        <w:ind w:left="115" w:right="115"/>
      </w:pPr>
      <w:r>
        <w:t xml:space="preserve">            PlaceOrderCommand = new RelayCommand(PlaceOrder);</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string OrderName</w:t>
      </w:r>
    </w:p>
    <w:p>
      <w:pPr>
        <w:pStyle w:val="CodeBlock"/>
        <w:shd w:fill="F2F2F2"/>
        <w:spacing w:after="120"/>
        <w:ind w:left="115" w:right="115"/>
      </w:pPr>
      <w:r>
        <w:t xml:space="preserve">        {</w:t>
      </w:r>
    </w:p>
    <w:p>
      <w:pPr>
        <w:pStyle w:val="CodeBlock"/>
        <w:shd w:fill="F2F2F2"/>
        <w:spacing w:after="120"/>
        <w:ind w:left="115" w:right="115"/>
      </w:pPr>
      <w:r>
        <w:t xml:space="preserve">            get =&gt; _orderName;</w:t>
      </w:r>
    </w:p>
    <w:p>
      <w:pPr>
        <w:pStyle w:val="CodeBlock"/>
        <w:shd w:fill="F2F2F2"/>
        <w:spacing w:after="120"/>
        <w:ind w:left="115" w:right="115"/>
      </w:pPr>
      <w:r>
        <w:t xml:space="preserve">            set</w:t>
      </w:r>
    </w:p>
    <w:p>
      <w:pPr>
        <w:pStyle w:val="CodeBlock"/>
        <w:shd w:fill="F2F2F2"/>
        <w:spacing w:after="120"/>
        <w:ind w:left="115" w:right="115"/>
      </w:pPr>
      <w:r>
        <w:t xml:space="preserve">            {</w:t>
      </w:r>
    </w:p>
    <w:p>
      <w:pPr>
        <w:pStyle w:val="CodeBlock"/>
        <w:shd w:fill="F2F2F2"/>
        <w:spacing w:after="120"/>
        <w:ind w:left="115" w:right="115"/>
      </w:pPr>
      <w:r>
        <w:t xml:space="preserve">                _orderName = value;</w:t>
      </w:r>
    </w:p>
    <w:p>
      <w:pPr>
        <w:pStyle w:val="CodeBlock"/>
        <w:shd w:fill="F2F2F2"/>
        <w:spacing w:after="120"/>
        <w:ind w:left="115" w:right="115"/>
      </w:pPr>
      <w:r>
        <w:t xml:space="preserve">                OnPropertyChanged();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ICommand PlaceOrderCommand { get; }</w:t>
      </w:r>
    </w:p>
    <w:p>
      <w:pPr>
        <w:pStyle w:val="CodeBlock"/>
        <w:shd w:fill="F2F2F2"/>
        <w:spacing w:after="120"/>
        <w:ind w:left="115" w:right="115"/>
      </w:pPr>
      <w:r>
        <w:t xml:space="preserve"> </w:t>
      </w:r>
    </w:p>
    <w:p>
      <w:pPr>
        <w:pStyle w:val="CodeBlock"/>
        <w:shd w:fill="F2F2F2"/>
        <w:spacing w:after="120"/>
        <w:ind w:left="115" w:right="115"/>
      </w:pPr>
      <w:r>
        <w:t xml:space="preserve">        private void PlaceOrder()</w:t>
      </w:r>
    </w:p>
    <w:p>
      <w:pPr>
        <w:pStyle w:val="CodeBlock"/>
        <w:shd w:fill="F2F2F2"/>
        <w:spacing w:after="120"/>
        <w:ind w:left="115" w:right="115"/>
      </w:pPr>
      <w:r>
        <w:t xml:space="preserve">        {</w:t>
      </w:r>
    </w:p>
    <w:p>
      <w:pPr>
        <w:pStyle w:val="CodeBlock"/>
        <w:shd w:fill="F2F2F2"/>
        <w:spacing w:after="120"/>
        <w:ind w:left="115" w:right="115"/>
      </w:pPr>
      <w:r>
        <w:t xml:space="preserve">            if (string.IsNullOrWhiteSpace(OrderName))</w:t>
      </w:r>
    </w:p>
    <w:p>
      <w:pPr>
        <w:pStyle w:val="CodeBlock"/>
        <w:shd w:fill="F2F2F2"/>
        <w:spacing w:after="120"/>
        <w:ind w:left="115" w:right="115"/>
      </w:pPr>
      <w:r>
        <w:t xml:space="preserve">            {</w:t>
      </w:r>
    </w:p>
    <w:p>
      <w:pPr>
        <w:pStyle w:val="CodeBlock"/>
        <w:shd w:fill="F2F2F2"/>
        <w:spacing w:after="120"/>
        <w:ind w:left="115" w:right="115"/>
      </w:pPr>
      <w:r>
        <w:t xml:space="preserve">                OrderName = "Sample Order";</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var orderPlacedEvent = new OrderPlacedEvent</w:t>
      </w:r>
    </w:p>
    <w:p>
      <w:pPr>
        <w:pStyle w:val="CodeBlock"/>
        <w:shd w:fill="F2F2F2"/>
        <w:spacing w:after="120"/>
        <w:ind w:left="115" w:right="115"/>
      </w:pPr>
      <w:r>
        <w:t xml:space="preserve">            {</w:t>
      </w:r>
    </w:p>
    <w:p>
      <w:pPr>
        <w:pStyle w:val="CodeBlock"/>
        <w:shd w:fill="F2F2F2"/>
        <w:spacing w:after="120"/>
        <w:ind w:left="115" w:right="115"/>
      </w:pPr>
      <w:r>
        <w:t xml:space="preserve">                OrderId = _orderCounter++,</w:t>
      </w:r>
    </w:p>
    <w:p>
      <w:pPr>
        <w:pStyle w:val="CodeBlock"/>
        <w:shd w:fill="F2F2F2"/>
        <w:spacing w:after="120"/>
        <w:ind w:left="115" w:right="115"/>
      </w:pPr>
      <w:r>
        <w:t xml:space="preserve">                OrderName = OrderName,</w:t>
      </w:r>
    </w:p>
    <w:p>
      <w:pPr>
        <w:pStyle w:val="CodeBlock"/>
        <w:shd w:fill="F2F2F2"/>
        <w:spacing w:after="120"/>
        <w:ind w:left="115" w:right="115"/>
      </w:pPr>
      <w:r>
        <w:t xml:space="preserve">                CreatedAt = DateTime.Now</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_eventBus.Publish(orderPlacedEvent);</w:t>
      </w:r>
    </w:p>
    <w:p>
      <w:pPr>
        <w:pStyle w:val="CodeBlock"/>
        <w:shd w:fill="F2F2F2"/>
        <w:spacing w:after="120"/>
        <w:ind w:left="115" w:right="115"/>
      </w:pPr>
      <w:r>
        <w:t xml:space="preserve">            OrderName = string.Empty;</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4.11 NotificationViewModel.cs</w:t>
      </w:r>
    </w:p>
    <w:p>
      <w:pPr>
        <w:pStyle w:val="CodeBlock"/>
        <w:shd w:fill="F2F2F2"/>
        <w:spacing w:after="120"/>
        <w:ind w:left="115" w:right="115"/>
      </w:pPr>
      <w:r>
        <w:t>using WpfEventDrivenDemo.Events;</w:t>
      </w:r>
    </w:p>
    <w:p>
      <w:pPr>
        <w:pStyle w:val="CodeBlock"/>
        <w:shd w:fill="F2F2F2"/>
        <w:spacing w:after="120"/>
        <w:ind w:left="115" w:right="115"/>
      </w:pPr>
      <w:r>
        <w:t>using WpfEventDrivenDemo.Infrastructure;</w:t>
      </w:r>
    </w:p>
    <w:p>
      <w:pPr>
        <w:pStyle w:val="CodeBlock"/>
        <w:shd w:fill="F2F2F2"/>
        <w:spacing w:after="120"/>
        <w:ind w:left="115" w:right="115"/>
      </w:pPr>
      <w:r>
        <w:t xml:space="preserve"> </w:t>
      </w:r>
    </w:p>
    <w:p>
      <w:pPr>
        <w:pStyle w:val="CodeBlock"/>
        <w:shd w:fill="F2F2F2"/>
        <w:spacing w:after="120"/>
        <w:ind w:left="115" w:right="115"/>
      </w:pPr>
      <w:r>
        <w:t>namespace WpfEventDrivenDemo.ViewModels</w:t>
      </w:r>
    </w:p>
    <w:p>
      <w:pPr>
        <w:pStyle w:val="CodeBlock"/>
        <w:shd w:fill="F2F2F2"/>
        <w:spacing w:after="120"/>
        <w:ind w:left="115" w:right="115"/>
      </w:pPr>
      <w:r>
        <w:t>{</w:t>
      </w:r>
    </w:p>
    <w:p>
      <w:pPr>
        <w:pStyle w:val="CodeBlock"/>
        <w:shd w:fill="F2F2F2"/>
        <w:spacing w:after="120"/>
        <w:ind w:left="115" w:right="115"/>
      </w:pPr>
      <w:r>
        <w:t xml:space="preserve">    public class NotificationViewModel : ViewModelBase</w:t>
      </w:r>
    </w:p>
    <w:p>
      <w:pPr>
        <w:pStyle w:val="CodeBlock"/>
        <w:shd w:fill="F2F2F2"/>
        <w:spacing w:after="120"/>
        <w:ind w:left="115" w:right="115"/>
      </w:pPr>
      <w:r>
        <w:t xml:space="preserve">    {</w:t>
      </w:r>
    </w:p>
    <w:p>
      <w:pPr>
        <w:pStyle w:val="CodeBlock"/>
        <w:shd w:fill="F2F2F2"/>
        <w:spacing w:after="120"/>
        <w:ind w:left="115" w:right="115"/>
      </w:pPr>
      <w:r>
        <w:t xml:space="preserve">        private string _message = "No notification yet.";</w:t>
      </w:r>
    </w:p>
    <w:p>
      <w:pPr>
        <w:pStyle w:val="CodeBlock"/>
        <w:shd w:fill="F2F2F2"/>
        <w:spacing w:after="120"/>
        <w:ind w:left="115" w:right="115"/>
      </w:pPr>
      <w:r>
        <w:t xml:space="preserve"> </w:t>
      </w:r>
    </w:p>
    <w:p>
      <w:pPr>
        <w:pStyle w:val="CodeBlock"/>
        <w:shd w:fill="F2F2F2"/>
        <w:spacing w:after="120"/>
        <w:ind w:left="115" w:right="115"/>
      </w:pPr>
      <w:r>
        <w:t xml:space="preserve">        public NotificationViewModel(EventBus eventBus)</w:t>
      </w:r>
    </w:p>
    <w:p>
      <w:pPr>
        <w:pStyle w:val="CodeBlock"/>
        <w:shd w:fill="F2F2F2"/>
        <w:spacing w:after="120"/>
        <w:ind w:left="115" w:right="115"/>
      </w:pPr>
      <w:r>
        <w:t xml:space="preserve">        {</w:t>
      </w:r>
    </w:p>
    <w:p>
      <w:pPr>
        <w:pStyle w:val="CodeBlock"/>
        <w:shd w:fill="F2F2F2"/>
        <w:spacing w:after="120"/>
        <w:ind w:left="115" w:right="115"/>
      </w:pPr>
      <w:r>
        <w:t xml:space="preserve">            eventBus.Subscribe&lt;OrderPlacedEvent&gt;(OnOrderPlaced);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string Message</w:t>
      </w:r>
    </w:p>
    <w:p>
      <w:pPr>
        <w:pStyle w:val="CodeBlock"/>
        <w:shd w:fill="F2F2F2"/>
        <w:spacing w:after="120"/>
        <w:ind w:left="115" w:right="115"/>
      </w:pPr>
      <w:r>
        <w:t xml:space="preserve">        {</w:t>
      </w:r>
    </w:p>
    <w:p>
      <w:pPr>
        <w:pStyle w:val="CodeBlock"/>
        <w:shd w:fill="F2F2F2"/>
        <w:spacing w:after="120"/>
        <w:ind w:left="115" w:right="115"/>
      </w:pPr>
      <w:r>
        <w:t xml:space="preserve">            get =&gt; _message;</w:t>
      </w:r>
    </w:p>
    <w:p>
      <w:pPr>
        <w:pStyle w:val="CodeBlock"/>
        <w:shd w:fill="F2F2F2"/>
        <w:spacing w:after="120"/>
        <w:ind w:left="115" w:right="115"/>
      </w:pPr>
      <w:r>
        <w:t xml:space="preserve">            set</w:t>
      </w:r>
    </w:p>
    <w:p>
      <w:pPr>
        <w:pStyle w:val="CodeBlock"/>
        <w:shd w:fill="F2F2F2"/>
        <w:spacing w:after="120"/>
        <w:ind w:left="115" w:right="115"/>
      </w:pPr>
      <w:r>
        <w:t xml:space="preserve">            {</w:t>
      </w:r>
    </w:p>
    <w:p>
      <w:pPr>
        <w:pStyle w:val="CodeBlock"/>
        <w:shd w:fill="F2F2F2"/>
        <w:spacing w:after="120"/>
        <w:ind w:left="115" w:right="115"/>
      </w:pPr>
      <w:r>
        <w:t xml:space="preserve">                _message = value;</w:t>
      </w:r>
    </w:p>
    <w:p>
      <w:pPr>
        <w:pStyle w:val="CodeBlock"/>
        <w:shd w:fill="F2F2F2"/>
        <w:spacing w:after="120"/>
        <w:ind w:left="115" w:right="115"/>
      </w:pPr>
      <w:r>
        <w:t xml:space="preserve">                OnPropertyChanged();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private void OnOrderPlaced(OrderPlacedEvent orderPlacedEvent)</w:t>
      </w:r>
    </w:p>
    <w:p>
      <w:pPr>
        <w:pStyle w:val="CodeBlock"/>
        <w:shd w:fill="F2F2F2"/>
        <w:spacing w:after="120"/>
        <w:ind w:left="115" w:right="115"/>
      </w:pPr>
      <w:r>
        <w:t xml:space="preserve">        {</w:t>
      </w:r>
    </w:p>
    <w:p>
      <w:pPr>
        <w:pStyle w:val="CodeBlock"/>
        <w:shd w:fill="F2F2F2"/>
        <w:spacing w:after="120"/>
        <w:ind w:left="115" w:right="115"/>
      </w:pPr>
      <w:r>
        <w:t xml:space="preserve">            Message = $"Order placed: {orderPlacedEvent.OrderName}, Order Id: {orderPlacedEvent.OrderId}";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4.12 DashboardViewModel.cs</w:t>
      </w:r>
    </w:p>
    <w:p>
      <w:pPr>
        <w:pStyle w:val="CodeBlock"/>
        <w:shd w:fill="F2F2F2"/>
        <w:spacing w:after="120"/>
        <w:ind w:left="115" w:right="115"/>
      </w:pPr>
      <w:r>
        <w:t>using WpfEventDrivenDemo.Events;</w:t>
      </w:r>
    </w:p>
    <w:p>
      <w:pPr>
        <w:pStyle w:val="CodeBlock"/>
        <w:shd w:fill="F2F2F2"/>
        <w:spacing w:after="120"/>
        <w:ind w:left="115" w:right="115"/>
      </w:pPr>
      <w:r>
        <w:t>using WpfEventDrivenDemo.Infrastructure;</w:t>
      </w:r>
    </w:p>
    <w:p>
      <w:pPr>
        <w:pStyle w:val="CodeBlock"/>
        <w:shd w:fill="F2F2F2"/>
        <w:spacing w:after="120"/>
        <w:ind w:left="115" w:right="115"/>
      </w:pPr>
      <w:r>
        <w:t xml:space="preserve"> </w:t>
      </w:r>
    </w:p>
    <w:p>
      <w:pPr>
        <w:pStyle w:val="CodeBlock"/>
        <w:shd w:fill="F2F2F2"/>
        <w:spacing w:after="120"/>
        <w:ind w:left="115" w:right="115"/>
      </w:pPr>
      <w:r>
        <w:t>namespace WpfEventDrivenDemo.ViewModels</w:t>
      </w:r>
    </w:p>
    <w:p>
      <w:pPr>
        <w:pStyle w:val="CodeBlock"/>
        <w:shd w:fill="F2F2F2"/>
        <w:spacing w:after="120"/>
        <w:ind w:left="115" w:right="115"/>
      </w:pPr>
      <w:r>
        <w:t>{</w:t>
      </w:r>
    </w:p>
    <w:p>
      <w:pPr>
        <w:pStyle w:val="CodeBlock"/>
        <w:shd w:fill="F2F2F2"/>
        <w:spacing w:after="120"/>
        <w:ind w:left="115" w:right="115"/>
      </w:pPr>
      <w:r>
        <w:t xml:space="preserve">    public class DashboardViewModel : ViewModelBase</w:t>
      </w:r>
    </w:p>
    <w:p>
      <w:pPr>
        <w:pStyle w:val="CodeBlock"/>
        <w:shd w:fill="F2F2F2"/>
        <w:spacing w:after="120"/>
        <w:ind w:left="115" w:right="115"/>
      </w:pPr>
      <w:r>
        <w:t xml:space="preserve">    {</w:t>
      </w:r>
    </w:p>
    <w:p>
      <w:pPr>
        <w:pStyle w:val="CodeBlock"/>
        <w:shd w:fill="F2F2F2"/>
        <w:spacing w:after="120"/>
        <w:ind w:left="115" w:right="115"/>
      </w:pPr>
      <w:r>
        <w:t xml:space="preserve">        private int _totalOrders;</w:t>
      </w:r>
    </w:p>
    <w:p>
      <w:pPr>
        <w:pStyle w:val="CodeBlock"/>
        <w:shd w:fill="F2F2F2"/>
        <w:spacing w:after="120"/>
        <w:ind w:left="115" w:right="115"/>
      </w:pPr>
      <w:r>
        <w:t xml:space="preserve"> </w:t>
      </w:r>
    </w:p>
    <w:p>
      <w:pPr>
        <w:pStyle w:val="CodeBlock"/>
        <w:shd w:fill="F2F2F2"/>
        <w:spacing w:after="120"/>
        <w:ind w:left="115" w:right="115"/>
      </w:pPr>
      <w:r>
        <w:t xml:space="preserve">        public DashboardViewModel(EventBus eventBus)</w:t>
      </w:r>
    </w:p>
    <w:p>
      <w:pPr>
        <w:pStyle w:val="CodeBlock"/>
        <w:shd w:fill="F2F2F2"/>
        <w:spacing w:after="120"/>
        <w:ind w:left="115" w:right="115"/>
      </w:pPr>
      <w:r>
        <w:t xml:space="preserve">        {</w:t>
      </w:r>
    </w:p>
    <w:p>
      <w:pPr>
        <w:pStyle w:val="CodeBlock"/>
        <w:shd w:fill="F2F2F2"/>
        <w:spacing w:after="120"/>
        <w:ind w:left="115" w:right="115"/>
      </w:pPr>
      <w:r>
        <w:t xml:space="preserve">            eventBus.Subscribe&lt;OrderPlacedEvent&gt;(OnOrderPlaced);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string TotalOrdersText =&gt; $"Total Orders Placed: {_totalOrders}";</w:t>
      </w:r>
    </w:p>
    <w:p>
      <w:pPr>
        <w:pStyle w:val="CodeBlock"/>
        <w:shd w:fill="F2F2F2"/>
        <w:spacing w:after="120"/>
        <w:ind w:left="115" w:right="115"/>
      </w:pPr>
      <w:r>
        <w:t xml:space="preserve"> </w:t>
      </w:r>
    </w:p>
    <w:p>
      <w:pPr>
        <w:pStyle w:val="CodeBlock"/>
        <w:shd w:fill="F2F2F2"/>
        <w:spacing w:after="120"/>
        <w:ind w:left="115" w:right="115"/>
      </w:pPr>
      <w:r>
        <w:t xml:space="preserve">        private void OnOrderPlaced(OrderPlacedEvent orderPlacedEvent)</w:t>
      </w:r>
    </w:p>
    <w:p>
      <w:pPr>
        <w:pStyle w:val="CodeBlock"/>
        <w:shd w:fill="F2F2F2"/>
        <w:spacing w:after="120"/>
        <w:ind w:left="115" w:right="115"/>
      </w:pPr>
      <w:r>
        <w:t xml:space="preserve">        {</w:t>
      </w:r>
    </w:p>
    <w:p>
      <w:pPr>
        <w:pStyle w:val="CodeBlock"/>
        <w:shd w:fill="F2F2F2"/>
        <w:spacing w:after="120"/>
        <w:ind w:left="115" w:right="115"/>
      </w:pPr>
      <w:r>
        <w:t xml:space="preserve">            _totalOrders++;</w:t>
      </w:r>
    </w:p>
    <w:p>
      <w:pPr>
        <w:pStyle w:val="CodeBlock"/>
        <w:shd w:fill="F2F2F2"/>
        <w:spacing w:after="120"/>
        <w:ind w:left="115" w:right="115"/>
      </w:pPr>
      <w:r>
        <w:t xml:space="preserve">            OnPropertyChanged(nameof(TotalOrdersText));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4.13 AuditService.cs</w:t>
      </w:r>
    </w:p>
    <w:p>
      <w:pPr>
        <w:pStyle w:val="CodeBlock"/>
        <w:shd w:fill="F2F2F2"/>
        <w:spacing w:after="120"/>
        <w:ind w:left="115" w:right="115"/>
      </w:pPr>
      <w:r>
        <w:t>using System.Diagnostics;</w:t>
      </w:r>
    </w:p>
    <w:p>
      <w:pPr>
        <w:pStyle w:val="CodeBlock"/>
        <w:shd w:fill="F2F2F2"/>
        <w:spacing w:after="120"/>
        <w:ind w:left="115" w:right="115"/>
      </w:pPr>
      <w:r>
        <w:t>using WpfEventDrivenDemo.Events;</w:t>
      </w:r>
    </w:p>
    <w:p>
      <w:pPr>
        <w:pStyle w:val="CodeBlock"/>
        <w:shd w:fill="F2F2F2"/>
        <w:spacing w:after="120"/>
        <w:ind w:left="115" w:right="115"/>
      </w:pPr>
      <w:r>
        <w:t>using WpfEventDrivenDemo.Infrastructure;</w:t>
      </w:r>
    </w:p>
    <w:p>
      <w:pPr>
        <w:pStyle w:val="CodeBlock"/>
        <w:shd w:fill="F2F2F2"/>
        <w:spacing w:after="120"/>
        <w:ind w:left="115" w:right="115"/>
      </w:pPr>
      <w:r>
        <w:t xml:space="preserve"> </w:t>
      </w:r>
    </w:p>
    <w:p>
      <w:pPr>
        <w:pStyle w:val="CodeBlock"/>
        <w:shd w:fill="F2F2F2"/>
        <w:spacing w:after="120"/>
        <w:ind w:left="115" w:right="115"/>
      </w:pPr>
      <w:r>
        <w:t>namespace WpfEventDrivenDemo.Services</w:t>
      </w:r>
    </w:p>
    <w:p>
      <w:pPr>
        <w:pStyle w:val="CodeBlock"/>
        <w:shd w:fill="F2F2F2"/>
        <w:spacing w:after="120"/>
        <w:ind w:left="115" w:right="115"/>
      </w:pPr>
      <w:r>
        <w:t>{</w:t>
      </w:r>
    </w:p>
    <w:p>
      <w:pPr>
        <w:pStyle w:val="CodeBlock"/>
        <w:shd w:fill="F2F2F2"/>
        <w:spacing w:after="120"/>
        <w:ind w:left="115" w:right="115"/>
      </w:pPr>
      <w:r>
        <w:t xml:space="preserve">    public class AuditService</w:t>
      </w:r>
    </w:p>
    <w:p>
      <w:pPr>
        <w:pStyle w:val="CodeBlock"/>
        <w:shd w:fill="F2F2F2"/>
        <w:spacing w:after="120"/>
        <w:ind w:left="115" w:right="115"/>
      </w:pPr>
      <w:r>
        <w:t xml:space="preserve">    {</w:t>
      </w:r>
    </w:p>
    <w:p>
      <w:pPr>
        <w:pStyle w:val="CodeBlock"/>
        <w:shd w:fill="F2F2F2"/>
        <w:spacing w:after="120"/>
        <w:ind w:left="115" w:right="115"/>
      </w:pPr>
      <w:r>
        <w:t xml:space="preserve">        public AuditService(EventBus eventBus)</w:t>
      </w:r>
    </w:p>
    <w:p>
      <w:pPr>
        <w:pStyle w:val="CodeBlock"/>
        <w:shd w:fill="F2F2F2"/>
        <w:spacing w:after="120"/>
        <w:ind w:left="115" w:right="115"/>
      </w:pPr>
      <w:r>
        <w:t xml:space="preserve">        {</w:t>
      </w:r>
    </w:p>
    <w:p>
      <w:pPr>
        <w:pStyle w:val="CodeBlock"/>
        <w:shd w:fill="F2F2F2"/>
        <w:spacing w:after="120"/>
        <w:ind w:left="115" w:right="115"/>
      </w:pPr>
      <w:r>
        <w:t xml:space="preserve">            eventBus.Subscribe&lt;OrderPlacedEvent&gt;(OnOrderPlaced);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private void OnOrderPlaced(OrderPlacedEvent orderPlacedEvent)</w:t>
      </w:r>
    </w:p>
    <w:p>
      <w:pPr>
        <w:pStyle w:val="CodeBlock"/>
        <w:shd w:fill="F2F2F2"/>
        <w:spacing w:after="120"/>
        <w:ind w:left="115" w:right="115"/>
      </w:pPr>
      <w:r>
        <w:t xml:space="preserve">        {</w:t>
      </w:r>
    </w:p>
    <w:p>
      <w:pPr>
        <w:pStyle w:val="CodeBlock"/>
        <w:shd w:fill="F2F2F2"/>
        <w:spacing w:after="120"/>
        <w:ind w:left="115" w:right="115"/>
      </w:pPr>
      <w:r>
        <w:t xml:space="preserve">            Debug.WriteLine($"AUDIT: Order {orderPlacedEvent.OrderId} created at {orderPlacedEvent.CreatedAt}");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1"/>
        <w:keepNext/>
        <w:spacing w:after="120"/>
      </w:pPr>
      <w:r>
        <w:t>5. How the Custom Version Works</w:t>
      </w:r>
    </w:p>
    <w:p>
      <w:pPr>
        <w:pStyle w:val="ListNumber"/>
        <w:spacing w:after="120"/>
      </w:pPr>
      <w:r>
        <w:t>User enters an order name and clicks Place Order.</w:t>
      </w:r>
    </w:p>
    <w:p>
      <w:pPr>
        <w:pStyle w:val="ListNumber"/>
        <w:spacing w:after="120"/>
      </w:pPr>
      <w:r>
        <w:t>OrderViewModel creates an OrderPlacedEvent payload.</w:t>
      </w:r>
    </w:p>
    <w:p>
      <w:pPr>
        <w:pStyle w:val="ListNumber"/>
        <w:spacing w:after="120"/>
      </w:pPr>
      <w:r>
        <w:t>OrderViewModel calls _eventBus.Publish(orderPlacedEvent).</w:t>
      </w:r>
    </w:p>
    <w:p>
      <w:pPr>
        <w:pStyle w:val="ListNumber"/>
        <w:spacing w:after="120"/>
      </w:pPr>
      <w:r>
        <w:t>EventBus finds all subscribers registered for OrderPlacedEvent.</w:t>
      </w:r>
    </w:p>
    <w:p>
      <w:pPr>
        <w:pStyle w:val="ListNumber"/>
        <w:spacing w:after="120"/>
      </w:pPr>
      <w:r>
        <w:t>NotificationViewModel receives the event and updates Message.</w:t>
      </w:r>
    </w:p>
    <w:p>
      <w:pPr>
        <w:pStyle w:val="ListNumber"/>
        <w:spacing w:after="120"/>
      </w:pPr>
      <w:r>
        <w:t>DashboardViewModel receives the event and increments total orders.</w:t>
      </w:r>
    </w:p>
    <w:p>
      <w:pPr>
        <w:pStyle w:val="ListNumber"/>
        <w:spacing w:after="120"/>
      </w:pPr>
      <w:r>
        <w:t>AuditService receives the event and writes a debug log.</w:t>
      </w:r>
    </w:p>
    <w:tbl>
      <w:tblPr>
        <w:tblW w:type="auto" w:w="0"/>
        <w:jc w:val="center"/>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color w:val="1F4E79"/>
                <w:sz w:val="21"/>
              </w:rPr>
              <w:t>Key point</w:t>
            </w:r>
            <w:r>
              <w:br/>
              <w:t>OrderViewModel does not know NotificationViewModel, DashboardViewModel, or AuditService. This is loose coupling.</w:t>
            </w:r>
          </w:p>
        </w:tc>
      </w:tr>
    </w:tbl>
    <w:p>
      <w:pPr>
        <w:spacing w:after="120"/>
      </w:pPr>
    </w:p>
    <w:p>
      <w:pPr>
        <w:pStyle w:val="Heading1"/>
        <w:keepNext/>
        <w:spacing w:after="120"/>
      </w:pPr>
      <w:r>
        <w:t>6. Prism EventAggregator Implementation</w:t>
      </w:r>
    </w:p>
    <w:p>
      <w:pPr>
        <w:spacing w:after="120"/>
      </w:pPr>
      <w:r>
        <w:t>Prism provides a built-in enterprise-friendly EventAggregator. This is commonly used in WPF applications that follow MVVM and modular architecture.</w:t>
      </w:r>
    </w:p>
    <w:tbl>
      <w:tblPr>
        <w:tblW w:type="auto" w:w="0"/>
        <w:jc w:val="center"/>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Pr>
          <w:p>
            <w:r>
              <w:rPr>
                <w:b/>
                <w:color w:val="1F4E79"/>
                <w:sz w:val="21"/>
              </w:rPr>
              <w:t>Interview line</w:t>
            </w:r>
            <w:r>
              <w:br/>
              <w:t>A custom EventBus is good for learning. Prism EventAggregator is the production-friendly WPF approach because it supports strongly typed events, UI thread dispatching, filtering, subscription tokens, and integration with Prism dependency injection.</w:t>
            </w:r>
          </w:p>
        </w:tc>
      </w:tr>
    </w:tbl>
    <w:p>
      <w:pPr>
        <w:spacing w:after="120"/>
      </w:pPr>
    </w:p>
    <w:p>
      <w:pPr>
        <w:pStyle w:val="Heading2"/>
        <w:keepNext/>
        <w:spacing w:after="120"/>
      </w:pPr>
      <w:r>
        <w:t>6.1 Install NuGet Packages</w:t>
      </w:r>
    </w:p>
    <w:p>
      <w:pPr>
        <w:pStyle w:val="CodeBlock"/>
        <w:shd w:fill="F2F2F2"/>
        <w:spacing w:after="120"/>
        <w:ind w:left="115" w:right="115"/>
      </w:pPr>
      <w:r>
        <w:t>Install-Package Prism.Wpf</w:t>
      </w:r>
    </w:p>
    <w:p>
      <w:pPr>
        <w:pStyle w:val="CodeBlock"/>
        <w:shd w:fill="F2F2F2"/>
        <w:spacing w:after="120"/>
        <w:ind w:left="115" w:right="115"/>
      </w:pPr>
      <w:r>
        <w:t>Install-Package Prism.Unity</w:t>
      </w:r>
    </w:p>
    <w:p>
      <w:pPr>
        <w:spacing w:after="120"/>
      </w:pPr>
    </w:p>
    <w:p>
      <w:pPr>
        <w:spacing w:after="120"/>
      </w:pPr>
      <w:r>
        <w:t>Using .NET CLI:</w:t>
      </w:r>
    </w:p>
    <w:p>
      <w:pPr>
        <w:pStyle w:val="CodeBlock"/>
        <w:shd w:fill="F2F2F2"/>
        <w:spacing w:after="120"/>
        <w:ind w:left="115" w:right="115"/>
      </w:pPr>
      <w:r>
        <w:t>dotnet add package Prism.Wpf</w:t>
      </w:r>
    </w:p>
    <w:p>
      <w:pPr>
        <w:pStyle w:val="CodeBlock"/>
        <w:shd w:fill="F2F2F2"/>
        <w:spacing w:after="120"/>
        <w:ind w:left="115" w:right="115"/>
      </w:pPr>
      <w:r>
        <w:t>dotnet add package Prism.Unity</w:t>
      </w:r>
    </w:p>
    <w:p>
      <w:pPr>
        <w:spacing w:after="120"/>
      </w:pPr>
    </w:p>
    <w:p>
      <w:pPr>
        <w:pStyle w:val="Heading2"/>
        <w:keepNext/>
        <w:spacing w:after="120"/>
      </w:pPr>
      <w:r>
        <w:t>6.2 Project Structure</w:t>
      </w:r>
    </w:p>
    <w:p>
      <w:pPr>
        <w:pStyle w:val="CodeBlock"/>
        <w:shd w:fill="F2F2F2"/>
        <w:spacing w:after="120"/>
        <w:ind w:left="115" w:right="115"/>
      </w:pPr>
      <w:r>
        <w:t>WpfPrismEventAggregatorDemo</w:t>
      </w:r>
    </w:p>
    <w:p>
      <w:pPr>
        <w:pStyle w:val="CodeBlock"/>
        <w:shd w:fill="F2F2F2"/>
        <w:spacing w:after="120"/>
        <w:ind w:left="115" w:right="115"/>
      </w:pPr>
      <w:r>
        <w:t>|</w:t>
      </w:r>
    </w:p>
    <w:p>
      <w:pPr>
        <w:pStyle w:val="CodeBlock"/>
        <w:shd w:fill="F2F2F2"/>
        <w:spacing w:after="120"/>
        <w:ind w:left="115" w:right="115"/>
      </w:pPr>
      <w:r>
        <w:t>|-- App.xaml</w:t>
      </w:r>
    </w:p>
    <w:p>
      <w:pPr>
        <w:pStyle w:val="CodeBlock"/>
        <w:shd w:fill="F2F2F2"/>
        <w:spacing w:after="120"/>
        <w:ind w:left="115" w:right="115"/>
      </w:pPr>
      <w:r>
        <w:t>|-- App.xaml.cs</w:t>
      </w:r>
    </w:p>
    <w:p>
      <w:pPr>
        <w:pStyle w:val="CodeBlock"/>
        <w:shd w:fill="F2F2F2"/>
        <w:spacing w:after="120"/>
        <w:ind w:left="115" w:right="115"/>
      </w:pPr>
      <w:r>
        <w:t>|-- MainWindow.xaml</w:t>
      </w:r>
    </w:p>
    <w:p>
      <w:pPr>
        <w:pStyle w:val="CodeBlock"/>
        <w:shd w:fill="F2F2F2"/>
        <w:spacing w:after="120"/>
        <w:ind w:left="115" w:right="115"/>
      </w:pPr>
      <w:r>
        <w:t>|-- MainWindow.xaml.cs</w:t>
      </w:r>
    </w:p>
    <w:p>
      <w:pPr>
        <w:pStyle w:val="CodeBlock"/>
        <w:shd w:fill="F2F2F2"/>
        <w:spacing w:after="120"/>
        <w:ind w:left="115" w:right="115"/>
      </w:pPr>
      <w:r>
        <w:t>|</w:t>
      </w:r>
    </w:p>
    <w:p>
      <w:pPr>
        <w:pStyle w:val="CodeBlock"/>
        <w:shd w:fill="F2F2F2"/>
        <w:spacing w:after="120"/>
        <w:ind w:left="115" w:right="115"/>
      </w:pPr>
      <w:r>
        <w:t>|-- Events</w:t>
      </w:r>
    </w:p>
    <w:p>
      <w:pPr>
        <w:pStyle w:val="CodeBlock"/>
        <w:shd w:fill="F2F2F2"/>
        <w:spacing w:after="120"/>
        <w:ind w:left="115" w:right="115"/>
      </w:pPr>
      <w:r>
        <w:t>|   |-- OrderPlacedEvent.cs</w:t>
      </w:r>
    </w:p>
    <w:p>
      <w:pPr>
        <w:pStyle w:val="CodeBlock"/>
        <w:shd w:fill="F2F2F2"/>
        <w:spacing w:after="120"/>
        <w:ind w:left="115" w:right="115"/>
      </w:pPr>
      <w:r>
        <w:t>|   |-- OrderPlacedPayload.cs</w:t>
      </w:r>
    </w:p>
    <w:p>
      <w:pPr>
        <w:pStyle w:val="CodeBlock"/>
        <w:shd w:fill="F2F2F2"/>
        <w:spacing w:after="120"/>
        <w:ind w:left="115" w:right="115"/>
      </w:pPr>
      <w:r>
        <w:t>|</w:t>
      </w:r>
    </w:p>
    <w:p>
      <w:pPr>
        <w:pStyle w:val="CodeBlock"/>
        <w:shd w:fill="F2F2F2"/>
        <w:spacing w:after="120"/>
        <w:ind w:left="115" w:right="115"/>
      </w:pPr>
      <w:r>
        <w:t>|-- Infrastructure</w:t>
      </w:r>
    </w:p>
    <w:p>
      <w:pPr>
        <w:pStyle w:val="CodeBlock"/>
        <w:shd w:fill="F2F2F2"/>
        <w:spacing w:after="120"/>
        <w:ind w:left="115" w:right="115"/>
      </w:pPr>
      <w:r>
        <w:t>|   |-- RelayCommand.cs</w:t>
      </w:r>
    </w:p>
    <w:p>
      <w:pPr>
        <w:pStyle w:val="CodeBlock"/>
        <w:shd w:fill="F2F2F2"/>
        <w:spacing w:after="120"/>
        <w:ind w:left="115" w:right="115"/>
      </w:pPr>
      <w:r>
        <w:t>|</w:t>
      </w:r>
    </w:p>
    <w:p>
      <w:pPr>
        <w:pStyle w:val="CodeBlock"/>
        <w:shd w:fill="F2F2F2"/>
        <w:spacing w:after="120"/>
        <w:ind w:left="115" w:right="115"/>
      </w:pPr>
      <w:r>
        <w:t>|-- Services</w:t>
      </w:r>
    </w:p>
    <w:p>
      <w:pPr>
        <w:pStyle w:val="CodeBlock"/>
        <w:shd w:fill="F2F2F2"/>
        <w:spacing w:after="120"/>
        <w:ind w:left="115" w:right="115"/>
      </w:pPr>
      <w:r>
        <w:t>|   |-- AuditService.cs</w:t>
      </w:r>
    </w:p>
    <w:p>
      <w:pPr>
        <w:pStyle w:val="CodeBlock"/>
        <w:shd w:fill="F2F2F2"/>
        <w:spacing w:after="120"/>
        <w:ind w:left="115" w:right="115"/>
      </w:pPr>
      <w:r>
        <w:t>|</w:t>
      </w:r>
    </w:p>
    <w:p>
      <w:pPr>
        <w:pStyle w:val="CodeBlock"/>
        <w:shd w:fill="F2F2F2"/>
        <w:spacing w:after="120"/>
        <w:ind w:left="115" w:right="115"/>
      </w:pPr>
      <w:r>
        <w:t>|-- ViewModels</w:t>
      </w:r>
    </w:p>
    <w:p>
      <w:pPr>
        <w:pStyle w:val="CodeBlock"/>
        <w:shd w:fill="F2F2F2"/>
        <w:spacing w:after="120"/>
        <w:ind w:left="115" w:right="115"/>
      </w:pPr>
      <w:r>
        <w:t xml:space="preserve">    |-- MainViewModel.cs</w:t>
      </w:r>
    </w:p>
    <w:p>
      <w:pPr>
        <w:pStyle w:val="CodeBlock"/>
        <w:shd w:fill="F2F2F2"/>
        <w:spacing w:after="120"/>
        <w:ind w:left="115" w:right="115"/>
      </w:pPr>
      <w:r>
        <w:t xml:space="preserve">    |-- OrderViewModel.cs</w:t>
      </w:r>
    </w:p>
    <w:p>
      <w:pPr>
        <w:pStyle w:val="CodeBlock"/>
        <w:shd w:fill="F2F2F2"/>
        <w:spacing w:after="120"/>
        <w:ind w:left="115" w:right="115"/>
      </w:pPr>
      <w:r>
        <w:t xml:space="preserve">    |-- NotificationViewModel.cs</w:t>
      </w:r>
    </w:p>
    <w:p>
      <w:pPr>
        <w:pStyle w:val="CodeBlock"/>
        <w:shd w:fill="F2F2F2"/>
        <w:spacing w:after="120"/>
        <w:ind w:left="115" w:right="115"/>
      </w:pPr>
      <w:r>
        <w:t xml:space="preserve">    |-- DashboardViewModel.cs</w:t>
      </w:r>
    </w:p>
    <w:p>
      <w:pPr>
        <w:spacing w:after="120"/>
      </w:pPr>
    </w:p>
    <w:p>
      <w:pPr>
        <w:pStyle w:val="Heading2"/>
        <w:keepNext/>
        <w:spacing w:after="120"/>
      </w:pPr>
      <w:r>
        <w:t>6.3 App.xaml</w:t>
      </w:r>
    </w:p>
    <w:p>
      <w:pPr>
        <w:pStyle w:val="CodeBlock"/>
        <w:shd w:fill="F2F2F2"/>
        <w:spacing w:after="120"/>
        <w:ind w:left="115" w:right="115"/>
      </w:pPr>
      <w:r>
        <w:t>&lt;Application x:Class="WpfPrismEventAggregatorDemo.App"</w:t>
      </w:r>
    </w:p>
    <w:p>
      <w:pPr>
        <w:pStyle w:val="CodeBlock"/>
        <w:shd w:fill="F2F2F2"/>
        <w:spacing w:after="120"/>
        <w:ind w:left="115" w:right="115"/>
      </w:pPr>
      <w:r>
        <w:t xml:space="preserve">             xmlns="http://schemas.microsoft.com/winfx/2006/xaml/presentation"</w:t>
      </w:r>
    </w:p>
    <w:p>
      <w:pPr>
        <w:pStyle w:val="CodeBlock"/>
        <w:shd w:fill="F2F2F2"/>
        <w:spacing w:after="120"/>
        <w:ind w:left="115" w:right="115"/>
      </w:pPr>
      <w:r>
        <w:t xml:space="preserve">             xmlns:x="http://schemas.microsoft.com/winfx/2006/xaml"&gt;</w:t>
      </w:r>
    </w:p>
    <w:p>
      <w:pPr>
        <w:pStyle w:val="CodeBlock"/>
        <w:shd w:fill="F2F2F2"/>
        <w:spacing w:after="120"/>
        <w:ind w:left="115" w:right="115"/>
      </w:pPr>
      <w:r>
        <w:t xml:space="preserve">    &lt;Application.Resources&gt;</w:t>
      </w:r>
    </w:p>
    <w:p>
      <w:pPr>
        <w:pStyle w:val="CodeBlock"/>
        <w:shd w:fill="F2F2F2"/>
        <w:spacing w:after="120"/>
        <w:ind w:left="115" w:right="115"/>
      </w:pPr>
      <w:r>
        <w:t xml:space="preserve">    &lt;/Application.Resources&gt;</w:t>
      </w:r>
    </w:p>
    <w:p>
      <w:pPr>
        <w:pStyle w:val="CodeBlock"/>
        <w:shd w:fill="F2F2F2"/>
        <w:spacing w:after="120"/>
        <w:ind w:left="115" w:right="115"/>
      </w:pPr>
      <w:r>
        <w:t>&lt;/Application&gt;</w:t>
      </w:r>
    </w:p>
    <w:p>
      <w:pPr>
        <w:spacing w:after="120"/>
      </w:pPr>
    </w:p>
    <w:p>
      <w:pPr>
        <w:pStyle w:val="Heading2"/>
        <w:keepNext/>
        <w:spacing w:after="120"/>
      </w:pPr>
      <w:r>
        <w:t>6.4 App.xaml.cs</w:t>
      </w:r>
    </w:p>
    <w:p>
      <w:pPr>
        <w:pStyle w:val="CodeBlock"/>
        <w:shd w:fill="F2F2F2"/>
        <w:spacing w:after="120"/>
        <w:ind w:left="115" w:right="115"/>
      </w:pPr>
      <w:r>
        <w:t>using Prism.Ioc;</w:t>
      </w:r>
    </w:p>
    <w:p>
      <w:pPr>
        <w:pStyle w:val="CodeBlock"/>
        <w:shd w:fill="F2F2F2"/>
        <w:spacing w:after="120"/>
        <w:ind w:left="115" w:right="115"/>
      </w:pPr>
      <w:r>
        <w:t>using Prism.Unity;</w:t>
      </w:r>
    </w:p>
    <w:p>
      <w:pPr>
        <w:pStyle w:val="CodeBlock"/>
        <w:shd w:fill="F2F2F2"/>
        <w:spacing w:after="120"/>
        <w:ind w:left="115" w:right="115"/>
      </w:pPr>
      <w:r>
        <w:t>using System.Windows;</w:t>
      </w:r>
    </w:p>
    <w:p>
      <w:pPr>
        <w:pStyle w:val="CodeBlock"/>
        <w:shd w:fill="F2F2F2"/>
        <w:spacing w:after="120"/>
        <w:ind w:left="115" w:right="115"/>
      </w:pPr>
      <w:r>
        <w:t>using WpfPrismEventAggregatorDemo.Services;</w:t>
      </w:r>
    </w:p>
    <w:p>
      <w:pPr>
        <w:pStyle w:val="CodeBlock"/>
        <w:shd w:fill="F2F2F2"/>
        <w:spacing w:after="120"/>
        <w:ind w:left="115" w:right="115"/>
      </w:pPr>
      <w:r>
        <w:t>using WpfPrismEventAggregatorDemo.ViewModels;</w:t>
      </w:r>
    </w:p>
    <w:p>
      <w:pPr>
        <w:pStyle w:val="CodeBlock"/>
        <w:shd w:fill="F2F2F2"/>
        <w:spacing w:after="120"/>
        <w:ind w:left="115" w:right="115"/>
      </w:pPr>
      <w:r>
        <w:t xml:space="preserve"> </w:t>
      </w:r>
    </w:p>
    <w:p>
      <w:pPr>
        <w:pStyle w:val="CodeBlock"/>
        <w:shd w:fill="F2F2F2"/>
        <w:spacing w:after="120"/>
        <w:ind w:left="115" w:right="115"/>
      </w:pPr>
      <w:r>
        <w:t>namespace WpfPrismEventAggregatorDemo</w:t>
      </w:r>
    </w:p>
    <w:p>
      <w:pPr>
        <w:pStyle w:val="CodeBlock"/>
        <w:shd w:fill="F2F2F2"/>
        <w:spacing w:after="120"/>
        <w:ind w:left="115" w:right="115"/>
      </w:pPr>
      <w:r>
        <w:t>{</w:t>
      </w:r>
    </w:p>
    <w:p>
      <w:pPr>
        <w:pStyle w:val="CodeBlock"/>
        <w:shd w:fill="F2F2F2"/>
        <w:spacing w:after="120"/>
        <w:ind w:left="115" w:right="115"/>
      </w:pPr>
      <w:r>
        <w:t xml:space="preserve">    public partial class App : PrismApplication</w:t>
      </w:r>
    </w:p>
    <w:p>
      <w:pPr>
        <w:pStyle w:val="CodeBlock"/>
        <w:shd w:fill="F2F2F2"/>
        <w:spacing w:after="120"/>
        <w:ind w:left="115" w:right="115"/>
      </w:pPr>
      <w:r>
        <w:t xml:space="preserve">    {</w:t>
      </w:r>
    </w:p>
    <w:p>
      <w:pPr>
        <w:pStyle w:val="CodeBlock"/>
        <w:shd w:fill="F2F2F2"/>
        <w:spacing w:after="120"/>
        <w:ind w:left="115" w:right="115"/>
      </w:pPr>
      <w:r>
        <w:t xml:space="preserve">        protected override Window CreateShell()</w:t>
      </w:r>
    </w:p>
    <w:p>
      <w:pPr>
        <w:pStyle w:val="CodeBlock"/>
        <w:shd w:fill="F2F2F2"/>
        <w:spacing w:after="120"/>
        <w:ind w:left="115" w:right="115"/>
      </w:pPr>
      <w:r>
        <w:t xml:space="preserve">        {</w:t>
      </w:r>
    </w:p>
    <w:p>
      <w:pPr>
        <w:pStyle w:val="CodeBlock"/>
        <w:shd w:fill="F2F2F2"/>
        <w:spacing w:after="120"/>
        <w:ind w:left="115" w:right="115"/>
      </w:pPr>
      <w:r>
        <w:t xml:space="preserve">            return Container.Resolve&lt;MainWindow&gt;();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protected override void RegisterTypes(IContainerRegistry containerRegistry)</w:t>
      </w:r>
    </w:p>
    <w:p>
      <w:pPr>
        <w:pStyle w:val="CodeBlock"/>
        <w:shd w:fill="F2F2F2"/>
        <w:spacing w:after="120"/>
        <w:ind w:left="115" w:right="115"/>
      </w:pPr>
      <w:r>
        <w:t xml:space="preserve">        {</w:t>
      </w:r>
    </w:p>
    <w:p>
      <w:pPr>
        <w:pStyle w:val="CodeBlock"/>
        <w:shd w:fill="F2F2F2"/>
        <w:spacing w:after="120"/>
        <w:ind w:left="115" w:right="115"/>
      </w:pPr>
      <w:r>
        <w:t xml:space="preserve">            containerRegistry.RegisterSingleton&lt;AuditService&gt;();</w:t>
      </w:r>
    </w:p>
    <w:p>
      <w:pPr>
        <w:pStyle w:val="CodeBlock"/>
        <w:shd w:fill="F2F2F2"/>
        <w:spacing w:after="120"/>
        <w:ind w:left="115" w:right="115"/>
      </w:pPr>
      <w:r>
        <w:t xml:space="preserve">            containerRegistry.Register&lt;MainViewModel&gt;();</w:t>
      </w:r>
    </w:p>
    <w:p>
      <w:pPr>
        <w:pStyle w:val="CodeBlock"/>
        <w:shd w:fill="F2F2F2"/>
        <w:spacing w:after="120"/>
        <w:ind w:left="115" w:right="115"/>
      </w:pPr>
      <w:r>
        <w:t xml:space="preserve">            containerRegistry.Register&lt;OrderViewModel&gt;();</w:t>
      </w:r>
    </w:p>
    <w:p>
      <w:pPr>
        <w:pStyle w:val="CodeBlock"/>
        <w:shd w:fill="F2F2F2"/>
        <w:spacing w:after="120"/>
        <w:ind w:left="115" w:right="115"/>
      </w:pPr>
      <w:r>
        <w:t xml:space="preserve">            containerRegistry.Register&lt;NotificationViewModel&gt;();</w:t>
      </w:r>
    </w:p>
    <w:p>
      <w:pPr>
        <w:pStyle w:val="CodeBlock"/>
        <w:shd w:fill="F2F2F2"/>
        <w:spacing w:after="120"/>
        <w:ind w:left="115" w:right="115"/>
      </w:pPr>
      <w:r>
        <w:t xml:space="preserve">            containerRegistry.Register&lt;DashboardViewModel&gt;();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protected override void OnInitialized()</w:t>
      </w:r>
    </w:p>
    <w:p>
      <w:pPr>
        <w:pStyle w:val="CodeBlock"/>
        <w:shd w:fill="F2F2F2"/>
        <w:spacing w:after="120"/>
        <w:ind w:left="115" w:right="115"/>
      </w:pPr>
      <w:r>
        <w:t xml:space="preserve">        {</w:t>
      </w:r>
    </w:p>
    <w:p>
      <w:pPr>
        <w:pStyle w:val="CodeBlock"/>
        <w:shd w:fill="F2F2F2"/>
        <w:spacing w:after="120"/>
        <w:ind w:left="115" w:right="115"/>
      </w:pPr>
      <w:r>
        <w:t xml:space="preserve">            base.OnInitialized();</w:t>
      </w:r>
    </w:p>
    <w:p>
      <w:pPr>
        <w:pStyle w:val="CodeBlock"/>
        <w:shd w:fill="F2F2F2"/>
        <w:spacing w:after="120"/>
        <w:ind w:left="115" w:right="115"/>
      </w:pPr>
      <w:r>
        <w:t xml:space="preserve"> </w:t>
      </w:r>
    </w:p>
    <w:p>
      <w:pPr>
        <w:pStyle w:val="CodeBlock"/>
        <w:shd w:fill="F2F2F2"/>
        <w:spacing w:after="120"/>
        <w:ind w:left="115" w:right="115"/>
      </w:pPr>
      <w:r>
        <w:t xml:space="preserve">            // Force AuditService creation so it can subscribe to events.</w:t>
      </w:r>
    </w:p>
    <w:p>
      <w:pPr>
        <w:pStyle w:val="CodeBlock"/>
        <w:shd w:fill="F2F2F2"/>
        <w:spacing w:after="120"/>
        <w:ind w:left="115" w:right="115"/>
      </w:pPr>
      <w:r>
        <w:t xml:space="preserve">            Container.Resolve&lt;AuditService&gt;();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6.5 MainWindow.xaml</w:t>
      </w:r>
    </w:p>
    <w:p>
      <w:pPr>
        <w:pStyle w:val="CodeBlock"/>
        <w:shd w:fill="F2F2F2"/>
        <w:spacing w:after="120"/>
        <w:ind w:left="115" w:right="115"/>
      </w:pPr>
      <w:r>
        <w:t>&lt;Window x:Class="WpfPrismEventAggregatorDemo.MainWindow"</w:t>
      </w:r>
    </w:p>
    <w:p>
      <w:pPr>
        <w:pStyle w:val="CodeBlock"/>
        <w:shd w:fill="F2F2F2"/>
        <w:spacing w:after="120"/>
        <w:ind w:left="115" w:right="115"/>
      </w:pPr>
      <w:r>
        <w:t xml:space="preserve">        xmlns="http://schemas.microsoft.com/winfx/2006/xaml/presentation"</w:t>
      </w:r>
    </w:p>
    <w:p>
      <w:pPr>
        <w:pStyle w:val="CodeBlock"/>
        <w:shd w:fill="F2F2F2"/>
        <w:spacing w:after="120"/>
        <w:ind w:left="115" w:right="115"/>
      </w:pPr>
      <w:r>
        <w:t xml:space="preserve">        xmlns:x="http://schemas.microsoft.com/winfx/2006/xaml"</w:t>
      </w:r>
    </w:p>
    <w:p>
      <w:pPr>
        <w:pStyle w:val="CodeBlock"/>
        <w:shd w:fill="F2F2F2"/>
        <w:spacing w:after="120"/>
        <w:ind w:left="115" w:right="115"/>
      </w:pPr>
      <w:r>
        <w:t xml:space="preserve">        Title="Prism EventAggregator Demo"</w:t>
      </w:r>
    </w:p>
    <w:p>
      <w:pPr>
        <w:pStyle w:val="CodeBlock"/>
        <w:shd w:fill="F2F2F2"/>
        <w:spacing w:after="120"/>
        <w:ind w:left="115" w:right="115"/>
      </w:pPr>
      <w:r>
        <w:t xml:space="preserve">        Height="350"</w:t>
      </w:r>
    </w:p>
    <w:p>
      <w:pPr>
        <w:pStyle w:val="CodeBlock"/>
        <w:shd w:fill="F2F2F2"/>
        <w:spacing w:after="120"/>
        <w:ind w:left="115" w:right="115"/>
      </w:pPr>
      <w:r>
        <w:t xml:space="preserve">        Width="650"&gt;</w:t>
      </w:r>
    </w:p>
    <w:p>
      <w:pPr>
        <w:pStyle w:val="CodeBlock"/>
        <w:shd w:fill="F2F2F2"/>
        <w:spacing w:after="120"/>
        <w:ind w:left="115" w:right="115"/>
      </w:pPr>
      <w:r>
        <w:t xml:space="preserve"> </w:t>
      </w:r>
    </w:p>
    <w:p>
      <w:pPr>
        <w:pStyle w:val="CodeBlock"/>
        <w:shd w:fill="F2F2F2"/>
        <w:spacing w:after="120"/>
        <w:ind w:left="115" w:right="115"/>
      </w:pPr>
      <w:r>
        <w:t xml:space="preserve">    &lt;Grid Margin="20"&gt;</w:t>
      </w:r>
    </w:p>
    <w:p>
      <w:pPr>
        <w:pStyle w:val="CodeBlock"/>
        <w:shd w:fill="F2F2F2"/>
        <w:spacing w:after="120"/>
        <w:ind w:left="115" w:right="115"/>
      </w:pPr>
      <w:r>
        <w:t xml:space="preserve">        &lt;Grid.RowDefinitions&gt;</w:t>
      </w:r>
    </w:p>
    <w:p>
      <w:pPr>
        <w:pStyle w:val="CodeBlock"/>
        <w:shd w:fill="F2F2F2"/>
        <w:spacing w:after="120"/>
        <w:ind w:left="115" w:right="115"/>
      </w:pPr>
      <w:r>
        <w:t xml:space="preserve">            &lt;RowDefinition Height="Auto"/&gt;</w:t>
      </w:r>
    </w:p>
    <w:p>
      <w:pPr>
        <w:pStyle w:val="CodeBlock"/>
        <w:shd w:fill="F2F2F2"/>
        <w:spacing w:after="120"/>
        <w:ind w:left="115" w:right="115"/>
      </w:pPr>
      <w:r>
        <w:t xml:space="preserve">            &lt;RowDefinition Height="Auto"/&gt;</w:t>
      </w:r>
    </w:p>
    <w:p>
      <w:pPr>
        <w:pStyle w:val="CodeBlock"/>
        <w:shd w:fill="F2F2F2"/>
        <w:spacing w:after="120"/>
        <w:ind w:left="115" w:right="115"/>
      </w:pPr>
      <w:r>
        <w:t xml:space="preserve">            &lt;RowDefinition Height="Auto"/&gt;</w:t>
      </w:r>
    </w:p>
    <w:p>
      <w:pPr>
        <w:pStyle w:val="CodeBlock"/>
        <w:shd w:fill="F2F2F2"/>
        <w:spacing w:after="120"/>
        <w:ind w:left="115" w:right="115"/>
      </w:pPr>
      <w:r>
        <w:t xml:space="preserve">            &lt;RowDefinition Height="*"/&gt;</w:t>
      </w:r>
    </w:p>
    <w:p>
      <w:pPr>
        <w:pStyle w:val="CodeBlock"/>
        <w:shd w:fill="F2F2F2"/>
        <w:spacing w:after="120"/>
        <w:ind w:left="115" w:right="115"/>
      </w:pPr>
      <w:r>
        <w:t xml:space="preserve">        &lt;/Grid.RowDefinitions&gt;</w:t>
      </w:r>
    </w:p>
    <w:p>
      <w:pPr>
        <w:pStyle w:val="CodeBlock"/>
        <w:shd w:fill="F2F2F2"/>
        <w:spacing w:after="120"/>
        <w:ind w:left="115" w:right="115"/>
      </w:pPr>
      <w:r>
        <w:t xml:space="preserve"> </w:t>
      </w:r>
    </w:p>
    <w:p>
      <w:pPr>
        <w:pStyle w:val="CodeBlock"/>
        <w:shd w:fill="F2F2F2"/>
        <w:spacing w:after="120"/>
        <w:ind w:left="115" w:right="115"/>
      </w:pPr>
      <w:r>
        <w:t xml:space="preserve">        &lt;TextBlock Text="WPF Prism EventAggregator Demo"</w:t>
      </w:r>
    </w:p>
    <w:p>
      <w:pPr>
        <w:pStyle w:val="CodeBlock"/>
        <w:shd w:fill="F2F2F2"/>
        <w:spacing w:after="120"/>
        <w:ind w:left="115" w:right="115"/>
      </w:pPr>
      <w:r>
        <w:t xml:space="preserve">                   FontSize="22"</w:t>
      </w:r>
    </w:p>
    <w:p>
      <w:pPr>
        <w:pStyle w:val="CodeBlock"/>
        <w:shd w:fill="F2F2F2"/>
        <w:spacing w:after="120"/>
        <w:ind w:left="115" w:right="115"/>
      </w:pPr>
      <w:r>
        <w:t xml:space="preserve">                   FontWeight="Bold"</w:t>
      </w:r>
    </w:p>
    <w:p>
      <w:pPr>
        <w:pStyle w:val="CodeBlock"/>
        <w:shd w:fill="F2F2F2"/>
        <w:spacing w:after="120"/>
        <w:ind w:left="115" w:right="115"/>
      </w:pPr>
      <w:r>
        <w:t xml:space="preserve">                   Margin="0,0,0,20"/&gt;</w:t>
      </w:r>
    </w:p>
    <w:p>
      <w:pPr>
        <w:pStyle w:val="CodeBlock"/>
        <w:shd w:fill="F2F2F2"/>
        <w:spacing w:after="120"/>
        <w:ind w:left="115" w:right="115"/>
      </w:pPr>
      <w:r>
        <w:t xml:space="preserve"> </w:t>
      </w:r>
    </w:p>
    <w:p>
      <w:pPr>
        <w:pStyle w:val="CodeBlock"/>
        <w:shd w:fill="F2F2F2"/>
        <w:spacing w:after="120"/>
        <w:ind w:left="115" w:right="115"/>
      </w:pPr>
      <w:r>
        <w:t xml:space="preserve">        &lt;StackPanel Grid.Row="1" Orientation="Horizontal" Margin="0,0,0,20"&gt;</w:t>
      </w:r>
    </w:p>
    <w:p>
      <w:pPr>
        <w:pStyle w:val="CodeBlock"/>
        <w:shd w:fill="F2F2F2"/>
        <w:spacing w:after="120"/>
        <w:ind w:left="115" w:right="115"/>
      </w:pPr>
      <w:r>
        <w:t xml:space="preserve">            &lt;TextBox Width="280" Height="30" Margin="0,0,10,0"</w:t>
      </w:r>
    </w:p>
    <w:p>
      <w:pPr>
        <w:pStyle w:val="CodeBlock"/>
        <w:shd w:fill="F2F2F2"/>
        <w:spacing w:after="120"/>
        <w:ind w:left="115" w:right="115"/>
      </w:pPr>
      <w:r>
        <w:t xml:space="preserve">                     Text="{Binding Order.OrderName, UpdateSourceTrigger=PropertyChanged}" /&gt;</w:t>
      </w:r>
    </w:p>
    <w:p>
      <w:pPr>
        <w:pStyle w:val="CodeBlock"/>
        <w:shd w:fill="F2F2F2"/>
        <w:spacing w:after="120"/>
        <w:ind w:left="115" w:right="115"/>
      </w:pPr>
      <w:r>
        <w:t xml:space="preserve"> </w:t>
      </w:r>
    </w:p>
    <w:p>
      <w:pPr>
        <w:pStyle w:val="CodeBlock"/>
        <w:shd w:fill="F2F2F2"/>
        <w:spacing w:after="120"/>
        <w:ind w:left="115" w:right="115"/>
      </w:pPr>
      <w:r>
        <w:t xml:space="preserve">            &lt;Button Content="Place Order" Width="120" Height="30"</w:t>
      </w:r>
    </w:p>
    <w:p>
      <w:pPr>
        <w:pStyle w:val="CodeBlock"/>
        <w:shd w:fill="F2F2F2"/>
        <w:spacing w:after="120"/>
        <w:ind w:left="115" w:right="115"/>
      </w:pPr>
      <w:r>
        <w:t xml:space="preserve">                    Command="{Binding Order.PlaceOrderCommand}" /&gt;</w:t>
      </w:r>
    </w:p>
    <w:p>
      <w:pPr>
        <w:pStyle w:val="CodeBlock"/>
        <w:shd w:fill="F2F2F2"/>
        <w:spacing w:after="120"/>
        <w:ind w:left="115" w:right="115"/>
      </w:pPr>
      <w:r>
        <w:t xml:space="preserve">        &lt;/StackPanel&gt;</w:t>
      </w:r>
    </w:p>
    <w:p>
      <w:pPr>
        <w:pStyle w:val="CodeBlock"/>
        <w:shd w:fill="F2F2F2"/>
        <w:spacing w:after="120"/>
        <w:ind w:left="115" w:right="115"/>
      </w:pPr>
      <w:r>
        <w:t xml:space="preserve"> </w:t>
      </w:r>
    </w:p>
    <w:p>
      <w:pPr>
        <w:pStyle w:val="CodeBlock"/>
        <w:shd w:fill="F2F2F2"/>
        <w:spacing w:after="120"/>
        <w:ind w:left="115" w:right="115"/>
      </w:pPr>
      <w:r>
        <w:t xml:space="preserve">        &lt;StackPanel Grid.Row="2" Margin="0,0,0,20"&gt;</w:t>
      </w:r>
    </w:p>
    <w:p>
      <w:pPr>
        <w:pStyle w:val="CodeBlock"/>
        <w:shd w:fill="F2F2F2"/>
        <w:spacing w:after="120"/>
        <w:ind w:left="115" w:right="115"/>
      </w:pPr>
      <w:r>
        <w:t xml:space="preserve">            &lt;TextBlock Text="Dashboard" FontSize="16" FontWeight="Bold" /&gt;</w:t>
      </w:r>
    </w:p>
    <w:p>
      <w:pPr>
        <w:pStyle w:val="CodeBlock"/>
        <w:shd w:fill="F2F2F2"/>
        <w:spacing w:after="120"/>
        <w:ind w:left="115" w:right="115"/>
      </w:pPr>
      <w:r>
        <w:t xml:space="preserve">            &lt;TextBlock Text="{Binding Dashboard.TotalOrdersText}" FontSize="14" /&gt;</w:t>
      </w:r>
    </w:p>
    <w:p>
      <w:pPr>
        <w:pStyle w:val="CodeBlock"/>
        <w:shd w:fill="F2F2F2"/>
        <w:spacing w:after="120"/>
        <w:ind w:left="115" w:right="115"/>
      </w:pPr>
      <w:r>
        <w:t xml:space="preserve">        &lt;/StackPanel&gt;</w:t>
      </w:r>
    </w:p>
    <w:p>
      <w:pPr>
        <w:pStyle w:val="CodeBlock"/>
        <w:shd w:fill="F2F2F2"/>
        <w:spacing w:after="120"/>
        <w:ind w:left="115" w:right="115"/>
      </w:pPr>
      <w:r>
        <w:t xml:space="preserve"> </w:t>
      </w:r>
    </w:p>
    <w:p>
      <w:pPr>
        <w:pStyle w:val="CodeBlock"/>
        <w:shd w:fill="F2F2F2"/>
        <w:spacing w:after="120"/>
        <w:ind w:left="115" w:right="115"/>
      </w:pPr>
      <w:r>
        <w:t xml:space="preserve">        &lt;StackPanel Grid.Row="3"&gt;</w:t>
      </w:r>
    </w:p>
    <w:p>
      <w:pPr>
        <w:pStyle w:val="CodeBlock"/>
        <w:shd w:fill="F2F2F2"/>
        <w:spacing w:after="120"/>
        <w:ind w:left="115" w:right="115"/>
      </w:pPr>
      <w:r>
        <w:t xml:space="preserve">            &lt;TextBlock Text="Notification" FontSize="16" FontWeight="Bold" /&gt;</w:t>
      </w:r>
    </w:p>
    <w:p>
      <w:pPr>
        <w:pStyle w:val="CodeBlock"/>
        <w:shd w:fill="F2F2F2"/>
        <w:spacing w:after="120"/>
        <w:ind w:left="115" w:right="115"/>
      </w:pPr>
      <w:r>
        <w:t xml:space="preserve">            &lt;TextBlock Text="{Binding Notification.Message}" Foreground="Green" FontSize="14" /&gt;</w:t>
      </w:r>
    </w:p>
    <w:p>
      <w:pPr>
        <w:pStyle w:val="CodeBlock"/>
        <w:shd w:fill="F2F2F2"/>
        <w:spacing w:after="120"/>
        <w:ind w:left="115" w:right="115"/>
      </w:pPr>
      <w:r>
        <w:t xml:space="preserve">        &lt;/StackPanel&gt;</w:t>
      </w:r>
    </w:p>
    <w:p>
      <w:pPr>
        <w:pStyle w:val="CodeBlock"/>
        <w:shd w:fill="F2F2F2"/>
        <w:spacing w:after="120"/>
        <w:ind w:left="115" w:right="115"/>
      </w:pPr>
      <w:r>
        <w:t xml:space="preserve">    &lt;/Grid&gt;</w:t>
      </w:r>
    </w:p>
    <w:p>
      <w:pPr>
        <w:pStyle w:val="CodeBlock"/>
        <w:shd w:fill="F2F2F2"/>
        <w:spacing w:after="120"/>
        <w:ind w:left="115" w:right="115"/>
      </w:pPr>
      <w:r>
        <w:t>&lt;/Window&gt;</w:t>
      </w:r>
    </w:p>
    <w:p>
      <w:pPr>
        <w:spacing w:after="120"/>
      </w:pPr>
    </w:p>
    <w:p>
      <w:pPr>
        <w:pStyle w:val="Heading2"/>
        <w:keepNext/>
        <w:spacing w:after="120"/>
      </w:pPr>
      <w:r>
        <w:t>6.6 MainWindow.xaml.cs</w:t>
      </w:r>
    </w:p>
    <w:p>
      <w:pPr>
        <w:pStyle w:val="CodeBlock"/>
        <w:shd w:fill="F2F2F2"/>
        <w:spacing w:after="120"/>
        <w:ind w:left="115" w:right="115"/>
      </w:pPr>
      <w:r>
        <w:t>using System.Windows;</w:t>
      </w:r>
    </w:p>
    <w:p>
      <w:pPr>
        <w:pStyle w:val="CodeBlock"/>
        <w:shd w:fill="F2F2F2"/>
        <w:spacing w:after="120"/>
        <w:ind w:left="115" w:right="115"/>
      </w:pPr>
      <w:r>
        <w:t>using WpfPrismEventAggregatorDemo.ViewModels;</w:t>
      </w:r>
    </w:p>
    <w:p>
      <w:pPr>
        <w:pStyle w:val="CodeBlock"/>
        <w:shd w:fill="F2F2F2"/>
        <w:spacing w:after="120"/>
        <w:ind w:left="115" w:right="115"/>
      </w:pPr>
      <w:r>
        <w:t xml:space="preserve"> </w:t>
      </w:r>
    </w:p>
    <w:p>
      <w:pPr>
        <w:pStyle w:val="CodeBlock"/>
        <w:shd w:fill="F2F2F2"/>
        <w:spacing w:after="120"/>
        <w:ind w:left="115" w:right="115"/>
      </w:pPr>
      <w:r>
        <w:t>namespace WpfPrismEventAggregatorDemo</w:t>
      </w:r>
    </w:p>
    <w:p>
      <w:pPr>
        <w:pStyle w:val="CodeBlock"/>
        <w:shd w:fill="F2F2F2"/>
        <w:spacing w:after="120"/>
        <w:ind w:left="115" w:right="115"/>
      </w:pPr>
      <w:r>
        <w:t>{</w:t>
      </w:r>
    </w:p>
    <w:p>
      <w:pPr>
        <w:pStyle w:val="CodeBlock"/>
        <w:shd w:fill="F2F2F2"/>
        <w:spacing w:after="120"/>
        <w:ind w:left="115" w:right="115"/>
      </w:pPr>
      <w:r>
        <w:t xml:space="preserve">    public partial class MainWindow : Window</w:t>
      </w:r>
    </w:p>
    <w:p>
      <w:pPr>
        <w:pStyle w:val="CodeBlock"/>
        <w:shd w:fill="F2F2F2"/>
        <w:spacing w:after="120"/>
        <w:ind w:left="115" w:right="115"/>
      </w:pPr>
      <w:r>
        <w:t xml:space="preserve">    {</w:t>
      </w:r>
    </w:p>
    <w:p>
      <w:pPr>
        <w:pStyle w:val="CodeBlock"/>
        <w:shd w:fill="F2F2F2"/>
        <w:spacing w:after="120"/>
        <w:ind w:left="115" w:right="115"/>
      </w:pPr>
      <w:r>
        <w:t xml:space="preserve">        public MainWindow(MainViewModel mainViewModel)</w:t>
      </w:r>
    </w:p>
    <w:p>
      <w:pPr>
        <w:pStyle w:val="CodeBlock"/>
        <w:shd w:fill="F2F2F2"/>
        <w:spacing w:after="120"/>
        <w:ind w:left="115" w:right="115"/>
      </w:pPr>
      <w:r>
        <w:t xml:space="preserve">        {</w:t>
      </w:r>
    </w:p>
    <w:p>
      <w:pPr>
        <w:pStyle w:val="CodeBlock"/>
        <w:shd w:fill="F2F2F2"/>
        <w:spacing w:after="120"/>
        <w:ind w:left="115" w:right="115"/>
      </w:pPr>
      <w:r>
        <w:t xml:space="preserve">            InitializeComponent();</w:t>
      </w:r>
    </w:p>
    <w:p>
      <w:pPr>
        <w:pStyle w:val="CodeBlock"/>
        <w:shd w:fill="F2F2F2"/>
        <w:spacing w:after="120"/>
        <w:ind w:left="115" w:right="115"/>
      </w:pPr>
      <w:r>
        <w:t xml:space="preserve">            DataContext = mainViewModel;</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6.7 OrderPlacedPayload.cs</w:t>
      </w:r>
    </w:p>
    <w:p>
      <w:pPr>
        <w:pStyle w:val="CodeBlock"/>
        <w:shd w:fill="F2F2F2"/>
        <w:spacing w:after="120"/>
        <w:ind w:left="115" w:right="115"/>
      </w:pPr>
      <w:r>
        <w:t>using System;</w:t>
      </w:r>
    </w:p>
    <w:p>
      <w:pPr>
        <w:pStyle w:val="CodeBlock"/>
        <w:shd w:fill="F2F2F2"/>
        <w:spacing w:after="120"/>
        <w:ind w:left="115" w:right="115"/>
      </w:pPr>
      <w:r>
        <w:t xml:space="preserve"> </w:t>
      </w:r>
    </w:p>
    <w:p>
      <w:pPr>
        <w:pStyle w:val="CodeBlock"/>
        <w:shd w:fill="F2F2F2"/>
        <w:spacing w:after="120"/>
        <w:ind w:left="115" w:right="115"/>
      </w:pPr>
      <w:r>
        <w:t>namespace WpfPrismEventAggregatorDemo.Events</w:t>
      </w:r>
    </w:p>
    <w:p>
      <w:pPr>
        <w:pStyle w:val="CodeBlock"/>
        <w:shd w:fill="F2F2F2"/>
        <w:spacing w:after="120"/>
        <w:ind w:left="115" w:right="115"/>
      </w:pPr>
      <w:r>
        <w:t>{</w:t>
      </w:r>
    </w:p>
    <w:p>
      <w:pPr>
        <w:pStyle w:val="CodeBlock"/>
        <w:shd w:fill="F2F2F2"/>
        <w:spacing w:after="120"/>
        <w:ind w:left="115" w:right="115"/>
      </w:pPr>
      <w:r>
        <w:t xml:space="preserve">    public class OrderPlacedPayload</w:t>
      </w:r>
    </w:p>
    <w:p>
      <w:pPr>
        <w:pStyle w:val="CodeBlock"/>
        <w:shd w:fill="F2F2F2"/>
        <w:spacing w:after="120"/>
        <w:ind w:left="115" w:right="115"/>
      </w:pPr>
      <w:r>
        <w:t xml:space="preserve">    {</w:t>
      </w:r>
    </w:p>
    <w:p>
      <w:pPr>
        <w:pStyle w:val="CodeBlock"/>
        <w:shd w:fill="F2F2F2"/>
        <w:spacing w:after="120"/>
        <w:ind w:left="115" w:right="115"/>
      </w:pPr>
      <w:r>
        <w:t xml:space="preserve">        public int OrderId { get; set; }</w:t>
      </w:r>
    </w:p>
    <w:p>
      <w:pPr>
        <w:pStyle w:val="CodeBlock"/>
        <w:shd w:fill="F2F2F2"/>
        <w:spacing w:after="120"/>
        <w:ind w:left="115" w:right="115"/>
      </w:pPr>
      <w:r>
        <w:t xml:space="preserve">        public string OrderName { get; set; } = string.Empty;</w:t>
      </w:r>
    </w:p>
    <w:p>
      <w:pPr>
        <w:pStyle w:val="CodeBlock"/>
        <w:shd w:fill="F2F2F2"/>
        <w:spacing w:after="120"/>
        <w:ind w:left="115" w:right="115"/>
      </w:pPr>
      <w:r>
        <w:t xml:space="preserve">        public DateTime CreatedAt { get; set;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6.8 OrderPlacedEvent.cs</w:t>
      </w:r>
    </w:p>
    <w:p>
      <w:pPr>
        <w:pStyle w:val="CodeBlock"/>
        <w:shd w:fill="F2F2F2"/>
        <w:spacing w:after="120"/>
        <w:ind w:left="115" w:right="115"/>
      </w:pPr>
      <w:r>
        <w:t>using Prism.Events;</w:t>
      </w:r>
    </w:p>
    <w:p>
      <w:pPr>
        <w:pStyle w:val="CodeBlock"/>
        <w:shd w:fill="F2F2F2"/>
        <w:spacing w:after="120"/>
        <w:ind w:left="115" w:right="115"/>
      </w:pPr>
      <w:r>
        <w:t xml:space="preserve"> </w:t>
      </w:r>
    </w:p>
    <w:p>
      <w:pPr>
        <w:pStyle w:val="CodeBlock"/>
        <w:shd w:fill="F2F2F2"/>
        <w:spacing w:after="120"/>
        <w:ind w:left="115" w:right="115"/>
      </w:pPr>
      <w:r>
        <w:t>namespace WpfPrismEventAggregatorDemo.Events</w:t>
      </w:r>
    </w:p>
    <w:p>
      <w:pPr>
        <w:pStyle w:val="CodeBlock"/>
        <w:shd w:fill="F2F2F2"/>
        <w:spacing w:after="120"/>
        <w:ind w:left="115" w:right="115"/>
      </w:pPr>
      <w:r>
        <w:t>{</w:t>
      </w:r>
    </w:p>
    <w:p>
      <w:pPr>
        <w:pStyle w:val="CodeBlock"/>
        <w:shd w:fill="F2F2F2"/>
        <w:spacing w:after="120"/>
        <w:ind w:left="115" w:right="115"/>
      </w:pPr>
      <w:r>
        <w:t xml:space="preserve">    public class OrderPlacedEvent : PubSubEvent&lt;OrderPlacedPayload&gt;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6.9 RelayCommand.cs</w:t>
      </w:r>
    </w:p>
    <w:p>
      <w:pPr>
        <w:pStyle w:val="CodeBlock"/>
        <w:shd w:fill="F2F2F2"/>
        <w:spacing w:after="120"/>
        <w:ind w:left="115" w:right="115"/>
      </w:pPr>
      <w:r>
        <w:t>using System;</w:t>
      </w:r>
    </w:p>
    <w:p>
      <w:pPr>
        <w:pStyle w:val="CodeBlock"/>
        <w:shd w:fill="F2F2F2"/>
        <w:spacing w:after="120"/>
        <w:ind w:left="115" w:right="115"/>
      </w:pPr>
      <w:r>
        <w:t>using System.Windows.Input;</w:t>
      </w:r>
    </w:p>
    <w:p>
      <w:pPr>
        <w:pStyle w:val="CodeBlock"/>
        <w:shd w:fill="F2F2F2"/>
        <w:spacing w:after="120"/>
        <w:ind w:left="115" w:right="115"/>
      </w:pPr>
      <w:r>
        <w:t xml:space="preserve"> </w:t>
      </w:r>
    </w:p>
    <w:p>
      <w:pPr>
        <w:pStyle w:val="CodeBlock"/>
        <w:shd w:fill="F2F2F2"/>
        <w:spacing w:after="120"/>
        <w:ind w:left="115" w:right="115"/>
      </w:pPr>
      <w:r>
        <w:t>namespace WpfPrismEventAggregatorDemo.Infrastructure</w:t>
      </w:r>
    </w:p>
    <w:p>
      <w:pPr>
        <w:pStyle w:val="CodeBlock"/>
        <w:shd w:fill="F2F2F2"/>
        <w:spacing w:after="120"/>
        <w:ind w:left="115" w:right="115"/>
      </w:pPr>
      <w:r>
        <w:t>{</w:t>
      </w:r>
    </w:p>
    <w:p>
      <w:pPr>
        <w:pStyle w:val="CodeBlock"/>
        <w:shd w:fill="F2F2F2"/>
        <w:spacing w:after="120"/>
        <w:ind w:left="115" w:right="115"/>
      </w:pPr>
      <w:r>
        <w:t xml:space="preserve">    public class RelayCommand : ICommand</w:t>
      </w:r>
    </w:p>
    <w:p>
      <w:pPr>
        <w:pStyle w:val="CodeBlock"/>
        <w:shd w:fill="F2F2F2"/>
        <w:spacing w:after="120"/>
        <w:ind w:left="115" w:right="115"/>
      </w:pPr>
      <w:r>
        <w:t xml:space="preserve">    {</w:t>
      </w:r>
    </w:p>
    <w:p>
      <w:pPr>
        <w:pStyle w:val="CodeBlock"/>
        <w:shd w:fill="F2F2F2"/>
        <w:spacing w:after="120"/>
        <w:ind w:left="115" w:right="115"/>
      </w:pPr>
      <w:r>
        <w:t xml:space="preserve">        private readonly Action _execute;</w:t>
      </w:r>
    </w:p>
    <w:p>
      <w:pPr>
        <w:pStyle w:val="CodeBlock"/>
        <w:shd w:fill="F2F2F2"/>
        <w:spacing w:after="120"/>
        <w:ind w:left="115" w:right="115"/>
      </w:pPr>
      <w:r>
        <w:t xml:space="preserve">        private readonly Func&lt;bool&gt;? _canExecute;</w:t>
      </w:r>
    </w:p>
    <w:p>
      <w:pPr>
        <w:pStyle w:val="CodeBlock"/>
        <w:shd w:fill="F2F2F2"/>
        <w:spacing w:after="120"/>
        <w:ind w:left="115" w:right="115"/>
      </w:pPr>
      <w:r>
        <w:t xml:space="preserve"> </w:t>
      </w:r>
    </w:p>
    <w:p>
      <w:pPr>
        <w:pStyle w:val="CodeBlock"/>
        <w:shd w:fill="F2F2F2"/>
        <w:spacing w:after="120"/>
        <w:ind w:left="115" w:right="115"/>
      </w:pPr>
      <w:r>
        <w:t xml:space="preserve">        public RelayCommand(Action execute, Func&lt;bool&gt;? canExecute = null)</w:t>
      </w:r>
    </w:p>
    <w:p>
      <w:pPr>
        <w:pStyle w:val="CodeBlock"/>
        <w:shd w:fill="F2F2F2"/>
        <w:spacing w:after="120"/>
        <w:ind w:left="115" w:right="115"/>
      </w:pPr>
      <w:r>
        <w:t xml:space="preserve">        {</w:t>
      </w:r>
    </w:p>
    <w:p>
      <w:pPr>
        <w:pStyle w:val="CodeBlock"/>
        <w:shd w:fill="F2F2F2"/>
        <w:spacing w:after="120"/>
        <w:ind w:left="115" w:right="115"/>
      </w:pPr>
      <w:r>
        <w:t xml:space="preserve">            _execute = execute;</w:t>
      </w:r>
    </w:p>
    <w:p>
      <w:pPr>
        <w:pStyle w:val="CodeBlock"/>
        <w:shd w:fill="F2F2F2"/>
        <w:spacing w:after="120"/>
        <w:ind w:left="115" w:right="115"/>
      </w:pPr>
      <w:r>
        <w:t xml:space="preserve">            _canExecute = canExecute;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bool CanExecute(object? parameter)</w:t>
      </w:r>
    </w:p>
    <w:p>
      <w:pPr>
        <w:pStyle w:val="CodeBlock"/>
        <w:shd w:fill="F2F2F2"/>
        <w:spacing w:after="120"/>
        <w:ind w:left="115" w:right="115"/>
      </w:pPr>
      <w:r>
        <w:t xml:space="preserve">        {</w:t>
      </w:r>
    </w:p>
    <w:p>
      <w:pPr>
        <w:pStyle w:val="CodeBlock"/>
        <w:shd w:fill="F2F2F2"/>
        <w:spacing w:after="120"/>
        <w:ind w:left="115" w:right="115"/>
      </w:pPr>
      <w:r>
        <w:t xml:space="preserve">            return _canExecute == null || _canExecute();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void Execute(object? parameter)</w:t>
      </w:r>
    </w:p>
    <w:p>
      <w:pPr>
        <w:pStyle w:val="CodeBlock"/>
        <w:shd w:fill="F2F2F2"/>
        <w:spacing w:after="120"/>
        <w:ind w:left="115" w:right="115"/>
      </w:pPr>
      <w:r>
        <w:t xml:space="preserve">        {</w:t>
      </w:r>
    </w:p>
    <w:p>
      <w:pPr>
        <w:pStyle w:val="CodeBlock"/>
        <w:shd w:fill="F2F2F2"/>
        <w:spacing w:after="120"/>
        <w:ind w:left="115" w:right="115"/>
      </w:pPr>
      <w:r>
        <w:t xml:space="preserve">            _execute();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event EventHandler? CanExecuteChanged;</w:t>
      </w:r>
    </w:p>
    <w:p>
      <w:pPr>
        <w:pStyle w:val="CodeBlock"/>
        <w:shd w:fill="F2F2F2"/>
        <w:spacing w:after="120"/>
        <w:ind w:left="115" w:right="115"/>
      </w:pPr>
      <w:r>
        <w:t xml:space="preserve"> </w:t>
      </w:r>
    </w:p>
    <w:p>
      <w:pPr>
        <w:pStyle w:val="CodeBlock"/>
        <w:shd w:fill="F2F2F2"/>
        <w:spacing w:after="120"/>
        <w:ind w:left="115" w:right="115"/>
      </w:pPr>
      <w:r>
        <w:t xml:space="preserve">        public void RaiseCanExecuteChanged()</w:t>
      </w:r>
    </w:p>
    <w:p>
      <w:pPr>
        <w:pStyle w:val="CodeBlock"/>
        <w:shd w:fill="F2F2F2"/>
        <w:spacing w:after="120"/>
        <w:ind w:left="115" w:right="115"/>
      </w:pPr>
      <w:r>
        <w:t xml:space="preserve">        {</w:t>
      </w:r>
    </w:p>
    <w:p>
      <w:pPr>
        <w:pStyle w:val="CodeBlock"/>
        <w:shd w:fill="F2F2F2"/>
        <w:spacing w:after="120"/>
        <w:ind w:left="115" w:right="115"/>
      </w:pPr>
      <w:r>
        <w:t xml:space="preserve">            CanExecuteChanged?.Invoke(this, EventArgs.Empty);</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6.10 MainViewModel.cs</w:t>
      </w:r>
    </w:p>
    <w:p>
      <w:pPr>
        <w:pStyle w:val="CodeBlock"/>
        <w:shd w:fill="F2F2F2"/>
        <w:spacing w:after="120"/>
        <w:ind w:left="115" w:right="115"/>
      </w:pPr>
      <w:r>
        <w:t>using Prism.Mvvm;</w:t>
      </w:r>
    </w:p>
    <w:p>
      <w:pPr>
        <w:pStyle w:val="CodeBlock"/>
        <w:shd w:fill="F2F2F2"/>
        <w:spacing w:after="120"/>
        <w:ind w:left="115" w:right="115"/>
      </w:pPr>
      <w:r>
        <w:t xml:space="preserve"> </w:t>
      </w:r>
    </w:p>
    <w:p>
      <w:pPr>
        <w:pStyle w:val="CodeBlock"/>
        <w:shd w:fill="F2F2F2"/>
        <w:spacing w:after="120"/>
        <w:ind w:left="115" w:right="115"/>
      </w:pPr>
      <w:r>
        <w:t>namespace WpfPrismEventAggregatorDemo.ViewModels</w:t>
      </w:r>
    </w:p>
    <w:p>
      <w:pPr>
        <w:pStyle w:val="CodeBlock"/>
        <w:shd w:fill="F2F2F2"/>
        <w:spacing w:after="120"/>
        <w:ind w:left="115" w:right="115"/>
      </w:pPr>
      <w:r>
        <w:t>{</w:t>
      </w:r>
    </w:p>
    <w:p>
      <w:pPr>
        <w:pStyle w:val="CodeBlock"/>
        <w:shd w:fill="F2F2F2"/>
        <w:spacing w:after="120"/>
        <w:ind w:left="115" w:right="115"/>
      </w:pPr>
      <w:r>
        <w:t xml:space="preserve">    public class MainViewModel : BindableBase</w:t>
      </w:r>
    </w:p>
    <w:p>
      <w:pPr>
        <w:pStyle w:val="CodeBlock"/>
        <w:shd w:fill="F2F2F2"/>
        <w:spacing w:after="120"/>
        <w:ind w:left="115" w:right="115"/>
      </w:pPr>
      <w:r>
        <w:t xml:space="preserve">    {</w:t>
      </w:r>
    </w:p>
    <w:p>
      <w:pPr>
        <w:pStyle w:val="CodeBlock"/>
        <w:shd w:fill="F2F2F2"/>
        <w:spacing w:after="120"/>
        <w:ind w:left="115" w:right="115"/>
      </w:pPr>
      <w:r>
        <w:t xml:space="preserve">        public OrderViewModel Order { get; }</w:t>
      </w:r>
    </w:p>
    <w:p>
      <w:pPr>
        <w:pStyle w:val="CodeBlock"/>
        <w:shd w:fill="F2F2F2"/>
        <w:spacing w:after="120"/>
        <w:ind w:left="115" w:right="115"/>
      </w:pPr>
      <w:r>
        <w:t xml:space="preserve">        public NotificationViewModel Notification { get; }</w:t>
      </w:r>
    </w:p>
    <w:p>
      <w:pPr>
        <w:pStyle w:val="CodeBlock"/>
        <w:shd w:fill="F2F2F2"/>
        <w:spacing w:after="120"/>
        <w:ind w:left="115" w:right="115"/>
      </w:pPr>
      <w:r>
        <w:t xml:space="preserve">        public DashboardViewModel Dashboard { get; }</w:t>
      </w:r>
    </w:p>
    <w:p>
      <w:pPr>
        <w:pStyle w:val="CodeBlock"/>
        <w:shd w:fill="F2F2F2"/>
        <w:spacing w:after="120"/>
        <w:ind w:left="115" w:right="115"/>
      </w:pPr>
      <w:r>
        <w:t xml:space="preserve"> </w:t>
      </w:r>
    </w:p>
    <w:p>
      <w:pPr>
        <w:pStyle w:val="CodeBlock"/>
        <w:shd w:fill="F2F2F2"/>
        <w:spacing w:after="120"/>
        <w:ind w:left="115" w:right="115"/>
      </w:pPr>
      <w:r>
        <w:t xml:space="preserve">        public MainViewModel(</w:t>
      </w:r>
    </w:p>
    <w:p>
      <w:pPr>
        <w:pStyle w:val="CodeBlock"/>
        <w:shd w:fill="F2F2F2"/>
        <w:spacing w:after="120"/>
        <w:ind w:left="115" w:right="115"/>
      </w:pPr>
      <w:r>
        <w:t xml:space="preserve">            OrderViewModel orderViewModel,</w:t>
      </w:r>
    </w:p>
    <w:p>
      <w:pPr>
        <w:pStyle w:val="CodeBlock"/>
        <w:shd w:fill="F2F2F2"/>
        <w:spacing w:after="120"/>
        <w:ind w:left="115" w:right="115"/>
      </w:pPr>
      <w:r>
        <w:t xml:space="preserve">            NotificationViewModel notificationViewModel,</w:t>
      </w:r>
    </w:p>
    <w:p>
      <w:pPr>
        <w:pStyle w:val="CodeBlock"/>
        <w:shd w:fill="F2F2F2"/>
        <w:spacing w:after="120"/>
        <w:ind w:left="115" w:right="115"/>
      </w:pPr>
      <w:r>
        <w:t xml:space="preserve">            DashboardViewModel dashboardViewModel)</w:t>
      </w:r>
    </w:p>
    <w:p>
      <w:pPr>
        <w:pStyle w:val="CodeBlock"/>
        <w:shd w:fill="F2F2F2"/>
        <w:spacing w:after="120"/>
        <w:ind w:left="115" w:right="115"/>
      </w:pPr>
      <w:r>
        <w:t xml:space="preserve">        {</w:t>
      </w:r>
    </w:p>
    <w:p>
      <w:pPr>
        <w:pStyle w:val="CodeBlock"/>
        <w:shd w:fill="F2F2F2"/>
        <w:spacing w:after="120"/>
        <w:ind w:left="115" w:right="115"/>
      </w:pPr>
      <w:r>
        <w:t xml:space="preserve">            Order = orderViewModel;</w:t>
      </w:r>
    </w:p>
    <w:p>
      <w:pPr>
        <w:pStyle w:val="CodeBlock"/>
        <w:shd w:fill="F2F2F2"/>
        <w:spacing w:after="120"/>
        <w:ind w:left="115" w:right="115"/>
      </w:pPr>
      <w:r>
        <w:t xml:space="preserve">            Notification = notificationViewModel;</w:t>
      </w:r>
    </w:p>
    <w:p>
      <w:pPr>
        <w:pStyle w:val="CodeBlock"/>
        <w:shd w:fill="F2F2F2"/>
        <w:spacing w:after="120"/>
        <w:ind w:left="115" w:right="115"/>
      </w:pPr>
      <w:r>
        <w:t xml:space="preserve">            Dashboard = dashboardViewModel;</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6.11 OrderViewModel.cs</w:t>
      </w:r>
    </w:p>
    <w:p>
      <w:pPr>
        <w:pStyle w:val="CodeBlock"/>
        <w:shd w:fill="F2F2F2"/>
        <w:spacing w:after="120"/>
        <w:ind w:left="115" w:right="115"/>
      </w:pPr>
      <w:r>
        <w:t>using Prism.Events;</w:t>
      </w:r>
    </w:p>
    <w:p>
      <w:pPr>
        <w:pStyle w:val="CodeBlock"/>
        <w:shd w:fill="F2F2F2"/>
        <w:spacing w:after="120"/>
        <w:ind w:left="115" w:right="115"/>
      </w:pPr>
      <w:r>
        <w:t>using Prism.Mvvm;</w:t>
      </w:r>
    </w:p>
    <w:p>
      <w:pPr>
        <w:pStyle w:val="CodeBlock"/>
        <w:shd w:fill="F2F2F2"/>
        <w:spacing w:after="120"/>
        <w:ind w:left="115" w:right="115"/>
      </w:pPr>
      <w:r>
        <w:t>using System;</w:t>
      </w:r>
    </w:p>
    <w:p>
      <w:pPr>
        <w:pStyle w:val="CodeBlock"/>
        <w:shd w:fill="F2F2F2"/>
        <w:spacing w:after="120"/>
        <w:ind w:left="115" w:right="115"/>
      </w:pPr>
      <w:r>
        <w:t>using System.Windows.Input;</w:t>
      </w:r>
    </w:p>
    <w:p>
      <w:pPr>
        <w:pStyle w:val="CodeBlock"/>
        <w:shd w:fill="F2F2F2"/>
        <w:spacing w:after="120"/>
        <w:ind w:left="115" w:right="115"/>
      </w:pPr>
      <w:r>
        <w:t>using WpfPrismEventAggregatorDemo.Events;</w:t>
      </w:r>
    </w:p>
    <w:p>
      <w:pPr>
        <w:pStyle w:val="CodeBlock"/>
        <w:shd w:fill="F2F2F2"/>
        <w:spacing w:after="120"/>
        <w:ind w:left="115" w:right="115"/>
      </w:pPr>
      <w:r>
        <w:t>using WpfPrismEventAggregatorDemo.Infrastructure;</w:t>
      </w:r>
    </w:p>
    <w:p>
      <w:pPr>
        <w:pStyle w:val="CodeBlock"/>
        <w:shd w:fill="F2F2F2"/>
        <w:spacing w:after="120"/>
        <w:ind w:left="115" w:right="115"/>
      </w:pPr>
      <w:r>
        <w:t xml:space="preserve"> </w:t>
      </w:r>
    </w:p>
    <w:p>
      <w:pPr>
        <w:pStyle w:val="CodeBlock"/>
        <w:shd w:fill="F2F2F2"/>
        <w:spacing w:after="120"/>
        <w:ind w:left="115" w:right="115"/>
      </w:pPr>
      <w:r>
        <w:t>namespace WpfPrismEventAggregatorDemo.ViewModels</w:t>
      </w:r>
    </w:p>
    <w:p>
      <w:pPr>
        <w:pStyle w:val="CodeBlock"/>
        <w:shd w:fill="F2F2F2"/>
        <w:spacing w:after="120"/>
        <w:ind w:left="115" w:right="115"/>
      </w:pPr>
      <w:r>
        <w:t>{</w:t>
      </w:r>
    </w:p>
    <w:p>
      <w:pPr>
        <w:pStyle w:val="CodeBlock"/>
        <w:shd w:fill="F2F2F2"/>
        <w:spacing w:after="120"/>
        <w:ind w:left="115" w:right="115"/>
      </w:pPr>
      <w:r>
        <w:t xml:space="preserve">    public class OrderViewModel : BindableBase</w:t>
      </w:r>
    </w:p>
    <w:p>
      <w:pPr>
        <w:pStyle w:val="CodeBlock"/>
        <w:shd w:fill="F2F2F2"/>
        <w:spacing w:after="120"/>
        <w:ind w:left="115" w:right="115"/>
      </w:pPr>
      <w:r>
        <w:t xml:space="preserve">    {</w:t>
      </w:r>
    </w:p>
    <w:p>
      <w:pPr>
        <w:pStyle w:val="CodeBlock"/>
        <w:shd w:fill="F2F2F2"/>
        <w:spacing w:after="120"/>
        <w:ind w:left="115" w:right="115"/>
      </w:pPr>
      <w:r>
        <w:t xml:space="preserve">        private readonly IEventAggregator _eventAggregator;</w:t>
      </w:r>
    </w:p>
    <w:p>
      <w:pPr>
        <w:pStyle w:val="CodeBlock"/>
        <w:shd w:fill="F2F2F2"/>
        <w:spacing w:after="120"/>
        <w:ind w:left="115" w:right="115"/>
      </w:pPr>
      <w:r>
        <w:t xml:space="preserve">        private string _orderName = string.Empty;</w:t>
      </w:r>
    </w:p>
    <w:p>
      <w:pPr>
        <w:pStyle w:val="CodeBlock"/>
        <w:shd w:fill="F2F2F2"/>
        <w:spacing w:after="120"/>
        <w:ind w:left="115" w:right="115"/>
      </w:pPr>
      <w:r>
        <w:t xml:space="preserve">        private int _orderCounter = 1;</w:t>
      </w:r>
    </w:p>
    <w:p>
      <w:pPr>
        <w:pStyle w:val="CodeBlock"/>
        <w:shd w:fill="F2F2F2"/>
        <w:spacing w:after="120"/>
        <w:ind w:left="115" w:right="115"/>
      </w:pPr>
      <w:r>
        <w:t xml:space="preserve"> </w:t>
      </w:r>
    </w:p>
    <w:p>
      <w:pPr>
        <w:pStyle w:val="CodeBlock"/>
        <w:shd w:fill="F2F2F2"/>
        <w:spacing w:after="120"/>
        <w:ind w:left="115" w:right="115"/>
      </w:pPr>
      <w:r>
        <w:t xml:space="preserve">        public OrderViewModel(IEventAggregator eventAggregator)</w:t>
      </w:r>
    </w:p>
    <w:p>
      <w:pPr>
        <w:pStyle w:val="CodeBlock"/>
        <w:shd w:fill="F2F2F2"/>
        <w:spacing w:after="120"/>
        <w:ind w:left="115" w:right="115"/>
      </w:pPr>
      <w:r>
        <w:t xml:space="preserve">        {</w:t>
      </w:r>
    </w:p>
    <w:p>
      <w:pPr>
        <w:pStyle w:val="CodeBlock"/>
        <w:shd w:fill="F2F2F2"/>
        <w:spacing w:after="120"/>
        <w:ind w:left="115" w:right="115"/>
      </w:pPr>
      <w:r>
        <w:t xml:space="preserve">            _eventAggregator = eventAggregator;</w:t>
      </w:r>
    </w:p>
    <w:p>
      <w:pPr>
        <w:pStyle w:val="CodeBlock"/>
        <w:shd w:fill="F2F2F2"/>
        <w:spacing w:after="120"/>
        <w:ind w:left="115" w:right="115"/>
      </w:pPr>
      <w:r>
        <w:t xml:space="preserve">            PlaceOrderCommand = new RelayCommand(PlaceOrder);</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string OrderName</w:t>
      </w:r>
    </w:p>
    <w:p>
      <w:pPr>
        <w:pStyle w:val="CodeBlock"/>
        <w:shd w:fill="F2F2F2"/>
        <w:spacing w:after="120"/>
        <w:ind w:left="115" w:right="115"/>
      </w:pPr>
      <w:r>
        <w:t xml:space="preserve">        {</w:t>
      </w:r>
    </w:p>
    <w:p>
      <w:pPr>
        <w:pStyle w:val="CodeBlock"/>
        <w:shd w:fill="F2F2F2"/>
        <w:spacing w:after="120"/>
        <w:ind w:left="115" w:right="115"/>
      </w:pPr>
      <w:r>
        <w:t xml:space="preserve">            get =&gt; _orderName;</w:t>
      </w:r>
    </w:p>
    <w:p>
      <w:pPr>
        <w:pStyle w:val="CodeBlock"/>
        <w:shd w:fill="F2F2F2"/>
        <w:spacing w:after="120"/>
        <w:ind w:left="115" w:right="115"/>
      </w:pPr>
      <w:r>
        <w:t xml:space="preserve">            set =&gt; SetProperty(ref _orderName, value);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ICommand PlaceOrderCommand { get; }</w:t>
      </w:r>
    </w:p>
    <w:p>
      <w:pPr>
        <w:pStyle w:val="CodeBlock"/>
        <w:shd w:fill="F2F2F2"/>
        <w:spacing w:after="120"/>
        <w:ind w:left="115" w:right="115"/>
      </w:pPr>
      <w:r>
        <w:t xml:space="preserve"> </w:t>
      </w:r>
    </w:p>
    <w:p>
      <w:pPr>
        <w:pStyle w:val="CodeBlock"/>
        <w:shd w:fill="F2F2F2"/>
        <w:spacing w:after="120"/>
        <w:ind w:left="115" w:right="115"/>
      </w:pPr>
      <w:r>
        <w:t xml:space="preserve">        private void PlaceOrder()</w:t>
      </w:r>
    </w:p>
    <w:p>
      <w:pPr>
        <w:pStyle w:val="CodeBlock"/>
        <w:shd w:fill="F2F2F2"/>
        <w:spacing w:after="120"/>
        <w:ind w:left="115" w:right="115"/>
      </w:pPr>
      <w:r>
        <w:t xml:space="preserve">        {</w:t>
      </w:r>
    </w:p>
    <w:p>
      <w:pPr>
        <w:pStyle w:val="CodeBlock"/>
        <w:shd w:fill="F2F2F2"/>
        <w:spacing w:after="120"/>
        <w:ind w:left="115" w:right="115"/>
      </w:pPr>
      <w:r>
        <w:t xml:space="preserve">            if (string.IsNullOrWhiteSpace(OrderName))</w:t>
      </w:r>
    </w:p>
    <w:p>
      <w:pPr>
        <w:pStyle w:val="CodeBlock"/>
        <w:shd w:fill="F2F2F2"/>
        <w:spacing w:after="120"/>
        <w:ind w:left="115" w:right="115"/>
      </w:pPr>
      <w:r>
        <w:t xml:space="preserve">            {</w:t>
      </w:r>
    </w:p>
    <w:p>
      <w:pPr>
        <w:pStyle w:val="CodeBlock"/>
        <w:shd w:fill="F2F2F2"/>
        <w:spacing w:after="120"/>
        <w:ind w:left="115" w:right="115"/>
      </w:pPr>
      <w:r>
        <w:t xml:space="preserve">                OrderName = "Sample Order";</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var payload = new OrderPlacedPayload</w:t>
      </w:r>
    </w:p>
    <w:p>
      <w:pPr>
        <w:pStyle w:val="CodeBlock"/>
        <w:shd w:fill="F2F2F2"/>
        <w:spacing w:after="120"/>
        <w:ind w:left="115" w:right="115"/>
      </w:pPr>
      <w:r>
        <w:t xml:space="preserve">            {</w:t>
      </w:r>
    </w:p>
    <w:p>
      <w:pPr>
        <w:pStyle w:val="CodeBlock"/>
        <w:shd w:fill="F2F2F2"/>
        <w:spacing w:after="120"/>
        <w:ind w:left="115" w:right="115"/>
      </w:pPr>
      <w:r>
        <w:t xml:space="preserve">                OrderId = _orderCounter++,</w:t>
      </w:r>
    </w:p>
    <w:p>
      <w:pPr>
        <w:pStyle w:val="CodeBlock"/>
        <w:shd w:fill="F2F2F2"/>
        <w:spacing w:after="120"/>
        <w:ind w:left="115" w:right="115"/>
      </w:pPr>
      <w:r>
        <w:t xml:space="preserve">                OrderName = OrderName,</w:t>
      </w:r>
    </w:p>
    <w:p>
      <w:pPr>
        <w:pStyle w:val="CodeBlock"/>
        <w:shd w:fill="F2F2F2"/>
        <w:spacing w:after="120"/>
        <w:ind w:left="115" w:right="115"/>
      </w:pPr>
      <w:r>
        <w:t xml:space="preserve">                CreatedAt = DateTime.Now</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_eventAggregator</w:t>
      </w:r>
    </w:p>
    <w:p>
      <w:pPr>
        <w:pStyle w:val="CodeBlock"/>
        <w:shd w:fill="F2F2F2"/>
        <w:spacing w:after="120"/>
        <w:ind w:left="115" w:right="115"/>
      </w:pPr>
      <w:r>
        <w:t xml:space="preserve">                .GetEvent&lt;OrderPlacedEvent&gt;()</w:t>
      </w:r>
    </w:p>
    <w:p>
      <w:pPr>
        <w:pStyle w:val="CodeBlock"/>
        <w:shd w:fill="F2F2F2"/>
        <w:spacing w:after="120"/>
        <w:ind w:left="115" w:right="115"/>
      </w:pPr>
      <w:r>
        <w:t xml:space="preserve">                .Publish(payload);</w:t>
      </w:r>
    </w:p>
    <w:p>
      <w:pPr>
        <w:pStyle w:val="CodeBlock"/>
        <w:shd w:fill="F2F2F2"/>
        <w:spacing w:after="120"/>
        <w:ind w:left="115" w:right="115"/>
      </w:pPr>
      <w:r>
        <w:t xml:space="preserve"> </w:t>
      </w:r>
    </w:p>
    <w:p>
      <w:pPr>
        <w:pStyle w:val="CodeBlock"/>
        <w:shd w:fill="F2F2F2"/>
        <w:spacing w:after="120"/>
        <w:ind w:left="115" w:right="115"/>
      </w:pPr>
      <w:r>
        <w:t xml:space="preserve">            OrderName = string.Empty;</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6.12 NotificationViewModel.cs</w:t>
      </w:r>
    </w:p>
    <w:p>
      <w:pPr>
        <w:pStyle w:val="CodeBlock"/>
        <w:shd w:fill="F2F2F2"/>
        <w:spacing w:after="120"/>
        <w:ind w:left="115" w:right="115"/>
      </w:pPr>
      <w:r>
        <w:t>using Prism.Events;</w:t>
      </w:r>
    </w:p>
    <w:p>
      <w:pPr>
        <w:pStyle w:val="CodeBlock"/>
        <w:shd w:fill="F2F2F2"/>
        <w:spacing w:after="120"/>
        <w:ind w:left="115" w:right="115"/>
      </w:pPr>
      <w:r>
        <w:t>using Prism.Mvvm;</w:t>
      </w:r>
    </w:p>
    <w:p>
      <w:pPr>
        <w:pStyle w:val="CodeBlock"/>
        <w:shd w:fill="F2F2F2"/>
        <w:spacing w:after="120"/>
        <w:ind w:left="115" w:right="115"/>
      </w:pPr>
      <w:r>
        <w:t>using WpfPrismEventAggregatorDemo.Events;</w:t>
      </w:r>
    </w:p>
    <w:p>
      <w:pPr>
        <w:pStyle w:val="CodeBlock"/>
        <w:shd w:fill="F2F2F2"/>
        <w:spacing w:after="120"/>
        <w:ind w:left="115" w:right="115"/>
      </w:pPr>
      <w:r>
        <w:t xml:space="preserve"> </w:t>
      </w:r>
    </w:p>
    <w:p>
      <w:pPr>
        <w:pStyle w:val="CodeBlock"/>
        <w:shd w:fill="F2F2F2"/>
        <w:spacing w:after="120"/>
        <w:ind w:left="115" w:right="115"/>
      </w:pPr>
      <w:r>
        <w:t>namespace WpfPrismEventAggregatorDemo.ViewModels</w:t>
      </w:r>
    </w:p>
    <w:p>
      <w:pPr>
        <w:pStyle w:val="CodeBlock"/>
        <w:shd w:fill="F2F2F2"/>
        <w:spacing w:after="120"/>
        <w:ind w:left="115" w:right="115"/>
      </w:pPr>
      <w:r>
        <w:t>{</w:t>
      </w:r>
    </w:p>
    <w:p>
      <w:pPr>
        <w:pStyle w:val="CodeBlock"/>
        <w:shd w:fill="F2F2F2"/>
        <w:spacing w:after="120"/>
        <w:ind w:left="115" w:right="115"/>
      </w:pPr>
      <w:r>
        <w:t xml:space="preserve">    public class NotificationViewModel : BindableBase</w:t>
      </w:r>
    </w:p>
    <w:p>
      <w:pPr>
        <w:pStyle w:val="CodeBlock"/>
        <w:shd w:fill="F2F2F2"/>
        <w:spacing w:after="120"/>
        <w:ind w:left="115" w:right="115"/>
      </w:pPr>
      <w:r>
        <w:t xml:space="preserve">    {</w:t>
      </w:r>
    </w:p>
    <w:p>
      <w:pPr>
        <w:pStyle w:val="CodeBlock"/>
        <w:shd w:fill="F2F2F2"/>
        <w:spacing w:after="120"/>
        <w:ind w:left="115" w:right="115"/>
      </w:pPr>
      <w:r>
        <w:t xml:space="preserve">        private string _message = "No notification yet.";</w:t>
      </w:r>
    </w:p>
    <w:p>
      <w:pPr>
        <w:pStyle w:val="CodeBlock"/>
        <w:shd w:fill="F2F2F2"/>
        <w:spacing w:after="120"/>
        <w:ind w:left="115" w:right="115"/>
      </w:pPr>
      <w:r>
        <w:t xml:space="preserve"> </w:t>
      </w:r>
    </w:p>
    <w:p>
      <w:pPr>
        <w:pStyle w:val="CodeBlock"/>
        <w:shd w:fill="F2F2F2"/>
        <w:spacing w:after="120"/>
        <w:ind w:left="115" w:right="115"/>
      </w:pPr>
      <w:r>
        <w:t xml:space="preserve">        public NotificationViewModel(IEventAggregator eventAggregator)</w:t>
      </w:r>
    </w:p>
    <w:p>
      <w:pPr>
        <w:pStyle w:val="CodeBlock"/>
        <w:shd w:fill="F2F2F2"/>
        <w:spacing w:after="120"/>
        <w:ind w:left="115" w:right="115"/>
      </w:pPr>
      <w:r>
        <w:t xml:space="preserve">        {</w:t>
      </w:r>
    </w:p>
    <w:p>
      <w:pPr>
        <w:pStyle w:val="CodeBlock"/>
        <w:shd w:fill="F2F2F2"/>
        <w:spacing w:after="120"/>
        <w:ind w:left="115" w:right="115"/>
      </w:pPr>
      <w:r>
        <w:t xml:space="preserve">            eventAggregator</w:t>
      </w:r>
    </w:p>
    <w:p>
      <w:pPr>
        <w:pStyle w:val="CodeBlock"/>
        <w:shd w:fill="F2F2F2"/>
        <w:spacing w:after="120"/>
        <w:ind w:left="115" w:right="115"/>
      </w:pPr>
      <w:r>
        <w:t xml:space="preserve">                .GetEvent&lt;OrderPlacedEvent&gt;()</w:t>
      </w:r>
    </w:p>
    <w:p>
      <w:pPr>
        <w:pStyle w:val="CodeBlock"/>
        <w:shd w:fill="F2F2F2"/>
        <w:spacing w:after="120"/>
        <w:ind w:left="115" w:right="115"/>
      </w:pPr>
      <w:r>
        <w:t xml:space="preserve">                .Subscribe(OnOrderPlaced, ThreadOption.UIThread);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string Message</w:t>
      </w:r>
    </w:p>
    <w:p>
      <w:pPr>
        <w:pStyle w:val="CodeBlock"/>
        <w:shd w:fill="F2F2F2"/>
        <w:spacing w:after="120"/>
        <w:ind w:left="115" w:right="115"/>
      </w:pPr>
      <w:r>
        <w:t xml:space="preserve">        {</w:t>
      </w:r>
    </w:p>
    <w:p>
      <w:pPr>
        <w:pStyle w:val="CodeBlock"/>
        <w:shd w:fill="F2F2F2"/>
        <w:spacing w:after="120"/>
        <w:ind w:left="115" w:right="115"/>
      </w:pPr>
      <w:r>
        <w:t xml:space="preserve">            get =&gt; _message;</w:t>
      </w:r>
    </w:p>
    <w:p>
      <w:pPr>
        <w:pStyle w:val="CodeBlock"/>
        <w:shd w:fill="F2F2F2"/>
        <w:spacing w:after="120"/>
        <w:ind w:left="115" w:right="115"/>
      </w:pPr>
      <w:r>
        <w:t xml:space="preserve">            set =&gt; SetProperty(ref _message, value);</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private void OnOrderPlaced(OrderPlacedPayload payload)</w:t>
      </w:r>
    </w:p>
    <w:p>
      <w:pPr>
        <w:pStyle w:val="CodeBlock"/>
        <w:shd w:fill="F2F2F2"/>
        <w:spacing w:after="120"/>
        <w:ind w:left="115" w:right="115"/>
      </w:pPr>
      <w:r>
        <w:t xml:space="preserve">        {</w:t>
      </w:r>
    </w:p>
    <w:p>
      <w:pPr>
        <w:pStyle w:val="CodeBlock"/>
        <w:shd w:fill="F2F2F2"/>
        <w:spacing w:after="120"/>
        <w:ind w:left="115" w:right="115"/>
      </w:pPr>
      <w:r>
        <w:t xml:space="preserve">            Message = $"Order placed: {payload.OrderName}, Order Id: {payload.OrderId}";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6.13 DashboardViewModel.cs</w:t>
      </w:r>
    </w:p>
    <w:p>
      <w:pPr>
        <w:pStyle w:val="CodeBlock"/>
        <w:shd w:fill="F2F2F2"/>
        <w:spacing w:after="120"/>
        <w:ind w:left="115" w:right="115"/>
      </w:pPr>
      <w:r>
        <w:t>using Prism.Events;</w:t>
      </w:r>
    </w:p>
    <w:p>
      <w:pPr>
        <w:pStyle w:val="CodeBlock"/>
        <w:shd w:fill="F2F2F2"/>
        <w:spacing w:after="120"/>
        <w:ind w:left="115" w:right="115"/>
      </w:pPr>
      <w:r>
        <w:t>using Prism.Mvvm;</w:t>
      </w:r>
    </w:p>
    <w:p>
      <w:pPr>
        <w:pStyle w:val="CodeBlock"/>
        <w:shd w:fill="F2F2F2"/>
        <w:spacing w:after="120"/>
        <w:ind w:left="115" w:right="115"/>
      </w:pPr>
      <w:r>
        <w:t>using WpfPrismEventAggregatorDemo.Events;</w:t>
      </w:r>
    </w:p>
    <w:p>
      <w:pPr>
        <w:pStyle w:val="CodeBlock"/>
        <w:shd w:fill="F2F2F2"/>
        <w:spacing w:after="120"/>
        <w:ind w:left="115" w:right="115"/>
      </w:pPr>
      <w:r>
        <w:t xml:space="preserve"> </w:t>
      </w:r>
    </w:p>
    <w:p>
      <w:pPr>
        <w:pStyle w:val="CodeBlock"/>
        <w:shd w:fill="F2F2F2"/>
        <w:spacing w:after="120"/>
        <w:ind w:left="115" w:right="115"/>
      </w:pPr>
      <w:r>
        <w:t>namespace WpfPrismEventAggregatorDemo.ViewModels</w:t>
      </w:r>
    </w:p>
    <w:p>
      <w:pPr>
        <w:pStyle w:val="CodeBlock"/>
        <w:shd w:fill="F2F2F2"/>
        <w:spacing w:after="120"/>
        <w:ind w:left="115" w:right="115"/>
      </w:pPr>
      <w:r>
        <w:t>{</w:t>
      </w:r>
    </w:p>
    <w:p>
      <w:pPr>
        <w:pStyle w:val="CodeBlock"/>
        <w:shd w:fill="F2F2F2"/>
        <w:spacing w:after="120"/>
        <w:ind w:left="115" w:right="115"/>
      </w:pPr>
      <w:r>
        <w:t xml:space="preserve">    public class DashboardViewModel : BindableBase</w:t>
      </w:r>
    </w:p>
    <w:p>
      <w:pPr>
        <w:pStyle w:val="CodeBlock"/>
        <w:shd w:fill="F2F2F2"/>
        <w:spacing w:after="120"/>
        <w:ind w:left="115" w:right="115"/>
      </w:pPr>
      <w:r>
        <w:t xml:space="preserve">    {</w:t>
      </w:r>
    </w:p>
    <w:p>
      <w:pPr>
        <w:pStyle w:val="CodeBlock"/>
        <w:shd w:fill="F2F2F2"/>
        <w:spacing w:after="120"/>
        <w:ind w:left="115" w:right="115"/>
      </w:pPr>
      <w:r>
        <w:t xml:space="preserve">        private int _totalOrders;</w:t>
      </w:r>
    </w:p>
    <w:p>
      <w:pPr>
        <w:pStyle w:val="CodeBlock"/>
        <w:shd w:fill="F2F2F2"/>
        <w:spacing w:after="120"/>
        <w:ind w:left="115" w:right="115"/>
      </w:pPr>
      <w:r>
        <w:t xml:space="preserve"> </w:t>
      </w:r>
    </w:p>
    <w:p>
      <w:pPr>
        <w:pStyle w:val="CodeBlock"/>
        <w:shd w:fill="F2F2F2"/>
        <w:spacing w:after="120"/>
        <w:ind w:left="115" w:right="115"/>
      </w:pPr>
      <w:r>
        <w:t xml:space="preserve">        public DashboardViewModel(IEventAggregator eventAggregator)</w:t>
      </w:r>
    </w:p>
    <w:p>
      <w:pPr>
        <w:pStyle w:val="CodeBlock"/>
        <w:shd w:fill="F2F2F2"/>
        <w:spacing w:after="120"/>
        <w:ind w:left="115" w:right="115"/>
      </w:pPr>
      <w:r>
        <w:t xml:space="preserve">        {</w:t>
      </w:r>
    </w:p>
    <w:p>
      <w:pPr>
        <w:pStyle w:val="CodeBlock"/>
        <w:shd w:fill="F2F2F2"/>
        <w:spacing w:after="120"/>
        <w:ind w:left="115" w:right="115"/>
      </w:pPr>
      <w:r>
        <w:t xml:space="preserve">            eventAggregator</w:t>
      </w:r>
    </w:p>
    <w:p>
      <w:pPr>
        <w:pStyle w:val="CodeBlock"/>
        <w:shd w:fill="F2F2F2"/>
        <w:spacing w:after="120"/>
        <w:ind w:left="115" w:right="115"/>
      </w:pPr>
      <w:r>
        <w:t xml:space="preserve">                .GetEvent&lt;OrderPlacedEvent&gt;()</w:t>
      </w:r>
    </w:p>
    <w:p>
      <w:pPr>
        <w:pStyle w:val="CodeBlock"/>
        <w:shd w:fill="F2F2F2"/>
        <w:spacing w:after="120"/>
        <w:ind w:left="115" w:right="115"/>
      </w:pPr>
      <w:r>
        <w:t xml:space="preserve">                .Subscribe(OnOrderPlaced, ThreadOption.UIThread);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public string TotalOrdersText =&gt; $"Total Orders Placed: {_totalOrders}";</w:t>
      </w:r>
    </w:p>
    <w:p>
      <w:pPr>
        <w:pStyle w:val="CodeBlock"/>
        <w:shd w:fill="F2F2F2"/>
        <w:spacing w:after="120"/>
        <w:ind w:left="115" w:right="115"/>
      </w:pPr>
      <w:r>
        <w:t xml:space="preserve"> </w:t>
      </w:r>
    </w:p>
    <w:p>
      <w:pPr>
        <w:pStyle w:val="CodeBlock"/>
        <w:shd w:fill="F2F2F2"/>
        <w:spacing w:after="120"/>
        <w:ind w:left="115" w:right="115"/>
      </w:pPr>
      <w:r>
        <w:t xml:space="preserve">        private void OnOrderPlaced(OrderPlacedPayload payload)</w:t>
      </w:r>
    </w:p>
    <w:p>
      <w:pPr>
        <w:pStyle w:val="CodeBlock"/>
        <w:shd w:fill="F2F2F2"/>
        <w:spacing w:after="120"/>
        <w:ind w:left="115" w:right="115"/>
      </w:pPr>
      <w:r>
        <w:t xml:space="preserve">        {</w:t>
      </w:r>
    </w:p>
    <w:p>
      <w:pPr>
        <w:pStyle w:val="CodeBlock"/>
        <w:shd w:fill="F2F2F2"/>
        <w:spacing w:after="120"/>
        <w:ind w:left="115" w:right="115"/>
      </w:pPr>
      <w:r>
        <w:t xml:space="preserve">            _totalOrders++;</w:t>
      </w:r>
    </w:p>
    <w:p>
      <w:pPr>
        <w:pStyle w:val="CodeBlock"/>
        <w:shd w:fill="F2F2F2"/>
        <w:spacing w:after="120"/>
        <w:ind w:left="115" w:right="115"/>
      </w:pPr>
      <w:r>
        <w:t xml:space="preserve">            RaisePropertyChanged(nameof(TotalOrdersText));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2"/>
        <w:keepNext/>
        <w:spacing w:after="120"/>
      </w:pPr>
      <w:r>
        <w:t>6.14 AuditService.cs</w:t>
      </w:r>
    </w:p>
    <w:p>
      <w:pPr>
        <w:pStyle w:val="CodeBlock"/>
        <w:shd w:fill="F2F2F2"/>
        <w:spacing w:after="120"/>
        <w:ind w:left="115" w:right="115"/>
      </w:pPr>
      <w:r>
        <w:t>using Prism.Events;</w:t>
      </w:r>
    </w:p>
    <w:p>
      <w:pPr>
        <w:pStyle w:val="CodeBlock"/>
        <w:shd w:fill="F2F2F2"/>
        <w:spacing w:after="120"/>
        <w:ind w:left="115" w:right="115"/>
      </w:pPr>
      <w:r>
        <w:t>using System.Diagnostics;</w:t>
      </w:r>
    </w:p>
    <w:p>
      <w:pPr>
        <w:pStyle w:val="CodeBlock"/>
        <w:shd w:fill="F2F2F2"/>
        <w:spacing w:after="120"/>
        <w:ind w:left="115" w:right="115"/>
      </w:pPr>
      <w:r>
        <w:t>using WpfPrismEventAggregatorDemo.Events;</w:t>
      </w:r>
    </w:p>
    <w:p>
      <w:pPr>
        <w:pStyle w:val="CodeBlock"/>
        <w:shd w:fill="F2F2F2"/>
        <w:spacing w:after="120"/>
        <w:ind w:left="115" w:right="115"/>
      </w:pPr>
      <w:r>
        <w:t xml:space="preserve"> </w:t>
      </w:r>
    </w:p>
    <w:p>
      <w:pPr>
        <w:pStyle w:val="CodeBlock"/>
        <w:shd w:fill="F2F2F2"/>
        <w:spacing w:after="120"/>
        <w:ind w:left="115" w:right="115"/>
      </w:pPr>
      <w:r>
        <w:t>namespace WpfPrismEventAggregatorDemo.Services</w:t>
      </w:r>
    </w:p>
    <w:p>
      <w:pPr>
        <w:pStyle w:val="CodeBlock"/>
        <w:shd w:fill="F2F2F2"/>
        <w:spacing w:after="120"/>
        <w:ind w:left="115" w:right="115"/>
      </w:pPr>
      <w:r>
        <w:t>{</w:t>
      </w:r>
    </w:p>
    <w:p>
      <w:pPr>
        <w:pStyle w:val="CodeBlock"/>
        <w:shd w:fill="F2F2F2"/>
        <w:spacing w:after="120"/>
        <w:ind w:left="115" w:right="115"/>
      </w:pPr>
      <w:r>
        <w:t xml:space="preserve">    public class AuditService</w:t>
      </w:r>
    </w:p>
    <w:p>
      <w:pPr>
        <w:pStyle w:val="CodeBlock"/>
        <w:shd w:fill="F2F2F2"/>
        <w:spacing w:after="120"/>
        <w:ind w:left="115" w:right="115"/>
      </w:pPr>
      <w:r>
        <w:t xml:space="preserve">    {</w:t>
      </w:r>
    </w:p>
    <w:p>
      <w:pPr>
        <w:pStyle w:val="CodeBlock"/>
        <w:shd w:fill="F2F2F2"/>
        <w:spacing w:after="120"/>
        <w:ind w:left="115" w:right="115"/>
      </w:pPr>
      <w:r>
        <w:t xml:space="preserve">        public AuditService(IEventAggregator eventAggregator)</w:t>
      </w:r>
    </w:p>
    <w:p>
      <w:pPr>
        <w:pStyle w:val="CodeBlock"/>
        <w:shd w:fill="F2F2F2"/>
        <w:spacing w:after="120"/>
        <w:ind w:left="115" w:right="115"/>
      </w:pPr>
      <w:r>
        <w:t xml:space="preserve">        {</w:t>
      </w:r>
    </w:p>
    <w:p>
      <w:pPr>
        <w:pStyle w:val="CodeBlock"/>
        <w:shd w:fill="F2F2F2"/>
        <w:spacing w:after="120"/>
        <w:ind w:left="115" w:right="115"/>
      </w:pPr>
      <w:r>
        <w:t xml:space="preserve">            eventAggregator</w:t>
      </w:r>
    </w:p>
    <w:p>
      <w:pPr>
        <w:pStyle w:val="CodeBlock"/>
        <w:shd w:fill="F2F2F2"/>
        <w:spacing w:after="120"/>
        <w:ind w:left="115" w:right="115"/>
      </w:pPr>
      <w:r>
        <w:t xml:space="preserve">                .GetEvent&lt;OrderPlacedEvent&gt;()</w:t>
      </w:r>
    </w:p>
    <w:p>
      <w:pPr>
        <w:pStyle w:val="CodeBlock"/>
        <w:shd w:fill="F2F2F2"/>
        <w:spacing w:after="120"/>
        <w:ind w:left="115" w:right="115"/>
      </w:pPr>
      <w:r>
        <w:t xml:space="preserve">                .Subscribe(OnOrderPlaced);</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 xml:space="preserve">        private void OnOrderPlaced(OrderPlacedPayload payload)</w:t>
      </w:r>
    </w:p>
    <w:p>
      <w:pPr>
        <w:pStyle w:val="CodeBlock"/>
        <w:shd w:fill="F2F2F2"/>
        <w:spacing w:after="120"/>
        <w:ind w:left="115" w:right="115"/>
      </w:pPr>
      <w:r>
        <w:t xml:space="preserve">        {</w:t>
      </w:r>
    </w:p>
    <w:p>
      <w:pPr>
        <w:pStyle w:val="CodeBlock"/>
        <w:shd w:fill="F2F2F2"/>
        <w:spacing w:after="120"/>
        <w:ind w:left="115" w:right="115"/>
      </w:pPr>
      <w:r>
        <w:t xml:space="preserve">            Debug.WriteLine(</w:t>
      </w:r>
    </w:p>
    <w:p>
      <w:pPr>
        <w:pStyle w:val="CodeBlock"/>
        <w:shd w:fill="F2F2F2"/>
        <w:spacing w:after="120"/>
        <w:ind w:left="115" w:right="115"/>
      </w:pPr>
      <w:r>
        <w:t xml:space="preserve">                $"AUDIT: Order Id {payload.OrderId}, Name {payload.OrderName}, Created At {payload.CreatedAt}");</w:t>
      </w:r>
    </w:p>
    <w:p>
      <w:pPr>
        <w:pStyle w:val="CodeBlock"/>
        <w:shd w:fill="F2F2F2"/>
        <w:spacing w:after="120"/>
        <w:ind w:left="115" w:right="115"/>
      </w:pPr>
      <w:r>
        <w:t xml:space="preserve">        }</w:t>
      </w:r>
    </w:p>
    <w:p>
      <w:pPr>
        <w:pStyle w:val="CodeBlock"/>
        <w:shd w:fill="F2F2F2"/>
        <w:spacing w:after="120"/>
        <w:ind w:left="115" w:right="115"/>
      </w:pPr>
      <w:r>
        <w:t xml:space="preserve">    }</w:t>
      </w:r>
    </w:p>
    <w:p>
      <w:pPr>
        <w:pStyle w:val="CodeBlock"/>
        <w:shd w:fill="F2F2F2"/>
        <w:spacing w:after="120"/>
        <w:ind w:left="115" w:right="115"/>
      </w:pPr>
      <w:r>
        <w:t>}</w:t>
      </w:r>
    </w:p>
    <w:p>
      <w:pPr>
        <w:spacing w:after="120"/>
      </w:pPr>
    </w:p>
    <w:p>
      <w:pPr>
        <w:pStyle w:val="Heading1"/>
        <w:keepNext/>
        <w:spacing w:after="120"/>
      </w:pPr>
      <w:r>
        <w:t>7. Prism Production Features</w:t>
      </w:r>
    </w:p>
    <w:p>
      <w:pPr>
        <w:pStyle w:val="Heading2"/>
        <w:keepNext/>
        <w:spacing w:after="120"/>
      </w:pPr>
      <w:r>
        <w:t>7.1 UI Thread Subscription</w:t>
      </w:r>
    </w:p>
    <w:p>
      <w:pPr>
        <w:spacing w:after="120"/>
      </w:pPr>
      <w:r>
        <w:t>In WPF, UI-bound properties should be updated on the UI thread. Prism supports this with ThreadOption.UIThread.</w:t>
      </w:r>
    </w:p>
    <w:p>
      <w:pPr>
        <w:pStyle w:val="CodeBlock"/>
        <w:shd w:fill="F2F2F2"/>
        <w:spacing w:after="120"/>
        <w:ind w:left="115" w:right="115"/>
      </w:pPr>
      <w:r>
        <w:t>eventAggregator</w:t>
      </w:r>
    </w:p>
    <w:p>
      <w:pPr>
        <w:pStyle w:val="CodeBlock"/>
        <w:shd w:fill="F2F2F2"/>
        <w:spacing w:after="120"/>
        <w:ind w:left="115" w:right="115"/>
      </w:pPr>
      <w:r>
        <w:t xml:space="preserve">    .GetEvent&lt;OrderPlacedEvent&gt;()</w:t>
      </w:r>
    </w:p>
    <w:p>
      <w:pPr>
        <w:pStyle w:val="CodeBlock"/>
        <w:shd w:fill="F2F2F2"/>
        <w:spacing w:after="120"/>
        <w:ind w:left="115" w:right="115"/>
      </w:pPr>
      <w:r>
        <w:t xml:space="preserve">    .Subscribe(OnOrderPlaced, ThreadOption.UIThread);</w:t>
      </w:r>
    </w:p>
    <w:p>
      <w:pPr>
        <w:spacing w:after="120"/>
      </w:pPr>
    </w:p>
    <w:tbl>
      <w:tblPr>
        <w:tblW w:type="auto" w:w="0"/>
        <w:jc w:val="center"/>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color w:val="1F4E79"/>
                <w:sz w:val="21"/>
              </w:rPr>
              <w:t>Senior interview line</w:t>
            </w:r>
            <w:r>
              <w:br/>
              <w:t>If the event may be published from a background thread and the subscriber updates UI-bound properties, I use ThreadOption.UIThread to avoid cross-thread UI update issues.</w:t>
            </w:r>
          </w:p>
        </w:tc>
      </w:tr>
    </w:tbl>
    <w:p>
      <w:pPr>
        <w:spacing w:after="120"/>
      </w:pPr>
    </w:p>
    <w:p>
      <w:pPr>
        <w:pStyle w:val="Heading2"/>
        <w:keepNext/>
        <w:spacing w:after="120"/>
      </w:pPr>
      <w:r>
        <w:t>7.2 Filtered Subscription</w:t>
      </w:r>
    </w:p>
    <w:p>
      <w:pPr>
        <w:spacing w:after="120"/>
      </w:pPr>
      <w:r>
        <w:t>Prism allows a subscriber to receive only selected events.</w:t>
      </w:r>
    </w:p>
    <w:p>
      <w:pPr>
        <w:pStyle w:val="CodeBlock"/>
        <w:shd w:fill="F2F2F2"/>
        <w:spacing w:after="120"/>
        <w:ind w:left="115" w:right="115"/>
      </w:pPr>
      <w:r>
        <w:t>eventAggregator</w:t>
      </w:r>
    </w:p>
    <w:p>
      <w:pPr>
        <w:pStyle w:val="CodeBlock"/>
        <w:shd w:fill="F2F2F2"/>
        <w:spacing w:after="120"/>
        <w:ind w:left="115" w:right="115"/>
      </w:pPr>
      <w:r>
        <w:t xml:space="preserve">    .GetEvent&lt;OrderPlacedEvent&gt;()</w:t>
      </w:r>
    </w:p>
    <w:p>
      <w:pPr>
        <w:pStyle w:val="CodeBlock"/>
        <w:shd w:fill="F2F2F2"/>
        <w:spacing w:after="120"/>
        <w:ind w:left="115" w:right="115"/>
      </w:pPr>
      <w:r>
        <w:t xml:space="preserve">    .Subscribe(</w:t>
      </w:r>
    </w:p>
    <w:p>
      <w:pPr>
        <w:pStyle w:val="CodeBlock"/>
        <w:shd w:fill="F2F2F2"/>
        <w:spacing w:after="120"/>
        <w:ind w:left="115" w:right="115"/>
      </w:pPr>
      <w:r>
        <w:t xml:space="preserve">        OnOrderPlaced,</w:t>
      </w:r>
    </w:p>
    <w:p>
      <w:pPr>
        <w:pStyle w:val="CodeBlock"/>
        <w:shd w:fill="F2F2F2"/>
        <w:spacing w:after="120"/>
        <w:ind w:left="115" w:right="115"/>
      </w:pPr>
      <w:r>
        <w:t xml:space="preserve">        ThreadOption.UIThread,</w:t>
      </w:r>
    </w:p>
    <w:p>
      <w:pPr>
        <w:pStyle w:val="CodeBlock"/>
        <w:shd w:fill="F2F2F2"/>
        <w:spacing w:after="120"/>
        <w:ind w:left="115" w:right="115"/>
      </w:pPr>
      <w:r>
        <w:t xml:space="preserve">        false,</w:t>
      </w:r>
    </w:p>
    <w:p>
      <w:pPr>
        <w:pStyle w:val="CodeBlock"/>
        <w:shd w:fill="F2F2F2"/>
        <w:spacing w:after="120"/>
        <w:ind w:left="115" w:right="115"/>
      </w:pPr>
      <w:r>
        <w:t xml:space="preserve">        payload =&gt; payload.OrderId &gt; 5);</w:t>
      </w:r>
    </w:p>
    <w:p>
      <w:pPr>
        <w:spacing w:after="120"/>
      </w:pPr>
    </w:p>
    <w:p>
      <w:pPr>
        <w:pStyle w:val="Heading2"/>
        <w:keepNext/>
        <w:spacing w:after="120"/>
      </w:pPr>
      <w:r>
        <w:t>7.3 Unsubscribe with SubscriptionToken</w:t>
      </w:r>
    </w:p>
    <w:p>
      <w:pPr>
        <w:spacing w:after="120"/>
      </w:pPr>
      <w:r>
        <w:t>For short-lived ViewModels or dynamic views, unsubscribing helps prevent memory leaks and unexpected event handling.</w:t>
      </w:r>
    </w:p>
    <w:p>
      <w:pPr>
        <w:pStyle w:val="CodeBlock"/>
        <w:shd w:fill="F2F2F2"/>
        <w:spacing w:after="120"/>
        <w:ind w:left="115" w:right="115"/>
      </w:pPr>
      <w:r>
        <w:t>private readonly IEventAggregator _eventAggregator;</w:t>
      </w:r>
    </w:p>
    <w:p>
      <w:pPr>
        <w:pStyle w:val="CodeBlock"/>
        <w:shd w:fill="F2F2F2"/>
        <w:spacing w:after="120"/>
        <w:ind w:left="115" w:right="115"/>
      </w:pPr>
      <w:r>
        <w:t>private readonly SubscriptionToken _subscriptionToken;</w:t>
      </w:r>
    </w:p>
    <w:p>
      <w:pPr>
        <w:pStyle w:val="CodeBlock"/>
        <w:shd w:fill="F2F2F2"/>
        <w:spacing w:after="120"/>
        <w:ind w:left="115" w:right="115"/>
      </w:pPr>
      <w:r>
        <w:t xml:space="preserve"> </w:t>
      </w:r>
    </w:p>
    <w:p>
      <w:pPr>
        <w:pStyle w:val="CodeBlock"/>
        <w:shd w:fill="F2F2F2"/>
        <w:spacing w:after="120"/>
        <w:ind w:left="115" w:right="115"/>
      </w:pPr>
      <w:r>
        <w:t>public NotificationViewModel(IEventAggregator eventAggregator)</w:t>
      </w:r>
    </w:p>
    <w:p>
      <w:pPr>
        <w:pStyle w:val="CodeBlock"/>
        <w:shd w:fill="F2F2F2"/>
        <w:spacing w:after="120"/>
        <w:ind w:left="115" w:right="115"/>
      </w:pPr>
      <w:r>
        <w:t>{</w:t>
      </w:r>
    </w:p>
    <w:p>
      <w:pPr>
        <w:pStyle w:val="CodeBlock"/>
        <w:shd w:fill="F2F2F2"/>
        <w:spacing w:after="120"/>
        <w:ind w:left="115" w:right="115"/>
      </w:pPr>
      <w:r>
        <w:t xml:space="preserve">    _eventAggregator = eventAggregator;</w:t>
      </w:r>
    </w:p>
    <w:p>
      <w:pPr>
        <w:pStyle w:val="CodeBlock"/>
        <w:shd w:fill="F2F2F2"/>
        <w:spacing w:after="120"/>
        <w:ind w:left="115" w:right="115"/>
      </w:pPr>
      <w:r>
        <w:t xml:space="preserve"> </w:t>
      </w:r>
    </w:p>
    <w:p>
      <w:pPr>
        <w:pStyle w:val="CodeBlock"/>
        <w:shd w:fill="F2F2F2"/>
        <w:spacing w:after="120"/>
        <w:ind w:left="115" w:right="115"/>
      </w:pPr>
      <w:r>
        <w:t xml:space="preserve">    _subscriptionToken = _eventAggregator</w:t>
      </w:r>
    </w:p>
    <w:p>
      <w:pPr>
        <w:pStyle w:val="CodeBlock"/>
        <w:shd w:fill="F2F2F2"/>
        <w:spacing w:after="120"/>
        <w:ind w:left="115" w:right="115"/>
      </w:pPr>
      <w:r>
        <w:t xml:space="preserve">        .GetEvent&lt;OrderPlacedEvent&gt;()</w:t>
      </w:r>
    </w:p>
    <w:p>
      <w:pPr>
        <w:pStyle w:val="CodeBlock"/>
        <w:shd w:fill="F2F2F2"/>
        <w:spacing w:after="120"/>
        <w:ind w:left="115" w:right="115"/>
      </w:pPr>
      <w:r>
        <w:t xml:space="preserve">        .Subscribe(OnOrderPlaced, ThreadOption.UIThread);</w:t>
      </w:r>
    </w:p>
    <w:p>
      <w:pPr>
        <w:pStyle w:val="CodeBlock"/>
        <w:shd w:fill="F2F2F2"/>
        <w:spacing w:after="120"/>
        <w:ind w:left="115" w:right="115"/>
      </w:pPr>
      <w:r>
        <w:t>}</w:t>
      </w:r>
    </w:p>
    <w:p>
      <w:pPr>
        <w:pStyle w:val="CodeBlock"/>
        <w:shd w:fill="F2F2F2"/>
        <w:spacing w:after="120"/>
        <w:ind w:left="115" w:right="115"/>
      </w:pPr>
      <w:r>
        <w:t xml:space="preserve"> </w:t>
      </w:r>
    </w:p>
    <w:p>
      <w:pPr>
        <w:pStyle w:val="CodeBlock"/>
        <w:shd w:fill="F2F2F2"/>
        <w:spacing w:after="120"/>
        <w:ind w:left="115" w:right="115"/>
      </w:pPr>
      <w:r>
        <w:t>public void Dispose()</w:t>
      </w:r>
    </w:p>
    <w:p>
      <w:pPr>
        <w:pStyle w:val="CodeBlock"/>
        <w:shd w:fill="F2F2F2"/>
        <w:spacing w:after="120"/>
        <w:ind w:left="115" w:right="115"/>
      </w:pPr>
      <w:r>
        <w:t>{</w:t>
      </w:r>
    </w:p>
    <w:p>
      <w:pPr>
        <w:pStyle w:val="CodeBlock"/>
        <w:shd w:fill="F2F2F2"/>
        <w:spacing w:after="120"/>
        <w:ind w:left="115" w:right="115"/>
      </w:pPr>
      <w:r>
        <w:t xml:space="preserve">    _eventAggregator</w:t>
      </w:r>
    </w:p>
    <w:p>
      <w:pPr>
        <w:pStyle w:val="CodeBlock"/>
        <w:shd w:fill="F2F2F2"/>
        <w:spacing w:after="120"/>
        <w:ind w:left="115" w:right="115"/>
      </w:pPr>
      <w:r>
        <w:t xml:space="preserve">        .GetEvent&lt;OrderPlacedEvent&gt;()</w:t>
      </w:r>
    </w:p>
    <w:p>
      <w:pPr>
        <w:pStyle w:val="CodeBlock"/>
        <w:shd w:fill="F2F2F2"/>
        <w:spacing w:after="120"/>
        <w:ind w:left="115" w:right="115"/>
      </w:pPr>
      <w:r>
        <w:t xml:space="preserve">        .Unsubscribe(_subscriptionToken);</w:t>
      </w:r>
    </w:p>
    <w:p>
      <w:pPr>
        <w:pStyle w:val="CodeBlock"/>
        <w:shd w:fill="F2F2F2"/>
        <w:spacing w:after="120"/>
        <w:ind w:left="115" w:right="115"/>
      </w:pPr>
      <w:r>
        <w:t>}</w:t>
      </w:r>
    </w:p>
    <w:p>
      <w:pPr>
        <w:spacing w:after="120"/>
      </w:pPr>
    </w:p>
    <w:p>
      <w:pPr>
        <w:pStyle w:val="Heading1"/>
        <w:keepNext/>
        <w:spacing w:after="120"/>
      </w:pPr>
      <w:r>
        <w:t>8. When to Use Event-Driven Architecture</w:t>
      </w:r>
    </w:p>
    <w:p>
      <w:pPr>
        <w:pStyle w:val="ListBullet"/>
        <w:spacing w:after="120"/>
      </w:pPr>
      <w:r>
        <w:t>Use it when multiple components need to react to the same business event.</w:t>
      </w:r>
    </w:p>
    <w:p>
      <w:pPr>
        <w:pStyle w:val="ListBullet"/>
        <w:spacing w:after="120"/>
      </w:pPr>
      <w:r>
        <w:t>Use it when the publisher should not know the subscribers.</w:t>
      </w:r>
    </w:p>
    <w:p>
      <w:pPr>
        <w:pStyle w:val="ListBullet"/>
        <w:spacing w:after="120"/>
      </w:pPr>
      <w:r>
        <w:t>Use it for cross-module communication in large WPF applications.</w:t>
      </w:r>
    </w:p>
    <w:p>
      <w:pPr>
        <w:pStyle w:val="ListBullet"/>
        <w:spacing w:after="120"/>
      </w:pPr>
      <w:r>
        <w:t>Use it when you want loose coupling and better extensibility.</w:t>
      </w:r>
    </w:p>
    <w:p>
      <w:pPr>
        <w:pStyle w:val="ListBullet"/>
        <w:spacing w:after="120"/>
      </w:pPr>
      <w:r>
        <w:t>Use it when adding a new reaction should not require changing existing publisher code.</w:t>
      </w:r>
    </w:p>
    <w:tbl>
      <w:tblPr>
        <w:tblStyle w:val="TableGrid"/>
        <w:tblW w:type="auto" w:w="0"/>
        <w:jc w:val="center"/>
        <w:tblLook w:firstColumn="1" w:firstRow="1" w:lastColumn="0" w:lastRow="0" w:noHBand="0" w:noVBand="1" w:val="04A0"/>
      </w:tblPr>
      <w:tblGrid>
        <w:gridCol w:w="5184"/>
        <w:gridCol w:w="5184"/>
      </w:tblGrid>
      <w:tr>
        <w:tc>
          <w:tcPr>
            <w:tcW w:type="dxa" w:w="2592"/>
            <w:shd w:fill="D9EAF7"/>
            <w:tcMar>
              <w:top w:w="100" w:type="dxa"/>
              <w:start w:w="100" w:type="dxa"/>
              <w:bottom w:w="100" w:type="dxa"/>
              <w:end w:w="100" w:type="dxa"/>
            </w:tcMar>
            <w:vAlign w:val="center"/>
          </w:tcPr>
          <w:p>
            <w:pPr>
              <w:jc w:val="center"/>
            </w:pPr>
            <w:r>
              <w:rPr>
                <w:b/>
                <w:color w:val="1F4E79"/>
              </w:rPr>
              <w:t>Scenario</w:t>
            </w:r>
          </w:p>
        </w:tc>
        <w:tc>
          <w:tcPr>
            <w:tcW w:type="dxa" w:w="6912"/>
            <w:shd w:fill="D9EAF7"/>
            <w:tcMar>
              <w:top w:w="100" w:type="dxa"/>
              <w:start w:w="100" w:type="dxa"/>
              <w:bottom w:w="100" w:type="dxa"/>
              <w:end w:w="100" w:type="dxa"/>
            </w:tcMar>
            <w:vAlign w:val="center"/>
          </w:tcPr>
          <w:p>
            <w:pPr>
              <w:jc w:val="center"/>
            </w:pPr>
            <w:r>
              <w:rPr>
                <w:b/>
                <w:color w:val="1F4E79"/>
              </w:rPr>
              <w:t>Why EDA helps</w:t>
            </w:r>
          </w:p>
        </w:tc>
      </w:tr>
      <w:tr>
        <w:tc>
          <w:tcPr>
            <w:tcW w:type="dxa" w:w="2592"/>
            <w:tcMar>
              <w:top w:w="100" w:type="dxa"/>
              <w:start w:w="100" w:type="dxa"/>
              <w:bottom w:w="100" w:type="dxa"/>
              <w:end w:w="100" w:type="dxa"/>
            </w:tcMar>
            <w:vAlign w:val="center"/>
          </w:tcPr>
          <w:p>
            <w:r>
              <w:t>Order placed</w:t>
            </w:r>
          </w:p>
        </w:tc>
        <w:tc>
          <w:tcPr>
            <w:tcW w:type="dxa" w:w="6912"/>
            <w:tcMar>
              <w:top w:w="100" w:type="dxa"/>
              <w:start w:w="100" w:type="dxa"/>
              <w:bottom w:w="100" w:type="dxa"/>
              <w:end w:w="100" w:type="dxa"/>
            </w:tcMar>
            <w:vAlign w:val="center"/>
          </w:tcPr>
          <w:p>
            <w:r>
              <w:t>Dashboard, notification, audit, reporting, and email can react independently.</w:t>
            </w:r>
          </w:p>
        </w:tc>
      </w:tr>
      <w:tr>
        <w:tc>
          <w:tcPr>
            <w:tcW w:type="dxa" w:w="2592"/>
            <w:tcMar>
              <w:top w:w="100" w:type="dxa"/>
              <w:start w:w="100" w:type="dxa"/>
              <w:bottom w:w="100" w:type="dxa"/>
              <w:end w:w="100" w:type="dxa"/>
            </w:tcMar>
            <w:vAlign w:val="center"/>
          </w:tcPr>
          <w:p>
            <w:r>
              <w:t>Customer selected</w:t>
            </w:r>
          </w:p>
        </w:tc>
        <w:tc>
          <w:tcPr>
            <w:tcW w:type="dxa" w:w="6912"/>
            <w:tcMar>
              <w:top w:w="100" w:type="dxa"/>
              <w:start w:w="100" w:type="dxa"/>
              <w:bottom w:w="100" w:type="dxa"/>
              <w:end w:w="100" w:type="dxa"/>
            </w:tcMar>
            <w:vAlign w:val="center"/>
          </w:tcPr>
          <w:p>
            <w:r>
              <w:t>Billing, profile, and order history modules can refresh without direct references.</w:t>
            </w:r>
          </w:p>
        </w:tc>
      </w:tr>
      <w:tr>
        <w:tc>
          <w:tcPr>
            <w:tcW w:type="dxa" w:w="2592"/>
            <w:tcMar>
              <w:top w:w="100" w:type="dxa"/>
              <w:start w:w="100" w:type="dxa"/>
              <w:bottom w:w="100" w:type="dxa"/>
              <w:end w:w="100" w:type="dxa"/>
            </w:tcMar>
            <w:vAlign w:val="center"/>
          </w:tcPr>
          <w:p>
            <w:r>
              <w:t>File uploaded</w:t>
            </w:r>
          </w:p>
        </w:tc>
        <w:tc>
          <w:tcPr>
            <w:tcW w:type="dxa" w:w="6912"/>
            <w:tcMar>
              <w:top w:w="100" w:type="dxa"/>
              <w:start w:w="100" w:type="dxa"/>
              <w:bottom w:w="100" w:type="dxa"/>
              <w:end w:w="100" w:type="dxa"/>
            </w:tcMar>
            <w:vAlign w:val="center"/>
          </w:tcPr>
          <w:p>
            <w:r>
              <w:t>Preview, validation, audit, and progress modules can react independently.</w:t>
            </w:r>
          </w:p>
        </w:tc>
      </w:tr>
      <w:tr>
        <w:tc>
          <w:tcPr>
            <w:tcW w:type="dxa" w:w="2592"/>
            <w:tcMar>
              <w:top w:w="100" w:type="dxa"/>
              <w:start w:w="100" w:type="dxa"/>
              <w:bottom w:w="100" w:type="dxa"/>
              <w:end w:w="100" w:type="dxa"/>
            </w:tcMar>
            <w:vAlign w:val="center"/>
          </w:tcPr>
          <w:p>
            <w:r>
              <w:t>User logged in</w:t>
            </w:r>
          </w:p>
        </w:tc>
        <w:tc>
          <w:tcPr>
            <w:tcW w:type="dxa" w:w="6912"/>
            <w:tcMar>
              <w:top w:w="100" w:type="dxa"/>
              <w:start w:w="100" w:type="dxa"/>
              <w:bottom w:w="100" w:type="dxa"/>
              <w:end w:w="100" w:type="dxa"/>
            </w:tcMar>
            <w:vAlign w:val="center"/>
          </w:tcPr>
          <w:p>
            <w:r>
              <w:t>Shell, permissions, menu, and notification modules can update.</w:t>
            </w:r>
          </w:p>
        </w:tc>
      </w:tr>
    </w:tbl>
    <w:p>
      <w:pPr>
        <w:spacing w:after="120"/>
      </w:pPr>
    </w:p>
    <w:p>
      <w:pPr>
        <w:pStyle w:val="Heading1"/>
        <w:keepNext/>
        <w:spacing w:after="120"/>
      </w:pPr>
      <w:r>
        <w:t>9. When Not to Use Event-Driven Architecture</w:t>
      </w:r>
    </w:p>
    <w:p>
      <w:pPr>
        <w:pStyle w:val="ListBullet"/>
        <w:spacing w:after="120"/>
      </w:pPr>
      <w:r>
        <w:t>Do not use it when a simple direct method call is clearer.</w:t>
      </w:r>
    </w:p>
    <w:p>
      <w:pPr>
        <w:pStyle w:val="ListBullet"/>
        <w:spacing w:after="120"/>
      </w:pPr>
      <w:r>
        <w:t>Do not use it when you need an immediate return value.</w:t>
      </w:r>
    </w:p>
    <w:p>
      <w:pPr>
        <w:pStyle w:val="ListBullet"/>
        <w:spacing w:after="120"/>
      </w:pPr>
      <w:r>
        <w:t>Do not use it for strict ordered workflows where each step must complete before the next.</w:t>
      </w:r>
    </w:p>
    <w:p>
      <w:pPr>
        <w:pStyle w:val="ListBullet"/>
        <w:spacing w:after="120"/>
      </w:pPr>
      <w:r>
        <w:t>Do not use it as a replacement for proper service design.</w:t>
      </w:r>
    </w:p>
    <w:p>
      <w:pPr>
        <w:pStyle w:val="ListBullet"/>
        <w:spacing w:after="120"/>
      </w:pPr>
      <w:r>
        <w:t>Do not overuse it for every small ViewModel interaction because debugging becomes harder.</w:t>
      </w:r>
    </w:p>
    <w:tbl>
      <w:tblPr>
        <w:tblStyle w:val="TableGrid"/>
        <w:tblW w:type="auto" w:w="0"/>
        <w:jc w:val="center"/>
        <w:tblLook w:firstColumn="1" w:firstRow="1" w:lastColumn="0" w:lastRow="0" w:noHBand="0" w:noVBand="1" w:val="04A0"/>
      </w:tblPr>
      <w:tblGrid>
        <w:gridCol w:w="5184"/>
        <w:gridCol w:w="5184"/>
      </w:tblGrid>
      <w:tr>
        <w:tc>
          <w:tcPr>
            <w:tcW w:type="dxa" w:w="3168"/>
            <w:shd w:fill="D9EAF7"/>
            <w:tcMar>
              <w:top w:w="100" w:type="dxa"/>
              <w:start w:w="100" w:type="dxa"/>
              <w:bottom w:w="100" w:type="dxa"/>
              <w:end w:w="100" w:type="dxa"/>
            </w:tcMar>
            <w:vAlign w:val="center"/>
          </w:tcPr>
          <w:p>
            <w:pPr>
              <w:jc w:val="center"/>
            </w:pPr>
            <w:r>
              <w:rPr>
                <w:b/>
                <w:color w:val="1F4E79"/>
              </w:rPr>
              <w:t>Bad fit</w:t>
            </w:r>
          </w:p>
        </w:tc>
        <w:tc>
          <w:tcPr>
            <w:tcW w:type="dxa" w:w="6336"/>
            <w:shd w:fill="D9EAF7"/>
            <w:tcMar>
              <w:top w:w="100" w:type="dxa"/>
              <w:start w:w="100" w:type="dxa"/>
              <w:bottom w:w="100" w:type="dxa"/>
              <w:end w:w="100" w:type="dxa"/>
            </w:tcMar>
            <w:vAlign w:val="center"/>
          </w:tcPr>
          <w:p>
            <w:pPr>
              <w:jc w:val="center"/>
            </w:pPr>
            <w:r>
              <w:rPr>
                <w:b/>
                <w:color w:val="1F4E79"/>
              </w:rPr>
              <w:t>Better option</w:t>
            </w:r>
          </w:p>
        </w:tc>
      </w:tr>
      <w:tr>
        <w:tc>
          <w:tcPr>
            <w:tcW w:type="dxa" w:w="3168"/>
            <w:tcMar>
              <w:top w:w="100" w:type="dxa"/>
              <w:start w:w="100" w:type="dxa"/>
              <w:bottom w:w="100" w:type="dxa"/>
              <w:end w:w="100" w:type="dxa"/>
            </w:tcMar>
            <w:vAlign w:val="center"/>
          </w:tcPr>
          <w:p>
            <w:r>
              <w:t>Calculate total price and return result</w:t>
            </w:r>
          </w:p>
        </w:tc>
        <w:tc>
          <w:tcPr>
            <w:tcW w:type="dxa" w:w="6336"/>
            <w:tcMar>
              <w:top w:w="100" w:type="dxa"/>
              <w:start w:w="100" w:type="dxa"/>
              <w:bottom w:w="100" w:type="dxa"/>
              <w:end w:w="100" w:type="dxa"/>
            </w:tcMar>
            <w:vAlign w:val="center"/>
          </w:tcPr>
          <w:p>
            <w:r>
              <w:t>Use a method call or domain service.</w:t>
            </w:r>
          </w:p>
        </w:tc>
      </w:tr>
      <w:tr>
        <w:tc>
          <w:tcPr>
            <w:tcW w:type="dxa" w:w="3168"/>
            <w:tcMar>
              <w:top w:w="100" w:type="dxa"/>
              <w:start w:w="100" w:type="dxa"/>
              <w:bottom w:w="100" w:type="dxa"/>
              <w:end w:w="100" w:type="dxa"/>
            </w:tcMar>
            <w:vAlign w:val="center"/>
          </w:tcPr>
          <w:p>
            <w:r>
              <w:t>Validate form field immediately</w:t>
            </w:r>
          </w:p>
        </w:tc>
        <w:tc>
          <w:tcPr>
            <w:tcW w:type="dxa" w:w="6336"/>
            <w:tcMar>
              <w:top w:w="100" w:type="dxa"/>
              <w:start w:w="100" w:type="dxa"/>
              <w:bottom w:w="100" w:type="dxa"/>
              <w:end w:w="100" w:type="dxa"/>
            </w:tcMar>
            <w:vAlign w:val="center"/>
          </w:tcPr>
          <w:p>
            <w:r>
              <w:t>Use validation rules or direct ViewModel logic.</w:t>
            </w:r>
          </w:p>
        </w:tc>
      </w:tr>
      <w:tr>
        <w:tc>
          <w:tcPr>
            <w:tcW w:type="dxa" w:w="3168"/>
            <w:tcMar>
              <w:top w:w="100" w:type="dxa"/>
              <w:start w:w="100" w:type="dxa"/>
              <w:bottom w:w="100" w:type="dxa"/>
              <w:end w:w="100" w:type="dxa"/>
            </w:tcMar>
            <w:vAlign w:val="center"/>
          </w:tcPr>
          <w:p>
            <w:r>
              <w:t>Payment workflow with strict transaction order</w:t>
            </w:r>
          </w:p>
        </w:tc>
        <w:tc>
          <w:tcPr>
            <w:tcW w:type="dxa" w:w="6336"/>
            <w:tcMar>
              <w:top w:w="100" w:type="dxa"/>
              <w:start w:w="100" w:type="dxa"/>
              <w:bottom w:w="100" w:type="dxa"/>
              <w:end w:w="100" w:type="dxa"/>
            </w:tcMar>
            <w:vAlign w:val="center"/>
          </w:tcPr>
          <w:p>
            <w:r>
              <w:t>Use an application service, workflow, or transaction coordinator.</w:t>
            </w:r>
          </w:p>
        </w:tc>
      </w:tr>
      <w:tr>
        <w:tc>
          <w:tcPr>
            <w:tcW w:type="dxa" w:w="3168"/>
            <w:tcMar>
              <w:top w:w="100" w:type="dxa"/>
              <w:start w:w="100" w:type="dxa"/>
              <w:bottom w:w="100" w:type="dxa"/>
              <w:end w:w="100" w:type="dxa"/>
            </w:tcMar>
            <w:vAlign w:val="center"/>
          </w:tcPr>
          <w:p>
            <w:r>
              <w:t>One button updates one property on same ViewModel</w:t>
            </w:r>
          </w:p>
        </w:tc>
        <w:tc>
          <w:tcPr>
            <w:tcW w:type="dxa" w:w="6336"/>
            <w:tcMar>
              <w:top w:w="100" w:type="dxa"/>
              <w:start w:w="100" w:type="dxa"/>
              <w:bottom w:w="100" w:type="dxa"/>
              <w:end w:w="100" w:type="dxa"/>
            </w:tcMar>
            <w:vAlign w:val="center"/>
          </w:tcPr>
          <w:p>
            <w:r>
              <w:t>Use normal binding and command logic.</w:t>
            </w:r>
          </w:p>
        </w:tc>
      </w:tr>
    </w:tbl>
    <w:p>
      <w:pPr>
        <w:spacing w:after="120"/>
      </w:pPr>
    </w:p>
    <w:p>
      <w:pPr>
        <w:pStyle w:val="Heading1"/>
        <w:keepNext/>
        <w:spacing w:after="120"/>
      </w:pPr>
      <w:r>
        <w:t>10. Why It Was Implemented</w:t>
      </w:r>
    </w:p>
    <w:p>
      <w:pPr>
        <w:spacing w:after="120"/>
      </w:pPr>
      <w:r>
        <w:t>In the example, Event-Driven Architecture was implemented to avoid direct dependencies from OrderViewModel to NotificationViewModel, DashboardViewModel, and AuditService.</w:t>
      </w:r>
    </w:p>
    <w:p>
      <w:pPr>
        <w:pStyle w:val="CodeBlock"/>
        <w:shd w:fill="F2F2F2"/>
        <w:spacing w:after="120"/>
        <w:ind w:left="115" w:right="115"/>
      </w:pPr>
      <w:r>
        <w:t>Without events:</w:t>
      </w:r>
    </w:p>
    <w:p>
      <w:pPr>
        <w:pStyle w:val="CodeBlock"/>
        <w:shd w:fill="F2F2F2"/>
        <w:spacing w:after="120"/>
        <w:ind w:left="115" w:right="115"/>
      </w:pPr>
      <w:r>
        <w:t>OrderViewModel needs reference to NotificationViewModel</w:t>
      </w:r>
    </w:p>
    <w:p>
      <w:pPr>
        <w:pStyle w:val="CodeBlock"/>
        <w:shd w:fill="F2F2F2"/>
        <w:spacing w:after="120"/>
        <w:ind w:left="115" w:right="115"/>
      </w:pPr>
      <w:r>
        <w:t>OrderViewModel needs reference to DashboardViewModel</w:t>
      </w:r>
    </w:p>
    <w:p>
      <w:pPr>
        <w:pStyle w:val="CodeBlock"/>
        <w:shd w:fill="F2F2F2"/>
        <w:spacing w:after="120"/>
        <w:ind w:left="115" w:right="115"/>
      </w:pPr>
      <w:r>
        <w:t>OrderViewModel needs reference to AuditService</w:t>
      </w:r>
    </w:p>
    <w:p>
      <w:pPr>
        <w:pStyle w:val="CodeBlock"/>
        <w:shd w:fill="F2F2F2"/>
        <w:spacing w:after="120"/>
        <w:ind w:left="115" w:right="115"/>
      </w:pPr>
      <w:r>
        <w:t xml:space="preserve"> </w:t>
      </w:r>
    </w:p>
    <w:p>
      <w:pPr>
        <w:pStyle w:val="CodeBlock"/>
        <w:shd w:fill="F2F2F2"/>
        <w:spacing w:after="120"/>
        <w:ind w:left="115" w:right="115"/>
      </w:pPr>
      <w:r>
        <w:t>With events:</w:t>
      </w:r>
    </w:p>
    <w:p>
      <w:pPr>
        <w:pStyle w:val="CodeBlock"/>
        <w:shd w:fill="F2F2F2"/>
        <w:spacing w:after="120"/>
        <w:ind w:left="115" w:right="115"/>
      </w:pPr>
      <w:r>
        <w:t>OrderViewModel only publishes OrderPlacedEvent</w:t>
      </w:r>
    </w:p>
    <w:p>
      <w:pPr>
        <w:spacing w:after="120"/>
      </w:pPr>
    </w:p>
    <w:p>
      <w:pPr>
        <w:pStyle w:val="ListBullet"/>
        <w:spacing w:after="120"/>
      </w:pPr>
      <w:r>
        <w:t>It improves loose coupling.</w:t>
      </w:r>
    </w:p>
    <w:p>
      <w:pPr>
        <w:pStyle w:val="ListBullet"/>
        <w:spacing w:after="120"/>
      </w:pPr>
      <w:r>
        <w:t>It makes the code easier to extend.</w:t>
      </w:r>
    </w:p>
    <w:p>
      <w:pPr>
        <w:pStyle w:val="ListBullet"/>
        <w:spacing w:after="120"/>
      </w:pPr>
      <w:r>
        <w:t>It makes publisher and subscriber testing easier.</w:t>
      </w:r>
    </w:p>
    <w:p>
      <w:pPr>
        <w:pStyle w:val="ListBullet"/>
        <w:spacing w:after="120"/>
      </w:pPr>
      <w:r>
        <w:t>It supports modular WPF applications.</w:t>
      </w:r>
    </w:p>
    <w:p>
      <w:pPr>
        <w:pStyle w:val="ListBullet"/>
        <w:spacing w:after="120"/>
      </w:pPr>
      <w:r>
        <w:t>It follows the Open/Closed Principle because new subscribers can be added without modifying the publisher.</w:t>
      </w:r>
    </w:p>
    <w:p>
      <w:pPr>
        <w:pStyle w:val="Heading1"/>
        <w:keepNext/>
        <w:spacing w:after="120"/>
      </w:pPr>
      <w:r>
        <w:t>11. Production Issues Addressed</w:t>
      </w:r>
    </w:p>
    <w:tbl>
      <w:tblPr>
        <w:tblStyle w:val="TableGrid"/>
        <w:tblW w:type="auto" w:w="0"/>
        <w:jc w:val="center"/>
        <w:tblLook w:firstColumn="1" w:firstRow="1" w:lastColumn="0" w:lastRow="0" w:noHBand="0" w:noVBand="1" w:val="04A0"/>
      </w:tblPr>
      <w:tblGrid>
        <w:gridCol w:w="5184"/>
        <w:gridCol w:w="5184"/>
      </w:tblGrid>
      <w:tr>
        <w:tc>
          <w:tcPr>
            <w:tcW w:type="dxa" w:w="3168"/>
            <w:shd w:fill="D9EAF7"/>
            <w:tcMar>
              <w:top w:w="100" w:type="dxa"/>
              <w:start w:w="100" w:type="dxa"/>
              <w:bottom w:w="100" w:type="dxa"/>
              <w:end w:w="100" w:type="dxa"/>
            </w:tcMar>
            <w:vAlign w:val="center"/>
          </w:tcPr>
          <w:p>
            <w:pPr>
              <w:jc w:val="center"/>
            </w:pPr>
            <w:r>
              <w:rPr>
                <w:b/>
                <w:color w:val="1F4E79"/>
              </w:rPr>
              <w:t>Production issue</w:t>
            </w:r>
          </w:p>
        </w:tc>
        <w:tc>
          <w:tcPr>
            <w:tcW w:type="dxa" w:w="6336"/>
            <w:shd w:fill="D9EAF7"/>
            <w:tcMar>
              <w:top w:w="100" w:type="dxa"/>
              <w:start w:w="100" w:type="dxa"/>
              <w:bottom w:w="100" w:type="dxa"/>
              <w:end w:w="100" w:type="dxa"/>
            </w:tcMar>
            <w:vAlign w:val="center"/>
          </w:tcPr>
          <w:p>
            <w:pPr>
              <w:jc w:val="center"/>
            </w:pPr>
            <w:r>
              <w:rPr>
                <w:b/>
                <w:color w:val="1F4E79"/>
              </w:rPr>
              <w:t>How Event-Driven Architecture helps</w:t>
            </w:r>
          </w:p>
        </w:tc>
      </w:tr>
      <w:tr>
        <w:tc>
          <w:tcPr>
            <w:tcW w:type="dxa" w:w="3168"/>
            <w:tcMar>
              <w:top w:w="100" w:type="dxa"/>
              <w:start w:w="100" w:type="dxa"/>
              <w:bottom w:w="100" w:type="dxa"/>
              <w:end w:w="100" w:type="dxa"/>
            </w:tcMar>
            <w:vAlign w:val="center"/>
          </w:tcPr>
          <w:p>
            <w:r>
              <w:t>Tight coupling</w:t>
            </w:r>
          </w:p>
        </w:tc>
        <w:tc>
          <w:tcPr>
            <w:tcW w:type="dxa" w:w="6336"/>
            <w:tcMar>
              <w:top w:w="100" w:type="dxa"/>
              <w:start w:w="100" w:type="dxa"/>
              <w:bottom w:w="100" w:type="dxa"/>
              <w:end w:w="100" w:type="dxa"/>
            </w:tcMar>
            <w:vAlign w:val="center"/>
          </w:tcPr>
          <w:p>
            <w:r>
              <w:t>Publisher does not directly reference subscribers.</w:t>
            </w:r>
          </w:p>
        </w:tc>
      </w:tr>
      <w:tr>
        <w:tc>
          <w:tcPr>
            <w:tcW w:type="dxa" w:w="3168"/>
            <w:tcMar>
              <w:top w:w="100" w:type="dxa"/>
              <w:start w:w="100" w:type="dxa"/>
              <w:bottom w:w="100" w:type="dxa"/>
              <w:end w:w="100" w:type="dxa"/>
            </w:tcMar>
            <w:vAlign w:val="center"/>
          </w:tcPr>
          <w:p>
            <w:r>
              <w:t>Cross-module communication</w:t>
            </w:r>
          </w:p>
        </w:tc>
        <w:tc>
          <w:tcPr>
            <w:tcW w:type="dxa" w:w="6336"/>
            <w:tcMar>
              <w:top w:w="100" w:type="dxa"/>
              <w:start w:w="100" w:type="dxa"/>
              <w:bottom w:w="100" w:type="dxa"/>
              <w:end w:w="100" w:type="dxa"/>
            </w:tcMar>
            <w:vAlign w:val="center"/>
          </w:tcPr>
          <w:p>
            <w:r>
              <w:t>Modules communicate through events instead of direct dependencies.</w:t>
            </w:r>
          </w:p>
        </w:tc>
      </w:tr>
      <w:tr>
        <w:tc>
          <w:tcPr>
            <w:tcW w:type="dxa" w:w="3168"/>
            <w:tcMar>
              <w:top w:w="100" w:type="dxa"/>
              <w:start w:w="100" w:type="dxa"/>
              <w:bottom w:w="100" w:type="dxa"/>
              <w:end w:w="100" w:type="dxa"/>
            </w:tcMar>
            <w:vAlign w:val="center"/>
          </w:tcPr>
          <w:p>
            <w:r>
              <w:t>Feature extension risk</w:t>
            </w:r>
          </w:p>
        </w:tc>
        <w:tc>
          <w:tcPr>
            <w:tcW w:type="dxa" w:w="6336"/>
            <w:tcMar>
              <w:top w:w="100" w:type="dxa"/>
              <w:start w:w="100" w:type="dxa"/>
              <w:bottom w:w="100" w:type="dxa"/>
              <w:end w:w="100" w:type="dxa"/>
            </w:tcMar>
            <w:vAlign w:val="center"/>
          </w:tcPr>
          <w:p>
            <w:r>
              <w:t>New subscribers can be added without changing publisher code.</w:t>
            </w:r>
          </w:p>
        </w:tc>
      </w:tr>
      <w:tr>
        <w:tc>
          <w:tcPr>
            <w:tcW w:type="dxa" w:w="3168"/>
            <w:tcMar>
              <w:top w:w="100" w:type="dxa"/>
              <w:start w:w="100" w:type="dxa"/>
              <w:bottom w:w="100" w:type="dxa"/>
              <w:end w:w="100" w:type="dxa"/>
            </w:tcMar>
            <w:vAlign w:val="center"/>
          </w:tcPr>
          <w:p>
            <w:r>
              <w:t>UI thread updates</w:t>
            </w:r>
          </w:p>
        </w:tc>
        <w:tc>
          <w:tcPr>
            <w:tcW w:type="dxa" w:w="6336"/>
            <w:tcMar>
              <w:top w:w="100" w:type="dxa"/>
              <w:start w:w="100" w:type="dxa"/>
              <w:bottom w:w="100" w:type="dxa"/>
              <w:end w:w="100" w:type="dxa"/>
            </w:tcMar>
            <w:vAlign w:val="center"/>
          </w:tcPr>
          <w:p>
            <w:r>
              <w:t>Prism supports ThreadOption.UIThread.</w:t>
            </w:r>
          </w:p>
        </w:tc>
      </w:tr>
      <w:tr>
        <w:tc>
          <w:tcPr>
            <w:tcW w:type="dxa" w:w="3168"/>
            <w:tcMar>
              <w:top w:w="100" w:type="dxa"/>
              <w:start w:w="100" w:type="dxa"/>
              <w:bottom w:w="100" w:type="dxa"/>
              <w:end w:w="100" w:type="dxa"/>
            </w:tcMar>
            <w:vAlign w:val="center"/>
          </w:tcPr>
          <w:p>
            <w:r>
              <w:t>Testability</w:t>
            </w:r>
          </w:p>
        </w:tc>
        <w:tc>
          <w:tcPr>
            <w:tcW w:type="dxa" w:w="6336"/>
            <w:tcMar>
              <w:top w:w="100" w:type="dxa"/>
              <w:start w:w="100" w:type="dxa"/>
              <w:bottom w:w="100" w:type="dxa"/>
              <w:end w:w="100" w:type="dxa"/>
            </w:tcMar>
            <w:vAlign w:val="center"/>
          </w:tcPr>
          <w:p>
            <w:r>
              <w:t>Publisher and subscriber behavior can be tested separately.</w:t>
            </w:r>
          </w:p>
        </w:tc>
      </w:tr>
      <w:tr>
        <w:tc>
          <w:tcPr>
            <w:tcW w:type="dxa" w:w="3168"/>
            <w:tcMar>
              <w:top w:w="100" w:type="dxa"/>
              <w:start w:w="100" w:type="dxa"/>
              <w:bottom w:w="100" w:type="dxa"/>
              <w:end w:w="100" w:type="dxa"/>
            </w:tcMar>
            <w:vAlign w:val="center"/>
          </w:tcPr>
          <w:p>
            <w:r>
              <w:t>Audit and logging extension</w:t>
            </w:r>
          </w:p>
        </w:tc>
        <w:tc>
          <w:tcPr>
            <w:tcW w:type="dxa" w:w="6336"/>
            <w:tcMar>
              <w:top w:w="100" w:type="dxa"/>
              <w:start w:w="100" w:type="dxa"/>
              <w:bottom w:w="100" w:type="dxa"/>
              <w:end w:w="100" w:type="dxa"/>
            </w:tcMar>
            <w:vAlign w:val="center"/>
          </w:tcPr>
          <w:p>
            <w:r>
              <w:t>Audit service can subscribe without polluting business ViewModel logic.</w:t>
            </w:r>
          </w:p>
        </w:tc>
      </w:tr>
    </w:tbl>
    <w:p>
      <w:pPr>
        <w:spacing w:after="120"/>
      </w:pPr>
    </w:p>
    <w:p>
      <w:pPr>
        <w:pStyle w:val="Heading1"/>
        <w:keepNext/>
        <w:spacing w:after="120"/>
      </w:pPr>
      <w:r>
        <w:t>12. Tradeoffs and Mitigations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D9EAF7"/>
            <w:tcMar>
              <w:top w:w="100" w:type="dxa"/>
              <w:start w:w="100" w:type="dxa"/>
              <w:bottom w:w="100" w:type="dxa"/>
              <w:end w:w="100" w:type="dxa"/>
            </w:tcMar>
            <w:vAlign w:val="center"/>
          </w:tcPr>
          <w:p>
            <w:pPr>
              <w:jc w:val="center"/>
            </w:pPr>
            <w:r>
              <w:rPr>
                <w:b/>
                <w:color w:val="1F4E79"/>
              </w:rPr>
              <w:t>Tradeoff</w:t>
            </w:r>
          </w:p>
        </w:tc>
        <w:tc>
          <w:tcPr>
            <w:tcW w:type="dxa" w:w="3312"/>
            <w:shd w:fill="D9EAF7"/>
            <w:tcMar>
              <w:top w:w="100" w:type="dxa"/>
              <w:start w:w="100" w:type="dxa"/>
              <w:bottom w:w="100" w:type="dxa"/>
              <w:end w:w="100" w:type="dxa"/>
            </w:tcMar>
            <w:vAlign w:val="center"/>
          </w:tcPr>
          <w:p>
            <w:pPr>
              <w:jc w:val="center"/>
            </w:pPr>
            <w:r>
              <w:rPr>
                <w:b/>
                <w:color w:val="1F4E79"/>
              </w:rPr>
              <w:t>Risk</w:t>
            </w:r>
          </w:p>
        </w:tc>
        <w:tc>
          <w:tcPr>
            <w:tcW w:type="dxa" w:w="4104"/>
            <w:shd w:fill="D9EAF7"/>
            <w:tcMar>
              <w:top w:w="100" w:type="dxa"/>
              <w:start w:w="100" w:type="dxa"/>
              <w:bottom w:w="100" w:type="dxa"/>
              <w:end w:w="100" w:type="dxa"/>
            </w:tcMar>
            <w:vAlign w:val="center"/>
          </w:tcPr>
          <w:p>
            <w:pPr>
              <w:jc w:val="center"/>
            </w:pPr>
            <w:r>
              <w:rPr>
                <w:b/>
                <w:color w:val="1F4E79"/>
              </w:rPr>
              <w:t>Mitigation</w:t>
            </w:r>
          </w:p>
        </w:tc>
      </w:tr>
      <w:tr>
        <w:tc>
          <w:tcPr>
            <w:tcW w:type="dxa" w:w="2088"/>
            <w:tcMar>
              <w:top w:w="100" w:type="dxa"/>
              <w:start w:w="100" w:type="dxa"/>
              <w:bottom w:w="100" w:type="dxa"/>
              <w:end w:w="100" w:type="dxa"/>
            </w:tcMar>
            <w:vAlign w:val="center"/>
          </w:tcPr>
          <w:p>
            <w:r>
              <w:t>Harder debugging</w:t>
            </w:r>
          </w:p>
        </w:tc>
        <w:tc>
          <w:tcPr>
            <w:tcW w:type="dxa" w:w="3312"/>
            <w:tcMar>
              <w:top w:w="100" w:type="dxa"/>
              <w:start w:w="100" w:type="dxa"/>
              <w:bottom w:w="100" w:type="dxa"/>
              <w:end w:w="100" w:type="dxa"/>
            </w:tcMar>
            <w:vAlign w:val="center"/>
          </w:tcPr>
          <w:p>
            <w:r>
              <w:t>Publisher does not show who will react.</w:t>
            </w:r>
          </w:p>
        </w:tc>
        <w:tc>
          <w:tcPr>
            <w:tcW w:type="dxa" w:w="4104"/>
            <w:tcMar>
              <w:top w:w="100" w:type="dxa"/>
              <w:start w:w="100" w:type="dxa"/>
              <w:bottom w:w="100" w:type="dxa"/>
              <w:end w:w="100" w:type="dxa"/>
            </w:tcMar>
            <w:vAlign w:val="center"/>
          </w:tcPr>
          <w:p>
            <w:r>
              <w:t>Use logging, clear event names, and avoid event overuse.</w:t>
            </w:r>
          </w:p>
        </w:tc>
      </w:tr>
      <w:tr>
        <w:tc>
          <w:tcPr>
            <w:tcW w:type="dxa" w:w="2088"/>
            <w:tcMar>
              <w:top w:w="100" w:type="dxa"/>
              <w:start w:w="100" w:type="dxa"/>
              <w:bottom w:w="100" w:type="dxa"/>
              <w:end w:w="100" w:type="dxa"/>
            </w:tcMar>
            <w:vAlign w:val="center"/>
          </w:tcPr>
          <w:p>
            <w:r>
              <w:t>Hidden dependencies</w:t>
            </w:r>
          </w:p>
        </w:tc>
        <w:tc>
          <w:tcPr>
            <w:tcW w:type="dxa" w:w="3312"/>
            <w:tcMar>
              <w:top w:w="100" w:type="dxa"/>
              <w:start w:w="100" w:type="dxa"/>
              <w:bottom w:w="100" w:type="dxa"/>
              <w:end w:w="100" w:type="dxa"/>
            </w:tcMar>
            <w:vAlign w:val="center"/>
          </w:tcPr>
          <w:p>
            <w:r>
              <w:t>A class depends on events indirectly.</w:t>
            </w:r>
          </w:p>
        </w:tc>
        <w:tc>
          <w:tcPr>
            <w:tcW w:type="dxa" w:w="4104"/>
            <w:tcMar>
              <w:top w:w="100" w:type="dxa"/>
              <w:start w:w="100" w:type="dxa"/>
              <w:bottom w:w="100" w:type="dxa"/>
              <w:end w:w="100" w:type="dxa"/>
            </w:tcMar>
            <w:vAlign w:val="center"/>
          </w:tcPr>
          <w:p>
            <w:r>
              <w:t>Document important events and use meaningful payload classes.</w:t>
            </w:r>
          </w:p>
        </w:tc>
      </w:tr>
      <w:tr>
        <w:tc>
          <w:tcPr>
            <w:tcW w:type="dxa" w:w="2088"/>
            <w:tcMar>
              <w:top w:w="100" w:type="dxa"/>
              <w:start w:w="100" w:type="dxa"/>
              <w:bottom w:w="100" w:type="dxa"/>
              <w:end w:w="100" w:type="dxa"/>
            </w:tcMar>
            <w:vAlign w:val="center"/>
          </w:tcPr>
          <w:p>
            <w:r>
              <w:t>Memory leaks</w:t>
            </w:r>
          </w:p>
        </w:tc>
        <w:tc>
          <w:tcPr>
            <w:tcW w:type="dxa" w:w="3312"/>
            <w:tcMar>
              <w:top w:w="100" w:type="dxa"/>
              <w:start w:w="100" w:type="dxa"/>
              <w:bottom w:w="100" w:type="dxa"/>
              <w:end w:w="100" w:type="dxa"/>
            </w:tcMar>
            <w:vAlign w:val="center"/>
          </w:tcPr>
          <w:p>
            <w:r>
              <w:t>Long-lived aggregator can keep subscribers alive.</w:t>
            </w:r>
          </w:p>
        </w:tc>
        <w:tc>
          <w:tcPr>
            <w:tcW w:type="dxa" w:w="4104"/>
            <w:tcMar>
              <w:top w:w="100" w:type="dxa"/>
              <w:start w:w="100" w:type="dxa"/>
              <w:bottom w:w="100" w:type="dxa"/>
              <w:end w:w="100" w:type="dxa"/>
            </w:tcMar>
            <w:vAlign w:val="center"/>
          </w:tcPr>
          <w:p>
            <w:r>
              <w:t>Unsubscribe with SubscriptionToken or use weak references where suitable.</w:t>
            </w:r>
          </w:p>
        </w:tc>
      </w:tr>
      <w:tr>
        <w:tc>
          <w:tcPr>
            <w:tcW w:type="dxa" w:w="2088"/>
            <w:tcMar>
              <w:top w:w="100" w:type="dxa"/>
              <w:start w:w="100" w:type="dxa"/>
              <w:bottom w:w="100" w:type="dxa"/>
              <w:end w:w="100" w:type="dxa"/>
            </w:tcMar>
            <w:vAlign w:val="center"/>
          </w:tcPr>
          <w:p>
            <w:r>
              <w:t>Event ordering</w:t>
            </w:r>
          </w:p>
        </w:tc>
        <w:tc>
          <w:tcPr>
            <w:tcW w:type="dxa" w:w="3312"/>
            <w:tcMar>
              <w:top w:w="100" w:type="dxa"/>
              <w:start w:w="100" w:type="dxa"/>
              <w:bottom w:w="100" w:type="dxa"/>
              <w:end w:w="100" w:type="dxa"/>
            </w:tcMar>
            <w:vAlign w:val="center"/>
          </w:tcPr>
          <w:p>
            <w:r>
              <w:t>Subscribers may accidentally depend on order.</w:t>
            </w:r>
          </w:p>
        </w:tc>
        <w:tc>
          <w:tcPr>
            <w:tcW w:type="dxa" w:w="4104"/>
            <w:tcMar>
              <w:top w:w="100" w:type="dxa"/>
              <w:start w:w="100" w:type="dxa"/>
              <w:bottom w:w="100" w:type="dxa"/>
              <w:end w:w="100" w:type="dxa"/>
            </w:tcMar>
            <w:vAlign w:val="center"/>
          </w:tcPr>
          <w:p>
            <w:r>
              <w:t>Use explicit workflow orchestration when order matters.</w:t>
            </w:r>
          </w:p>
        </w:tc>
      </w:tr>
      <w:tr>
        <w:tc>
          <w:tcPr>
            <w:tcW w:type="dxa" w:w="2088"/>
            <w:tcMar>
              <w:top w:w="100" w:type="dxa"/>
              <w:start w:w="100" w:type="dxa"/>
              <w:bottom w:w="100" w:type="dxa"/>
              <w:end w:w="100" w:type="dxa"/>
            </w:tcMar>
            <w:vAlign w:val="center"/>
          </w:tcPr>
          <w:p>
            <w:r>
              <w:t>Error handling</w:t>
            </w:r>
          </w:p>
        </w:tc>
        <w:tc>
          <w:tcPr>
            <w:tcW w:type="dxa" w:w="3312"/>
            <w:tcMar>
              <w:top w:w="100" w:type="dxa"/>
              <w:start w:w="100" w:type="dxa"/>
              <w:bottom w:w="100" w:type="dxa"/>
              <w:end w:w="100" w:type="dxa"/>
            </w:tcMar>
            <w:vAlign w:val="center"/>
          </w:tcPr>
          <w:p>
            <w:r>
              <w:t>One failing subscriber may affect flow.</w:t>
            </w:r>
          </w:p>
        </w:tc>
        <w:tc>
          <w:tcPr>
            <w:tcW w:type="dxa" w:w="4104"/>
            <w:tcMar>
              <w:top w:w="100" w:type="dxa"/>
              <w:start w:w="100" w:type="dxa"/>
              <w:bottom w:w="100" w:type="dxa"/>
              <w:end w:w="100" w:type="dxa"/>
            </w:tcMar>
            <w:vAlign w:val="center"/>
          </w:tcPr>
          <w:p>
            <w:r>
              <w:t>Use safe handling, logging, and isolation for production code.</w:t>
            </w:r>
          </w:p>
        </w:tc>
      </w:tr>
      <w:tr>
        <w:tc>
          <w:tcPr>
            <w:tcW w:type="dxa" w:w="2088"/>
            <w:tcMar>
              <w:top w:w="100" w:type="dxa"/>
              <w:start w:w="100" w:type="dxa"/>
              <w:bottom w:w="100" w:type="dxa"/>
              <w:end w:w="100" w:type="dxa"/>
            </w:tcMar>
            <w:vAlign w:val="center"/>
          </w:tcPr>
          <w:p>
            <w:r>
              <w:t>Overengineering</w:t>
            </w:r>
          </w:p>
        </w:tc>
        <w:tc>
          <w:tcPr>
            <w:tcW w:type="dxa" w:w="3312"/>
            <w:tcMar>
              <w:top w:w="100" w:type="dxa"/>
              <w:start w:w="100" w:type="dxa"/>
              <w:bottom w:w="100" w:type="dxa"/>
              <w:end w:w="100" w:type="dxa"/>
            </w:tcMar>
            <w:vAlign w:val="center"/>
          </w:tcPr>
          <w:p>
            <w:r>
              <w:t>Simple code becomes unnecessarily complex.</w:t>
            </w:r>
          </w:p>
        </w:tc>
        <w:tc>
          <w:tcPr>
            <w:tcW w:type="dxa" w:w="4104"/>
            <w:tcMar>
              <w:top w:w="100" w:type="dxa"/>
              <w:start w:w="100" w:type="dxa"/>
              <w:bottom w:w="100" w:type="dxa"/>
              <w:end w:w="100" w:type="dxa"/>
            </w:tcMar>
            <w:vAlign w:val="center"/>
          </w:tcPr>
          <w:p>
            <w:r>
              <w:t>Use direct calls for simple interactions.</w:t>
            </w:r>
          </w:p>
        </w:tc>
      </w:tr>
    </w:tbl>
    <w:p>
      <w:pPr>
        <w:spacing w:after="120"/>
      </w:pPr>
    </w:p>
    <w:p>
      <w:pPr>
        <w:pStyle w:val="Heading1"/>
        <w:keepNext/>
        <w:spacing w:after="120"/>
      </w:pPr>
      <w:r>
        <w:t>13. Strong Senior Interview Answers</w:t>
      </w:r>
    </w:p>
    <w:p>
      <w:pPr>
        <w:pStyle w:val="Heading2"/>
        <w:keepNext/>
        <w:spacing w:after="120"/>
      </w:pPr>
      <w:r>
        <w:t>13.1 Short Answer</w:t>
      </w:r>
    </w:p>
    <w:tbl>
      <w:tblPr>
        <w:tblW w:type="auto" w:w="0"/>
        <w:jc w:val="center"/>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color w:val="1F4E79"/>
                <w:sz w:val="21"/>
              </w:rPr>
              <w:t>Answer</w:t>
            </w:r>
            <w:r>
              <w:br/>
              <w:t>Event-Driven Architecture allows components to communicate by publishing and subscribing to events. In WPF MVVM, it is useful when multiple ViewModels or services need to react to the same business action without direct references. This improves loose coupling, testability, and extensibility.</w:t>
            </w:r>
          </w:p>
        </w:tc>
      </w:tr>
    </w:tbl>
    <w:p>
      <w:pPr>
        <w:spacing w:after="120"/>
      </w:pPr>
    </w:p>
    <w:p>
      <w:pPr>
        <w:pStyle w:val="Heading2"/>
        <w:keepNext/>
        <w:spacing w:after="120"/>
      </w:pPr>
      <w:r>
        <w:t>13.2 Custom EventBus Answer</w:t>
      </w:r>
    </w:p>
    <w:p>
      <w:pPr>
        <w:spacing w:after="120"/>
      </w:pPr>
      <w:r>
        <w:t>You can say:</w:t>
      </w: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color w:val="1F4E79"/>
                <w:sz w:val="21"/>
              </w:rPr>
              <w:t>Interview answer</w:t>
            </w:r>
            <w:r>
              <w:br/>
              <w:t>In one project-style example, when an order is placed, the OrderViewModel publishes an OrderPlacedEvent through an EventBus. NotificationViewModel, DashboardViewModel, and AuditService subscribe to that event and react independently. This avoids direct dependencies from the order screen to dashboard, notification, and audit logic.</w:t>
            </w:r>
          </w:p>
        </w:tc>
      </w:tr>
    </w:tbl>
    <w:p>
      <w:pPr>
        <w:spacing w:after="120"/>
      </w:pPr>
    </w:p>
    <w:p>
      <w:pPr>
        <w:pStyle w:val="Heading2"/>
        <w:keepNext/>
        <w:spacing w:after="120"/>
      </w:pPr>
      <w:r>
        <w:t>13.3 Prism EventAggregator Answer</w:t>
      </w:r>
    </w:p>
    <w:p>
      <w:pPr>
        <w:spacing w:after="120"/>
      </w:pPr>
      <w:r>
        <w:t>You can say:</w:t>
      </w:r>
    </w:p>
    <w:tbl>
      <w:tblPr>
        <w:tblW w:type="auto" w:w="0"/>
        <w:jc w:val="center"/>
        <w:tblLook w:firstColumn="1" w:firstRow="1" w:lastColumn="0" w:lastRow="0" w:noHBand="0" w:noVBand="1" w:val="04A0"/>
      </w:tblPr>
      <w:tblGrid>
        <w:gridCol w:w="10368"/>
      </w:tblGrid>
      <w:tr>
        <w:tc>
          <w:tcPr>
            <w:tcW w:type="dxa" w:w="10368"/>
            <w:shd w:fill="E2F0D9"/>
            <w:tcMar>
              <w:top w:w="120" w:type="dxa"/>
              <w:start w:w="140" w:type="dxa"/>
              <w:bottom w:w="120" w:type="dxa"/>
              <w:end w:w="140" w:type="dxa"/>
            </w:tcMar>
          </w:tcPr>
          <w:p>
            <w:r>
              <w:rPr>
                <w:b/>
                <w:color w:val="1F4E79"/>
                <w:sz w:val="21"/>
              </w:rPr>
              <w:t>Interview answer</w:t>
            </w:r>
            <w:r>
              <w:br/>
              <w:t>In enterprise WPF applications, I would prefer Prism EventAggregator. I define a strongly typed event using PubSubEvent&lt;TPayload&gt;, inject IEventAggregator into the publisher and subscribers, publish using GetEvent&lt;TEvent&gt;().Publish(payload), and subscribe using GetEvent&lt;TEvent&gt;().Subscribe(handler). For UI-bound updates, I use ThreadOption.UIThread. For short-lived ViewModels, I keep SubscriptionToken and unsubscribe during disposal.</w:t>
            </w:r>
          </w:p>
        </w:tc>
      </w:tr>
    </w:tbl>
    <w:p>
      <w:pPr>
        <w:spacing w:after="120"/>
      </w:pPr>
    </w:p>
    <w:p>
      <w:pPr>
        <w:pStyle w:val="Heading2"/>
        <w:keepNext/>
        <w:spacing w:after="120"/>
      </w:pPr>
      <w:r>
        <w:t>13.4 Difference Between Custom EventBus and Prism EventAggregator</w:t>
      </w:r>
    </w:p>
    <w:tbl>
      <w:tblPr>
        <w:tblStyle w:val="TableGrid"/>
        <w:tblW w:type="auto" w:w="0"/>
        <w:jc w:val="center"/>
        <w:tblLook w:firstColumn="1" w:firstRow="1" w:lastColumn="0" w:lastRow="0" w:noHBand="0" w:noVBand="1" w:val="04A0"/>
      </w:tblPr>
      <w:tblGrid>
        <w:gridCol w:w="5184"/>
        <w:gridCol w:w="5184"/>
      </w:tblGrid>
      <w:tr>
        <w:tc>
          <w:tcPr>
            <w:tcW w:type="dxa" w:w="4608"/>
            <w:shd w:fill="D9EAF7"/>
            <w:tcMar>
              <w:top w:w="100" w:type="dxa"/>
              <w:start w:w="100" w:type="dxa"/>
              <w:bottom w:w="100" w:type="dxa"/>
              <w:end w:w="100" w:type="dxa"/>
            </w:tcMar>
            <w:vAlign w:val="center"/>
          </w:tcPr>
          <w:p>
            <w:pPr>
              <w:jc w:val="center"/>
            </w:pPr>
            <w:r>
              <w:rPr>
                <w:b/>
                <w:color w:val="1F4E79"/>
              </w:rPr>
              <w:t>Custom EventBus</w:t>
            </w:r>
          </w:p>
        </w:tc>
        <w:tc>
          <w:tcPr>
            <w:tcW w:type="dxa" w:w="4896"/>
            <w:shd w:fill="D9EAF7"/>
            <w:tcMar>
              <w:top w:w="100" w:type="dxa"/>
              <w:start w:w="100" w:type="dxa"/>
              <w:bottom w:w="100" w:type="dxa"/>
              <w:end w:w="100" w:type="dxa"/>
            </w:tcMar>
            <w:vAlign w:val="center"/>
          </w:tcPr>
          <w:p>
            <w:pPr>
              <w:jc w:val="center"/>
            </w:pPr>
            <w:r>
              <w:rPr>
                <w:b/>
                <w:color w:val="1F4E79"/>
              </w:rPr>
              <w:t>Prism EventAggregator</w:t>
            </w:r>
          </w:p>
        </w:tc>
      </w:tr>
      <w:tr>
        <w:tc>
          <w:tcPr>
            <w:tcW w:type="dxa" w:w="4608"/>
            <w:tcMar>
              <w:top w:w="100" w:type="dxa"/>
              <w:start w:w="100" w:type="dxa"/>
              <w:bottom w:w="100" w:type="dxa"/>
              <w:end w:w="100" w:type="dxa"/>
            </w:tcMar>
            <w:vAlign w:val="center"/>
          </w:tcPr>
          <w:p>
            <w:r>
              <w:t>Good for learning the concept.</w:t>
            </w:r>
          </w:p>
        </w:tc>
        <w:tc>
          <w:tcPr>
            <w:tcW w:type="dxa" w:w="4896"/>
            <w:tcMar>
              <w:top w:w="100" w:type="dxa"/>
              <w:start w:w="100" w:type="dxa"/>
              <w:bottom w:w="100" w:type="dxa"/>
              <w:end w:w="100" w:type="dxa"/>
            </w:tcMar>
            <w:vAlign w:val="center"/>
          </w:tcPr>
          <w:p>
            <w:r>
              <w:t>Better for enterprise WPF applications.</w:t>
            </w:r>
          </w:p>
        </w:tc>
      </w:tr>
      <w:tr>
        <w:tc>
          <w:tcPr>
            <w:tcW w:type="dxa" w:w="4608"/>
            <w:tcMar>
              <w:top w:w="100" w:type="dxa"/>
              <w:start w:w="100" w:type="dxa"/>
              <w:bottom w:w="100" w:type="dxa"/>
              <w:end w:w="100" w:type="dxa"/>
            </w:tcMar>
            <w:vAlign w:val="center"/>
          </w:tcPr>
          <w:p>
            <w:r>
              <w:t>You manually implement subscribe and publish.</w:t>
            </w:r>
          </w:p>
        </w:tc>
        <w:tc>
          <w:tcPr>
            <w:tcW w:type="dxa" w:w="4896"/>
            <w:tcMar>
              <w:top w:w="100" w:type="dxa"/>
              <w:start w:w="100" w:type="dxa"/>
              <w:bottom w:w="100" w:type="dxa"/>
              <w:end w:w="100" w:type="dxa"/>
            </w:tcMar>
            <w:vAlign w:val="center"/>
          </w:tcPr>
          <w:p>
            <w:r>
              <w:t>Prism provides tested infrastructure.</w:t>
            </w:r>
          </w:p>
        </w:tc>
      </w:tr>
      <w:tr>
        <w:tc>
          <w:tcPr>
            <w:tcW w:type="dxa" w:w="4608"/>
            <w:tcMar>
              <w:top w:w="100" w:type="dxa"/>
              <w:start w:w="100" w:type="dxa"/>
              <w:bottom w:w="100" w:type="dxa"/>
              <w:end w:w="100" w:type="dxa"/>
            </w:tcMar>
            <w:vAlign w:val="center"/>
          </w:tcPr>
          <w:p>
            <w:r>
              <w:t>No built-in UI thread option.</w:t>
            </w:r>
          </w:p>
        </w:tc>
        <w:tc>
          <w:tcPr>
            <w:tcW w:type="dxa" w:w="4896"/>
            <w:tcMar>
              <w:top w:w="100" w:type="dxa"/>
              <w:start w:w="100" w:type="dxa"/>
              <w:bottom w:w="100" w:type="dxa"/>
              <w:end w:w="100" w:type="dxa"/>
            </w:tcMar>
            <w:vAlign w:val="center"/>
          </w:tcPr>
          <w:p>
            <w:r>
              <w:t>Supports ThreadOption.UIThread.</w:t>
            </w:r>
          </w:p>
        </w:tc>
      </w:tr>
      <w:tr>
        <w:tc>
          <w:tcPr>
            <w:tcW w:type="dxa" w:w="4608"/>
            <w:tcMar>
              <w:top w:w="100" w:type="dxa"/>
              <w:start w:w="100" w:type="dxa"/>
              <w:bottom w:w="100" w:type="dxa"/>
              <w:end w:w="100" w:type="dxa"/>
            </w:tcMar>
            <w:vAlign w:val="center"/>
          </w:tcPr>
          <w:p>
            <w:r>
              <w:t>No built-in filtering unless you write it.</w:t>
            </w:r>
          </w:p>
        </w:tc>
        <w:tc>
          <w:tcPr>
            <w:tcW w:type="dxa" w:w="4896"/>
            <w:tcMar>
              <w:top w:w="100" w:type="dxa"/>
              <w:start w:w="100" w:type="dxa"/>
              <w:bottom w:w="100" w:type="dxa"/>
              <w:end w:w="100" w:type="dxa"/>
            </w:tcMar>
            <w:vAlign w:val="center"/>
          </w:tcPr>
          <w:p>
            <w:r>
              <w:t>Supports filtered subscriptions.</w:t>
            </w:r>
          </w:p>
        </w:tc>
      </w:tr>
      <w:tr>
        <w:tc>
          <w:tcPr>
            <w:tcW w:type="dxa" w:w="4608"/>
            <w:tcMar>
              <w:top w:w="100" w:type="dxa"/>
              <w:start w:w="100" w:type="dxa"/>
              <w:bottom w:w="100" w:type="dxa"/>
              <w:end w:w="100" w:type="dxa"/>
            </w:tcMar>
            <w:vAlign w:val="center"/>
          </w:tcPr>
          <w:p>
            <w:r>
              <w:t>No subscription token unless you design it.</w:t>
            </w:r>
          </w:p>
        </w:tc>
        <w:tc>
          <w:tcPr>
            <w:tcW w:type="dxa" w:w="4896"/>
            <w:tcMar>
              <w:top w:w="100" w:type="dxa"/>
              <w:start w:w="100" w:type="dxa"/>
              <w:bottom w:w="100" w:type="dxa"/>
              <w:end w:w="100" w:type="dxa"/>
            </w:tcMar>
            <w:vAlign w:val="center"/>
          </w:tcPr>
          <w:p>
            <w:r>
              <w:t>Supports SubscriptionToken and unsubscribe.</w:t>
            </w:r>
          </w:p>
        </w:tc>
      </w:tr>
    </w:tbl>
    <w:p>
      <w:pPr>
        <w:spacing w:after="120"/>
      </w:pPr>
    </w:p>
    <w:p>
      <w:pPr>
        <w:pStyle w:val="Heading1"/>
        <w:keepNext/>
        <w:spacing w:after="120"/>
      </w:pPr>
      <w:r>
        <w:t>14. Quick Revision Checklist</w:t>
      </w:r>
    </w:p>
    <w:p>
      <w:pPr>
        <w:pStyle w:val="ListBullet"/>
        <w:spacing w:after="120"/>
      </w:pPr>
      <w:r>
        <w:t>Event means something happened, not a command to do something.</w:t>
      </w:r>
    </w:p>
    <w:p>
      <w:pPr>
        <w:pStyle w:val="ListBullet"/>
        <w:spacing w:after="120"/>
      </w:pPr>
      <w:r>
        <w:t>Publisher should not know subscribers.</w:t>
      </w:r>
    </w:p>
    <w:p>
      <w:pPr>
        <w:pStyle w:val="ListBullet"/>
        <w:spacing w:after="120"/>
      </w:pPr>
      <w:r>
        <w:t>Subscriber reacts if it cares about the event.</w:t>
      </w:r>
    </w:p>
    <w:p>
      <w:pPr>
        <w:pStyle w:val="ListBullet"/>
        <w:spacing w:after="120"/>
      </w:pPr>
      <w:r>
        <w:t>Use events for cross-module communication and multiple independent reactions.</w:t>
      </w:r>
    </w:p>
    <w:p>
      <w:pPr>
        <w:pStyle w:val="ListBullet"/>
        <w:spacing w:after="120"/>
      </w:pPr>
      <w:r>
        <w:t>Do not use events when a direct method call is clearer or a return value is needed.</w:t>
      </w:r>
    </w:p>
    <w:p>
      <w:pPr>
        <w:pStyle w:val="ListBullet"/>
        <w:spacing w:after="120"/>
      </w:pPr>
      <w:r>
        <w:t>In WPF, pay attention to UI thread updates.</w:t>
      </w:r>
    </w:p>
    <w:p>
      <w:pPr>
        <w:pStyle w:val="ListBullet"/>
        <w:spacing w:after="120"/>
      </w:pPr>
      <w:r>
        <w:t>In Prism, events inherit from PubSubEvent&lt;TPayload&gt;.</w:t>
      </w:r>
    </w:p>
    <w:p>
      <w:pPr>
        <w:pStyle w:val="ListBullet"/>
        <w:spacing w:after="120"/>
      </w:pPr>
      <w:r>
        <w:t>Use IEventAggregator to publish and subscribe.</w:t>
      </w:r>
    </w:p>
    <w:p>
      <w:pPr>
        <w:pStyle w:val="ListBullet"/>
        <w:spacing w:after="120"/>
      </w:pPr>
      <w:r>
        <w:t>Use ThreadOption.UIThread for UI-bound subscribers.</w:t>
      </w:r>
    </w:p>
    <w:p>
      <w:pPr>
        <w:pStyle w:val="ListBullet"/>
        <w:spacing w:after="120"/>
      </w:pPr>
      <w:r>
        <w:t>Use SubscriptionToken and unsubscribe for short-lived ViewModels.</w:t>
      </w:r>
    </w:p>
    <w:p>
      <w:pPr>
        <w:pStyle w:val="ListBullet"/>
        <w:spacing w:after="120"/>
      </w:pPr>
      <w:r>
        <w:t>Watch out for debugging difficulty, memory leaks, hidden dependencies, and event ordering.</w:t>
      </w:r>
    </w:p>
    <w:tbl>
      <w:tblPr>
        <w:tblW w:type="auto" w:w="0"/>
        <w:jc w:val="center"/>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color w:val="1F4E79"/>
                <w:sz w:val="21"/>
              </w:rPr>
              <w:t>Final one-line summary</w:t>
            </w:r>
            <w:r>
              <w:br/>
              <w:t>Custom EventBus teaches the concept. Prism EventAggregator is the production-ready WPF approach for loosely coupled communication between ViewModels and modules.</w:t>
            </w:r>
          </w:p>
        </w:tc>
      </w:tr>
    </w:tbl>
    <w:p>
      <w:pPr>
        <w:spacing w:after="120"/>
      </w:pP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Interview preparation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Event-Driven Architecture in WPF | Custom EventBus and Prism EventAggregator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646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pPr>
    <w:rPr>
      <w:rFonts w:ascii="Consolas" w:hAnsi="Consolas" w:eastAsia="Consolas"/>
      <w:sz w:val="16"/>
    </w:rPr>
  </w:style>
  <w:style w:type="paragraph" w:customStyle="1" w:styleId="SmallNote">
    <w:name w:val="SmallNote"/>
    <w:rPr>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Lokender Tiwari</dc:creator>
  <keywords/>
  <dc:description>generated by python-docx</dc:description>
  <lastModifiedBy>Lokender Tiwari</lastModifiedBy>
  <revision>1</revision>
  <dcterms:created xsi:type="dcterms:W3CDTF">2026-08-12T05:47:07.2304196Z</dcterms:created>
  <dcterms:modified xsi:type="dcterms:W3CDTF">2026-08-12T05:47:07.2304196Z</dcterms:modified>
  <category/>
</coreProperties>
</file>