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65BD9" w:rsidP="00931B1F">
            <w:pPr>
              <w:pStyle w:val="70SignaturX"/>
            </w:pPr>
            <w:r>
              <w:t>StAZH MM 3.68 RRB 1944/0013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65BD9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Beamtenversicherungskasse (Altersrente).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65BD9" w:rsidP="00931B1F">
            <w:pPr>
              <w:pStyle w:val="71DatumX"/>
            </w:pPr>
            <w:r>
              <w:t>06.01.1944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65BD9" w:rsidP="00931B1F">
            <w:pPr>
              <w:pStyle w:val="00Vorgabetext"/>
            </w:pPr>
            <w:r>
              <w:t>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65BD9" w:rsidRPr="008538A3" w:rsidRDefault="00165BD9" w:rsidP="00165BD9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65BD9">
        <w:rPr>
          <w:i/>
        </w:rPr>
        <w:t>p. 6</w:t>
      </w:r>
      <w:r w:rsidRPr="00165BD9">
        <w:t>]</w:t>
      </w:r>
      <w:r w:rsidRPr="008538A3">
        <w:rPr>
          <w:rFonts w:cs="Arial"/>
        </w:rPr>
        <w:t xml:space="preserve"> Mit Schreiben an die Finanzdirektion vom 3. Januar 1944 ersucht die</w:t>
      </w:r>
      <w:r>
        <w:rPr>
          <w:rFonts w:cs="Arial"/>
        </w:rPr>
        <w:t xml:space="preserve"> </w:t>
      </w:r>
      <w:r w:rsidRPr="008538A3">
        <w:rPr>
          <w:rFonts w:cs="Arial"/>
        </w:rPr>
        <w:t>Direktion der öffentlichen Bauten, die Alterspensionierung des</w:t>
      </w:r>
      <w:r w:rsidRPr="00165BD9">
        <w:rPr>
          <w:rFonts w:cs="Arial"/>
          <w:lang w:val="fr-FR" w:eastAsia="fr-FR" w:bidi="fr-FR"/>
        </w:rPr>
        <w:t xml:space="preserve"> </w:t>
      </w:r>
      <w:r w:rsidRPr="008538A3">
        <w:rPr>
          <w:rFonts w:cs="Arial"/>
          <w:lang w:val="fr-FR" w:eastAsia="fr-FR" w:bidi="fr-FR"/>
        </w:rPr>
        <w:t xml:space="preserve">Albert </w:t>
      </w:r>
      <w:r w:rsidRPr="008538A3">
        <w:rPr>
          <w:rFonts w:cs="Arial"/>
        </w:rPr>
        <w:t xml:space="preserve">Schmid, geboren am </w:t>
      </w:r>
      <w:r w:rsidRPr="008538A3">
        <w:rPr>
          <w:rFonts w:cs="Arial"/>
          <w:lang w:val="fr-FR" w:eastAsia="fr-FR" w:bidi="fr-FR"/>
        </w:rPr>
        <w:t>14. </w:t>
      </w:r>
      <w:r w:rsidRPr="008538A3">
        <w:rPr>
          <w:rFonts w:cs="Arial"/>
        </w:rPr>
        <w:t>Januar 1879, von Zürich, Assistent beim kant. Hochbauamt, auf Ende Januar 1944 in die</w:t>
      </w:r>
      <w:r>
        <w:rPr>
          <w:rFonts w:cs="Arial"/>
        </w:rPr>
        <w:t xml:space="preserve"> </w:t>
      </w:r>
      <w:r w:rsidRPr="008538A3">
        <w:rPr>
          <w:rFonts w:cs="Arial"/>
        </w:rPr>
        <w:t>Wege zu leiten.</w:t>
      </w:r>
    </w:p>
    <w:p w:rsidR="00165BD9" w:rsidRPr="008538A3" w:rsidRDefault="00165BD9" w:rsidP="00165BD9">
      <w:pPr>
        <w:spacing w:before="60"/>
        <w:rPr>
          <w:rFonts w:cs="Arial"/>
        </w:rPr>
      </w:pPr>
      <w:r w:rsidRPr="008538A3">
        <w:rPr>
          <w:rFonts w:cs="Arial"/>
        </w:rPr>
        <w:t>Albert Schmid ist am 1. Juni 1907 in den Staatsdienst getreten. Seine anrechenbare Dienstzeit beträgt demnach 36</w:t>
      </w:r>
      <w:r>
        <w:rPr>
          <w:rFonts w:cs="Arial"/>
        </w:rPr>
        <w:t xml:space="preserve"> </w:t>
      </w:r>
      <w:r w:rsidRPr="008538A3">
        <w:rPr>
          <w:rFonts w:cs="Arial"/>
        </w:rPr>
        <w:t>Jahre. Die versicherte Besoldung beläuft sich auf Fr. 8340.</w:t>
      </w:r>
      <w:r>
        <w:rPr>
          <w:rFonts w:cs="Arial"/>
        </w:rPr>
        <w:t xml:space="preserve"> </w:t>
      </w:r>
      <w:r w:rsidRPr="008538A3">
        <w:rPr>
          <w:rFonts w:cs="Arial"/>
        </w:rPr>
        <w:t>Nach Maßgabe des § 29 der Statuten der Versicherungskasse</w:t>
      </w:r>
      <w:r>
        <w:rPr>
          <w:rFonts w:cs="Arial"/>
        </w:rPr>
        <w:t xml:space="preserve"> </w:t>
      </w:r>
      <w:r w:rsidRPr="008538A3">
        <w:rPr>
          <w:rFonts w:cs="Arial"/>
        </w:rPr>
        <w:t>vom 20. Dezember 1926 ergibt sich eine jährliche Altersrente</w:t>
      </w:r>
      <w:r>
        <w:rPr>
          <w:rFonts w:cs="Arial"/>
        </w:rPr>
        <w:t xml:space="preserve"> </w:t>
      </w:r>
      <w:r w:rsidRPr="008538A3">
        <w:rPr>
          <w:rFonts w:cs="Arial"/>
        </w:rPr>
        <w:t>in der Höhe von Fr. 5004.</w:t>
      </w:r>
    </w:p>
    <w:p w:rsidR="00165BD9" w:rsidRDefault="00165BD9" w:rsidP="00165BD9">
      <w:pPr>
        <w:spacing w:before="60"/>
        <w:rPr>
          <w:rFonts w:cs="Arial"/>
        </w:rPr>
      </w:pPr>
      <w:r w:rsidRPr="008538A3">
        <w:rPr>
          <w:rFonts w:cs="Arial"/>
        </w:rPr>
        <w:t>Auf Antrag der Finanzdirektion</w:t>
      </w:r>
    </w:p>
    <w:p w:rsidR="00165BD9" w:rsidRDefault="00165BD9" w:rsidP="00165BD9">
      <w:pPr>
        <w:spacing w:before="60"/>
        <w:jc w:val="center"/>
        <w:rPr>
          <w:rFonts w:cs="Arial"/>
        </w:rPr>
      </w:pPr>
      <w:r w:rsidRPr="008538A3">
        <w:rPr>
          <w:rFonts w:cs="Arial"/>
        </w:rPr>
        <w:t>beschließt der Regierungsrat:</w:t>
      </w:r>
    </w:p>
    <w:p w:rsidR="00165BD9" w:rsidRPr="008538A3" w:rsidRDefault="00165BD9" w:rsidP="00165BD9">
      <w:pPr>
        <w:tabs>
          <w:tab w:val="left" w:pos="692"/>
        </w:tabs>
        <w:spacing w:before="60"/>
        <w:rPr>
          <w:rFonts w:cs="Arial"/>
        </w:rPr>
      </w:pPr>
      <w:r w:rsidRPr="008538A3">
        <w:rPr>
          <w:rFonts w:cs="Arial"/>
        </w:rPr>
        <w:t>I.</w:t>
      </w:r>
      <w:r>
        <w:rPr>
          <w:rFonts w:cs="Arial"/>
        </w:rPr>
        <w:t xml:space="preserve"> </w:t>
      </w:r>
      <w:r w:rsidRPr="008538A3">
        <w:rPr>
          <w:rFonts w:cs="Arial"/>
        </w:rPr>
        <w:t>Albert Schmid, geboren 1879, von Zürich, Assistent beim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kant. </w:t>
      </w:r>
      <w:r>
        <w:rPr>
          <w:rFonts w:cs="Arial"/>
        </w:rPr>
        <w:t>Hoch</w:t>
      </w:r>
      <w:r w:rsidRPr="008538A3">
        <w:rPr>
          <w:rFonts w:cs="Arial"/>
        </w:rPr>
        <w:t>bauamt, wird unter Verdankung seiner langjährigen</w:t>
      </w:r>
      <w:r>
        <w:rPr>
          <w:rFonts w:cs="Arial"/>
        </w:rPr>
        <w:t xml:space="preserve"> </w:t>
      </w:r>
      <w:r w:rsidRPr="008538A3">
        <w:rPr>
          <w:rFonts w:cs="Arial"/>
        </w:rPr>
        <w:t xml:space="preserve">Dienste altershalber auf </w:t>
      </w:r>
      <w:r>
        <w:rPr>
          <w:rFonts w:cs="Arial"/>
          <w:lang w:val="fr-FR" w:eastAsia="fr-FR" w:bidi="fr-FR"/>
        </w:rPr>
        <w:t>E</w:t>
      </w:r>
      <w:r w:rsidRPr="008538A3">
        <w:rPr>
          <w:rFonts w:cs="Arial"/>
          <w:lang w:val="fr-FR" w:eastAsia="fr-FR" w:bidi="fr-FR"/>
        </w:rPr>
        <w:t xml:space="preserve">nde </w:t>
      </w:r>
      <w:r w:rsidRPr="008538A3">
        <w:rPr>
          <w:rFonts w:cs="Arial"/>
        </w:rPr>
        <w:t>Januar 1944 aus dem Staatsdienst. entlassen.</w:t>
      </w:r>
    </w:p>
    <w:p w:rsidR="00165BD9" w:rsidRPr="008538A3" w:rsidRDefault="00165BD9" w:rsidP="00165BD9">
      <w:pPr>
        <w:tabs>
          <w:tab w:val="left" w:pos="764"/>
        </w:tabs>
        <w:spacing w:before="60"/>
        <w:rPr>
          <w:rFonts w:cs="Arial"/>
        </w:rPr>
      </w:pPr>
      <w:r w:rsidRPr="008538A3">
        <w:rPr>
          <w:rFonts w:cs="Arial"/>
        </w:rPr>
        <w:t>II.</w:t>
      </w:r>
      <w:r>
        <w:rPr>
          <w:rFonts w:cs="Arial"/>
        </w:rPr>
        <w:t xml:space="preserve"> </w:t>
      </w:r>
      <w:r w:rsidRPr="008538A3">
        <w:rPr>
          <w:rFonts w:cs="Arial"/>
        </w:rPr>
        <w:t>Dem Zurücktretenden wird in Anwendung des § 10 des</w:t>
      </w:r>
      <w:r>
        <w:rPr>
          <w:rFonts w:cs="Arial"/>
        </w:rPr>
        <w:t xml:space="preserve"> </w:t>
      </w:r>
      <w:r w:rsidRPr="008538A3">
        <w:rPr>
          <w:rFonts w:cs="Arial"/>
        </w:rPr>
        <w:t>Beamtenversicherungsgesetzes und der §§ 27 und 29 der zugehörigen Statuten mit Wirkung ab 1. Februar 1944 eine jährliche Altersrente im Betrage von Fr. 5004, zahlbar in Raten</w:t>
      </w:r>
      <w:r>
        <w:rPr>
          <w:rFonts w:cs="Arial"/>
        </w:rPr>
        <w:t xml:space="preserve"> </w:t>
      </w:r>
      <w:r w:rsidRPr="008538A3">
        <w:rPr>
          <w:rFonts w:cs="Arial"/>
        </w:rPr>
        <w:t>von Fr. 417 jeweilen am Ende eines Monats, erstmals Ende</w:t>
      </w:r>
      <w:r>
        <w:rPr>
          <w:rFonts w:cs="Arial"/>
        </w:rPr>
        <w:t xml:space="preserve"> </w:t>
      </w:r>
      <w:r w:rsidRPr="008538A3">
        <w:rPr>
          <w:rFonts w:cs="Arial"/>
        </w:rPr>
        <w:t>Februar 1944, ausgesetzt.</w:t>
      </w:r>
    </w:p>
    <w:p w:rsidR="00165BD9" w:rsidRDefault="00165BD9" w:rsidP="00165BD9">
      <w:pPr>
        <w:pStyle w:val="00Vorgabetext"/>
        <w:keepNext/>
        <w:keepLines/>
        <w:rPr>
          <w:rFonts w:cs="Arial"/>
        </w:rPr>
      </w:pPr>
      <w:r w:rsidRPr="008538A3">
        <w:rPr>
          <w:rFonts w:cs="Arial"/>
        </w:rPr>
        <w:t>III.</w:t>
      </w:r>
      <w:r>
        <w:rPr>
          <w:rFonts w:cs="Arial"/>
        </w:rPr>
        <w:t xml:space="preserve"> </w:t>
      </w:r>
      <w:r w:rsidRPr="008538A3">
        <w:rPr>
          <w:rFonts w:cs="Arial"/>
        </w:rPr>
        <w:t>Mitteilung an Albert Schmid, Assistent beim kant.</w:t>
      </w:r>
      <w:r>
        <w:rPr>
          <w:rFonts w:cs="Arial"/>
        </w:rPr>
        <w:t xml:space="preserve"> </w:t>
      </w:r>
      <w:r w:rsidRPr="008538A3">
        <w:rPr>
          <w:rFonts w:cs="Arial"/>
        </w:rPr>
        <w:t>Hochbauamt, das kant. Hochbauamt, sowie an die Direktionen</w:t>
      </w:r>
      <w:r>
        <w:rPr>
          <w:rFonts w:cs="Arial"/>
        </w:rPr>
        <w:t xml:space="preserve"> </w:t>
      </w:r>
      <w:r w:rsidRPr="008538A3">
        <w:rPr>
          <w:rFonts w:cs="Arial"/>
        </w:rPr>
        <w:t>der öffentlichen Bauten und der Finanzen.</w:t>
      </w:r>
    </w:p>
    <w:p w:rsidR="00165BD9" w:rsidRDefault="00165BD9" w:rsidP="00165BD9">
      <w:pPr>
        <w:pStyle w:val="00Vorgabetext"/>
        <w:keepNext/>
        <w:keepLines/>
        <w:rPr>
          <w:rFonts w:cs="Arial"/>
        </w:rPr>
      </w:pPr>
    </w:p>
    <w:p w:rsidR="00165BD9" w:rsidRDefault="00165BD9" w:rsidP="00165BD9">
      <w:pPr>
        <w:pStyle w:val="00Vorgabetext"/>
        <w:keepNext/>
        <w:keepLines/>
        <w:rPr>
          <w:rFonts w:cs="Arial"/>
        </w:rPr>
      </w:pPr>
    </w:p>
    <w:p w:rsidR="00BE768B" w:rsidRDefault="00165BD9" w:rsidP="00165BD9">
      <w:pPr>
        <w:pStyle w:val="00Vorgabetext"/>
        <w:keepNext/>
        <w:keepLines/>
      </w:pPr>
      <w:r>
        <w:rPr>
          <w:rFonts w:cs="Arial"/>
        </w:rPr>
        <w:t>[</w:t>
      </w:r>
      <w:r w:rsidRPr="00165BD9">
        <w:rPr>
          <w:rFonts w:cs="Arial"/>
          <w:i/>
        </w:rPr>
        <w:t>Transkript: OCR (Überarbeitung: Team TKR)/11.08.2017</w:t>
      </w:r>
      <w:bookmarkStart w:id="1" w:name="_GoBack"/>
      <w:r w:rsidRPr="00165BD9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5BD9" w:rsidRDefault="00165BD9">
      <w:r>
        <w:separator/>
      </w:r>
    </w:p>
    <w:p w:rsidR="00165BD9" w:rsidRDefault="00165BD9"/>
    <w:p w:rsidR="00165BD9" w:rsidRDefault="00165BD9"/>
  </w:endnote>
  <w:endnote w:type="continuationSeparator" w:id="0">
    <w:p w:rsidR="00165BD9" w:rsidRDefault="00165BD9">
      <w:r>
        <w:continuationSeparator/>
      </w:r>
    </w:p>
    <w:p w:rsidR="00165BD9" w:rsidRDefault="00165BD9"/>
    <w:p w:rsidR="00165BD9" w:rsidRDefault="00165BD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5BD9" w:rsidRDefault="00165BD9">
      <w:r>
        <w:separator/>
      </w:r>
    </w:p>
    <w:p w:rsidR="00165BD9" w:rsidRDefault="00165BD9"/>
    <w:p w:rsidR="00165BD9" w:rsidRDefault="00165BD9"/>
  </w:footnote>
  <w:footnote w:type="continuationSeparator" w:id="0">
    <w:p w:rsidR="00165BD9" w:rsidRDefault="00165BD9">
      <w:r>
        <w:continuationSeparator/>
      </w:r>
    </w:p>
    <w:p w:rsidR="00165BD9" w:rsidRDefault="00165BD9"/>
    <w:p w:rsidR="00165BD9" w:rsidRDefault="00165BD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65BD9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65BD9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BD9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5BD9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87F0F52-6C74-4E07-A0A8-85039A587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5B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015DD-A265-4FB2-8C31-1F36C7C24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181</Words>
  <Characters>1300</Characters>
  <Application>Microsoft Office Word</Application>
  <DocSecurity>0</DocSecurity>
  <PresentationFormat/>
  <Lines>130</Lines>
  <Paragraphs>123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1358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Beamtenversicherungskasse (Altersrente).</dc:subject>
  <dc:creator>Staatsarchiv des Kantons Zürich</dc:creator>
  <cp:lastModifiedBy>Mirjam Stadler</cp:lastModifiedBy>
  <cp:revision>1</cp:revision>
  <cp:lastPrinted>2012-06-15T14:37:00Z</cp:lastPrinted>
  <dcterms:created xsi:type="dcterms:W3CDTF">2017-08-11T07:36:00Z</dcterms:created>
  <dcterms:modified xsi:type="dcterms:W3CDTF">2017-08-11T07:36:00Z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