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41213" w:rsidP="00931B1F">
            <w:pPr>
              <w:pStyle w:val="70SignaturX"/>
            </w:pPr>
            <w:r>
              <w:t>StAZH MM 3.68 RRB 1944/0029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4121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Bezirksschulpflege Zürich.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41213" w:rsidP="00931B1F">
            <w:pPr>
              <w:pStyle w:val="71DatumX"/>
            </w:pPr>
            <w:r>
              <w:t>06.01.1944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41213" w:rsidP="00931B1F">
            <w:pPr>
              <w:pStyle w:val="00Vorgabetext"/>
            </w:pPr>
            <w:r>
              <w:t>15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41213" w:rsidRDefault="00E41213" w:rsidP="00E41213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E41213">
        <w:rPr>
          <w:i/>
        </w:rPr>
        <w:t>p. 15</w:t>
      </w:r>
      <w:r w:rsidRPr="00E41213">
        <w:t>]</w:t>
      </w:r>
      <w:r w:rsidRPr="008538A3">
        <w:rPr>
          <w:rFonts w:cs="Arial"/>
        </w:rPr>
        <w:t xml:space="preserve">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Hugo Koch, Dietikon,</w:t>
      </w:r>
      <w:r>
        <w:rPr>
          <w:rFonts w:cs="Arial"/>
        </w:rPr>
        <w:t xml:space="preserve"> </w:t>
      </w:r>
      <w:r w:rsidRPr="008538A3">
        <w:rPr>
          <w:rFonts w:cs="Arial"/>
        </w:rPr>
        <w:t>ersucht mit Schreiben vom 17. November 1943 um Entlassung</w:t>
      </w:r>
      <w:r>
        <w:rPr>
          <w:rFonts w:cs="Arial"/>
        </w:rPr>
        <w:t xml:space="preserve"> </w:t>
      </w:r>
      <w:r w:rsidRPr="008538A3">
        <w:rPr>
          <w:rFonts w:cs="Arial"/>
        </w:rPr>
        <w:t>als Mitglied der Bezirksschulpflege Zürich, da er wegen Änderung der zivilen Tätigkeit der Visitationspflicht nicht mehr genügen könne. Die Bezirksschulpflege hat einen Stellvertreter</w:t>
      </w:r>
      <w:r>
        <w:rPr>
          <w:rFonts w:cs="Arial"/>
        </w:rPr>
        <w:t xml:space="preserve"> </w:t>
      </w:r>
      <w:r w:rsidRPr="008538A3">
        <w:rPr>
          <w:rFonts w:cs="Arial"/>
        </w:rPr>
        <w:t>bestimmt, sodaß dem Gesuch auf 31. Dezember 1943 zu entsprechen ist.</w:t>
      </w:r>
    </w:p>
    <w:p w:rsidR="00E41213" w:rsidRDefault="00E41213" w:rsidP="00E41213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Der Regierungsrat,</w:t>
      </w:r>
    </w:p>
    <w:p w:rsidR="00E41213" w:rsidRDefault="00E41213" w:rsidP="00E41213">
      <w:pPr>
        <w:spacing w:before="60"/>
        <w:rPr>
          <w:rFonts w:cs="Arial"/>
        </w:rPr>
      </w:pPr>
      <w:r w:rsidRPr="008538A3">
        <w:rPr>
          <w:rFonts w:cs="Arial"/>
        </w:rPr>
        <w:t>auf Antrag der Erziehungsdirektion,</w:t>
      </w:r>
    </w:p>
    <w:p w:rsidR="00E41213" w:rsidRDefault="00E41213" w:rsidP="00E41213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beschließt:</w:t>
      </w:r>
    </w:p>
    <w:p w:rsidR="00E41213" w:rsidRPr="008538A3" w:rsidRDefault="00E41213" w:rsidP="00E41213">
      <w:pPr>
        <w:tabs>
          <w:tab w:val="left" w:pos="678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Hugo Koch wird als Mitglied der Bezirksschulpflege</w:t>
      </w:r>
      <w:r>
        <w:rPr>
          <w:rFonts w:cs="Arial"/>
        </w:rPr>
        <w:t xml:space="preserve"> </w:t>
      </w:r>
      <w:r w:rsidRPr="008538A3">
        <w:rPr>
          <w:rFonts w:cs="Arial"/>
        </w:rPr>
        <w:t>Zürich unter Verdankung der geleisteten Dienste auf 31. Dezember 1943 entlassen.</w:t>
      </w:r>
    </w:p>
    <w:p w:rsidR="00E41213" w:rsidRPr="008538A3" w:rsidRDefault="00E41213" w:rsidP="00E41213">
      <w:pPr>
        <w:tabs>
          <w:tab w:val="clear" w:pos="794"/>
          <w:tab w:val="left" w:pos="769"/>
        </w:tabs>
        <w:spacing w:before="60"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Die Direktion des Innern wird eingeladen, eine Ersatzwahl anzuordnen.</w:t>
      </w:r>
    </w:p>
    <w:p w:rsidR="00E41213" w:rsidRDefault="00E41213" w:rsidP="00E41213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III.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Mitteilung an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Hugo Koch, Dietikon, die Bezirksschulpflege Zürich, sowie an die Direktionen des Innern und</w:t>
      </w:r>
      <w:r>
        <w:rPr>
          <w:rFonts w:cs="Arial"/>
        </w:rPr>
        <w:t xml:space="preserve"> </w:t>
      </w:r>
      <w:r w:rsidRPr="008538A3">
        <w:rPr>
          <w:rFonts w:cs="Arial"/>
        </w:rPr>
        <w:t>des Erziehungswesens.</w:t>
      </w:r>
    </w:p>
    <w:p w:rsidR="00E41213" w:rsidRDefault="00E41213" w:rsidP="00E41213">
      <w:pPr>
        <w:pStyle w:val="00Vorgabetext"/>
        <w:keepNext/>
        <w:keepLines/>
        <w:rPr>
          <w:rFonts w:cs="Arial"/>
        </w:rPr>
      </w:pPr>
    </w:p>
    <w:p w:rsidR="00E41213" w:rsidRDefault="00E41213" w:rsidP="00E41213">
      <w:pPr>
        <w:pStyle w:val="00Vorgabetext"/>
        <w:keepNext/>
        <w:keepLines/>
        <w:rPr>
          <w:rFonts w:cs="Arial"/>
        </w:rPr>
      </w:pPr>
    </w:p>
    <w:p w:rsidR="00BE768B" w:rsidRDefault="00E41213" w:rsidP="00E41213">
      <w:pPr>
        <w:pStyle w:val="00Vorgabetext"/>
        <w:keepNext/>
        <w:keepLines/>
      </w:pPr>
      <w:r>
        <w:rPr>
          <w:rFonts w:cs="Arial"/>
        </w:rPr>
        <w:t>[</w:t>
      </w:r>
      <w:r w:rsidRPr="00E41213">
        <w:rPr>
          <w:rFonts w:cs="Arial"/>
          <w:i/>
        </w:rPr>
        <w:t>Transkript: OCR (Überarbeitung: Team TKR)/11.08.2017</w:t>
      </w:r>
      <w:bookmarkStart w:id="1" w:name="_GoBack"/>
      <w:r w:rsidRPr="00E41213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1213" w:rsidRDefault="00E41213">
      <w:r>
        <w:separator/>
      </w:r>
    </w:p>
    <w:p w:rsidR="00E41213" w:rsidRDefault="00E41213"/>
    <w:p w:rsidR="00E41213" w:rsidRDefault="00E41213"/>
  </w:endnote>
  <w:endnote w:type="continuationSeparator" w:id="0">
    <w:p w:rsidR="00E41213" w:rsidRDefault="00E41213">
      <w:r>
        <w:continuationSeparator/>
      </w:r>
    </w:p>
    <w:p w:rsidR="00E41213" w:rsidRDefault="00E41213"/>
    <w:p w:rsidR="00E41213" w:rsidRDefault="00E412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1213" w:rsidRDefault="00E41213">
      <w:r>
        <w:separator/>
      </w:r>
    </w:p>
    <w:p w:rsidR="00E41213" w:rsidRDefault="00E41213"/>
    <w:p w:rsidR="00E41213" w:rsidRDefault="00E41213"/>
  </w:footnote>
  <w:footnote w:type="continuationSeparator" w:id="0">
    <w:p w:rsidR="00E41213" w:rsidRDefault="00E41213">
      <w:r>
        <w:continuationSeparator/>
      </w:r>
    </w:p>
    <w:p w:rsidR="00E41213" w:rsidRDefault="00E41213"/>
    <w:p w:rsidR="00E41213" w:rsidRDefault="00E412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4121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4121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21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1213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569C8D8-AABF-436E-B508-75F661889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12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35084-0379-4A6E-88F9-9CFA0972F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128</Words>
  <Characters>789</Characters>
  <Application>Microsoft Office Word</Application>
  <DocSecurity>0</DocSecurity>
  <PresentationFormat/>
  <Lines>98</Lines>
  <Paragraphs>83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834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Bezirksschulpflege Zürich.</dc:subject>
  <dc:creator>Staatsarchiv des Kantons Zürich</dc:creator>
  <cp:lastModifiedBy>Mirjam Stadler</cp:lastModifiedBy>
  <cp:revision>1</cp:revision>
  <cp:lastPrinted>2012-06-15T14:37:00Z</cp:lastPrinted>
  <dcterms:created xsi:type="dcterms:W3CDTF">2017-08-11T07:36:00Z</dcterms:created>
  <dcterms:modified xsi:type="dcterms:W3CDTF">2017-08-11T07:36:00Z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