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C300E" w:rsidP="00931B1F">
            <w:pPr>
              <w:pStyle w:val="70SignaturX"/>
            </w:pPr>
            <w:r>
              <w:t>StAZH MM 3.68 RRB 1944/0031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C300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C300E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C300E" w:rsidP="00931B1F">
            <w:pPr>
              <w:pStyle w:val="00Vorgabetext"/>
            </w:pPr>
            <w:r>
              <w:t>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C300E" w:rsidRPr="008538A3" w:rsidRDefault="003C300E" w:rsidP="003C300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C300E">
        <w:rPr>
          <w:i/>
        </w:rPr>
        <w:t>p. 15</w:t>
      </w:r>
      <w:r w:rsidRPr="003C300E">
        <w:t>]</w:t>
      </w:r>
      <w:r w:rsidRPr="008538A3">
        <w:rPr>
          <w:rFonts w:cs="Arial"/>
        </w:rPr>
        <w:t xml:space="preserve"> Mit Beschluß Nr. 2986 vom</w:t>
      </w:r>
      <w:r>
        <w:rPr>
          <w:rFonts w:cs="Arial"/>
        </w:rPr>
        <w:t xml:space="preserve"> </w:t>
      </w:r>
      <w:r w:rsidRPr="008538A3">
        <w:rPr>
          <w:rFonts w:cs="Arial"/>
        </w:rPr>
        <w:t>4. November 1943 entließ der Regierungsrat Robert Frey, Assistent der Baudirektion, Abteilung Wasserbau und Wasserrecht,</w:t>
      </w:r>
      <w:r>
        <w:rPr>
          <w:rFonts w:cs="Arial"/>
        </w:rPr>
        <w:t xml:space="preserve"> </w:t>
      </w:r>
      <w:r w:rsidRPr="008538A3">
        <w:rPr>
          <w:rFonts w:cs="Arial"/>
        </w:rPr>
        <w:t>altershalber auf Ende Oktober 1943 aus dem Staatsdienst. Als</w:t>
      </w:r>
      <w:r>
        <w:rPr>
          <w:rFonts w:cs="Arial"/>
        </w:rPr>
        <w:t xml:space="preserve"> </w:t>
      </w:r>
      <w:r w:rsidRPr="008538A3">
        <w:rPr>
          <w:rFonts w:cs="Arial"/>
        </w:rPr>
        <w:t>Nachfolger übernahm schon seit der im Frühjahr 1943 erfolgten</w:t>
      </w:r>
      <w:r>
        <w:rPr>
          <w:rFonts w:cs="Arial"/>
        </w:rPr>
        <w:t xml:space="preserve"> </w:t>
      </w:r>
      <w:r w:rsidRPr="008538A3">
        <w:rPr>
          <w:rFonts w:cs="Arial"/>
        </w:rPr>
        <w:t>Erkrankung von Robert Frey der seit 1930 im Dienste der</w:t>
      </w:r>
      <w:r>
        <w:rPr>
          <w:rFonts w:cs="Arial"/>
        </w:rPr>
        <w:t xml:space="preserve"> </w:t>
      </w:r>
      <w:r w:rsidRPr="008538A3">
        <w:rPr>
          <w:rFonts w:cs="Arial"/>
        </w:rPr>
        <w:t>gleichen Abteilung stehende Techniker Max Näf, geboren 1906,</w:t>
      </w:r>
      <w:r>
        <w:rPr>
          <w:rFonts w:cs="Arial"/>
        </w:rPr>
        <w:t xml:space="preserve"> </w:t>
      </w:r>
      <w:r w:rsidRPr="008538A3">
        <w:rPr>
          <w:rFonts w:cs="Arial"/>
        </w:rPr>
        <w:t>dessen Funktionen. Der Regierungsrat beförderte Max Näf mit</w:t>
      </w:r>
      <w:r>
        <w:rPr>
          <w:rFonts w:cs="Arial"/>
        </w:rPr>
        <w:t xml:space="preserve"> </w:t>
      </w:r>
      <w:r w:rsidRPr="008538A3">
        <w:rPr>
          <w:rFonts w:cs="Arial"/>
        </w:rPr>
        <w:t>Beschluß Nr. 228 vom 22. Januar 1942 zum Techniker I. Klasse</w:t>
      </w:r>
      <w:r>
        <w:rPr>
          <w:rFonts w:cs="Arial"/>
        </w:rPr>
        <w:t xml:space="preserve"> </w:t>
      </w:r>
      <w:r w:rsidRPr="008538A3">
        <w:rPr>
          <w:rFonts w:cs="Arial"/>
        </w:rPr>
        <w:t>unter Anrechnung von 11 Dienstjahren. Mit der ordentlichen</w:t>
      </w:r>
      <w:r>
        <w:rPr>
          <w:rFonts w:cs="Arial"/>
        </w:rPr>
        <w:t xml:space="preserve"> </w:t>
      </w:r>
      <w:r w:rsidRPr="008538A3">
        <w:rPr>
          <w:rFonts w:cs="Arial"/>
        </w:rPr>
        <w:t>Besoldungserhöhung auf 1. Januar 1943 hatte er somit die</w:t>
      </w:r>
      <w:r>
        <w:rPr>
          <w:rFonts w:cs="Arial"/>
        </w:rPr>
        <w:t xml:space="preserve"> </w:t>
      </w:r>
      <w:r w:rsidRPr="008538A3">
        <w:rPr>
          <w:rFonts w:cs="Arial"/>
        </w:rPr>
        <w:t>obere Grenze seiner Besoldungsklasse (Fr. 7608) erreicht.</w:t>
      </w:r>
    </w:p>
    <w:p w:rsidR="003C300E" w:rsidRPr="008538A3" w:rsidRDefault="003C300E" w:rsidP="003C300E">
      <w:pPr>
        <w:spacing w:before="60"/>
        <w:rPr>
          <w:rFonts w:cs="Arial"/>
        </w:rPr>
      </w:pPr>
      <w:r w:rsidRPr="008538A3">
        <w:rPr>
          <w:rFonts w:cs="Arial"/>
        </w:rPr>
        <w:t>Mit der Übernahme der Funktionen von Robert Frey erhält Max Näf ein Tätigkeitsgebiet, das ein selbständiges Arbeiten unter eigener Verantwortung notwendig macht. Techniker</w:t>
      </w:r>
      <w:r>
        <w:rPr>
          <w:rFonts w:cs="Arial"/>
        </w:rPr>
        <w:t xml:space="preserve"> </w:t>
      </w:r>
      <w:r w:rsidRPr="008538A3">
        <w:rPr>
          <w:rFonts w:cs="Arial"/>
        </w:rPr>
        <w:t>Näf hat sich in den neuen Wirkungskreis bereits gut eingearbeitet; er ist fleißig und zuverlässig. Sein Aufgabenkreis entspricht demjenigen eines Assistenten I. Klasse. Als solcher ist</w:t>
      </w:r>
      <w:r>
        <w:rPr>
          <w:rFonts w:cs="Arial"/>
        </w:rPr>
        <w:t xml:space="preserve"> </w:t>
      </w:r>
      <w:r w:rsidRPr="008538A3">
        <w:rPr>
          <w:rFonts w:cs="Arial"/>
        </w:rPr>
        <w:t>diese Stelle auch im Stellenplan enthalten. Es erscheint gerechtfertigt, Max Näf vorläufig zum Assistenten II. Klasse zu</w:t>
      </w:r>
      <w:r>
        <w:rPr>
          <w:rFonts w:cs="Arial"/>
        </w:rPr>
        <w:t xml:space="preserve"> </w:t>
      </w:r>
      <w:r w:rsidRPr="008538A3">
        <w:rPr>
          <w:rFonts w:cs="Arial"/>
        </w:rPr>
        <w:t>befördern mit Einreihung in Besoldungsklasse 7 unter Anrechnung von 11 Dienstjahren und einem Gehalt von Fr. 7896.</w:t>
      </w:r>
    </w:p>
    <w:p w:rsidR="003C300E" w:rsidRDefault="003C300E" w:rsidP="003C300E">
      <w:pPr>
        <w:spacing w:before="60"/>
        <w:rPr>
          <w:rFonts w:cs="Arial"/>
        </w:rPr>
      </w:pPr>
      <w:r w:rsidRPr="008538A3">
        <w:rPr>
          <w:rFonts w:cs="Arial"/>
        </w:rPr>
        <w:t>Auf Antrag der Baudirektion und der Kommission für Personal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Besoldungsfragen</w:t>
      </w:r>
    </w:p>
    <w:p w:rsidR="003C300E" w:rsidRDefault="003C300E" w:rsidP="003C300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3C300E" w:rsidRPr="008538A3" w:rsidRDefault="003C300E" w:rsidP="003C300E">
      <w:pPr>
        <w:tabs>
          <w:tab w:val="left" w:pos="69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Max Näf, geboren 1906, bisher Techniker I. Klasse der</w:t>
      </w:r>
      <w:r>
        <w:rPr>
          <w:rFonts w:cs="Arial"/>
        </w:rPr>
        <w:t xml:space="preserve"> </w:t>
      </w:r>
      <w:r w:rsidRPr="008538A3">
        <w:rPr>
          <w:rFonts w:cs="Arial"/>
        </w:rPr>
        <w:t>Abteilung Wasserbau und Wasserrecht der Baudirektion, wird</w:t>
      </w:r>
      <w:r>
        <w:rPr>
          <w:rFonts w:cs="Arial"/>
        </w:rPr>
        <w:t xml:space="preserve"> </w:t>
      </w:r>
      <w:r w:rsidRPr="008538A3">
        <w:rPr>
          <w:rFonts w:cs="Arial"/>
        </w:rPr>
        <w:t>mit Wirkung ab 1. Januar 1944 zum Assistenten II. Klasse befördert und in Besoldungsklasse 7 eingereiht. Seine Besoldung</w:t>
      </w:r>
      <w:r>
        <w:rPr>
          <w:rFonts w:cs="Arial"/>
        </w:rPr>
        <w:t xml:space="preserve"> </w:t>
      </w:r>
      <w:r w:rsidRPr="008538A3">
        <w:rPr>
          <w:rFonts w:cs="Arial"/>
        </w:rPr>
        <w:t>wird unter Anrechnung von 11 Dienstjahren auf Fr. 7896 angesetzt; nächste ordentliche Besoldungserhöhung auf 1. Januar</w:t>
      </w:r>
      <w:r>
        <w:rPr>
          <w:rFonts w:cs="Arial"/>
        </w:rPr>
        <w:t xml:space="preserve"> </w:t>
      </w:r>
      <w:r w:rsidRPr="008538A3">
        <w:rPr>
          <w:rFonts w:cs="Arial"/>
        </w:rPr>
        <w:t>1945.</w:t>
      </w:r>
    </w:p>
    <w:p w:rsidR="003C300E" w:rsidRDefault="003C300E" w:rsidP="003C300E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Max Näf (im Dispositiv), sowie an die</w:t>
      </w:r>
      <w:r>
        <w:rPr>
          <w:rFonts w:cs="Arial"/>
        </w:rPr>
        <w:t xml:space="preserve"> </w:t>
      </w:r>
      <w:r w:rsidRPr="008538A3">
        <w:rPr>
          <w:rFonts w:cs="Arial"/>
        </w:rPr>
        <w:t>Direktionen der Finanzen und der öffentlichen Bauten.</w:t>
      </w:r>
    </w:p>
    <w:p w:rsidR="003C300E" w:rsidRDefault="003C300E" w:rsidP="003C300E">
      <w:pPr>
        <w:pStyle w:val="00Vorgabetext"/>
        <w:keepNext/>
        <w:keepLines/>
        <w:rPr>
          <w:rFonts w:cs="Arial"/>
        </w:rPr>
      </w:pPr>
    </w:p>
    <w:p w:rsidR="003C300E" w:rsidRDefault="003C300E" w:rsidP="003C300E">
      <w:pPr>
        <w:pStyle w:val="00Vorgabetext"/>
        <w:keepNext/>
        <w:keepLines/>
        <w:rPr>
          <w:rFonts w:cs="Arial"/>
        </w:rPr>
      </w:pPr>
    </w:p>
    <w:p w:rsidR="00BE768B" w:rsidRDefault="003C300E" w:rsidP="003C300E">
      <w:pPr>
        <w:pStyle w:val="00Vorgabetext"/>
        <w:keepNext/>
        <w:keepLines/>
      </w:pPr>
      <w:r>
        <w:rPr>
          <w:rFonts w:cs="Arial"/>
        </w:rPr>
        <w:t>[</w:t>
      </w:r>
      <w:r w:rsidRPr="003C300E">
        <w:rPr>
          <w:rFonts w:cs="Arial"/>
          <w:i/>
        </w:rPr>
        <w:t>Transkript: OCR (Überarbeitung: Team TKR)/11.08.2017</w:t>
      </w:r>
      <w:bookmarkStart w:id="1" w:name="_GoBack"/>
      <w:r w:rsidRPr="003C300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00E" w:rsidRDefault="003C300E">
      <w:r>
        <w:separator/>
      </w:r>
    </w:p>
    <w:p w:rsidR="003C300E" w:rsidRDefault="003C300E"/>
    <w:p w:rsidR="003C300E" w:rsidRDefault="003C300E"/>
  </w:endnote>
  <w:endnote w:type="continuationSeparator" w:id="0">
    <w:p w:rsidR="003C300E" w:rsidRDefault="003C300E">
      <w:r>
        <w:continuationSeparator/>
      </w:r>
    </w:p>
    <w:p w:rsidR="003C300E" w:rsidRDefault="003C300E"/>
    <w:p w:rsidR="003C300E" w:rsidRDefault="003C3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00E" w:rsidRDefault="003C300E">
      <w:r>
        <w:separator/>
      </w:r>
    </w:p>
    <w:p w:rsidR="003C300E" w:rsidRDefault="003C300E"/>
    <w:p w:rsidR="003C300E" w:rsidRDefault="003C300E"/>
  </w:footnote>
  <w:footnote w:type="continuationSeparator" w:id="0">
    <w:p w:rsidR="003C300E" w:rsidRDefault="003C300E">
      <w:r>
        <w:continuationSeparator/>
      </w:r>
    </w:p>
    <w:p w:rsidR="003C300E" w:rsidRDefault="003C300E"/>
    <w:p w:rsidR="003C300E" w:rsidRDefault="003C30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C300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C300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0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300E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164B302-8BDD-4087-867A-2D5A88F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58933-D093-428D-AE13-7BA83D22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288</Words>
  <Characters>1733</Characters>
  <Application>Microsoft Office Word</Application>
  <DocSecurity>0</DocSecurity>
  <PresentationFormat/>
  <Lines>216</Lines>
  <Paragraphs>202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