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8389" w:type="dxa"/>
        <w:tblInd w:w="-108" w:type="dxa"/>
        <w:tblBorders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>
        <w:trPr>
          <w:trHeight w:val="454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/>
              <w:ind/>
              <w:rPr/>
            </w:pPr>
            <w:r>
              <w:t xml:space="preserve">Signatur</w:t>
            </w:r>
            <w:r/>
          </w:p>
        </w:tc>
        <w:tc>
          <w:tcPr>
            <w:tcBorders/>
            <w:tcW w:w="6721" w:type="dxa"/>
            <w:textDirection w:val="lrTb"/>
            <w:noWrap w:val="false"/>
          </w:tcPr>
          <w:p>
            <w:pPr>
              <w:pStyle w:val="1125"/>
              <w:pBdr/>
              <w:spacing/>
              <w:ind/>
              <w:rPr/>
            </w:pPr>
            <w:r>
              <w:t xml:space="preserve">StAZH MM 3.68 RRB 1944/0</w:t>
            </w:r>
            <w:r/>
          </w:p>
        </w:tc>
      </w:tr>
      <w:tr>
        <w:trPr>
          <w:trHeight w:val="454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/>
              <w:ind/>
              <w:rPr/>
            </w:pPr>
            <w:r>
              <w:t xml:space="preserve">Titel</w:t>
            </w:r>
            <w:r/>
          </w:p>
        </w:tc>
        <w:tc>
          <w:tcPr>
            <w:tcBorders/>
            <w:tcW w:w="6721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 w:before="80"/>
              <w:ind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Zwangsrodung.</w:t>
            </w:r>
            <w:r>
              <w:rPr>
                <w:rFonts w:ascii="Arial Black" w:hAnsi="Arial Black"/>
              </w:rPr>
            </w:r>
          </w:p>
        </w:tc>
      </w:tr>
      <w:tr>
        <w:trPr>
          <w:trHeight w:val="454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/>
              <w:ind/>
              <w:rPr/>
            </w:pPr>
            <w:r>
              <w:t xml:space="preserve">Datum</w:t>
            </w:r>
            <w:r/>
          </w:p>
        </w:tc>
        <w:tc>
          <w:tcPr>
            <w:tcBorders/>
            <w:tcW w:w="6721" w:type="dxa"/>
            <w:textDirection w:val="lrTb"/>
            <w:noWrap w:val="false"/>
          </w:tcPr>
          <w:p>
            <w:pPr>
              <w:pStyle w:val="1126"/>
              <w:pBdr/>
              <w:spacing/>
              <w:ind/>
              <w:rPr/>
            </w:pPr>
            <w:r>
              <w:t xml:space="preserve">13.01.1944</w:t>
            </w:r>
            <w:r/>
          </w:p>
        </w:tc>
      </w:tr>
      <w:tr>
        <w:trPr>
          <w:trHeight w:val="454"/>
        </w:trPr>
        <w:tc>
          <w:tcPr>
            <w:tcBorders/>
            <w:tcW w:w="1668" w:type="dxa"/>
            <w:textDirection w:val="lrTb"/>
            <w:noWrap w:val="false"/>
          </w:tcPr>
          <w:p>
            <w:pPr>
              <w:pStyle w:val="962"/>
              <w:pBdr/>
              <w:tabs>
                <w:tab w:val="clear" w:leader="none" w:pos="397"/>
                <w:tab w:val="clear" w:leader="none" w:pos="794"/>
                <w:tab w:val="clear" w:leader="none" w:pos="1191"/>
                <w:tab w:val="left" w:leader="none" w:pos="3969"/>
                <w:tab w:val="clear" w:leader="none" w:pos="4479"/>
                <w:tab w:val="clear" w:leader="none" w:pos="4876"/>
                <w:tab w:val="clear" w:leader="none" w:pos="5273"/>
                <w:tab w:val="clear" w:leader="none" w:pos="5670"/>
                <w:tab w:val="clear" w:leader="none" w:pos="6067"/>
                <w:tab w:val="clear" w:leader="none" w:pos="7937"/>
              </w:tabs>
              <w:spacing/>
              <w:ind/>
              <w:rPr/>
            </w:pPr>
            <w:r>
              <w:t xml:space="preserve">P.</w:t>
            </w:r>
            <w:r/>
          </w:p>
        </w:tc>
        <w:tc>
          <w:tcPr>
            <w:tcBorders/>
            <w:tcW w:w="6721" w:type="dxa"/>
            <w:textDirection w:val="lrTb"/>
            <w:noWrap w:val="false"/>
          </w:tcPr>
          <w:p>
            <w:pPr>
              <w:pStyle w:val="962"/>
              <w:pBdr/>
              <w:spacing/>
              <w:ind/>
              <w:rPr/>
            </w:pPr>
            <w:r>
              <w:t xml:space="preserve">36</w:t>
            </w:r>
            <w:r/>
          </w:p>
        </w:tc>
      </w:tr>
    </w:tbl>
    <w:p>
      <w:pPr>
        <w:pStyle w:val="962"/>
        <w:pBdr/>
        <w:spacing w:after="60" w:before="0"/>
        <w:ind/>
        <w:rPr/>
      </w:pPr>
      <w:r/>
      <w:r/>
    </w:p>
    <w:p>
      <w:pPr>
        <w:pBdr/>
        <w:spacing w:before="60"/>
        <w:ind/>
        <w:rPr>
          <w:rFonts w:cs="Arial"/>
        </w:rPr>
      </w:pPr>
      <w:r/>
      <w:bookmarkStart w:id="0" w:name="ContentText"/>
      <w:r/>
      <w:bookmarkEnd w:id="0"/>
      <w:r>
        <w:t xml:space="preserve">[</w:t>
      </w:r>
      <w:r>
        <w:rPr>
          <w:i/>
        </w:rPr>
        <w:t xml:space="preserve">p. 36</w:t>
      </w:r>
      <w:r>
        <w:t xml:space="preserve">]</w:t>
      </w:r>
      <w:r>
        <w:rPr>
          <w:rFonts w:cs="Arial"/>
        </w:rPr>
        <w:t xml:space="preserve"> Im Herbst 1942 begannen auf Antrag</w:t>
      </w:r>
      <w:r>
        <w:rPr>
          <w:rFonts w:cs="Arial"/>
        </w:rPr>
        <w:t xml:space="preserve"> </w:t>
      </w:r>
      <w:r>
        <w:rPr>
          <w:rFonts w:cs="Arial"/>
        </w:rPr>
        <w:t xml:space="preserve">des Bezirkskommissärs des Bezirkes Pfäffikon und des zuständigen Kreisforstamtes III Verhandlungen mit den Waldeigentümern des </w:t>
      </w:r>
      <w:r>
        <w:rPr>
          <w:rFonts w:cs="Arial"/>
        </w:rPr>
        <w:t xml:space="preserve">„</w:t>
      </w:r>
      <w:r>
        <w:rPr>
          <w:rFonts w:cs="Arial"/>
        </w:rPr>
        <w:t xml:space="preserve">Breiteholzes</w:t>
      </w:r>
      <w:r>
        <w:rPr>
          <w:rFonts w:cs="Arial"/>
        </w:rPr>
        <w:t xml:space="preserve">“</w:t>
      </w:r>
      <w:r>
        <w:rPr>
          <w:rFonts w:cs="Arial"/>
        </w:rPr>
        <w:t xml:space="preserve"> an der Straße </w:t>
      </w:r>
      <w:r>
        <w:rPr>
          <w:rFonts w:cs="Arial"/>
        </w:rPr>
        <w:t xml:space="preserve">Schalchen-</w:t>
      </w:r>
      <w:r>
        <w:rPr>
          <w:rFonts w:cs="Arial"/>
        </w:rPr>
        <w:t xml:space="preserve">Wila. Es</w:t>
      </w:r>
      <w:r>
        <w:rPr>
          <w:rFonts w:cs="Arial"/>
        </w:rPr>
        <w:t xml:space="preserve"> </w:t>
      </w:r>
      <w:r>
        <w:rPr>
          <w:rFonts w:cs="Arial"/>
        </w:rPr>
        <w:t xml:space="preserve">war beabsichtigt, eine zusammenhängende Fläche von 7 ha</w:t>
      </w:r>
      <w:r>
        <w:rPr>
          <w:rFonts w:cs="Arial"/>
        </w:rPr>
        <w:t xml:space="preserve"> </w:t>
      </w:r>
      <w:r>
        <w:rPr>
          <w:rFonts w:cs="Arial"/>
        </w:rPr>
        <w:t xml:space="preserve">Wald zu roden, dessen Bodenqualität und Bestand sich in jeder</w:t>
      </w:r>
      <w:r>
        <w:rPr>
          <w:rFonts w:cs="Arial"/>
        </w:rPr>
        <w:t xml:space="preserve"> </w:t>
      </w:r>
      <w:r>
        <w:rPr>
          <w:rFonts w:cs="Arial"/>
        </w:rPr>
        <w:t xml:space="preserve">Beziehung für die Rodung eignet. Die Rodung stieß auf erheblichen Widerstand, und es gelang der Verzögerungstaktik der</w:t>
      </w:r>
      <w:r>
        <w:rPr>
          <w:rFonts w:cs="Arial"/>
        </w:rPr>
        <w:t xml:space="preserve"> </w:t>
      </w:r>
      <w:r>
        <w:rPr>
          <w:rFonts w:cs="Arial"/>
        </w:rPr>
        <w:t xml:space="preserve">Grundeigentümer, die Rodungsabsichten 1942/43 zu vereiteln.</w:t>
      </w:r>
      <w:r>
        <w:rPr>
          <w:rFonts w:cs="Arial"/>
        </w:rPr>
        <w:t xml:space="preserve"> </w:t>
      </w:r>
      <w:r>
        <w:rPr>
          <w:rFonts w:cs="Arial"/>
        </w:rPr>
        <w:t xml:space="preserve">Unter anderem wurde auch die Einrede erhoben, daß die Quellwasserversorgung der Gemeinde Wila gefährdet werde. Ein</w:t>
      </w:r>
      <w:r>
        <w:rPr>
          <w:rFonts w:cs="Arial"/>
        </w:rPr>
        <w:t xml:space="preserve"> </w:t>
      </w:r>
      <w:r>
        <w:rPr>
          <w:rFonts w:cs="Arial"/>
        </w:rPr>
        <w:t xml:space="preserve">geologisches Gutachten von </w:t>
      </w:r>
      <w:r>
        <w:rPr>
          <w:rFonts w:cs="Arial"/>
          <w:lang w:val="fr-FR" w:eastAsia="fr-FR" w:bidi="fr-FR"/>
        </w:rPr>
        <w:t xml:space="preserve">Dr. </w:t>
      </w:r>
      <w:r>
        <w:rPr>
          <w:rFonts w:cs="Arial"/>
        </w:rPr>
        <w:t xml:space="preserve">Hug zerstreut diesen Einwand</w:t>
      </w:r>
      <w:r>
        <w:rPr>
          <w:rFonts w:cs="Arial"/>
        </w:rPr>
        <w:t xml:space="preserve"> </w:t>
      </w:r>
      <w:r>
        <w:rPr>
          <w:rFonts w:cs="Arial"/>
        </w:rPr>
        <w:t xml:space="preserve">vollständig. Als einziger Nachteil, der ins Gewicht fällt, kann</w:t>
      </w:r>
      <w:r>
        <w:rPr>
          <w:rFonts w:cs="Arial"/>
        </w:rPr>
        <w:t xml:space="preserve"> </w:t>
      </w:r>
      <w:r>
        <w:rPr>
          <w:rFonts w:cs="Arial"/>
        </w:rPr>
        <w:t xml:space="preserve">die etwas weite Entfernung des Rodungsgebietes vom Wohnsitz der Eigentümer in </w:t>
      </w:r>
      <w:r>
        <w:rPr>
          <w:rFonts w:cs="Arial"/>
        </w:rPr>
        <w:t xml:space="preserve">Schalchen</w:t>
      </w:r>
      <w:r>
        <w:rPr>
          <w:rFonts w:cs="Arial"/>
        </w:rPr>
        <w:t xml:space="preserve"> und Wila geltend gemacht</w:t>
      </w:r>
      <w:r>
        <w:rPr>
          <w:rFonts w:cs="Arial"/>
        </w:rPr>
        <w:t xml:space="preserve"> </w:t>
      </w:r>
      <w:r>
        <w:rPr>
          <w:rFonts w:cs="Arial"/>
        </w:rPr>
        <w:t xml:space="preserve">werden. Im Herbst 1943 wurde die Auflage erneuert. Der</w:t>
      </w:r>
      <w:r>
        <w:rPr>
          <w:rFonts w:cs="Arial"/>
        </w:rPr>
        <w:t xml:space="preserve"> </w:t>
      </w:r>
      <w:r>
        <w:rPr>
          <w:rFonts w:cs="Arial"/>
        </w:rPr>
        <w:t xml:space="preserve">Widerstand machte sich neuerdings geltend. Die Fachexperten</w:t>
      </w:r>
      <w:r>
        <w:rPr>
          <w:rFonts w:cs="Arial"/>
        </w:rPr>
        <w:t xml:space="preserve"> </w:t>
      </w:r>
      <w:r>
        <w:rPr>
          <w:rFonts w:cs="Arial"/>
        </w:rPr>
        <w:t xml:space="preserve">Bockhorn, Pfäffikon, und Leisi, Oberembrach, haben am 26. November 1943 neuerdings mit den Opponenten verhandelt, jedoch</w:t>
      </w:r>
      <w:r>
        <w:rPr>
          <w:rFonts w:cs="Arial"/>
        </w:rPr>
        <w:t xml:space="preserve"> </w:t>
      </w:r>
      <w:r>
        <w:rPr>
          <w:rFonts w:cs="Arial"/>
        </w:rPr>
        <w:t xml:space="preserve">erfolglos. Auf Antrag der Rekurskommission wurden die Einwände der Rekurrenten am 6. Dezember 1943 abgelehnt. Der</w:t>
      </w:r>
      <w:r>
        <w:rPr>
          <w:rFonts w:cs="Arial"/>
        </w:rPr>
        <w:t xml:space="preserve"> </w:t>
      </w:r>
      <w:r>
        <w:rPr>
          <w:rFonts w:cs="Arial"/>
        </w:rPr>
        <w:t xml:space="preserve">ablehnende Entscheid wird von den Rekurrenten nicht anerkannt, sodaß entweder das Zwangsverfahren eingeleitet oder</w:t>
      </w:r>
      <w:r>
        <w:rPr>
          <w:rFonts w:cs="Arial"/>
        </w:rPr>
        <w:t xml:space="preserve"> </w:t>
      </w:r>
      <w:r>
        <w:rPr>
          <w:rFonts w:cs="Arial"/>
        </w:rPr>
        <w:t xml:space="preserve">das Rodungsprojekt fallen gelassen werden muß.</w:t>
      </w:r>
      <w:r>
        <w:rPr>
          <w:rFonts w:cs="Arial"/>
        </w:rPr>
      </w:r>
    </w:p>
    <w:p>
      <w:pPr>
        <w:pBdr/>
        <w:spacing w:before="60"/>
        <w:ind/>
        <w:rPr>
          <w:rFonts w:cs="Arial"/>
        </w:rPr>
      </w:pPr>
      <w:r>
        <w:rPr>
          <w:rFonts w:cs="Arial"/>
        </w:rPr>
        <w:t xml:space="preserve">Weil noch über 100 Hektaren zur Erfüllung des Rodungsprogrammes des Kantons Zürich fehlen und mit Rücksicht auf</w:t>
      </w:r>
      <w:r>
        <w:rPr>
          <w:rFonts w:cs="Arial"/>
        </w:rPr>
        <w:t xml:space="preserve"> </w:t>
      </w:r>
      <w:r>
        <w:rPr>
          <w:rFonts w:cs="Arial"/>
        </w:rPr>
        <w:t xml:space="preserve">die Rodungsauflagen der benachbarten Gemeinden, ferner das</w:t>
      </w:r>
      <w:r>
        <w:rPr>
          <w:rFonts w:cs="Arial"/>
        </w:rPr>
        <w:t xml:space="preserve"> </w:t>
      </w:r>
      <w:r>
        <w:rPr>
          <w:rFonts w:cs="Arial"/>
        </w:rPr>
        <w:t xml:space="preserve">große Waldareal der Gemeinde Wildberg, sowie die Eignung</w:t>
      </w:r>
      <w:r>
        <w:rPr>
          <w:rFonts w:cs="Arial"/>
        </w:rPr>
        <w:t xml:space="preserve"> </w:t>
      </w:r>
      <w:r>
        <w:rPr>
          <w:rFonts w:cs="Arial"/>
        </w:rPr>
        <w:t xml:space="preserve">des Objektes kann das Rodungsprojekt nicht fallen gelassen</w:t>
      </w:r>
      <w:r>
        <w:rPr>
          <w:rFonts w:cs="Arial"/>
        </w:rPr>
        <w:t xml:space="preserve"> </w:t>
      </w:r>
      <w:r>
        <w:rPr>
          <w:rFonts w:cs="Arial"/>
        </w:rPr>
        <w:t xml:space="preserve">werden. Es ist daher das Zwangsverfahren anzuwenden.</w:t>
      </w:r>
      <w:r>
        <w:rPr>
          <w:rFonts w:cs="Arial"/>
        </w:rPr>
      </w:r>
    </w:p>
    <w:p>
      <w:pPr>
        <w:pBdr/>
        <w:spacing w:before="60"/>
        <w:ind/>
        <w:rPr>
          <w:rFonts w:cs="Arial"/>
        </w:rPr>
      </w:pPr>
      <w:r>
        <w:rPr>
          <w:rFonts w:cs="Arial"/>
        </w:rPr>
        <w:t xml:space="preserve">Auf Antrag der Direktion der Volkswirtschaft, in Anwendung der kant. Verordnung über die Ausführung von Rodungen</w:t>
      </w:r>
      <w:r>
        <w:rPr>
          <w:rFonts w:cs="Arial"/>
        </w:rPr>
        <w:t xml:space="preserve"> </w:t>
      </w:r>
      <w:r>
        <w:rPr>
          <w:rFonts w:cs="Arial"/>
        </w:rPr>
        <w:t xml:space="preserve">des außerordentlichen Meliorationsprogrammes des Bundes vom</w:t>
      </w:r>
      <w:r>
        <w:rPr>
          <w:rFonts w:cs="Arial"/>
        </w:rPr>
        <w:t xml:space="preserve"> </w:t>
      </w:r>
      <w:r>
        <w:rPr>
          <w:rFonts w:cs="Arial"/>
        </w:rPr>
        <w:t xml:space="preserve">11. Februar 1943</w:t>
      </w:r>
      <w:r>
        <w:rPr>
          <w:rFonts w:cs="Arial"/>
        </w:rPr>
      </w:r>
    </w:p>
    <w:p>
      <w:pPr>
        <w:pBdr/>
        <w:spacing w:before="60"/>
        <w:ind/>
        <w:jc w:val="center"/>
        <w:rPr>
          <w:rFonts w:cs="Arial"/>
        </w:rPr>
      </w:pPr>
      <w:r>
        <w:rPr>
          <w:rFonts w:cs="Arial"/>
        </w:rPr>
        <w:t xml:space="preserve">beschließt der Regierungsrat:</w:t>
      </w:r>
      <w:r>
        <w:rPr>
          <w:rFonts w:cs="Arial"/>
        </w:rPr>
      </w:r>
    </w:p>
    <w:p>
      <w:pPr>
        <w:pBdr/>
        <w:tabs>
          <w:tab w:val="left" w:leader="none" w:pos="763"/>
        </w:tabs>
        <w:spacing w:before="60"/>
        <w:ind/>
        <w:rPr>
          <w:rFonts w:cs="Arial"/>
        </w:rPr>
      </w:pPr>
      <w:r>
        <w:rPr>
          <w:rFonts w:cs="Arial"/>
        </w:rPr>
        <w:t xml:space="preserve">I.</w:t>
      </w:r>
      <w:r>
        <w:rPr>
          <w:rFonts w:cs="Arial"/>
        </w:rPr>
        <w:t xml:space="preserve"> </w:t>
      </w:r>
      <w:r>
        <w:rPr>
          <w:rFonts w:cs="Arial"/>
        </w:rPr>
        <w:t xml:space="preserve">Der Regierungsrat ordnet die Zwangsrodung von ca.</w:t>
      </w:r>
      <w:r>
        <w:rPr>
          <w:rFonts w:cs="Arial"/>
        </w:rPr>
        <w:t xml:space="preserve"> </w:t>
      </w:r>
      <w:r>
        <w:rPr>
          <w:rFonts w:cs="Arial"/>
        </w:rPr>
        <w:t xml:space="preserve">7 Hektaren Wald in Tößegg</w:t>
      </w:r>
      <w:r>
        <w:rPr>
          <w:rFonts w:cs="Arial"/>
        </w:rPr>
        <w:t xml:space="preserve">-</w:t>
      </w:r>
      <w:r>
        <w:rPr>
          <w:rFonts w:cs="Arial"/>
        </w:rPr>
        <w:t xml:space="preserve">Breite, Gemeinde Wildberg, gemäß beigelegter Karte, an. (Eigentümer: A. Kellers Erben,</w:t>
      </w:r>
      <w:r>
        <w:rPr>
          <w:rFonts w:cs="Arial"/>
        </w:rPr>
        <w:t xml:space="preserve"> Schalchen</w:t>
      </w:r>
      <w:r>
        <w:rPr>
          <w:rFonts w:cs="Arial"/>
        </w:rPr>
        <w:t xml:space="preserve">, Binder, Ferd., </w:t>
      </w:r>
      <w:r>
        <w:rPr>
          <w:rFonts w:cs="Arial"/>
        </w:rPr>
        <w:t xml:space="preserve">Schalchen</w:t>
      </w:r>
      <w:r>
        <w:rPr>
          <w:rFonts w:cs="Arial"/>
        </w:rPr>
        <w:t xml:space="preserve">, Wattinger, Friedr.,</w:t>
      </w:r>
      <w:r>
        <w:rPr>
          <w:rFonts w:cs="Arial"/>
        </w:rPr>
        <w:t xml:space="preserve"> Schalchen</w:t>
      </w:r>
      <w:r>
        <w:rPr>
          <w:rFonts w:cs="Arial"/>
        </w:rPr>
        <w:t xml:space="preserve">, Landwirtschaftl. Verein, Wila, Kirchgemeinde Wila,</w:t>
      </w:r>
      <w:r>
        <w:rPr>
          <w:rFonts w:cs="Arial"/>
        </w:rPr>
        <w:t xml:space="preserve"> </w:t>
      </w:r>
      <w:r>
        <w:rPr>
          <w:rFonts w:cs="Arial"/>
        </w:rPr>
        <w:t xml:space="preserve">Gubler, R</w:t>
      </w:r>
      <w:r>
        <w:rPr>
          <w:rFonts w:cs="Arial"/>
        </w:rPr>
        <w:t xml:space="preserve">“</w:t>
      </w:r>
      <w:r>
        <w:rPr>
          <w:rFonts w:cs="Arial"/>
        </w:rPr>
        <w:t xml:space="preserve"> Wila, Graf, Ernst, Breiti, Trachsler, Rud., Breiti,</w:t>
      </w:r>
      <w:r>
        <w:rPr>
          <w:rFonts w:cs="Arial"/>
        </w:rPr>
        <w:t xml:space="preserve"> Rüegg</w:t>
      </w:r>
      <w:r>
        <w:rPr>
          <w:rFonts w:cs="Arial"/>
        </w:rPr>
        <w:t xml:space="preserve">, Gottfr., Au</w:t>
      </w:r>
      <w:r>
        <w:rPr>
          <w:rFonts w:cs="Arial"/>
        </w:rPr>
        <w:t xml:space="preserve">-</w:t>
      </w:r>
      <w:r>
        <w:rPr>
          <w:rFonts w:cs="Arial"/>
        </w:rPr>
        <w:t xml:space="preserve">Saland, B</w:t>
      </w:r>
      <w:r>
        <w:rPr>
          <w:rFonts w:cs="Arial"/>
        </w:rPr>
        <w:t xml:space="preserve">üc</w:t>
      </w:r>
      <w:r>
        <w:rPr>
          <w:rFonts w:cs="Arial"/>
        </w:rPr>
        <w:t xml:space="preserve">hi, Heinr., Humberg, Boßhard</w:t>
      </w:r>
      <w:r>
        <w:rPr>
          <w:rFonts w:cs="Arial"/>
        </w:rPr>
        <w:t xml:space="preserve">-</w:t>
      </w:r>
      <w:r>
        <w:rPr>
          <w:rFonts w:cs="Arial"/>
        </w:rPr>
        <w:t xml:space="preserve">Bietenholz, Scheur, Pfäffikon, Schoch, II., Boden, Wila, Schmid,</w:t>
      </w:r>
      <w:r>
        <w:rPr>
          <w:rFonts w:cs="Arial"/>
        </w:rPr>
        <w:t xml:space="preserve"> </w:t>
      </w:r>
      <w:r>
        <w:rPr>
          <w:rFonts w:cs="Arial"/>
        </w:rPr>
        <w:t xml:space="preserve">Breite, bzw. dessen Rechtsnachfolger, sowie allfällige weitere</w:t>
      </w:r>
      <w:r>
        <w:rPr>
          <w:rFonts w:cs="Arial"/>
        </w:rPr>
        <w:t xml:space="preserve"> </w:t>
      </w:r>
      <w:r>
        <w:rPr>
          <w:rFonts w:cs="Arial"/>
        </w:rPr>
        <w:t xml:space="preserve">Waldeigentümer).</w:t>
      </w:r>
      <w:r>
        <w:rPr>
          <w:rFonts w:cs="Arial"/>
        </w:rPr>
      </w:r>
    </w:p>
    <w:p>
      <w:pPr>
        <w:keepNext w:val="true"/>
        <w:keepLines w:val="true"/>
        <w:pBdr/>
        <w:tabs>
          <w:tab w:val="left" w:leader="none" w:pos="764"/>
        </w:tabs>
        <w:spacing w:before="60"/>
        <w:ind/>
        <w:rPr>
          <w:rFonts w:cs="Arial"/>
        </w:rPr>
      </w:pPr>
      <w:r>
        <w:rPr>
          <w:rFonts w:cs="Arial"/>
        </w:rPr>
        <w:t xml:space="preserve">II.</w:t>
      </w:r>
      <w:r>
        <w:rPr>
          <w:rFonts w:cs="Arial"/>
        </w:rPr>
        <w:t xml:space="preserve"> </w:t>
      </w:r>
      <w:r>
        <w:rPr>
          <w:rFonts w:cs="Arial"/>
        </w:rPr>
        <w:t xml:space="preserve">Die Direktion der Volkswirtschaft wird ermächtigt,</w:t>
      </w:r>
      <w:r>
        <w:rPr>
          <w:rFonts w:cs="Arial"/>
        </w:rPr>
        <w:t xml:space="preserve"> </w:t>
      </w:r>
      <w:r>
        <w:rPr>
          <w:rFonts w:cs="Arial"/>
        </w:rPr>
        <w:t xml:space="preserve">nötigenfalls die Rodungsarbeiten zu vergeben und das Areal für</w:t>
      </w:r>
      <w:r>
        <w:rPr>
          <w:rFonts w:cs="Arial"/>
        </w:rPr>
        <w:t xml:space="preserve"> </w:t>
      </w:r>
      <w:r>
        <w:rPr>
          <w:rFonts w:cs="Arial"/>
        </w:rPr>
        <w:t xml:space="preserve">den industriellen Mehranbau zu verpachten.</w:t>
      </w:r>
      <w:r>
        <w:rPr>
          <w:rFonts w:cs="Arial"/>
        </w:rPr>
      </w:r>
    </w:p>
    <w:p>
      <w:pPr>
        <w:pStyle w:val="962"/>
        <w:keepNext w:val="true"/>
        <w:keepLines w:val="true"/>
        <w:pBdr/>
        <w:spacing/>
        <w:ind/>
        <w:rPr>
          <w:rFonts w:cs="Arial"/>
        </w:rPr>
      </w:pPr>
      <w:r>
        <w:rPr>
          <w:rFonts w:cs="Arial"/>
        </w:rPr>
        <w:t xml:space="preserve">III.</w:t>
      </w:r>
      <w:r>
        <w:rPr>
          <w:rFonts w:cs="Arial"/>
        </w:rPr>
        <w:t xml:space="preserve"> </w:t>
      </w:r>
      <w:r>
        <w:rPr>
          <w:rFonts w:cs="Arial"/>
        </w:rPr>
        <w:t xml:space="preserve">Mitteilung an die Direktion der Volkswirtschaft zum</w:t>
      </w:r>
      <w:r>
        <w:rPr>
          <w:rFonts w:cs="Arial"/>
        </w:rPr>
        <w:t xml:space="preserve"> </w:t>
      </w:r>
      <w:r>
        <w:rPr>
          <w:rFonts w:cs="Arial"/>
        </w:rPr>
        <w:t xml:space="preserve">Vollzug.</w:t>
      </w:r>
      <w:r>
        <w:rPr>
          <w:rFonts w:cs="Arial"/>
        </w:rPr>
      </w:r>
    </w:p>
    <w:p>
      <w:pPr>
        <w:pStyle w:val="962"/>
        <w:keepNext w:val="true"/>
        <w:keepLines w:val="true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962"/>
        <w:keepNext w:val="true"/>
        <w:keepLines w:val="true"/>
        <w:pBdr/>
        <w:spacing/>
        <w:ind/>
        <w:rPr>
          <w:rFonts w:cs="Arial"/>
        </w:rPr>
      </w:pPr>
      <w:r>
        <w:rPr>
          <w:rFonts w:cs="Arial"/>
        </w:rPr>
      </w:r>
      <w:r>
        <w:rPr>
          <w:rFonts w:cs="Arial"/>
        </w:rPr>
      </w:r>
    </w:p>
    <w:p>
      <w:pPr>
        <w:pStyle w:val="962"/>
        <w:keepNext w:val="true"/>
        <w:keepLines w:val="true"/>
        <w:pBdr/>
        <w:spacing/>
        <w:ind/>
        <w:rPr/>
      </w:pPr>
      <w:r>
        <w:rPr>
          <w:rFonts w:cs="Arial"/>
        </w:rPr>
        <w:t xml:space="preserve">[</w:t>
      </w:r>
      <w:r>
        <w:rPr>
          <w:rFonts w:cs="Arial"/>
          <w:i/>
        </w:rPr>
        <w:t xml:space="preserve">Transkript: OCR (Überarbeitung: Team TKR)/11.08.2017</w:t>
      </w:r>
      <w:bookmarkStart w:id="1" w:name="_GoBack"/>
      <w:r>
        <w:rPr>
          <w:rFonts w:cs="Arial"/>
        </w:rPr>
        <w:t xml:space="preserve">] </w:t>
      </w:r>
      <w:bookmarkEnd w:id="1"/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8" w:orient="portrait" w:w="11906"/>
      <w:pgMar w:top="3061" w:right="907" w:bottom="1701" w:left="2466" w:header="567" w:footer="567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10000000000000000"/>
  </w:font>
  <w:font w:name="Consolas">
    <w:panose1 w:val="020B0606030504020204"/>
  </w:font>
  <w:font w:name="Arial Black">
    <w:panose1 w:val="020B0A04020102020204"/>
  </w:font>
  <w:font w:name="Tahoma">
    <w:panose1 w:val="020B0604030504040204"/>
  </w:font>
  <w:font w:name="Times New Roman">
    <w:panose1 w:val="02020603050405020304"/>
  </w:font>
  <w:font w:name="JUST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3"/>
      <w:pBdr/>
      <w:spacing/>
      <w:ind/>
      <w:rPr/>
    </w:pPr>
    <w:r>
      <w:t xml:space="preserve">Regierungs</w:t>
    </w:r>
    <w:r>
      <w:t xml:space="preserve">rats</w:t>
    </w:r>
    <w:r>
      <w:t xml:space="preserve">beschlüsse seit </w:t>
    </w:r>
    <w:r>
      <w:t xml:space="preserve">1803</w:t>
    </w:r>
    <w:r>
      <w:t xml:space="preserve"> online</w:t>
    </w:r>
    <w:r>
      <w:tab/>
      <w:t xml:space="preserve">© by Staa</w:t>
    </w:r>
    <w:r>
      <w:t xml:space="preserve">tsarchiv des Kantons Zürich 201</w:t>
    </w:r>
    <w:r>
      <w:t xml:space="preserve">7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3"/>
      <w:pBdr/>
      <w:spacing/>
      <w:ind/>
      <w:jc w:val="right"/>
      <w:rPr/>
    </w:pPr>
    <w:r>
      <w:t xml:space="preserve">© by Staat</w:t>
    </w:r>
    <w:r>
      <w:t xml:space="preserve">sarchiv des Kantons Zürich 201</w:t>
    </w:r>
    <w:r>
      <w:t xml:space="preserve">7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page" w:tblpX="7089" w:vertAnchor="page" w:tblpY="766" w:leftFromText="142" w:topFromText="0" w:rightFromText="142" w:bottomFromText="0"/>
      <w:tblW w:w="0" w:type="auto"/>
      <w:tblBorders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>
      <w:trPr/>
      <w:tc>
        <w:tcPr>
          <w:tcBorders/>
          <w:tcW w:w="1134" w:type="dxa"/>
          <w:textDirection w:val="lrTb"/>
          <w:noWrap w:val="false"/>
        </w:tcPr>
        <w:p>
          <w:pPr>
            <w:pStyle w:val="962"/>
            <w:pBdr/>
            <w:spacing/>
            <w:ind/>
            <w:rPr/>
          </w:pPr>
          <w:r/>
          <w:r/>
        </w:p>
      </w:tc>
      <w:tc>
        <w:tcPr>
          <w:tcBorders/>
          <w:tcW w:w="3594" w:type="dxa"/>
          <w:textDirection w:val="lrTb"/>
          <w:noWrap w:val="false"/>
        </w:tcPr>
        <w:p>
          <w:pPr>
            <w:pStyle w:val="994"/>
            <w:pBdr/>
            <w:spacing/>
            <w:ind/>
            <w:rPr/>
          </w:pPr>
          <w:r/>
          <w:r/>
        </w:p>
        <w:p>
          <w:pPr>
            <w:pStyle w:val="994"/>
            <w:pBdr/>
            <w:spacing/>
            <w:ind/>
            <w:rPr/>
          </w:pPr>
          <w:r/>
          <w:r/>
        </w:p>
        <w:p>
          <w:pPr>
            <w:pStyle w:val="994"/>
            <w:pBdr/>
            <w:spacing/>
            <w:ind/>
            <w:rPr/>
          </w:pPr>
          <w:r>
            <w:t xml:space="preserve">Seite </w:t>
          </w:r>
          <w:r>
            <w:rPr>
              <w:rStyle w:val="991"/>
            </w:rPr>
            <w:fldChar w:fldCharType="begin"/>
          </w:r>
          <w:r>
            <w:rPr>
              <w:rStyle w:val="991"/>
            </w:rPr>
            <w:instrText xml:space="preserve"> PAGE </w:instrText>
          </w:r>
          <w:r>
            <w:rPr>
              <w:rStyle w:val="991"/>
            </w:rPr>
            <w:fldChar w:fldCharType="separate"/>
          </w:r>
          <w:r>
            <w:rPr>
              <w:rStyle w:val="991"/>
            </w:rPr>
            <w:t xml:space="preserve">2</w:t>
          </w:r>
          <w:r>
            <w:rPr>
              <w:rStyle w:val="991"/>
            </w:rPr>
            <w:fldChar w:fldCharType="end"/>
          </w:r>
          <w:r>
            <w:rPr>
              <w:rStyle w:val="991"/>
            </w:rPr>
            <w:t xml:space="preserve">/</w:t>
          </w:r>
          <w:r>
            <w:rPr>
              <w:rStyle w:val="991"/>
            </w:rPr>
            <w:fldChar w:fldCharType="begin"/>
          </w:r>
          <w:r>
            <w:rPr>
              <w:rStyle w:val="991"/>
            </w:rPr>
            <w:instrText xml:space="preserve"> NUMPAGES </w:instrText>
          </w:r>
          <w:r>
            <w:rPr>
              <w:rStyle w:val="991"/>
            </w:rPr>
            <w:fldChar w:fldCharType="separate"/>
          </w:r>
          <w:r>
            <w:rPr>
              <w:rStyle w:val="991"/>
            </w:rPr>
            <w:t xml:space="preserve">1</w:t>
          </w:r>
          <w:r>
            <w:rPr>
              <w:rStyle w:val="991"/>
            </w:rPr>
            <w:fldChar w:fldCharType="end"/>
          </w:r>
          <w:r/>
        </w:p>
        <w:p>
          <w:pPr>
            <w:pStyle w:val="994"/>
            <w:pBdr/>
            <w:spacing/>
            <w:ind/>
            <w:rPr/>
          </w:pPr>
          <w:r/>
          <w:r/>
        </w:p>
        <w:p>
          <w:pPr>
            <w:pStyle w:val="994"/>
            <w:pBdr/>
            <w:spacing/>
            <w:ind/>
            <w:rPr/>
          </w:pPr>
          <w:r/>
          <w:r/>
        </w:p>
      </w:tc>
    </w:tr>
  </w:tbl>
  <w:p>
    <w:pPr>
      <w:pStyle w:val="971"/>
      <w:pBdr/>
      <w:spacing w:before="0"/>
      <w:ind/>
      <w:rPr>
        <w:rFonts w:ascii="Arial Black" w:hAnsi="Arial Black" w:cs="Arial"/>
        <w:sz w:val="16"/>
        <w:szCs w:val="16"/>
      </w:rPr>
    </w:pPr>
    <w:r>
      <w:rPr>
        <w:rFonts w:ascii="Arial Black" w:hAnsi="Arial Black" w:cs="Arial"/>
        <w:sz w:val="16"/>
        <w:szCs w:val="16"/>
      </w:rPr>
    </w:r>
    <w:r>
      <w:rPr>
        <w:rFonts w:ascii="Arial Black" w:hAnsi="Arial Black" w:cs="Arial"/>
        <w:sz w:val="16"/>
        <w:szCs w:val="16"/>
      </w:rPr>
    </w:r>
  </w:p>
  <w:p>
    <w:pPr>
      <w:pStyle w:val="971"/>
      <w:pBdr/>
      <w:spacing w:before="0"/>
      <w:ind/>
      <w:rPr>
        <w:rFonts w:ascii="Arial Black" w:hAnsi="Arial Black" w:cs="Arial"/>
        <w:sz w:val="16"/>
        <w:szCs w:val="16"/>
      </w:rPr>
    </w:pPr>
    <w:r>
      <w:rPr>
        <w:rFonts w:ascii="Arial Black" w:hAnsi="Arial Black" w:cs="Arial"/>
        <w:sz w:val="16"/>
        <w:szCs w:val="16"/>
      </w:rPr>
    </w:r>
    <w:r>
      <w:rPr>
        <w:rFonts w:ascii="Arial Black" w:hAnsi="Arial Black" w:cs="Arial"/>
        <w:sz w:val="16"/>
        <w:szCs w:val="16"/>
      </w:rPr>
    </w:r>
  </w:p>
  <w:p>
    <w:pPr>
      <w:pStyle w:val="996"/>
      <w:pBdr/>
      <w:spacing/>
      <w:ind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lang w:val="de-DE"/>
      </w:rPr>
      <w:fldChar w:fldCharType="end"/>
    </w:r>
    <w:r>
      <w:rPr>
        <w:rFonts w:cs="Arial"/>
        <w:szCs w:val="16"/>
      </w:rPr>
    </w:r>
  </w:p>
  <w:p>
    <w:pPr>
      <w:pStyle w:val="994"/>
      <w:pBdr/>
      <w:spacing/>
      <w:ind/>
      <w:rPr>
        <w:szCs w:val="16"/>
      </w:rPr>
    </w:pPr>
    <w:r>
      <w:rPr>
        <w:szCs w:val="16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0" locked="0" layoutInCell="1" allowOverlap="1">
              <wp:simplePos x="0" y="0"/>
              <wp:positionH relativeFrom="page">
                <wp:posOffset>4914900</wp:posOffset>
              </wp:positionH>
              <wp:positionV relativeFrom="page">
                <wp:posOffset>702310</wp:posOffset>
              </wp:positionV>
              <wp:extent cx="215900" cy="215900"/>
              <wp:effectExtent l="19050" t="0" r="0" b="0"/>
              <wp:wrapNone/>
              <wp:docPr id="1" name="Bild 3" descr="FlaggeNe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 3" descr="FlaggeNeu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15899" cy="215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8752;o:allowoverlap:true;o:allowincell:true;mso-position-horizontal-relative:page;margin-left:387.00pt;mso-position-horizontal:absolute;mso-position-vertical-relative:page;margin-top:55.30pt;mso-position-vertical:absolute;width:17.00pt;height:17.00pt;mso-wrap-distance-left:9.00pt;mso-wrap-distance-top:0.00pt;mso-wrap-distance-right:9.00pt;mso-wrap-distance-bottom:0.00pt;z-index:1;" stroked="f" strokeweight="0.75pt">
              <v:imagedata r:id="rId1" o:title=""/>
              <o:lock v:ext="edit" rotation="t"/>
            </v:shape>
          </w:pict>
        </mc:Fallback>
      </mc:AlternateContent>
    </w:r>
    <w:r>
      <w:fldChar w:fldCharType="begin"/>
    </w:r>
    <w:r>
      <w:instrText xml:space="preserve"> STYLEREF  "71 DatumX"  \* MERGEFORMAT </w:instrText>
    </w:r>
    <w:r>
      <w:rPr>
        <w:b/>
        <w:bCs/>
        <w:lang w:val="de-DE"/>
      </w:rPr>
      <w:fldChar w:fldCharType="end"/>
    </w:r>
    <w:r>
      <w:rPr>
        <w:szCs w:val="16"/>
      </w:rPr>
    </w:r>
  </w:p>
  <w:p>
    <w:pPr>
      <w:pBdr/>
      <w:spacing/>
      <w:ind/>
      <w:rPr/>
    </w:pPr>
    <w:r/>
    <w:r/>
  </w:p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page" w:tblpX="1333" w:vertAnchor="page" w:tblpY="766" w:leftFromText="142" w:topFromText="0" w:rightFromText="142" w:bottomFromText="0"/>
      <w:tblW w:w="9828" w:type="dxa"/>
      <w:tblBorders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>
      <w:trPr/>
      <w:tc>
        <w:tcPr>
          <w:tcBorders/>
          <w:tcW w:w="1134" w:type="dxa"/>
          <w:textDirection w:val="lrTb"/>
          <w:noWrap w:val="false"/>
        </w:tcPr>
        <w:p>
          <w:pPr>
            <w:pBdr/>
            <w:spacing/>
            <w:ind/>
            <w:rPr/>
          </w:pPr>
          <w:r/>
          <w:r/>
        </w:p>
      </w:tc>
      <w:tc>
        <w:tcPr>
          <w:tcBorders/>
          <w:tcW w:w="8694" w:type="dxa"/>
          <w:textDirection w:val="lrTb"/>
          <w:noWrap w:val="false"/>
        </w:tcPr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/>
            <w:ind w:left="-109"/>
            <w:rPr/>
          </w:pPr>
          <w:r>
            <w:t xml:space="preserve">Kanton Zürich</w:t>
          </w:r>
          <w:r/>
        </w:p>
        <w:p>
          <w:pPr>
            <w:pStyle w:val="996"/>
            <w:pBdr/>
            <w:spacing/>
            <w:ind w:left="-109"/>
            <w:rPr/>
          </w:pPr>
          <w:r>
            <w:t xml:space="preserve">Staatsarchiv</w:t>
          </w:r>
          <w:r/>
        </w:p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/>
            <w:ind w:left="-109"/>
            <w:rPr/>
          </w:pPr>
          <w:r/>
          <w:r/>
        </w:p>
        <w:p>
          <w:pPr>
            <w:pStyle w:val="994"/>
            <w:pBdr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>
            <w:rPr>
              <w:rFonts w:ascii="Arial Black" w:hAnsi="Arial Black"/>
              <w:sz w:val="22"/>
            </w:rPr>
            <w:t xml:space="preserve">1803 online</w:t>
          </w:r>
          <w:r>
            <w:rPr>
              <w:sz w:val="22"/>
            </w:rPr>
          </w:r>
        </w:p>
        <w:p>
          <w:pPr>
            <w:pStyle w:val="994"/>
            <w:pBdr/>
            <w:spacing w:line="240" w:lineRule="auto"/>
            <w:ind w:left="-109"/>
            <w:rPr>
              <w:sz w:val="22"/>
            </w:rPr>
          </w:pPr>
          <w:r/>
          <w:hyperlink r:id="rId1" w:tooltip="http://www.staatsarchiv.zh.ch/query" w:history="1">
            <w:r>
              <w:rPr>
                <w:rStyle w:val="1011"/>
                <w:sz w:val="22"/>
              </w:rPr>
              <w:t xml:space="preserve">http://www.staatsarchiv.zh.ch/query</w:t>
            </w:r>
          </w:hyperlink>
          <w:r/>
          <w:r>
            <w:rPr>
              <w:sz w:val="22"/>
            </w:rPr>
          </w:r>
        </w:p>
      </w:tc>
    </w:tr>
  </w:tbl>
  <w:p>
    <w:pPr>
      <w:pStyle w:val="97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0" locked="0" layoutInCell="1" allowOverlap="1">
              <wp:simplePos x="0" y="0"/>
              <wp:positionH relativeFrom="page">
                <wp:posOffset>1224280</wp:posOffset>
              </wp:positionH>
              <wp:positionV relativeFrom="page">
                <wp:posOffset>702310</wp:posOffset>
              </wp:positionV>
              <wp:extent cx="215900" cy="215900"/>
              <wp:effectExtent l="19050" t="0" r="0" b="0"/>
              <wp:wrapNone/>
              <wp:docPr id="2" name="Bild 2" descr="FlaggeNe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 2" descr="FlaggeNeu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15899" cy="2158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7728;o:allowoverlap:true;o:allowincell:true;mso-position-horizontal-relative:page;margin-left:96.40pt;mso-position-horizontal:absolute;mso-position-vertical-relative:page;margin-top:55.30pt;mso-position-vertical:absolute;width:17.00pt;height:17.00pt;mso-wrap-distance-left:9.00pt;mso-wrap-distance-top:0.00pt;mso-wrap-distance-right:9.00pt;mso-wrap-distance-bottom:0.00pt;z-index:1;" stroked="f" strokeweight="0.75pt">
              <v:imagedata r:id="rId2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6704" behindDoc="1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269875</wp:posOffset>
              </wp:positionV>
              <wp:extent cx="831850" cy="1080135"/>
              <wp:effectExtent l="19050" t="0" r="6350" b="0"/>
              <wp:wrapNone/>
              <wp:docPr id="3" name="Bild 1" descr="LoeweNeu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 1" descr="LoeweNeu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831850" cy="10801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-251656704;o:allowoverlap:true;o:allowincell:true;mso-position-horizontal-relative:page;margin-left:28.35pt;mso-position-horizontal:absolute;mso-position-vertical-relative:page;margin-top:21.25pt;mso-position-vertical:absolute;width:65.50pt;height:85.05pt;mso-wrap-distance-left:9.00pt;mso-wrap-distance-top:0.00pt;mso-wrap-distance-right:9.00pt;mso-wrap-distance-bottom:0.00pt;z-index:1;" stroked="f" strokeweight="0.75pt">
              <v:imagedata r:id="rId3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492"/>
        </w:tabs>
        <w:spacing/>
        <w:ind w:hanging="360" w:left="1492"/>
      </w:pPr>
      <w:pStyle w:val="1078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209"/>
        </w:tabs>
        <w:spacing/>
        <w:ind w:hanging="360" w:left="1209"/>
      </w:pPr>
      <w:pStyle w:val="1077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26"/>
        </w:tabs>
        <w:spacing/>
        <w:ind w:hanging="360" w:left="926"/>
      </w:pPr>
      <w:pStyle w:val="1076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643"/>
        </w:tabs>
        <w:spacing/>
        <w:ind w:hanging="360" w:left="643"/>
      </w:pPr>
      <w:pStyle w:val="1075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92"/>
        </w:tabs>
        <w:spacing/>
        <w:ind w:hanging="360" w:left="1492"/>
      </w:pPr>
      <w:pStyle w:val="102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209"/>
        </w:tabs>
        <w:spacing/>
        <w:ind w:hanging="360" w:left="1209"/>
      </w:pPr>
      <w:pStyle w:val="102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926"/>
        </w:tabs>
        <w:spacing/>
        <w:ind w:hanging="360" w:left="926"/>
      </w:pPr>
      <w:pStyle w:val="1025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1024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107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102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numStyleLink w:val="973"/>
    <w:lvl w:ilvl="0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styleLink w:val="973"/>
    <w:lvl w:ilvl="0">
      <w:isLgl w:val="false"/>
      <w:lvlJc w:val="left"/>
      <w:lvlText w:val="%1"/>
      <w:numFmt w:val="none"/>
      <w:pPr>
        <w:pBdr/>
        <w:spacing/>
        <w:ind w:firstLine="0" w:left="0"/>
      </w:pPr>
      <w:pStyle w:val="973"/>
      <w:rPr>
        <w:rFonts w:hint="default"/>
      </w:rPr>
      <w:start w:val="1"/>
      <w:suff w:val="nothing"/>
    </w:lvl>
    <w:lvl w:ilvl="1">
      <w:isLgl w:val="false"/>
      <w:lvlJc w:val="left"/>
      <w:lvlText w:val="%2"/>
      <w:numFmt w:val="none"/>
      <w:pPr>
        <w:pBdr/>
        <w:spacing/>
        <w:ind w:firstLine="0" w:left="0"/>
      </w:pPr>
      <w:rPr>
        <w:rFonts w:hint="default"/>
      </w:rPr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>
        <w:rFonts w:hint="default"/>
      </w:rPr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>
        <w:rFonts w:hint="default"/>
      </w:rPr>
      <w:start w:val="1"/>
      <w:suff w:val="nothing"/>
    </w:lvl>
    <w:lvl w:ilvl="4">
      <w:isLgl w:val="false"/>
      <w:lvlJc w:val="left"/>
      <w:lvlRestart w:val="0"/>
      <w:lvlText w:val="%5."/>
      <w:numFmt w:val="decimal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5">
      <w:isLgl w:val="false"/>
      <w:lvlJc w:val="left"/>
      <w:lvlText w:val="%5.%6"/>
      <w:numFmt w:val="decimal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12">
    <w:styleLink w:val="966"/>
    <w:lvl w:ilvl="0">
      <w:isLgl w:val="false"/>
      <w:lvlJc w:val="right"/>
      <w:lvlText w:val="%1."/>
      <w:numFmt w:val="decimal"/>
      <w:pPr>
        <w:pBdr/>
        <w:tabs>
          <w:tab w:val="num" w:leader="none" w:pos="397"/>
        </w:tabs>
        <w:spacing/>
        <w:ind w:firstLine="284" w:left="0"/>
      </w:pPr>
      <w:pStyle w:val="966"/>
      <w:rPr>
        <w:rFonts w:hint="default"/>
      </w:rPr>
      <w:start w:val="1"/>
      <w:suff w:val="tab"/>
    </w:lvl>
    <w:lvl w:ilvl="1">
      <w:isLgl w:val="false"/>
      <w:lvlJc w:val="left"/>
      <w:lvlRestart w:val="0"/>
      <w:lvlText w:val="%2"/>
      <w:numFmt w:val="upperLetter"/>
      <w:pPr>
        <w:pBdr/>
        <w:tabs>
          <w:tab w:val="num" w:leader="none" w:pos="397"/>
        </w:tabs>
        <w:spacing/>
        <w:ind w:firstLine="0" w:left="0"/>
      </w:pPr>
      <w:rPr>
        <w:rFonts w:hint="default"/>
      </w:rPr>
      <w:start w:val="1"/>
      <w:suff w:val="tab"/>
    </w:lvl>
    <w:lvl w:ilvl="2">
      <w:isLgl w:val="false"/>
      <w:lvlJc w:val="left"/>
      <w:lvlRestart w:val="0"/>
      <w:lvlText w:val="%3."/>
      <w:numFmt w:val="decimal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3">
      <w:isLgl w:val="false"/>
      <w:lvlJc w:val="left"/>
      <w:lvlRestart w:val="0"/>
      <w:lvlText w:val="%4."/>
      <w:numFmt w:val="upperRoman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4">
      <w:isLgl w:val="false"/>
      <w:lvlJc w:val="left"/>
      <w:lvlRestart w:val="0"/>
      <w:lvlText w:val="%5)"/>
      <w:numFmt w:val="lowerLetter"/>
      <w:pPr>
        <w:pBdr/>
        <w:tabs>
          <w:tab w:val="num" w:leader="none" w:pos="794"/>
        </w:tabs>
        <w:spacing/>
        <w:ind w:hanging="397" w:left="794"/>
      </w:pPr>
      <w:rPr>
        <w:rFonts w:hint="default"/>
      </w:rPr>
      <w:start w:val="1"/>
      <w:suff w:val="tab"/>
    </w:lvl>
    <w:lvl w:ilvl="5">
      <w:isLgl w:val="false"/>
      <w:lvlJc w:val="left"/>
      <w:lvlRestart w:val="0"/>
      <w:lvlText w:val="%6."/>
      <w:numFmt w:val="upperRoman"/>
      <w:pPr>
        <w:pBdr/>
        <w:spacing/>
        <w:ind w:firstLine="0" w:left="0"/>
      </w:pPr>
      <w:rPr>
        <w:rFonts w:hint="default"/>
      </w:rPr>
      <w:start w:val="1"/>
      <w:suff w:val="nothing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13">
    <w:styleLink w:val="965"/>
    <w:lvl w:ilvl="0">
      <w:isLgl w:val="false"/>
      <w:lvlJc w:val="left"/>
      <w:lvlText w:val=""/>
      <w:numFmt w:val="bullet"/>
      <w:pPr>
        <w:pBdr/>
        <w:tabs>
          <w:tab w:val="num" w:leader="none" w:pos="397"/>
        </w:tabs>
        <w:spacing/>
        <w:ind w:hanging="397" w:left="397"/>
      </w:pPr>
      <w:pStyle w:val="965"/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Restart w:val="0"/>
      <w:lvlText w:val="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  <w:color w:val="auto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191"/>
        </w:tabs>
        <w:spacing/>
        <w:ind w:hanging="397" w:left="1191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Restart w:val="0"/>
      <w:lvlText w:val=""/>
      <w:numFmt w:val="bullet"/>
      <w:pPr>
        <w:pBdr/>
        <w:tabs>
          <w:tab w:val="num" w:leader="none" w:pos="397"/>
        </w:tabs>
        <w:spacing/>
        <w:ind w:hanging="397" w:left="397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tabs>
          <w:tab w:val="num" w:leader="none" w:pos="397"/>
        </w:tabs>
        <w:spacing/>
        <w:ind w:hanging="113" w:left="397"/>
      </w:pPr>
      <w:rPr>
        <w:rFonts w:hint="default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1080"/>
        </w:tabs>
        <w:spacing/>
        <w:ind w:hanging="360" w:left="1080"/>
      </w:pPr>
      <w:rPr>
        <w:rFonts w:hint="default"/>
      </w:rPr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1440"/>
        </w:tabs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Restart w:val="0"/>
      <w:lvlText w:val="%5."/>
      <w:numFmt w:val="decimal"/>
      <w:pPr>
        <w:pBdr/>
        <w:tabs>
          <w:tab w:val="num" w:leader="none" w:pos="397"/>
        </w:tabs>
        <w:spacing/>
        <w:ind w:hanging="397" w:left="397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2160"/>
        </w:tabs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"/>
      <w:numFmt w:val="bullet"/>
      <w:pPr>
        <w:pBdr/>
        <w:tabs>
          <w:tab w:val="num" w:leader="none" w:pos="397"/>
        </w:tabs>
        <w:spacing/>
        <w:ind w:hanging="397" w:left="397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Restart w:val="0"/>
      <w:lvlText w:val="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  <w:color w:val="auto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Restart w:val="0"/>
      <w:lvlText w:val=""/>
      <w:numFmt w:val="bullet"/>
      <w:pPr>
        <w:pBdr/>
        <w:tabs>
          <w:tab w:val="num" w:leader="none" w:pos="397"/>
        </w:tabs>
        <w:spacing/>
        <w:ind w:hanging="397" w:left="397"/>
      </w:pPr>
      <w:rPr>
        <w:rFonts w:hint="default" w:ascii="Symbol" w:hAnsi="Symbol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794"/>
        </w:tabs>
        <w:spacing/>
        <w:ind w:hanging="397" w:left="794"/>
      </w:pPr>
      <w:rPr>
        <w:rFonts w:hint="default" w:ascii="Symbol" w:hAnsi="Symbol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Symbol" w:hAnsi="Symbol"/>
      </w:rPr>
      <w:start w:val="1"/>
      <w:suff w:val="tab"/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de-CH" w:eastAsia="de-CH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959"/>
    <w:link w:val="9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959"/>
    <w:link w:val="95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959"/>
    <w:link w:val="95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959"/>
    <w:link w:val="95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959"/>
    <w:link w:val="95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959"/>
    <w:link w:val="95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959"/>
    <w:link w:val="95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959"/>
    <w:link w:val="95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959"/>
    <w:link w:val="95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959"/>
    <w:link w:val="1106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959"/>
    <w:link w:val="1119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1019"/>
    <w:uiPriority w:val="29"/>
    <w:pPr>
      <w:pBdr/>
      <w:spacing/>
      <w:ind/>
    </w:pPr>
    <w:rPr>
      <w:i/>
    </w:rPr>
  </w:style>
  <w:style w:type="character" w:styleId="41">
    <w:name w:val="Intense Quote Char"/>
    <w:link w:val="1060"/>
    <w:uiPriority w:val="30"/>
    <w:pPr>
      <w:pBdr/>
      <w:spacing/>
      <w:ind/>
    </w:pPr>
    <w:rPr>
      <w:i/>
    </w:rPr>
  </w:style>
  <w:style w:type="character" w:styleId="43">
    <w:name w:val="Header Char"/>
    <w:basedOn w:val="959"/>
    <w:link w:val="971"/>
    <w:uiPriority w:val="99"/>
    <w:pPr>
      <w:pBdr/>
      <w:spacing/>
      <w:ind/>
    </w:pPr>
  </w:style>
  <w:style w:type="character" w:styleId="45">
    <w:name w:val="Footer Char"/>
    <w:basedOn w:val="959"/>
    <w:link w:val="981"/>
    <w:uiPriority w:val="99"/>
    <w:pPr>
      <w:pBdr/>
      <w:spacing/>
      <w:ind/>
    </w:pPr>
  </w:style>
  <w:style w:type="character" w:styleId="47">
    <w:name w:val="Caption Char"/>
    <w:basedOn w:val="1028"/>
    <w:link w:val="981"/>
    <w:uiPriority w:val="99"/>
    <w:pPr>
      <w:pBdr/>
      <w:spacing/>
      <w:ind/>
    </w:pPr>
  </w:style>
  <w:style w:type="table" w:styleId="49">
    <w:name w:val="Table Grid Light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96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96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9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96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1040"/>
    <w:uiPriority w:val="99"/>
    <w:pPr>
      <w:pBdr/>
      <w:spacing/>
      <w:ind/>
    </w:pPr>
    <w:rPr>
      <w:sz w:val="18"/>
    </w:rPr>
  </w:style>
  <w:style w:type="character" w:styleId="179">
    <w:name w:val="Endnote Text Char"/>
    <w:link w:val="1036"/>
    <w:uiPriority w:val="99"/>
    <w:pPr>
      <w:pBdr/>
      <w:spacing/>
      <w:ind/>
    </w:pPr>
    <w:rPr>
      <w:sz w:val="20"/>
    </w:rPr>
  </w:style>
  <w:style w:type="paragraph" w:styleId="949" w:default="1">
    <w:name w:val="Normal"/>
    <w:pPr>
      <w:pBdr/>
      <w:tabs>
        <w:tab w:val="left" w:leader="none" w:pos="397"/>
        <w:tab w:val="left" w:leader="none" w:pos="794"/>
        <w:tab w:val="left" w:leader="none" w:pos="1191"/>
        <w:tab w:val="left" w:leader="none" w:pos="4479"/>
        <w:tab w:val="left" w:leader="none" w:pos="4876"/>
        <w:tab w:val="left" w:leader="none" w:pos="5273"/>
        <w:tab w:val="left" w:leader="none" w:pos="5670"/>
        <w:tab w:val="left" w:leader="none" w:pos="6067"/>
        <w:tab w:val="decimal" w:leader="none" w:pos="7937"/>
      </w:tabs>
      <w:spacing w:before="120"/>
      <w:ind/>
    </w:pPr>
    <w:rPr>
      <w:rFonts w:ascii="Arial" w:hAnsi="Arial"/>
      <w:sz w:val="22"/>
      <w:szCs w:val="22"/>
    </w:rPr>
  </w:style>
  <w:style w:type="paragraph" w:styleId="950">
    <w:name w:val="Heading 1"/>
    <w:basedOn w:val="949"/>
    <w:next w:val="949"/>
    <w:link w:val="1058"/>
    <w:pPr>
      <w:keepNext w:val="true"/>
      <w:keepLines w:val="true"/>
      <w:pBdr/>
      <w:spacing w:before="480"/>
      <w:ind/>
      <w:outlineLvl w:val="0"/>
    </w:pPr>
    <w:rPr>
      <w:b/>
      <w:bCs/>
      <w:color w:val="004f9e"/>
      <w:sz w:val="28"/>
      <w:szCs w:val="28"/>
    </w:rPr>
  </w:style>
  <w:style w:type="paragraph" w:styleId="951">
    <w:name w:val="Heading 2"/>
    <w:basedOn w:val="949"/>
    <w:next w:val="949"/>
    <w:link w:val="1108"/>
    <w:semiHidden/>
    <w:unhideWhenUsed/>
    <w:pPr>
      <w:keepNext w:val="true"/>
      <w:keepLines w:val="true"/>
      <w:pBdr/>
      <w:spacing w:before="200"/>
      <w:ind/>
      <w:outlineLvl w:val="1"/>
    </w:pPr>
    <w:rPr>
      <w:b/>
      <w:bCs/>
      <w:color w:val="006ad4"/>
      <w:sz w:val="26"/>
      <w:szCs w:val="26"/>
    </w:rPr>
  </w:style>
  <w:style w:type="paragraph" w:styleId="952">
    <w:name w:val="Heading 3"/>
    <w:basedOn w:val="949"/>
    <w:next w:val="949"/>
    <w:link w:val="1109"/>
    <w:semiHidden/>
    <w:unhideWhenUsed/>
    <w:pPr>
      <w:keepNext w:val="true"/>
      <w:keepLines w:val="true"/>
      <w:pBdr/>
      <w:spacing w:before="200"/>
      <w:ind/>
      <w:outlineLvl w:val="2"/>
    </w:pPr>
    <w:rPr>
      <w:b/>
      <w:bCs/>
      <w:color w:val="006ad4"/>
    </w:rPr>
  </w:style>
  <w:style w:type="paragraph" w:styleId="953">
    <w:name w:val="Heading 4"/>
    <w:basedOn w:val="949"/>
    <w:next w:val="949"/>
    <w:pPr>
      <w:keepNext w:val="true"/>
      <w:pBdr/>
      <w:spacing/>
      <w:ind/>
      <w:outlineLvl w:val="3"/>
    </w:pPr>
    <w:rPr>
      <w:bCs/>
      <w:szCs w:val="28"/>
    </w:rPr>
  </w:style>
  <w:style w:type="paragraph" w:styleId="954">
    <w:name w:val="Heading 5"/>
    <w:basedOn w:val="949"/>
    <w:next w:val="949"/>
    <w:link w:val="1110"/>
    <w:semiHidden/>
    <w:unhideWhenUsed/>
    <w:pPr>
      <w:keepNext w:val="true"/>
      <w:keepLines w:val="true"/>
      <w:pBdr/>
      <w:spacing w:before="200"/>
      <w:ind/>
      <w:outlineLvl w:val="4"/>
    </w:pPr>
    <w:rPr>
      <w:color w:val="003469"/>
    </w:rPr>
  </w:style>
  <w:style w:type="paragraph" w:styleId="955">
    <w:name w:val="Heading 6"/>
    <w:basedOn w:val="949"/>
    <w:next w:val="949"/>
    <w:link w:val="1111"/>
    <w:semiHidden/>
    <w:unhideWhenUsed/>
    <w:pPr>
      <w:keepNext w:val="true"/>
      <w:keepLines w:val="true"/>
      <w:pBdr/>
      <w:spacing w:before="200"/>
      <w:ind/>
      <w:outlineLvl w:val="5"/>
    </w:pPr>
    <w:rPr>
      <w:i/>
      <w:iCs/>
      <w:color w:val="003469"/>
    </w:rPr>
  </w:style>
  <w:style w:type="paragraph" w:styleId="956">
    <w:name w:val="Heading 7"/>
    <w:basedOn w:val="949"/>
    <w:next w:val="949"/>
    <w:link w:val="1112"/>
    <w:semiHidden/>
    <w:unhideWhenUsed/>
    <w:pPr>
      <w:keepNext w:val="true"/>
      <w:keepLines w:val="true"/>
      <w:pBdr/>
      <w:spacing w:before="200"/>
      <w:ind/>
      <w:outlineLvl w:val="6"/>
    </w:pPr>
    <w:rPr>
      <w:i/>
      <w:iCs/>
      <w:color w:val="404040"/>
    </w:rPr>
  </w:style>
  <w:style w:type="paragraph" w:styleId="957">
    <w:name w:val="Heading 8"/>
    <w:basedOn w:val="949"/>
    <w:next w:val="949"/>
    <w:link w:val="1113"/>
    <w:semiHidden/>
    <w:unhideWhenUsed/>
    <w:pPr>
      <w:keepNext w:val="true"/>
      <w:keepLines w:val="true"/>
      <w:pBdr/>
      <w:spacing w:before="200"/>
      <w:ind/>
      <w:outlineLvl w:val="7"/>
    </w:pPr>
    <w:rPr>
      <w:color w:val="404040"/>
      <w:sz w:val="20"/>
      <w:szCs w:val="20"/>
    </w:rPr>
  </w:style>
  <w:style w:type="paragraph" w:styleId="958">
    <w:name w:val="Heading 9"/>
    <w:basedOn w:val="949"/>
    <w:next w:val="949"/>
    <w:link w:val="1114"/>
    <w:semiHidden/>
    <w:unhideWhenUsed/>
    <w:pPr>
      <w:keepNext w:val="true"/>
      <w:keepLines w:val="true"/>
      <w:pBdr/>
      <w:spacing w:before="200"/>
      <w:ind/>
      <w:outlineLvl w:val="8"/>
    </w:pPr>
    <w:rPr>
      <w:i/>
      <w:iCs/>
      <w:color w:val="404040"/>
      <w:sz w:val="20"/>
      <w:szCs w:val="20"/>
    </w:rPr>
  </w:style>
  <w:style w:type="character" w:styleId="959" w:default="1">
    <w:name w:val="Default Paragraph Font"/>
    <w:uiPriority w:val="1"/>
    <w:semiHidden/>
    <w:unhideWhenUsed/>
    <w:pPr>
      <w:pBdr/>
      <w:spacing/>
      <w:ind/>
    </w:pPr>
  </w:style>
  <w:style w:type="table" w:styleId="96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61" w:default="1">
    <w:name w:val="No List"/>
    <w:uiPriority w:val="99"/>
    <w:semiHidden/>
    <w:unhideWhenUsed/>
    <w:pPr>
      <w:pBdr/>
      <w:spacing/>
      <w:ind/>
    </w:pPr>
  </w:style>
  <w:style w:type="paragraph" w:styleId="962" w:customStyle="1">
    <w:name w:val="00 Vorgabetext"/>
    <w:basedOn w:val="949"/>
    <w:link w:val="1124"/>
    <w:qFormat/>
    <w:pPr>
      <w:pBdr/>
      <w:spacing w:before="60"/>
      <w:ind/>
    </w:pPr>
  </w:style>
  <w:style w:type="paragraph" w:styleId="963" w:customStyle="1">
    <w:name w:val="48 Fusszeile"/>
    <w:basedOn w:val="949"/>
    <w:qFormat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clear" w:leader="none" w:pos="7937"/>
        <w:tab w:val="right" w:leader="none" w:pos="8504"/>
      </w:tabs>
      <w:spacing/>
      <w:ind/>
    </w:pPr>
    <w:rPr>
      <w:sz w:val="16"/>
      <w:szCs w:val="16"/>
    </w:rPr>
  </w:style>
  <w:style w:type="character" w:styleId="964" w:customStyle="1">
    <w:name w:val="fett (Zeichen)"/>
    <w:basedOn w:val="959"/>
    <w:qFormat/>
    <w:pPr>
      <w:pBdr/>
      <w:spacing/>
      <w:ind/>
    </w:pPr>
    <w:rPr>
      <w:b/>
    </w:rPr>
  </w:style>
  <w:style w:type="numbering" w:styleId="965" w:customStyle="1">
    <w:name w:val="AufzählungenStandard"/>
    <w:basedOn w:val="961"/>
    <w:semiHidden/>
    <w:pPr>
      <w:numPr>
        <w:ilvl w:val="0"/>
        <w:numId w:val="1"/>
      </w:numPr>
      <w:pBdr/>
      <w:spacing/>
      <w:ind/>
    </w:pPr>
  </w:style>
  <w:style w:type="numbering" w:styleId="966" w:customStyle="1">
    <w:name w:val="NummerierungStandard"/>
    <w:basedOn w:val="961"/>
    <w:semiHidden/>
    <w:pPr>
      <w:numPr>
        <w:ilvl w:val="0"/>
        <w:numId w:val="4"/>
      </w:numPr>
      <w:pBdr/>
      <w:spacing/>
      <w:ind/>
    </w:pPr>
  </w:style>
  <w:style w:type="paragraph" w:styleId="967" w:customStyle="1">
    <w:name w:val="47 Kopfzeile"/>
    <w:basedOn w:val="949"/>
    <w:semiHidden/>
    <w:qFormat/>
    <w:pPr>
      <w:pBdr/>
      <w:spacing w:before="0"/>
      <w:ind/>
      <w:jc w:val="center"/>
    </w:pPr>
  </w:style>
  <w:style w:type="paragraph" w:styleId="968" w:customStyle="1">
    <w:name w:val="51 Absender"/>
    <w:basedOn w:val="949"/>
    <w:semiHidden/>
    <w:qFormat/>
    <w:pPr>
      <w:pBdr/>
      <w:tabs>
        <w:tab w:val="clear" w:leader="none" w:pos="397"/>
        <w:tab w:val="clear" w:leader="none" w:pos="794"/>
        <w:tab w:val="clear" w:leader="none" w:pos="1191"/>
        <w:tab w:val="left" w:leader="none" w:pos="1259"/>
      </w:tabs>
      <w:spacing w:before="0"/>
      <w:ind w:hanging="1259" w:left="1259"/>
    </w:pPr>
    <w:rPr>
      <w:sz w:val="18"/>
    </w:rPr>
  </w:style>
  <w:style w:type="paragraph" w:styleId="969" w:customStyle="1">
    <w:name w:val="52 AbsenderAdresse"/>
    <w:basedOn w:val="949"/>
    <w:semiHidden/>
    <w:qFormat/>
    <w:pPr>
      <w:pBdr/>
      <w:tabs>
        <w:tab w:val="clear" w:leader="none" w:pos="397"/>
        <w:tab w:val="clear" w:leader="none" w:pos="794"/>
        <w:tab w:val="clear" w:leader="none" w:pos="1191"/>
        <w:tab w:val="left" w:leader="none" w:pos="2835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none" w:pos="9072"/>
      </w:tabs>
      <w:spacing w:before="0"/>
      <w:ind/>
    </w:pPr>
    <w:rPr>
      <w:sz w:val="18"/>
    </w:rPr>
  </w:style>
  <w:style w:type="paragraph" w:styleId="970" w:customStyle="1">
    <w:name w:val="53 Briefkopf"/>
    <w:basedOn w:val="949"/>
    <w:semiHidden/>
    <w:qFormat/>
    <w:pPr>
      <w:pBdr/>
      <w:spacing w:before="0"/>
      <w:ind/>
    </w:pPr>
    <w:rPr>
      <w:sz w:val="20"/>
      <w:szCs w:val="20"/>
    </w:rPr>
  </w:style>
  <w:style w:type="paragraph" w:styleId="971">
    <w:name w:val="Header"/>
    <w:basedOn w:val="949"/>
    <w:semiHidden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enter" w:leader="none" w:pos="4536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none" w:pos="9072"/>
      </w:tabs>
      <w:spacing/>
      <w:ind/>
    </w:pPr>
  </w:style>
  <w:style w:type="character" w:styleId="972" w:customStyle="1">
    <w:name w:val="Unterstrichen"/>
    <w:basedOn w:val="959"/>
    <w:semiHidden/>
    <w:pPr>
      <w:pBdr/>
      <w:spacing/>
      <w:ind/>
    </w:pPr>
    <w:rPr>
      <w:u w:val="single"/>
    </w:rPr>
  </w:style>
  <w:style w:type="numbering" w:styleId="973" w:customStyle="1">
    <w:name w:val="GliederungStandardListe"/>
    <w:basedOn w:val="961"/>
    <w:semiHidden/>
    <w:pPr>
      <w:numPr>
        <w:ilvl w:val="0"/>
        <w:numId w:val="21"/>
      </w:numPr>
      <w:pBdr/>
      <w:spacing/>
      <w:ind/>
    </w:pPr>
  </w:style>
  <w:style w:type="character" w:styleId="974" w:customStyle="1">
    <w:name w:val="doppelt unterstrichen"/>
    <w:basedOn w:val="959"/>
    <w:semiHidden/>
    <w:pPr>
      <w:pBdr/>
      <w:spacing/>
      <w:ind/>
    </w:pPr>
    <w:rPr>
      <w:u w:val="single"/>
    </w:rPr>
  </w:style>
  <w:style w:type="paragraph" w:styleId="975" w:customStyle="1">
    <w:name w:val="531 E"/>
    <w:basedOn w:val="949"/>
    <w:next w:val="962"/>
    <w:semiHidden/>
    <w:qFormat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/>
    </w:pPr>
    <w:rPr>
      <w:rFonts w:ascii="JUST" w:hAnsi="JUST"/>
      <w:sz w:val="92"/>
      <w:szCs w:val="92"/>
    </w:rPr>
  </w:style>
  <w:style w:type="character" w:styleId="976">
    <w:name w:val="annotation reference"/>
    <w:basedOn w:val="959"/>
    <w:pPr>
      <w:pBdr/>
      <w:spacing/>
      <w:ind/>
    </w:pPr>
    <w:rPr>
      <w:rFonts w:ascii="Times New Roman" w:hAnsi="Times New Roman"/>
      <w:b/>
      <w:color w:val="00ff00"/>
      <w:sz w:val="18"/>
      <w:szCs w:val="18"/>
      <w:shd w:val="clear" w:color="auto" w:fill="auto"/>
    </w:rPr>
  </w:style>
  <w:style w:type="paragraph" w:styleId="977">
    <w:name w:val="annotation text"/>
    <w:basedOn w:val="949"/>
    <w:semiHidden/>
    <w:pPr>
      <w:pBdr/>
      <w:spacing/>
      <w:ind/>
    </w:pPr>
    <w:rPr>
      <w:sz w:val="20"/>
      <w:szCs w:val="20"/>
    </w:rPr>
  </w:style>
  <w:style w:type="paragraph" w:styleId="978">
    <w:name w:val="annotation subject"/>
    <w:basedOn w:val="977"/>
    <w:next w:val="977"/>
    <w:semiHidden/>
    <w:pPr>
      <w:pBdr/>
      <w:spacing/>
      <w:ind/>
    </w:pPr>
    <w:rPr>
      <w:b/>
      <w:bCs/>
    </w:rPr>
  </w:style>
  <w:style w:type="paragraph" w:styleId="979">
    <w:name w:val="Balloon Text"/>
    <w:basedOn w:val="949"/>
    <w:link w:val="112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980" w:customStyle="1">
    <w:name w:val="Kommentarzeichen_Aus"/>
    <w:basedOn w:val="959"/>
    <w:semiHidden/>
    <w:pPr>
      <w:pBdr/>
      <w:spacing/>
      <w:ind/>
    </w:pPr>
    <w:rPr>
      <w:rFonts w:ascii="Times New Roman" w:hAnsi="Times New Roman"/>
      <w:b/>
      <w:vanish/>
      <w:color w:val="00ff00"/>
      <w:sz w:val="18"/>
      <w:szCs w:val="18"/>
      <w:shd w:val="clear" w:color="auto" w:fill="auto"/>
      <w:lang w:val="de-CH"/>
    </w:rPr>
  </w:style>
  <w:style w:type="paragraph" w:styleId="981">
    <w:name w:val="Footer"/>
    <w:basedOn w:val="949"/>
    <w:semiHidden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enter" w:leader="none" w:pos="4536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none" w:pos="9072"/>
      </w:tabs>
      <w:spacing/>
      <w:ind/>
    </w:pPr>
  </w:style>
  <w:style w:type="paragraph" w:styleId="982">
    <w:name w:val="toc 1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  <w:rPr>
      <w:rFonts w:ascii="Arial Black" w:hAnsi="Arial Black"/>
      <w:b/>
      <w:sz w:val="24"/>
    </w:rPr>
  </w:style>
  <w:style w:type="paragraph" w:styleId="983">
    <w:name w:val="toc 2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  <w:rPr>
      <w:rFonts w:ascii="Arial Black" w:hAnsi="Arial Black"/>
    </w:rPr>
  </w:style>
  <w:style w:type="paragraph" w:styleId="984">
    <w:name w:val="toc 3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  <w:rPr>
      <w:rFonts w:ascii="Arial Black" w:hAnsi="Arial Black"/>
    </w:rPr>
  </w:style>
  <w:style w:type="paragraph" w:styleId="985">
    <w:name w:val="toc 4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</w:style>
  <w:style w:type="paragraph" w:styleId="986">
    <w:name w:val="toc 5"/>
    <w:basedOn w:val="949"/>
    <w:next w:val="949"/>
    <w:semiHidden/>
    <w:pPr>
      <w:keepLines w:val="true"/>
      <w:pBdr/>
      <w:tabs>
        <w:tab w:val="clear" w:leader="none" w:pos="397"/>
        <w:tab w:val="left" w:leader="none" w:pos="56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dot" w:pos="9072"/>
      </w:tabs>
      <w:spacing/>
      <w:ind w:hanging="567" w:left="567"/>
    </w:pPr>
    <w:rPr>
      <w:rFonts w:ascii="Arial Black" w:hAnsi="Arial Black"/>
      <w:b/>
      <w:sz w:val="24"/>
    </w:rPr>
  </w:style>
  <w:style w:type="paragraph" w:styleId="987">
    <w:name w:val="toc 6"/>
    <w:basedOn w:val="949"/>
    <w:next w:val="949"/>
    <w:semiHidden/>
    <w:pPr>
      <w:keepLines w:val="true"/>
      <w:pBdr/>
      <w:tabs>
        <w:tab w:val="clear" w:leader="none" w:pos="397"/>
        <w:tab w:val="clear" w:leader="none" w:pos="794"/>
        <w:tab w:val="left" w:leader="none" w:pos="113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right" w:leader="dot" w:pos="9072"/>
      </w:tabs>
      <w:spacing/>
      <w:ind w:hanging="567" w:left="1134"/>
    </w:pPr>
    <w:rPr>
      <w:rFonts w:ascii="Arial Black" w:hAnsi="Arial Black"/>
    </w:rPr>
  </w:style>
  <w:style w:type="paragraph" w:styleId="988" w:customStyle="1">
    <w:name w:val="Drop1"/>
    <w:basedOn w:val="949"/>
    <w:next w:val="962"/>
    <w:semiHidden/>
    <w:pPr>
      <w:pBdr/>
      <w:spacing/>
      <w:ind/>
    </w:pPr>
  </w:style>
  <w:style w:type="paragraph" w:styleId="989" w:customStyle="1">
    <w:name w:val="Drop2"/>
    <w:basedOn w:val="949"/>
    <w:next w:val="962"/>
    <w:semiHidden/>
    <w:pPr>
      <w:pBdr/>
      <w:spacing/>
      <w:ind/>
    </w:pPr>
  </w:style>
  <w:style w:type="table" w:styleId="990">
    <w:name w:val="Table Grid"/>
    <w:basedOn w:val="960"/>
    <w:semiHidden/>
    <w:pPr>
      <w:pBdr/>
      <w:spacing w:before="120" w:line="28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91">
    <w:name w:val="page number"/>
    <w:basedOn w:val="959"/>
    <w:pPr>
      <w:pBdr/>
      <w:spacing/>
      <w:ind/>
    </w:pPr>
  </w:style>
  <w:style w:type="paragraph" w:styleId="992" w:customStyle="1">
    <w:name w:val="Drop3"/>
    <w:basedOn w:val="949"/>
    <w:next w:val="962"/>
    <w:semiHidden/>
    <w:pPr>
      <w:pBdr/>
      <w:spacing/>
      <w:ind/>
    </w:pPr>
  </w:style>
  <w:style w:type="paragraph" w:styleId="993" w:customStyle="1">
    <w:name w:val="Drop4"/>
    <w:basedOn w:val="949"/>
    <w:next w:val="962"/>
    <w:semiHidden/>
    <w:pPr>
      <w:pBdr/>
      <w:spacing/>
      <w:ind/>
    </w:pPr>
  </w:style>
  <w:style w:type="paragraph" w:styleId="994" w:customStyle="1">
    <w:name w:val="55 Kopf"/>
    <w:basedOn w:val="949"/>
    <w:qFormat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clear" w:leader="none" w:pos="7937"/>
      </w:tabs>
      <w:spacing w:before="0" w:line="200" w:lineRule="exact"/>
      <w:ind/>
    </w:pPr>
    <w:rPr>
      <w:sz w:val="16"/>
    </w:rPr>
  </w:style>
  <w:style w:type="paragraph" w:styleId="995" w:customStyle="1">
    <w:name w:val="551 Kopf ref"/>
    <w:basedOn w:val="994"/>
    <w:qFormat/>
    <w:pPr>
      <w:pBdr/>
      <w:spacing/>
      <w:ind/>
      <w:jc w:val="right"/>
    </w:pPr>
  </w:style>
  <w:style w:type="paragraph" w:styleId="996" w:customStyle="1">
    <w:name w:val="552 Kopf black"/>
    <w:basedOn w:val="994"/>
    <w:qFormat/>
    <w:pPr>
      <w:pBdr/>
      <w:spacing/>
      <w:ind/>
    </w:pPr>
    <w:rPr>
      <w:rFonts w:ascii="Arial Black" w:hAnsi="Arial Black"/>
    </w:rPr>
  </w:style>
  <w:style w:type="character" w:styleId="997">
    <w:name w:val="FollowedHyperlink"/>
    <w:basedOn w:val="959"/>
    <w:semiHidden/>
    <w:pPr>
      <w:pBdr/>
      <w:spacing/>
      <w:ind/>
    </w:pPr>
    <w:rPr>
      <w:color w:val="006ad4"/>
      <w:u w:val="single"/>
    </w:rPr>
  </w:style>
  <w:style w:type="character" w:styleId="998">
    <w:name w:val="Book Title"/>
    <w:basedOn w:val="959"/>
    <w:uiPriority w:val="33"/>
    <w:semiHidden/>
    <w:pPr>
      <w:pBdr/>
      <w:spacing/>
      <w:ind/>
    </w:pPr>
    <w:rPr>
      <w:b/>
      <w:bCs/>
      <w:smallCaps/>
      <w:spacing w:val="5"/>
    </w:rPr>
  </w:style>
  <w:style w:type="character" w:styleId="999">
    <w:name w:val="endnote reference"/>
    <w:basedOn w:val="959"/>
    <w:semiHidden/>
    <w:pPr>
      <w:pBdr/>
      <w:spacing/>
      <w:ind/>
    </w:pPr>
    <w:rPr>
      <w:vertAlign w:val="superscript"/>
    </w:rPr>
  </w:style>
  <w:style w:type="character" w:styleId="1000">
    <w:name w:val="Strong"/>
    <w:basedOn w:val="959"/>
    <w:semiHidden/>
    <w:pPr>
      <w:pBdr/>
      <w:spacing/>
      <w:ind/>
    </w:pPr>
    <w:rPr>
      <w:b/>
      <w:bCs/>
    </w:rPr>
  </w:style>
  <w:style w:type="character" w:styleId="1001">
    <w:name w:val="footnote reference"/>
    <w:basedOn w:val="959"/>
    <w:semiHidden/>
    <w:pPr>
      <w:pBdr/>
      <w:spacing/>
      <w:ind/>
    </w:pPr>
    <w:rPr>
      <w:vertAlign w:val="superscript"/>
    </w:rPr>
  </w:style>
  <w:style w:type="character" w:styleId="1002">
    <w:name w:val="Emphasis"/>
    <w:basedOn w:val="959"/>
    <w:semiHidden/>
    <w:pPr>
      <w:pBdr/>
      <w:spacing/>
      <w:ind/>
    </w:pPr>
    <w:rPr>
      <w:i/>
      <w:iCs/>
    </w:rPr>
  </w:style>
  <w:style w:type="character" w:styleId="1003">
    <w:name w:val="HTML Acronym"/>
    <w:basedOn w:val="959"/>
    <w:semiHidden/>
    <w:pPr>
      <w:pBdr/>
      <w:spacing/>
      <w:ind/>
    </w:pPr>
  </w:style>
  <w:style w:type="character" w:styleId="1004">
    <w:name w:val="HTML Sample"/>
    <w:basedOn w:val="959"/>
    <w:semiHidden/>
    <w:pPr>
      <w:pBdr/>
      <w:spacing/>
      <w:ind/>
    </w:pPr>
    <w:rPr>
      <w:rFonts w:ascii="Consolas" w:hAnsi="Consolas" w:cs="Consolas"/>
      <w:sz w:val="24"/>
      <w:szCs w:val="24"/>
    </w:rPr>
  </w:style>
  <w:style w:type="character" w:styleId="1005">
    <w:name w:val="HTML Code"/>
    <w:basedOn w:val="959"/>
    <w:semiHidden/>
    <w:pPr>
      <w:pBdr/>
      <w:spacing/>
      <w:ind/>
    </w:pPr>
    <w:rPr>
      <w:rFonts w:ascii="Consolas" w:hAnsi="Consolas" w:cs="Consolas"/>
      <w:sz w:val="20"/>
      <w:szCs w:val="20"/>
    </w:rPr>
  </w:style>
  <w:style w:type="character" w:styleId="1006">
    <w:name w:val="HTML Definition"/>
    <w:basedOn w:val="959"/>
    <w:semiHidden/>
    <w:pPr>
      <w:pBdr/>
      <w:spacing/>
      <w:ind/>
    </w:pPr>
    <w:rPr>
      <w:i/>
      <w:iCs/>
    </w:rPr>
  </w:style>
  <w:style w:type="character" w:styleId="1007">
    <w:name w:val="HTML Typewriter"/>
    <w:basedOn w:val="959"/>
    <w:semiHidden/>
    <w:pPr>
      <w:pBdr/>
      <w:spacing/>
      <w:ind/>
    </w:pPr>
    <w:rPr>
      <w:rFonts w:ascii="Consolas" w:hAnsi="Consolas" w:cs="Consolas"/>
      <w:sz w:val="20"/>
      <w:szCs w:val="20"/>
    </w:rPr>
  </w:style>
  <w:style w:type="character" w:styleId="1008">
    <w:name w:val="HTML Keyboard"/>
    <w:basedOn w:val="959"/>
    <w:semiHidden/>
    <w:pPr>
      <w:pBdr/>
      <w:spacing/>
      <w:ind/>
    </w:pPr>
    <w:rPr>
      <w:rFonts w:ascii="Consolas" w:hAnsi="Consolas" w:cs="Consolas"/>
      <w:sz w:val="20"/>
      <w:szCs w:val="20"/>
    </w:rPr>
  </w:style>
  <w:style w:type="character" w:styleId="1009">
    <w:name w:val="HTML Variable"/>
    <w:basedOn w:val="959"/>
    <w:semiHidden/>
    <w:pPr>
      <w:pBdr/>
      <w:spacing/>
      <w:ind/>
    </w:pPr>
    <w:rPr>
      <w:i/>
      <w:iCs/>
    </w:rPr>
  </w:style>
  <w:style w:type="character" w:styleId="1010">
    <w:name w:val="HTML Cite"/>
    <w:basedOn w:val="959"/>
    <w:semiHidden/>
    <w:pPr>
      <w:pBdr/>
      <w:spacing/>
      <w:ind/>
    </w:pPr>
    <w:rPr>
      <w:i/>
      <w:iCs/>
    </w:rPr>
  </w:style>
  <w:style w:type="character" w:styleId="1011">
    <w:name w:val="Hyperlink"/>
    <w:basedOn w:val="959"/>
    <w:pPr>
      <w:pBdr/>
      <w:spacing/>
      <w:ind/>
    </w:pPr>
    <w:rPr>
      <w:color w:val="006ad4"/>
      <w:u w:val="single"/>
    </w:rPr>
  </w:style>
  <w:style w:type="character" w:styleId="1012">
    <w:name w:val="Intense Emphasis"/>
    <w:basedOn w:val="959"/>
    <w:uiPriority w:val="21"/>
    <w:semiHidden/>
    <w:pPr>
      <w:pBdr/>
      <w:spacing/>
      <w:ind/>
    </w:pPr>
    <w:rPr>
      <w:b/>
      <w:bCs/>
      <w:i/>
      <w:iCs/>
      <w:color w:val="006ad4"/>
    </w:rPr>
  </w:style>
  <w:style w:type="character" w:styleId="1013">
    <w:name w:val="Intense Reference"/>
    <w:basedOn w:val="959"/>
    <w:uiPriority w:val="32"/>
    <w:semiHidden/>
    <w:pPr>
      <w:pBdr/>
      <w:spacing/>
      <w:ind/>
    </w:pPr>
    <w:rPr>
      <w:b/>
      <w:bCs/>
      <w:smallCaps/>
      <w:color w:val="00adee"/>
      <w:spacing w:val="5"/>
      <w:u w:val="single"/>
    </w:rPr>
  </w:style>
  <w:style w:type="character" w:styleId="1014">
    <w:name w:val="Placeholder Text"/>
    <w:basedOn w:val="959"/>
    <w:uiPriority w:val="99"/>
    <w:pPr>
      <w:pBdr/>
      <w:spacing/>
      <w:ind/>
    </w:pPr>
    <w:rPr>
      <w:color w:val="808080"/>
    </w:rPr>
  </w:style>
  <w:style w:type="character" w:styleId="1015">
    <w:name w:val="Subtle Emphasis"/>
    <w:basedOn w:val="959"/>
    <w:uiPriority w:val="19"/>
    <w:semiHidden/>
    <w:pPr>
      <w:pBdr/>
      <w:spacing/>
      <w:ind/>
    </w:pPr>
    <w:rPr>
      <w:i/>
      <w:iCs/>
      <w:color w:val="808080"/>
    </w:rPr>
  </w:style>
  <w:style w:type="character" w:styleId="1016">
    <w:name w:val="Subtle Reference"/>
    <w:basedOn w:val="959"/>
    <w:uiPriority w:val="31"/>
    <w:semiHidden/>
    <w:pPr>
      <w:pBdr/>
      <w:spacing/>
      <w:ind/>
    </w:pPr>
    <w:rPr>
      <w:smallCaps/>
      <w:color w:val="00adee"/>
      <w:u w:val="single"/>
    </w:rPr>
  </w:style>
  <w:style w:type="character" w:styleId="1017">
    <w:name w:val="line number"/>
    <w:basedOn w:val="959"/>
    <w:semiHidden/>
    <w:pPr>
      <w:pBdr/>
      <w:spacing/>
      <w:ind/>
    </w:pPr>
  </w:style>
  <w:style w:type="paragraph" w:styleId="1018">
    <w:name w:val="table of figures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/>
    </w:pPr>
  </w:style>
  <w:style w:type="paragraph" w:styleId="1019">
    <w:name w:val="Quote"/>
    <w:basedOn w:val="949"/>
    <w:next w:val="949"/>
    <w:link w:val="1020"/>
    <w:uiPriority w:val="29"/>
    <w:pPr>
      <w:pBdr/>
      <w:spacing/>
      <w:ind/>
    </w:pPr>
    <w:rPr>
      <w:i/>
      <w:iCs/>
      <w:color w:val="000000"/>
    </w:rPr>
  </w:style>
  <w:style w:type="character" w:styleId="1020" w:customStyle="1">
    <w:name w:val="Zitat Zchn"/>
    <w:basedOn w:val="959"/>
    <w:link w:val="1019"/>
    <w:uiPriority w:val="29"/>
    <w:pPr>
      <w:pBdr/>
      <w:spacing/>
      <w:ind/>
    </w:pPr>
    <w:rPr>
      <w:rFonts w:ascii="Arial" w:hAnsi="Arial"/>
      <w:i/>
      <w:iCs/>
      <w:color w:val="000000"/>
      <w:sz w:val="22"/>
      <w:szCs w:val="22"/>
    </w:rPr>
  </w:style>
  <w:style w:type="paragraph" w:styleId="1021">
    <w:name w:val="Salutation"/>
    <w:basedOn w:val="949"/>
    <w:next w:val="949"/>
    <w:link w:val="1022"/>
    <w:pPr>
      <w:pBdr/>
      <w:spacing/>
      <w:ind/>
    </w:pPr>
  </w:style>
  <w:style w:type="character" w:styleId="1022" w:customStyle="1">
    <w:name w:val="Anrede Zchn"/>
    <w:basedOn w:val="959"/>
    <w:link w:val="1021"/>
    <w:pPr>
      <w:pBdr/>
      <w:spacing/>
      <w:ind/>
    </w:pPr>
    <w:rPr>
      <w:rFonts w:ascii="Arial" w:hAnsi="Arial"/>
      <w:sz w:val="22"/>
      <w:szCs w:val="22"/>
    </w:rPr>
  </w:style>
  <w:style w:type="paragraph" w:styleId="1023">
    <w:name w:val="List Bullet"/>
    <w:basedOn w:val="949"/>
    <w:pPr>
      <w:numPr>
        <w:ilvl w:val="0"/>
        <w:numId w:val="23"/>
      </w:numPr>
      <w:pBdr/>
      <w:spacing/>
      <w:ind/>
      <w:contextualSpacing w:val="true"/>
    </w:pPr>
  </w:style>
  <w:style w:type="paragraph" w:styleId="1024">
    <w:name w:val="List Bullet 2"/>
    <w:basedOn w:val="949"/>
    <w:pPr>
      <w:numPr>
        <w:ilvl w:val="0"/>
        <w:numId w:val="24"/>
      </w:numPr>
      <w:pBdr/>
      <w:spacing/>
      <w:ind/>
      <w:contextualSpacing w:val="true"/>
    </w:pPr>
  </w:style>
  <w:style w:type="paragraph" w:styleId="1025">
    <w:name w:val="List Bullet 3"/>
    <w:basedOn w:val="949"/>
    <w:pPr>
      <w:numPr>
        <w:ilvl w:val="0"/>
        <w:numId w:val="25"/>
      </w:numPr>
      <w:pBdr/>
      <w:spacing/>
      <w:ind/>
      <w:contextualSpacing w:val="true"/>
    </w:pPr>
  </w:style>
  <w:style w:type="paragraph" w:styleId="1026">
    <w:name w:val="List Bullet 4"/>
    <w:basedOn w:val="949"/>
    <w:pPr>
      <w:numPr>
        <w:ilvl w:val="0"/>
        <w:numId w:val="26"/>
      </w:numPr>
      <w:pBdr/>
      <w:spacing/>
      <w:ind/>
      <w:contextualSpacing w:val="true"/>
    </w:pPr>
  </w:style>
  <w:style w:type="paragraph" w:styleId="1027">
    <w:name w:val="List Bullet 5"/>
    <w:basedOn w:val="949"/>
    <w:pPr>
      <w:numPr>
        <w:ilvl w:val="0"/>
        <w:numId w:val="27"/>
      </w:numPr>
      <w:pBdr/>
      <w:spacing/>
      <w:ind/>
      <w:contextualSpacing w:val="true"/>
    </w:pPr>
  </w:style>
  <w:style w:type="paragraph" w:styleId="1028">
    <w:name w:val="Caption"/>
    <w:basedOn w:val="949"/>
    <w:next w:val="949"/>
    <w:semiHidden/>
    <w:unhideWhenUsed/>
    <w:pPr>
      <w:pBdr/>
      <w:spacing w:after="200" w:before="0"/>
      <w:ind/>
    </w:pPr>
    <w:rPr>
      <w:b/>
      <w:bCs/>
      <w:color w:val="006ad4"/>
      <w:sz w:val="18"/>
      <w:szCs w:val="18"/>
    </w:rPr>
  </w:style>
  <w:style w:type="paragraph" w:styleId="1029">
    <w:name w:val="Block Text"/>
    <w:basedOn w:val="949"/>
    <w:pPr>
      <w:pBdr>
        <w:top w:val="single" w:color="006ad4" w:sz="2" w:space="10"/>
        <w:left w:val="single" w:color="006ad4" w:sz="2" w:space="10"/>
        <w:bottom w:val="single" w:color="006ad4" w:sz="2" w:space="10"/>
        <w:right w:val="single" w:color="006ad4" w:sz="2" w:space="10"/>
      </w:pBdr>
      <w:spacing/>
      <w:ind w:right="1152" w:left="1152"/>
    </w:pPr>
    <w:rPr>
      <w:i/>
      <w:iCs/>
      <w:color w:val="006ad4"/>
    </w:rPr>
  </w:style>
  <w:style w:type="paragraph" w:styleId="1030">
    <w:name w:val="Date"/>
    <w:basedOn w:val="949"/>
    <w:next w:val="949"/>
    <w:link w:val="1031"/>
    <w:pPr>
      <w:pBdr/>
      <w:spacing/>
      <w:ind/>
    </w:pPr>
  </w:style>
  <w:style w:type="character" w:styleId="1031" w:customStyle="1">
    <w:name w:val="Datum Zchn"/>
    <w:basedOn w:val="959"/>
    <w:link w:val="1030"/>
    <w:pPr>
      <w:pBdr/>
      <w:spacing/>
      <w:ind/>
    </w:pPr>
    <w:rPr>
      <w:rFonts w:ascii="Arial" w:hAnsi="Arial"/>
      <w:sz w:val="22"/>
      <w:szCs w:val="22"/>
    </w:rPr>
  </w:style>
  <w:style w:type="paragraph" w:styleId="1032">
    <w:name w:val="Document Map"/>
    <w:basedOn w:val="949"/>
    <w:link w:val="1033"/>
    <w:pPr>
      <w:pBdr/>
      <w:spacing w:before="0"/>
      <w:ind/>
    </w:pPr>
    <w:rPr>
      <w:rFonts w:ascii="Tahoma" w:hAnsi="Tahoma" w:cs="Tahoma"/>
      <w:sz w:val="16"/>
      <w:szCs w:val="16"/>
    </w:rPr>
  </w:style>
  <w:style w:type="character" w:styleId="1033" w:customStyle="1">
    <w:name w:val="Dokumentstruktur Zchn"/>
    <w:basedOn w:val="959"/>
    <w:link w:val="1032"/>
    <w:pPr>
      <w:pBdr/>
      <w:spacing/>
      <w:ind/>
    </w:pPr>
    <w:rPr>
      <w:rFonts w:ascii="Tahoma" w:hAnsi="Tahoma" w:cs="Tahoma"/>
      <w:sz w:val="16"/>
      <w:szCs w:val="16"/>
    </w:rPr>
  </w:style>
  <w:style w:type="paragraph" w:styleId="1034">
    <w:name w:val="E-mail Signature"/>
    <w:basedOn w:val="949"/>
    <w:link w:val="1035"/>
    <w:pPr>
      <w:pBdr/>
      <w:spacing w:before="0"/>
      <w:ind/>
    </w:pPr>
  </w:style>
  <w:style w:type="character" w:styleId="1035" w:customStyle="1">
    <w:name w:val="E-Mail-Signatur Zchn"/>
    <w:basedOn w:val="959"/>
    <w:link w:val="1034"/>
    <w:pPr>
      <w:pBdr/>
      <w:spacing/>
      <w:ind/>
    </w:pPr>
    <w:rPr>
      <w:rFonts w:ascii="Arial" w:hAnsi="Arial"/>
      <w:sz w:val="22"/>
      <w:szCs w:val="22"/>
    </w:rPr>
  </w:style>
  <w:style w:type="paragraph" w:styleId="1036">
    <w:name w:val="endnote text"/>
    <w:basedOn w:val="949"/>
    <w:link w:val="1037"/>
    <w:pPr>
      <w:pBdr/>
      <w:spacing w:before="0"/>
      <w:ind/>
    </w:pPr>
    <w:rPr>
      <w:sz w:val="20"/>
      <w:szCs w:val="20"/>
    </w:rPr>
  </w:style>
  <w:style w:type="character" w:styleId="1037" w:customStyle="1">
    <w:name w:val="Endnotentext Zchn"/>
    <w:basedOn w:val="959"/>
    <w:link w:val="1036"/>
    <w:pPr>
      <w:pBdr/>
      <w:spacing/>
      <w:ind/>
    </w:pPr>
    <w:rPr>
      <w:rFonts w:ascii="Arial" w:hAnsi="Arial"/>
    </w:rPr>
  </w:style>
  <w:style w:type="paragraph" w:styleId="1038">
    <w:name w:val="Note Heading"/>
    <w:basedOn w:val="949"/>
    <w:next w:val="949"/>
    <w:link w:val="1039"/>
    <w:pPr>
      <w:pBdr/>
      <w:spacing w:before="0"/>
      <w:ind/>
    </w:pPr>
  </w:style>
  <w:style w:type="character" w:styleId="1039" w:customStyle="1">
    <w:name w:val="Fuß/-Endnotenüberschrift Zchn"/>
    <w:basedOn w:val="959"/>
    <w:link w:val="1038"/>
    <w:pPr>
      <w:pBdr/>
      <w:spacing/>
      <w:ind/>
    </w:pPr>
    <w:rPr>
      <w:rFonts w:ascii="Arial" w:hAnsi="Arial"/>
      <w:sz w:val="22"/>
      <w:szCs w:val="22"/>
    </w:rPr>
  </w:style>
  <w:style w:type="paragraph" w:styleId="1040">
    <w:name w:val="footnote text"/>
    <w:basedOn w:val="949"/>
    <w:link w:val="1041"/>
    <w:pPr>
      <w:pBdr/>
      <w:spacing w:before="0"/>
      <w:ind/>
    </w:pPr>
    <w:rPr>
      <w:sz w:val="20"/>
      <w:szCs w:val="20"/>
    </w:rPr>
  </w:style>
  <w:style w:type="character" w:styleId="1041" w:customStyle="1">
    <w:name w:val="Fußnotentext Zchn"/>
    <w:basedOn w:val="959"/>
    <w:link w:val="1040"/>
    <w:pPr>
      <w:pBdr/>
      <w:spacing/>
      <w:ind/>
    </w:pPr>
    <w:rPr>
      <w:rFonts w:ascii="Arial" w:hAnsi="Arial"/>
    </w:rPr>
  </w:style>
  <w:style w:type="paragraph" w:styleId="1042">
    <w:name w:val="Closing"/>
    <w:basedOn w:val="949"/>
    <w:link w:val="1043"/>
    <w:pPr>
      <w:pBdr/>
      <w:spacing w:before="0"/>
      <w:ind w:left="4252"/>
    </w:pPr>
  </w:style>
  <w:style w:type="character" w:styleId="1043" w:customStyle="1">
    <w:name w:val="Grußformel Zchn"/>
    <w:basedOn w:val="959"/>
    <w:link w:val="1042"/>
    <w:pPr>
      <w:pBdr/>
      <w:spacing/>
      <w:ind/>
    </w:pPr>
    <w:rPr>
      <w:rFonts w:ascii="Arial" w:hAnsi="Arial"/>
      <w:sz w:val="22"/>
      <w:szCs w:val="22"/>
    </w:rPr>
  </w:style>
  <w:style w:type="paragraph" w:styleId="1044">
    <w:name w:val="HTML Address"/>
    <w:basedOn w:val="949"/>
    <w:link w:val="1045"/>
    <w:pPr>
      <w:pBdr/>
      <w:spacing w:before="0"/>
      <w:ind/>
    </w:pPr>
    <w:rPr>
      <w:i/>
      <w:iCs/>
    </w:rPr>
  </w:style>
  <w:style w:type="character" w:styleId="1045" w:customStyle="1">
    <w:name w:val="HTML Adresse Zchn"/>
    <w:basedOn w:val="959"/>
    <w:link w:val="1044"/>
    <w:pPr>
      <w:pBdr/>
      <w:spacing/>
      <w:ind/>
    </w:pPr>
    <w:rPr>
      <w:rFonts w:ascii="Arial" w:hAnsi="Arial"/>
      <w:i/>
      <w:iCs/>
      <w:sz w:val="22"/>
      <w:szCs w:val="22"/>
    </w:rPr>
  </w:style>
  <w:style w:type="paragraph" w:styleId="1046">
    <w:name w:val="HTML Preformatted"/>
    <w:basedOn w:val="949"/>
    <w:link w:val="1047"/>
    <w:pPr>
      <w:pBdr/>
      <w:spacing w:before="0"/>
      <w:ind/>
    </w:pPr>
    <w:rPr>
      <w:rFonts w:ascii="Consolas" w:hAnsi="Consolas" w:cs="Consolas"/>
      <w:sz w:val="20"/>
      <w:szCs w:val="20"/>
    </w:rPr>
  </w:style>
  <w:style w:type="character" w:styleId="1047" w:customStyle="1">
    <w:name w:val="HTML Vorformatiert Zchn"/>
    <w:basedOn w:val="959"/>
    <w:link w:val="1046"/>
    <w:pPr>
      <w:pBdr/>
      <w:spacing/>
      <w:ind/>
    </w:pPr>
    <w:rPr>
      <w:rFonts w:ascii="Consolas" w:hAnsi="Consolas" w:cs="Consolas"/>
    </w:rPr>
  </w:style>
  <w:style w:type="paragraph" w:styleId="1048">
    <w:name w:val="index 1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220"/>
    </w:pPr>
  </w:style>
  <w:style w:type="paragraph" w:styleId="1049">
    <w:name w:val="index 2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440"/>
    </w:pPr>
  </w:style>
  <w:style w:type="paragraph" w:styleId="1050">
    <w:name w:val="index 3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660"/>
    </w:pPr>
  </w:style>
  <w:style w:type="paragraph" w:styleId="1051">
    <w:name w:val="index 4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880"/>
    </w:pPr>
  </w:style>
  <w:style w:type="paragraph" w:styleId="1052">
    <w:name w:val="index 5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100"/>
    </w:pPr>
  </w:style>
  <w:style w:type="paragraph" w:styleId="1053">
    <w:name w:val="index 6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320"/>
    </w:pPr>
  </w:style>
  <w:style w:type="paragraph" w:styleId="1054">
    <w:name w:val="index 7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540"/>
    </w:pPr>
  </w:style>
  <w:style w:type="paragraph" w:styleId="1055">
    <w:name w:val="index 8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760"/>
    </w:pPr>
  </w:style>
  <w:style w:type="paragraph" w:styleId="1056">
    <w:name w:val="index 9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before="0"/>
      <w:ind w:hanging="220" w:left="1980"/>
    </w:pPr>
  </w:style>
  <w:style w:type="paragraph" w:styleId="1057">
    <w:name w:val="index heading"/>
    <w:basedOn w:val="949"/>
    <w:next w:val="1048"/>
    <w:pPr>
      <w:pBdr/>
      <w:spacing/>
      <w:ind/>
    </w:pPr>
    <w:rPr>
      <w:b/>
      <w:bCs/>
    </w:rPr>
  </w:style>
  <w:style w:type="character" w:styleId="1058" w:customStyle="1">
    <w:name w:val="Überschrift 1 Zchn"/>
    <w:basedOn w:val="959"/>
    <w:link w:val="950"/>
    <w:pPr>
      <w:pBdr/>
      <w:spacing/>
      <w:ind/>
    </w:pPr>
    <w:rPr>
      <w:rFonts w:ascii="Arial" w:hAnsi="Arial" w:eastAsia="Times New Roman" w:cs="Times New Roman"/>
      <w:b/>
      <w:bCs/>
      <w:color w:val="004f9e"/>
      <w:sz w:val="28"/>
      <w:szCs w:val="28"/>
    </w:rPr>
  </w:style>
  <w:style w:type="paragraph" w:styleId="1059">
    <w:name w:val="TOC Heading"/>
    <w:basedOn w:val="950"/>
    <w:next w:val="949"/>
    <w:uiPriority w:val="39"/>
    <w:semiHidden/>
    <w:unhideWhenUsed/>
    <w:pPr>
      <w:pBdr/>
      <w:spacing/>
      <w:ind/>
      <w:outlineLvl w:val="9"/>
    </w:pPr>
  </w:style>
  <w:style w:type="paragraph" w:styleId="1060">
    <w:name w:val="Intense Quote"/>
    <w:basedOn w:val="949"/>
    <w:next w:val="949"/>
    <w:link w:val="1061"/>
    <w:uiPriority w:val="30"/>
    <w:pPr>
      <w:pBdr>
        <w:bottom w:val="single" w:color="006ad4" w:sz="4" w:space="4"/>
      </w:pBdr>
      <w:spacing w:after="280" w:before="200"/>
      <w:ind w:right="936" w:left="936"/>
    </w:pPr>
    <w:rPr>
      <w:b/>
      <w:bCs/>
      <w:i/>
      <w:iCs/>
      <w:color w:val="006ad4"/>
    </w:rPr>
  </w:style>
  <w:style w:type="character" w:styleId="1061" w:customStyle="1">
    <w:name w:val="Intensives Zitat Zchn"/>
    <w:basedOn w:val="959"/>
    <w:link w:val="1060"/>
    <w:uiPriority w:val="30"/>
    <w:pPr>
      <w:pBdr/>
      <w:spacing/>
      <w:ind/>
    </w:pPr>
    <w:rPr>
      <w:rFonts w:ascii="Arial" w:hAnsi="Arial"/>
      <w:b/>
      <w:bCs/>
      <w:i/>
      <w:iCs/>
      <w:color w:val="006ad4"/>
      <w:sz w:val="22"/>
      <w:szCs w:val="22"/>
    </w:rPr>
  </w:style>
  <w:style w:type="paragraph" w:styleId="1062">
    <w:name w:val="No Spacing"/>
    <w:uiPriority w:val="1"/>
    <w:pPr>
      <w:pBdr/>
      <w:tabs>
        <w:tab w:val="left" w:leader="none" w:pos="397"/>
        <w:tab w:val="left" w:leader="none" w:pos="794"/>
        <w:tab w:val="left" w:leader="none" w:pos="1191"/>
        <w:tab w:val="left" w:leader="none" w:pos="4479"/>
        <w:tab w:val="left" w:leader="none" w:pos="4876"/>
        <w:tab w:val="left" w:leader="none" w:pos="5273"/>
        <w:tab w:val="left" w:leader="none" w:pos="5670"/>
        <w:tab w:val="left" w:leader="none" w:pos="6067"/>
        <w:tab w:val="decimal" w:leader="none" w:pos="8505"/>
      </w:tabs>
      <w:spacing/>
      <w:ind/>
    </w:pPr>
    <w:rPr>
      <w:rFonts w:ascii="Arial" w:hAnsi="Arial"/>
      <w:sz w:val="22"/>
      <w:szCs w:val="22"/>
    </w:rPr>
  </w:style>
  <w:style w:type="paragraph" w:styleId="1063">
    <w:name w:val="List"/>
    <w:basedOn w:val="949"/>
    <w:pPr>
      <w:pBdr/>
      <w:spacing/>
      <w:ind w:hanging="283" w:left="283"/>
      <w:contextualSpacing w:val="true"/>
    </w:pPr>
  </w:style>
  <w:style w:type="paragraph" w:styleId="1064">
    <w:name w:val="List 2"/>
    <w:basedOn w:val="949"/>
    <w:pPr>
      <w:pBdr/>
      <w:spacing/>
      <w:ind w:hanging="283" w:left="566"/>
      <w:contextualSpacing w:val="true"/>
    </w:pPr>
  </w:style>
  <w:style w:type="paragraph" w:styleId="1065">
    <w:name w:val="List 3"/>
    <w:basedOn w:val="949"/>
    <w:pPr>
      <w:pBdr/>
      <w:spacing/>
      <w:ind w:hanging="283" w:left="849"/>
      <w:contextualSpacing w:val="true"/>
    </w:pPr>
  </w:style>
  <w:style w:type="paragraph" w:styleId="1066">
    <w:name w:val="List 4"/>
    <w:basedOn w:val="949"/>
    <w:pPr>
      <w:pBdr/>
      <w:spacing/>
      <w:ind w:hanging="283" w:left="1132"/>
      <w:contextualSpacing w:val="true"/>
    </w:pPr>
  </w:style>
  <w:style w:type="paragraph" w:styleId="1067">
    <w:name w:val="List 5"/>
    <w:basedOn w:val="949"/>
    <w:pPr>
      <w:pBdr/>
      <w:spacing/>
      <w:ind w:hanging="283" w:left="1415"/>
      <w:contextualSpacing w:val="true"/>
    </w:pPr>
  </w:style>
  <w:style w:type="paragraph" w:styleId="1068">
    <w:name w:val="List Paragraph"/>
    <w:basedOn w:val="949"/>
    <w:uiPriority w:val="34"/>
    <w:pPr>
      <w:pBdr/>
      <w:spacing/>
      <w:ind w:left="720"/>
      <w:contextualSpacing w:val="true"/>
    </w:pPr>
  </w:style>
  <w:style w:type="paragraph" w:styleId="1069">
    <w:name w:val="List Continue"/>
    <w:basedOn w:val="949"/>
    <w:pPr>
      <w:pBdr/>
      <w:spacing w:after="120"/>
      <w:ind w:left="283"/>
      <w:contextualSpacing w:val="true"/>
    </w:pPr>
  </w:style>
  <w:style w:type="paragraph" w:styleId="1070">
    <w:name w:val="List Continue 2"/>
    <w:basedOn w:val="949"/>
    <w:pPr>
      <w:pBdr/>
      <w:spacing w:after="120"/>
      <w:ind w:left="566"/>
      <w:contextualSpacing w:val="true"/>
    </w:pPr>
  </w:style>
  <w:style w:type="paragraph" w:styleId="1071">
    <w:name w:val="List Continue 3"/>
    <w:basedOn w:val="949"/>
    <w:pPr>
      <w:pBdr/>
      <w:spacing w:after="120"/>
      <w:ind w:left="849"/>
      <w:contextualSpacing w:val="true"/>
    </w:pPr>
  </w:style>
  <w:style w:type="paragraph" w:styleId="1072">
    <w:name w:val="List Continue 4"/>
    <w:basedOn w:val="949"/>
    <w:pPr>
      <w:pBdr/>
      <w:spacing w:after="120"/>
      <w:ind w:left="1132"/>
      <w:contextualSpacing w:val="true"/>
    </w:pPr>
  </w:style>
  <w:style w:type="paragraph" w:styleId="1073">
    <w:name w:val="List Continue 5"/>
    <w:basedOn w:val="949"/>
    <w:pPr>
      <w:pBdr/>
      <w:spacing w:after="120"/>
      <w:ind w:left="1415"/>
      <w:contextualSpacing w:val="true"/>
    </w:pPr>
  </w:style>
  <w:style w:type="paragraph" w:styleId="1074">
    <w:name w:val="List Number"/>
    <w:basedOn w:val="949"/>
    <w:pPr>
      <w:numPr>
        <w:ilvl w:val="0"/>
        <w:numId w:val="28"/>
      </w:numPr>
      <w:pBdr/>
      <w:spacing/>
      <w:ind/>
      <w:contextualSpacing w:val="true"/>
    </w:pPr>
  </w:style>
  <w:style w:type="paragraph" w:styleId="1075">
    <w:name w:val="List Number 2"/>
    <w:basedOn w:val="949"/>
    <w:pPr>
      <w:numPr>
        <w:ilvl w:val="0"/>
        <w:numId w:val="29"/>
      </w:numPr>
      <w:pBdr/>
      <w:spacing/>
      <w:ind/>
      <w:contextualSpacing w:val="true"/>
    </w:pPr>
  </w:style>
  <w:style w:type="paragraph" w:styleId="1076">
    <w:name w:val="List Number 3"/>
    <w:basedOn w:val="949"/>
    <w:pPr>
      <w:numPr>
        <w:ilvl w:val="0"/>
        <w:numId w:val="30"/>
      </w:numPr>
      <w:pBdr/>
      <w:spacing/>
      <w:ind/>
      <w:contextualSpacing w:val="true"/>
    </w:pPr>
  </w:style>
  <w:style w:type="paragraph" w:styleId="1077">
    <w:name w:val="List Number 4"/>
    <w:basedOn w:val="949"/>
    <w:pPr>
      <w:numPr>
        <w:ilvl w:val="0"/>
        <w:numId w:val="31"/>
      </w:numPr>
      <w:pBdr/>
      <w:spacing/>
      <w:ind/>
      <w:contextualSpacing w:val="true"/>
    </w:pPr>
  </w:style>
  <w:style w:type="paragraph" w:styleId="1078">
    <w:name w:val="List Number 5"/>
    <w:basedOn w:val="949"/>
    <w:pPr>
      <w:numPr>
        <w:ilvl w:val="0"/>
        <w:numId w:val="32"/>
      </w:numPr>
      <w:pBdr/>
      <w:spacing/>
      <w:ind/>
      <w:contextualSpacing w:val="true"/>
    </w:pPr>
  </w:style>
  <w:style w:type="paragraph" w:styleId="1079">
    <w:name w:val="Bibliography"/>
    <w:basedOn w:val="949"/>
    <w:next w:val="949"/>
    <w:uiPriority w:val="37"/>
    <w:semiHidden/>
    <w:unhideWhenUsed/>
    <w:pPr>
      <w:pBdr/>
      <w:spacing/>
      <w:ind/>
    </w:pPr>
  </w:style>
  <w:style w:type="paragraph" w:styleId="1080">
    <w:name w:val="macro"/>
    <w:link w:val="1081"/>
    <w:pPr>
      <w:pBdr/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before="120"/>
      <w:ind/>
    </w:pPr>
    <w:rPr>
      <w:rFonts w:ascii="Consolas" w:hAnsi="Consolas" w:cs="Consolas"/>
    </w:rPr>
  </w:style>
  <w:style w:type="character" w:styleId="1081" w:customStyle="1">
    <w:name w:val="Makrotext Zchn"/>
    <w:basedOn w:val="959"/>
    <w:link w:val="1080"/>
    <w:pPr>
      <w:pBdr/>
      <w:spacing/>
      <w:ind/>
    </w:pPr>
    <w:rPr>
      <w:rFonts w:ascii="Consolas" w:hAnsi="Consolas" w:cs="Consolas"/>
      <w:lang w:val="de-CH" w:eastAsia="de-CH" w:bidi="ar-SA"/>
    </w:rPr>
  </w:style>
  <w:style w:type="paragraph" w:styleId="1082">
    <w:name w:val="Message Header"/>
    <w:basedOn w:val="949"/>
    <w:link w:val="1083"/>
    <w:pPr>
      <w:pBdr>
        <w:top w:val="single" w:color="000000" w:sz="6" w:space="1"/>
        <w:left w:val="single" w:color="000000" w:sz="6" w:space="1"/>
        <w:bottom w:val="single" w:color="000000" w:sz="6" w:space="1"/>
        <w:right w:val="single" w:color="000000" w:sz="6" w:space="1"/>
      </w:pBdr>
      <w:shd w:val="pct20" w:color="auto" w:fill="auto"/>
      <w:spacing w:before="0"/>
      <w:ind w:hanging="1134" w:left="1134"/>
    </w:pPr>
    <w:rPr>
      <w:sz w:val="24"/>
      <w:szCs w:val="24"/>
    </w:rPr>
  </w:style>
  <w:style w:type="character" w:styleId="1083" w:customStyle="1">
    <w:name w:val="Nachrichtenkopf Zchn"/>
    <w:basedOn w:val="959"/>
    <w:link w:val="1082"/>
    <w:pPr>
      <w:pBdr/>
      <w:spacing/>
      <w:ind/>
    </w:pPr>
    <w:rPr>
      <w:rFonts w:ascii="Arial" w:hAnsi="Arial" w:eastAsia="Times New Roman" w:cs="Times New Roman"/>
      <w:sz w:val="24"/>
      <w:szCs w:val="24"/>
      <w:shd w:val="pct20" w:color="auto" w:fill="auto"/>
    </w:rPr>
  </w:style>
  <w:style w:type="paragraph" w:styleId="1084">
    <w:name w:val="Plain Text"/>
    <w:basedOn w:val="949"/>
    <w:link w:val="1085"/>
    <w:pPr>
      <w:pBdr/>
      <w:spacing w:before="0"/>
      <w:ind/>
    </w:pPr>
    <w:rPr>
      <w:rFonts w:ascii="Consolas" w:hAnsi="Consolas" w:cs="Consolas"/>
      <w:sz w:val="21"/>
      <w:szCs w:val="21"/>
    </w:rPr>
  </w:style>
  <w:style w:type="character" w:styleId="1085" w:customStyle="1">
    <w:name w:val="Nur Text Zchn"/>
    <w:basedOn w:val="959"/>
    <w:link w:val="1084"/>
    <w:pPr>
      <w:pBdr/>
      <w:spacing/>
      <w:ind/>
    </w:pPr>
    <w:rPr>
      <w:rFonts w:ascii="Consolas" w:hAnsi="Consolas" w:cs="Consolas"/>
      <w:sz w:val="21"/>
      <w:szCs w:val="21"/>
    </w:rPr>
  </w:style>
  <w:style w:type="paragraph" w:styleId="1086">
    <w:name w:val="table of authorities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/>
      <w:ind w:hanging="220" w:left="220"/>
    </w:pPr>
  </w:style>
  <w:style w:type="paragraph" w:styleId="1087">
    <w:name w:val="toa heading"/>
    <w:basedOn w:val="949"/>
    <w:next w:val="949"/>
    <w:pPr>
      <w:pBdr/>
      <w:spacing/>
      <w:ind/>
    </w:pPr>
    <w:rPr>
      <w:b/>
      <w:bCs/>
      <w:sz w:val="24"/>
      <w:szCs w:val="24"/>
    </w:rPr>
  </w:style>
  <w:style w:type="paragraph" w:styleId="1088">
    <w:name w:val="Normal (Web)"/>
    <w:basedOn w:val="949"/>
    <w:pPr>
      <w:pBdr/>
      <w:spacing/>
      <w:ind/>
    </w:pPr>
    <w:rPr>
      <w:rFonts w:ascii="Times New Roman" w:hAnsi="Times New Roman"/>
      <w:sz w:val="24"/>
      <w:szCs w:val="24"/>
    </w:rPr>
  </w:style>
  <w:style w:type="paragraph" w:styleId="1089">
    <w:name w:val="Normal Indent"/>
    <w:basedOn w:val="949"/>
    <w:pPr>
      <w:pBdr/>
      <w:spacing/>
      <w:ind w:left="708"/>
    </w:pPr>
  </w:style>
  <w:style w:type="paragraph" w:styleId="1090">
    <w:name w:val="Body Text"/>
    <w:basedOn w:val="949"/>
    <w:link w:val="1091"/>
    <w:pPr>
      <w:pBdr/>
      <w:spacing w:after="120"/>
      <w:ind/>
    </w:pPr>
  </w:style>
  <w:style w:type="character" w:styleId="1091" w:customStyle="1">
    <w:name w:val="Textkörper Zchn"/>
    <w:basedOn w:val="959"/>
    <w:link w:val="1090"/>
    <w:pPr>
      <w:pBdr/>
      <w:spacing/>
      <w:ind/>
    </w:pPr>
    <w:rPr>
      <w:rFonts w:ascii="Arial" w:hAnsi="Arial"/>
      <w:sz w:val="22"/>
      <w:szCs w:val="22"/>
    </w:rPr>
  </w:style>
  <w:style w:type="paragraph" w:styleId="1092">
    <w:name w:val="Body Text 2"/>
    <w:basedOn w:val="949"/>
    <w:link w:val="1093"/>
    <w:pPr>
      <w:pBdr/>
      <w:spacing w:after="120" w:line="480" w:lineRule="auto"/>
      <w:ind/>
    </w:pPr>
  </w:style>
  <w:style w:type="character" w:styleId="1093" w:customStyle="1">
    <w:name w:val="Textkörper 2 Zchn"/>
    <w:basedOn w:val="959"/>
    <w:link w:val="1092"/>
    <w:pPr>
      <w:pBdr/>
      <w:spacing/>
      <w:ind/>
    </w:pPr>
    <w:rPr>
      <w:rFonts w:ascii="Arial" w:hAnsi="Arial"/>
      <w:sz w:val="22"/>
      <w:szCs w:val="22"/>
    </w:rPr>
  </w:style>
  <w:style w:type="paragraph" w:styleId="1094">
    <w:name w:val="Body Text 3"/>
    <w:basedOn w:val="949"/>
    <w:link w:val="1095"/>
    <w:pPr>
      <w:pBdr/>
      <w:spacing w:after="120"/>
      <w:ind/>
    </w:pPr>
    <w:rPr>
      <w:sz w:val="16"/>
      <w:szCs w:val="16"/>
    </w:rPr>
  </w:style>
  <w:style w:type="character" w:styleId="1095" w:customStyle="1">
    <w:name w:val="Textkörper 3 Zchn"/>
    <w:basedOn w:val="959"/>
    <w:link w:val="1094"/>
    <w:pPr>
      <w:pBdr/>
      <w:spacing/>
      <w:ind/>
    </w:pPr>
    <w:rPr>
      <w:rFonts w:ascii="Arial" w:hAnsi="Arial"/>
      <w:sz w:val="16"/>
      <w:szCs w:val="16"/>
    </w:rPr>
  </w:style>
  <w:style w:type="paragraph" w:styleId="1096">
    <w:name w:val="Body Text Indent 2"/>
    <w:basedOn w:val="949"/>
    <w:link w:val="1097"/>
    <w:pPr>
      <w:pBdr/>
      <w:spacing w:after="120" w:line="480" w:lineRule="auto"/>
      <w:ind w:left="283"/>
    </w:pPr>
  </w:style>
  <w:style w:type="character" w:styleId="1097" w:customStyle="1">
    <w:name w:val="Textkörper-Einzug 2 Zchn"/>
    <w:basedOn w:val="959"/>
    <w:link w:val="1096"/>
    <w:pPr>
      <w:pBdr/>
      <w:spacing/>
      <w:ind/>
    </w:pPr>
    <w:rPr>
      <w:rFonts w:ascii="Arial" w:hAnsi="Arial"/>
      <w:sz w:val="22"/>
      <w:szCs w:val="22"/>
    </w:rPr>
  </w:style>
  <w:style w:type="paragraph" w:styleId="1098">
    <w:name w:val="Body Text Indent 3"/>
    <w:basedOn w:val="949"/>
    <w:link w:val="1099"/>
    <w:pPr>
      <w:pBdr/>
      <w:spacing w:after="120"/>
      <w:ind w:left="283"/>
    </w:pPr>
    <w:rPr>
      <w:sz w:val="16"/>
      <w:szCs w:val="16"/>
    </w:rPr>
  </w:style>
  <w:style w:type="character" w:styleId="1099" w:customStyle="1">
    <w:name w:val="Textkörper-Einzug 3 Zchn"/>
    <w:basedOn w:val="959"/>
    <w:link w:val="1098"/>
    <w:pPr>
      <w:pBdr/>
      <w:spacing/>
      <w:ind/>
    </w:pPr>
    <w:rPr>
      <w:rFonts w:ascii="Arial" w:hAnsi="Arial"/>
      <w:sz w:val="16"/>
      <w:szCs w:val="16"/>
    </w:rPr>
  </w:style>
  <w:style w:type="paragraph" w:styleId="1100">
    <w:name w:val="Body Text First Indent"/>
    <w:basedOn w:val="1090"/>
    <w:link w:val="1101"/>
    <w:pPr>
      <w:pBdr/>
      <w:spacing w:after="0"/>
      <w:ind w:firstLine="360"/>
    </w:pPr>
  </w:style>
  <w:style w:type="character" w:styleId="1101" w:customStyle="1">
    <w:name w:val="Textkörper-Erstzeileneinzug Zchn"/>
    <w:basedOn w:val="1091"/>
    <w:link w:val="1100"/>
    <w:pPr>
      <w:pBdr/>
      <w:spacing/>
      <w:ind/>
    </w:pPr>
    <w:rPr>
      <w:rFonts w:ascii="Arial" w:hAnsi="Arial"/>
      <w:sz w:val="22"/>
      <w:szCs w:val="22"/>
    </w:rPr>
  </w:style>
  <w:style w:type="paragraph" w:styleId="1102">
    <w:name w:val="Body Text Indent"/>
    <w:basedOn w:val="949"/>
    <w:link w:val="1103"/>
    <w:pPr>
      <w:pBdr/>
      <w:spacing w:after="120"/>
      <w:ind w:left="283"/>
    </w:pPr>
  </w:style>
  <w:style w:type="character" w:styleId="1103" w:customStyle="1">
    <w:name w:val="Textkörper-Zeileneinzug Zchn"/>
    <w:basedOn w:val="959"/>
    <w:link w:val="1102"/>
    <w:pPr>
      <w:pBdr/>
      <w:spacing/>
      <w:ind/>
    </w:pPr>
    <w:rPr>
      <w:rFonts w:ascii="Arial" w:hAnsi="Arial"/>
      <w:sz w:val="22"/>
      <w:szCs w:val="22"/>
    </w:rPr>
  </w:style>
  <w:style w:type="paragraph" w:styleId="1104">
    <w:name w:val="Body Text First Indent 2"/>
    <w:basedOn w:val="1102"/>
    <w:link w:val="1105"/>
    <w:pPr>
      <w:pBdr/>
      <w:spacing w:after="0"/>
      <w:ind w:firstLine="360" w:left="360"/>
    </w:pPr>
  </w:style>
  <w:style w:type="character" w:styleId="1105" w:customStyle="1">
    <w:name w:val="Textkörper-Erstzeileneinzug 2 Zchn"/>
    <w:basedOn w:val="1103"/>
    <w:link w:val="1104"/>
    <w:pPr>
      <w:pBdr/>
      <w:spacing/>
      <w:ind/>
    </w:pPr>
    <w:rPr>
      <w:rFonts w:ascii="Arial" w:hAnsi="Arial"/>
      <w:sz w:val="22"/>
      <w:szCs w:val="22"/>
    </w:rPr>
  </w:style>
  <w:style w:type="paragraph" w:styleId="1106">
    <w:name w:val="Title"/>
    <w:basedOn w:val="949"/>
    <w:next w:val="949"/>
    <w:link w:val="1107"/>
    <w:pPr>
      <w:pBdr>
        <w:bottom w:val="single" w:color="006ad4" w:sz="8" w:space="4"/>
      </w:pBdr>
      <w:spacing w:after="300" w:before="0"/>
      <w:ind/>
      <w:contextualSpacing w:val="true"/>
    </w:pPr>
    <w:rPr>
      <w:color w:val="262626"/>
      <w:spacing w:val="5"/>
      <w:sz w:val="52"/>
      <w:szCs w:val="52"/>
    </w:rPr>
  </w:style>
  <w:style w:type="character" w:styleId="1107" w:customStyle="1">
    <w:name w:val="Titel Zchn"/>
    <w:basedOn w:val="959"/>
    <w:link w:val="1106"/>
    <w:pPr>
      <w:pBdr/>
      <w:spacing/>
      <w:ind/>
    </w:pPr>
    <w:rPr>
      <w:rFonts w:ascii="Arial" w:hAnsi="Arial" w:eastAsia="Times New Roman" w:cs="Times New Roman"/>
      <w:color w:val="262626"/>
      <w:spacing w:val="5"/>
      <w:sz w:val="52"/>
      <w:szCs w:val="52"/>
    </w:rPr>
  </w:style>
  <w:style w:type="character" w:styleId="1108" w:customStyle="1">
    <w:name w:val="Überschrift 2 Zchn"/>
    <w:basedOn w:val="959"/>
    <w:link w:val="951"/>
    <w:semiHidden/>
    <w:pPr>
      <w:pBdr/>
      <w:spacing/>
      <w:ind/>
    </w:pPr>
    <w:rPr>
      <w:rFonts w:ascii="Arial" w:hAnsi="Arial" w:eastAsia="Times New Roman" w:cs="Times New Roman"/>
      <w:b/>
      <w:bCs/>
      <w:color w:val="006ad4"/>
      <w:sz w:val="26"/>
      <w:szCs w:val="26"/>
    </w:rPr>
  </w:style>
  <w:style w:type="character" w:styleId="1109" w:customStyle="1">
    <w:name w:val="Überschrift 3 Zchn"/>
    <w:basedOn w:val="959"/>
    <w:link w:val="952"/>
    <w:semiHidden/>
    <w:pPr>
      <w:pBdr/>
      <w:spacing/>
      <w:ind/>
    </w:pPr>
    <w:rPr>
      <w:rFonts w:ascii="Arial" w:hAnsi="Arial" w:eastAsia="Times New Roman" w:cs="Times New Roman"/>
      <w:b/>
      <w:bCs/>
      <w:color w:val="006ad4"/>
      <w:sz w:val="22"/>
      <w:szCs w:val="22"/>
    </w:rPr>
  </w:style>
  <w:style w:type="character" w:styleId="1110" w:customStyle="1">
    <w:name w:val="Überschrift 5 Zchn"/>
    <w:basedOn w:val="959"/>
    <w:link w:val="954"/>
    <w:semiHidden/>
    <w:pPr>
      <w:pBdr/>
      <w:spacing/>
      <w:ind/>
    </w:pPr>
    <w:rPr>
      <w:rFonts w:ascii="Arial" w:hAnsi="Arial" w:eastAsia="Times New Roman" w:cs="Times New Roman"/>
      <w:color w:val="003469"/>
      <w:sz w:val="22"/>
      <w:szCs w:val="22"/>
    </w:rPr>
  </w:style>
  <w:style w:type="character" w:styleId="1111" w:customStyle="1">
    <w:name w:val="Überschrift 6 Zchn"/>
    <w:basedOn w:val="959"/>
    <w:link w:val="955"/>
    <w:semiHidden/>
    <w:pPr>
      <w:pBdr/>
      <w:spacing/>
      <w:ind/>
    </w:pPr>
    <w:rPr>
      <w:rFonts w:ascii="Arial" w:hAnsi="Arial" w:eastAsia="Times New Roman" w:cs="Times New Roman"/>
      <w:i/>
      <w:iCs/>
      <w:color w:val="003469"/>
      <w:sz w:val="22"/>
      <w:szCs w:val="22"/>
    </w:rPr>
  </w:style>
  <w:style w:type="character" w:styleId="1112" w:customStyle="1">
    <w:name w:val="Überschrift 7 Zchn"/>
    <w:basedOn w:val="959"/>
    <w:link w:val="956"/>
    <w:semiHidden/>
    <w:pPr>
      <w:pBdr/>
      <w:spacing/>
      <w:ind/>
    </w:pPr>
    <w:rPr>
      <w:rFonts w:ascii="Arial" w:hAnsi="Arial" w:eastAsia="Times New Roman" w:cs="Times New Roman"/>
      <w:i/>
      <w:iCs/>
      <w:color w:val="404040"/>
      <w:sz w:val="22"/>
      <w:szCs w:val="22"/>
    </w:rPr>
  </w:style>
  <w:style w:type="character" w:styleId="1113" w:customStyle="1">
    <w:name w:val="Überschrift 8 Zchn"/>
    <w:basedOn w:val="959"/>
    <w:link w:val="957"/>
    <w:semiHidden/>
    <w:pPr>
      <w:pBdr/>
      <w:spacing/>
      <w:ind/>
    </w:pPr>
    <w:rPr>
      <w:rFonts w:ascii="Arial" w:hAnsi="Arial" w:eastAsia="Times New Roman" w:cs="Times New Roman"/>
      <w:color w:val="404040"/>
    </w:rPr>
  </w:style>
  <w:style w:type="character" w:styleId="1114" w:customStyle="1">
    <w:name w:val="Überschrift 9 Zchn"/>
    <w:basedOn w:val="959"/>
    <w:link w:val="958"/>
    <w:semiHidden/>
    <w:pPr>
      <w:pBdr/>
      <w:spacing/>
      <w:ind/>
    </w:pPr>
    <w:rPr>
      <w:rFonts w:ascii="Arial" w:hAnsi="Arial" w:eastAsia="Times New Roman" w:cs="Times New Roman"/>
      <w:i/>
      <w:iCs/>
      <w:color w:val="404040"/>
    </w:rPr>
  </w:style>
  <w:style w:type="paragraph" w:styleId="1115">
    <w:name w:val="envelope return"/>
    <w:basedOn w:val="949"/>
    <w:pPr>
      <w:pBdr/>
      <w:spacing w:before="0"/>
      <w:ind/>
    </w:pPr>
    <w:rPr>
      <w:sz w:val="20"/>
      <w:szCs w:val="20"/>
    </w:rPr>
  </w:style>
  <w:style w:type="paragraph" w:styleId="1116">
    <w:name w:val="envelope address"/>
    <w:basedOn w:val="949"/>
    <w:pPr>
      <w:framePr w:h="2160" w:hAnchor="page" w:hRule="exact" w:hSpace="141" w:w="4320" w:wrap="auto" w:xAlign="center" w:yAlign="bottom"/>
      <w:pBdr/>
      <w:spacing w:before="0"/>
      <w:ind w:left="1"/>
    </w:pPr>
    <w:rPr>
      <w:sz w:val="24"/>
      <w:szCs w:val="24"/>
    </w:rPr>
  </w:style>
  <w:style w:type="paragraph" w:styleId="1117">
    <w:name w:val="Signature"/>
    <w:basedOn w:val="949"/>
    <w:link w:val="1118"/>
    <w:pPr>
      <w:pBdr/>
      <w:spacing w:before="0"/>
      <w:ind w:left="4252"/>
    </w:pPr>
  </w:style>
  <w:style w:type="character" w:styleId="1118" w:customStyle="1">
    <w:name w:val="Unterschrift Zchn"/>
    <w:basedOn w:val="959"/>
    <w:link w:val="1117"/>
    <w:pPr>
      <w:pBdr/>
      <w:spacing/>
      <w:ind/>
    </w:pPr>
    <w:rPr>
      <w:rFonts w:ascii="Arial" w:hAnsi="Arial"/>
      <w:sz w:val="22"/>
      <w:szCs w:val="22"/>
    </w:rPr>
  </w:style>
  <w:style w:type="paragraph" w:styleId="1119">
    <w:name w:val="Subtitle"/>
    <w:basedOn w:val="949"/>
    <w:next w:val="949"/>
    <w:link w:val="1120"/>
    <w:pPr>
      <w:numPr>
        <w:ilvl w:val="1"/>
      </w:numPr>
      <w:pBdr/>
      <w:spacing/>
      <w:ind/>
    </w:pPr>
    <w:rPr>
      <w:i/>
      <w:iCs/>
      <w:color w:val="006ad4"/>
      <w:spacing w:val="15"/>
      <w:sz w:val="24"/>
      <w:szCs w:val="24"/>
    </w:rPr>
  </w:style>
  <w:style w:type="character" w:styleId="1120" w:customStyle="1">
    <w:name w:val="Untertitel Zchn"/>
    <w:basedOn w:val="959"/>
    <w:link w:val="1119"/>
    <w:pPr>
      <w:pBdr/>
      <w:spacing/>
      <w:ind/>
    </w:pPr>
    <w:rPr>
      <w:rFonts w:ascii="Arial" w:hAnsi="Arial" w:eastAsia="Times New Roman" w:cs="Times New Roman"/>
      <w:i/>
      <w:iCs/>
      <w:color w:val="006ad4"/>
      <w:spacing w:val="15"/>
      <w:sz w:val="24"/>
      <w:szCs w:val="24"/>
    </w:rPr>
  </w:style>
  <w:style w:type="paragraph" w:styleId="1121">
    <w:name w:val="toc 7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after="100"/>
      <w:ind w:left="1320"/>
    </w:pPr>
  </w:style>
  <w:style w:type="paragraph" w:styleId="1122">
    <w:name w:val="toc 8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after="100"/>
      <w:ind w:left="1540"/>
    </w:pPr>
  </w:style>
  <w:style w:type="paragraph" w:styleId="1123">
    <w:name w:val="toc 9"/>
    <w:basedOn w:val="949"/>
    <w:next w:val="949"/>
    <w:pPr>
      <w:pBdr/>
      <w:tabs>
        <w:tab w:val="clear" w:leader="none" w:pos="397"/>
        <w:tab w:val="clear" w:leader="none" w:pos="794"/>
        <w:tab w:val="clear" w:leader="none" w:pos="1191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</w:tabs>
      <w:spacing w:after="100"/>
      <w:ind w:left="1760"/>
    </w:pPr>
  </w:style>
  <w:style w:type="character" w:styleId="1124" w:customStyle="1">
    <w:name w:val="00 Vorgabetext Zchn"/>
    <w:basedOn w:val="959"/>
    <w:link w:val="962"/>
    <w:pPr>
      <w:pBdr/>
      <w:spacing/>
      <w:ind/>
    </w:pPr>
    <w:rPr>
      <w:rFonts w:ascii="Arial" w:hAnsi="Arial"/>
      <w:sz w:val="22"/>
      <w:szCs w:val="22"/>
    </w:rPr>
  </w:style>
  <w:style w:type="paragraph" w:styleId="1125" w:customStyle="1">
    <w:name w:val="70 SignaturX"/>
    <w:basedOn w:val="962"/>
    <w:qFormat/>
    <w:pPr>
      <w:pBdr/>
      <w:tabs>
        <w:tab w:val="clear" w:leader="none" w:pos="397"/>
        <w:tab w:val="clear" w:leader="none" w:pos="794"/>
        <w:tab w:val="clear" w:leader="none" w:pos="1191"/>
        <w:tab w:val="left" w:leader="none" w:pos="3969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clear" w:leader="none" w:pos="7937"/>
      </w:tabs>
      <w:spacing w:before="80"/>
      <w:ind/>
    </w:pPr>
    <w:rPr>
      <w:rFonts w:ascii="Arial Black" w:hAnsi="Arial Black"/>
    </w:rPr>
  </w:style>
  <w:style w:type="paragraph" w:styleId="1126" w:customStyle="1">
    <w:name w:val="71 DatumX"/>
    <w:basedOn w:val="962"/>
    <w:qFormat/>
    <w:pPr>
      <w:pBdr/>
      <w:tabs>
        <w:tab w:val="clear" w:leader="none" w:pos="397"/>
        <w:tab w:val="clear" w:leader="none" w:pos="794"/>
        <w:tab w:val="clear" w:leader="none" w:pos="1191"/>
        <w:tab w:val="left" w:leader="none" w:pos="3969"/>
        <w:tab w:val="clear" w:leader="none" w:pos="4479"/>
        <w:tab w:val="clear" w:leader="none" w:pos="4876"/>
        <w:tab w:val="clear" w:leader="none" w:pos="5273"/>
        <w:tab w:val="clear" w:leader="none" w:pos="5670"/>
        <w:tab w:val="clear" w:leader="none" w:pos="6067"/>
        <w:tab w:val="clear" w:leader="none" w:pos="7937"/>
      </w:tabs>
      <w:spacing/>
      <w:ind/>
    </w:pPr>
  </w:style>
  <w:style w:type="character" w:styleId="1127" w:customStyle="1">
    <w:name w:val="Sprechblasentext Zchn"/>
    <w:basedOn w:val="959"/>
    <w:link w:val="97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://www.staatsarchiv.zh.ch/query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9900E-BC6B-44F5-95A7-C0FBA272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DJI</Company>
  <DocSecurity>0</DocSecurity>
  <HyperlinkBase/>
  <HyperlinksChanged>false</HyperlinksChanged>
  <LinksUpToDate>false</LinksUpToDate>
  <ScaleCrop>false</ScaleCrop>
  <SharedDoc>false</SharedDoc>
  <Template>StaZH_TKR_ExportTemplate.dotx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Zwangsrodung.</dc:subject>
  <dc:creator>Staatsarchiv des Kantons Zürich</dc:creator>
  <cp:revision>2</cp:revision>
  <dcterms:created xsi:type="dcterms:W3CDTF">2017-08-11T07:37:00Z</dcterms:created>
  <dcterms:modified xsi:type="dcterms:W3CDTF">2024-12-10T15:32:10Z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