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325D3" w:rsidP="00931B1F">
            <w:pPr>
              <w:pStyle w:val="70SignaturX"/>
            </w:pPr>
            <w:r>
              <w:t>StAZH MM 3.68 RRB 1944/0160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325D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Bezirksanwaltschaft Pfäffikon.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325D3" w:rsidP="00931B1F">
            <w:pPr>
              <w:pStyle w:val="71DatumX"/>
            </w:pPr>
            <w:r>
              <w:t>25.01.1944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325D3" w:rsidP="00931B1F">
            <w:pPr>
              <w:pStyle w:val="00Vorgabetext"/>
            </w:pPr>
            <w:r>
              <w:t>72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325D3" w:rsidRDefault="004325D3" w:rsidP="00BE768B">
      <w:pPr>
        <w:pStyle w:val="00Vorgabetext"/>
      </w:pPr>
      <w:bookmarkStart w:id="0" w:name="ContentText"/>
      <w:bookmarkEnd w:id="0"/>
      <w:r>
        <w:t>[</w:t>
      </w:r>
      <w:r w:rsidRPr="004325D3">
        <w:rPr>
          <w:i/>
        </w:rPr>
        <w:t>p. 72</w:t>
      </w:r>
      <w:r w:rsidRPr="004325D3">
        <w:t>]</w:t>
      </w:r>
    </w:p>
    <w:p w:rsidR="004325D3" w:rsidRPr="004325D3" w:rsidRDefault="004325D3" w:rsidP="004325D3">
      <w:pPr>
        <w:pStyle w:val="00Vorgabetext"/>
        <w:jc w:val="center"/>
      </w:pPr>
      <w:r>
        <w:t>[</w:t>
      </w:r>
      <w:r w:rsidRPr="004325D3">
        <w:rPr>
          <w:i/>
        </w:rPr>
        <w:t>Präsidialverfügung</w:t>
      </w:r>
      <w:r w:rsidRPr="004325D3">
        <w:t>]</w:t>
      </w:r>
    </w:p>
    <w:p w:rsidR="004325D3" w:rsidRDefault="004325D3" w:rsidP="00BE768B">
      <w:pPr>
        <w:pStyle w:val="00Vorgabetext"/>
      </w:pPr>
    </w:p>
    <w:p w:rsidR="004325D3" w:rsidRPr="008538A3" w:rsidRDefault="004325D3" w:rsidP="004325D3">
      <w:pPr>
        <w:spacing w:before="60"/>
        <w:rPr>
          <w:rFonts w:cs="Arial"/>
        </w:rPr>
      </w:pPr>
      <w:r w:rsidRPr="008538A3">
        <w:rPr>
          <w:rFonts w:cs="Arial"/>
        </w:rPr>
        <w:t>Da Statthalter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und Bezirksanwalt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Egli, in Pfäffikon, in der Untersuchung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über die </w:t>
      </w:r>
      <w:r>
        <w:rPr>
          <w:rFonts w:cs="Arial"/>
        </w:rPr>
        <w:t>Befreiung</w:t>
      </w:r>
      <w:r w:rsidRPr="008538A3">
        <w:rPr>
          <w:rFonts w:cs="Arial"/>
        </w:rPr>
        <w:t xml:space="preserve"> des Gefangenen Emil Knüttel aus dem Bezirksgefängnis Pfäffikon in der Nacht vom Silvester auf Neujahr 1943/44 wegen seiner langjährigen guten Beziehungen zu</w:t>
      </w:r>
      <w:r>
        <w:rPr>
          <w:rFonts w:cs="Arial"/>
        </w:rPr>
        <w:t xml:space="preserve"> </w:t>
      </w:r>
      <w:r w:rsidRPr="008538A3">
        <w:rPr>
          <w:rFonts w:cs="Arial"/>
        </w:rPr>
        <w:t>Gefängnisverwalter Müller nach der Verhaftung des Gefängnisverwalters und seiner Tochter den Ausstand erklärt und da</w:t>
      </w:r>
      <w:r>
        <w:rPr>
          <w:rFonts w:cs="Arial"/>
        </w:rPr>
        <w:t xml:space="preserve"> </w:t>
      </w:r>
      <w:r w:rsidRPr="008538A3">
        <w:rPr>
          <w:rFonts w:cs="Arial"/>
        </w:rPr>
        <w:t>Bezirksanwalt Gloor, in Zürich, als außerordentlicher militärischer Untersuchungsrichter die militärgerichtliche Untersuchung durchgeführt hat, in der Emil Knüttel zu fünfzehn Jahren</w:t>
      </w:r>
      <w:r>
        <w:rPr>
          <w:rFonts w:cs="Arial"/>
        </w:rPr>
        <w:t xml:space="preserve"> </w:t>
      </w:r>
      <w:r w:rsidRPr="008538A3">
        <w:rPr>
          <w:rFonts w:cs="Arial"/>
        </w:rPr>
        <w:t>Zuchthaus verurteilt wurde, beantragt die Justizdirektion, Bezirksanwalt Gloor, in Zürich, zum außerordentlichen Bezirksanwalt des Bezirks Pfäffikon für alle Strafuntersuchungen in</w:t>
      </w:r>
      <w:r>
        <w:rPr>
          <w:rFonts w:cs="Arial"/>
        </w:rPr>
        <w:t xml:space="preserve"> </w:t>
      </w:r>
      <w:r w:rsidRPr="008538A3">
        <w:rPr>
          <w:rFonts w:cs="Arial"/>
        </w:rPr>
        <w:t>dieser Affäre und auch für die Disziplinaruntersuchung gegen</w:t>
      </w:r>
      <w:r>
        <w:rPr>
          <w:rFonts w:cs="Arial"/>
        </w:rPr>
        <w:t xml:space="preserve"> </w:t>
      </w:r>
      <w:r w:rsidRPr="008538A3">
        <w:rPr>
          <w:rFonts w:cs="Arial"/>
        </w:rPr>
        <w:t>Gefängnisverwalter Müller zu ernennen.</w:t>
      </w:r>
    </w:p>
    <w:p w:rsidR="004325D3" w:rsidRDefault="004325D3" w:rsidP="004325D3">
      <w:pPr>
        <w:spacing w:before="60"/>
        <w:rPr>
          <w:rFonts w:cs="Arial"/>
        </w:rPr>
      </w:pPr>
      <w:r w:rsidRPr="008538A3">
        <w:rPr>
          <w:rFonts w:cs="Arial"/>
        </w:rPr>
        <w:t>Aul Antrag der Direktion der Justiz</w:t>
      </w:r>
    </w:p>
    <w:p w:rsidR="004325D3" w:rsidRDefault="004325D3" w:rsidP="004325D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4325D3" w:rsidRPr="008538A3" w:rsidRDefault="004325D3" w:rsidP="004325D3">
      <w:pPr>
        <w:tabs>
          <w:tab w:val="left" w:pos="694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Bezirksanwalt Otto Gloor, in Zürich, wird zum außerordentlichen Bezirksanwalt des Bezirkes Pfäffikon ernannt</w:t>
      </w:r>
      <w:r>
        <w:rPr>
          <w:rFonts w:cs="Arial"/>
        </w:rPr>
        <w:t xml:space="preserve"> </w:t>
      </w:r>
      <w:r w:rsidRPr="008538A3">
        <w:rPr>
          <w:rFonts w:cs="Arial"/>
        </w:rPr>
        <w:t>für die Strafuntersuchung über die in der Nacht vom Silvester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auf Neujahr 1943/44 erfolgte </w:t>
      </w:r>
      <w:r>
        <w:rPr>
          <w:rFonts w:cs="Arial"/>
        </w:rPr>
        <w:t>Befreiung</w:t>
      </w:r>
      <w:r w:rsidRPr="008538A3">
        <w:rPr>
          <w:rFonts w:cs="Arial"/>
        </w:rPr>
        <w:t xml:space="preserve"> des Gefangenen Emil</w:t>
      </w:r>
      <w:r>
        <w:rPr>
          <w:rFonts w:cs="Arial"/>
        </w:rPr>
        <w:t xml:space="preserve"> </w:t>
      </w:r>
      <w:r w:rsidRPr="008538A3">
        <w:rPr>
          <w:rFonts w:cs="Arial"/>
        </w:rPr>
        <w:t>Knüttel aus dem Bezirksgefängnis Pfäffikon und für alle Strafuntersuchungen, die im Zusammenhang mit dieser Gefangenen</w:t>
      </w:r>
      <w:r>
        <w:rPr>
          <w:rFonts w:cs="Arial"/>
        </w:rPr>
        <w:t>befreiung</w:t>
      </w:r>
      <w:r w:rsidRPr="008538A3">
        <w:rPr>
          <w:rFonts w:cs="Arial"/>
        </w:rPr>
        <w:t xml:space="preserve"> gegen Emil Knüttel, Dora Müller und Gefängnisverwalter Müller und allfällig weitere Personen durchzuführen</w:t>
      </w:r>
      <w:r>
        <w:rPr>
          <w:rFonts w:cs="Arial"/>
        </w:rPr>
        <w:t xml:space="preserve"> </w:t>
      </w:r>
      <w:r w:rsidRPr="008538A3">
        <w:rPr>
          <w:rFonts w:cs="Arial"/>
        </w:rPr>
        <w:t>sind.</w:t>
      </w:r>
    </w:p>
    <w:p w:rsidR="004325D3" w:rsidRPr="008538A3" w:rsidRDefault="004325D3" w:rsidP="004325D3">
      <w:pPr>
        <w:tabs>
          <w:tab w:val="left" w:pos="75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Bezirksanwalt Otto Gloor, in Zürich, hat in der Eigenschaft als außerordentlicher Bezirksanwalt des Bezirkes Pfäffikon auch die Disziplinaruntersuchung gegen Gefängnisverwalter Müller, zu der die Justizdirektion in ihren Zuschriften an</w:t>
      </w:r>
      <w:r>
        <w:rPr>
          <w:rFonts w:cs="Arial"/>
        </w:rPr>
        <w:t xml:space="preserve"> </w:t>
      </w:r>
      <w:r w:rsidRPr="008538A3">
        <w:rPr>
          <w:rFonts w:cs="Arial"/>
        </w:rPr>
        <w:t>die Bezirksanwaltschaft Pfäffikon vom 3. und 7. Januar 1944</w:t>
      </w:r>
      <w:r>
        <w:rPr>
          <w:rFonts w:cs="Arial"/>
        </w:rPr>
        <w:t xml:space="preserve"> -</w:t>
      </w:r>
      <w:r w:rsidRPr="008538A3">
        <w:rPr>
          <w:rFonts w:cs="Arial"/>
        </w:rPr>
        <w:t xml:space="preserve"> neben dem Auftrag zur Einleitung des Strafverfahrens </w:t>
      </w:r>
      <w:r>
        <w:rPr>
          <w:rFonts w:cs="Arial"/>
        </w:rPr>
        <w:t>-</w:t>
      </w:r>
      <w:r w:rsidRPr="008538A3">
        <w:rPr>
          <w:rFonts w:cs="Arial"/>
        </w:rPr>
        <w:t>Auftrag erteil hat, weiterzuführen.</w:t>
      </w:r>
    </w:p>
    <w:p w:rsidR="004325D3" w:rsidRDefault="004325D3" w:rsidP="004325D3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Bezirksanwalt Otto Gloor, Bezirksanwaltschaft Zürich, Statthalter und Bezirksanwalt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Egli, in</w:t>
      </w:r>
      <w:r>
        <w:rPr>
          <w:rFonts w:cs="Arial"/>
        </w:rPr>
        <w:t xml:space="preserve"> </w:t>
      </w:r>
      <w:r w:rsidRPr="008538A3">
        <w:rPr>
          <w:rFonts w:cs="Arial"/>
        </w:rPr>
        <w:t>Pfäffikon, die Staatsanwaltschaft, das Polizeikommando, die</w:t>
      </w:r>
      <w:r>
        <w:rPr>
          <w:rFonts w:cs="Arial"/>
        </w:rPr>
        <w:t xml:space="preserve"> </w:t>
      </w:r>
      <w:r w:rsidRPr="008538A3">
        <w:rPr>
          <w:rFonts w:cs="Arial"/>
        </w:rPr>
        <w:t>Polizeidirektion und die Justizdirektion.</w:t>
      </w:r>
    </w:p>
    <w:p w:rsidR="004325D3" w:rsidRDefault="004325D3" w:rsidP="004325D3">
      <w:pPr>
        <w:pStyle w:val="00Vorgabetext"/>
        <w:keepNext/>
        <w:keepLines/>
        <w:rPr>
          <w:rFonts w:cs="Arial"/>
        </w:rPr>
      </w:pPr>
    </w:p>
    <w:p w:rsidR="004325D3" w:rsidRDefault="004325D3" w:rsidP="004325D3">
      <w:pPr>
        <w:pStyle w:val="00Vorgabetext"/>
        <w:keepNext/>
        <w:keepLines/>
        <w:rPr>
          <w:rFonts w:cs="Arial"/>
        </w:rPr>
      </w:pPr>
    </w:p>
    <w:p w:rsidR="004325D3" w:rsidRDefault="004325D3" w:rsidP="004325D3">
      <w:pPr>
        <w:pStyle w:val="00Vorgabetext"/>
        <w:keepNext/>
        <w:keepLines/>
      </w:pPr>
      <w:r>
        <w:rPr>
          <w:rFonts w:cs="Arial"/>
        </w:rPr>
        <w:t>[</w:t>
      </w:r>
      <w:r w:rsidRPr="004325D3">
        <w:rPr>
          <w:rFonts w:cs="Arial"/>
          <w:i/>
        </w:rPr>
        <w:t>Transkript: OCR (Überarbeitung: Team TKR)/11.08.2017</w:t>
      </w:r>
      <w:bookmarkStart w:id="1" w:name="_GoBack"/>
      <w:r w:rsidRPr="004325D3">
        <w:rPr>
          <w:rFonts w:cs="Arial"/>
        </w:rPr>
        <w:t xml:space="preserve">] </w:t>
      </w:r>
      <w:bookmarkEnd w:id="1"/>
    </w:p>
    <w:sectPr w:rsidR="004325D3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5D3" w:rsidRDefault="004325D3">
      <w:r>
        <w:separator/>
      </w:r>
    </w:p>
    <w:p w:rsidR="004325D3" w:rsidRDefault="004325D3"/>
    <w:p w:rsidR="004325D3" w:rsidRDefault="004325D3"/>
  </w:endnote>
  <w:endnote w:type="continuationSeparator" w:id="0">
    <w:p w:rsidR="004325D3" w:rsidRDefault="004325D3">
      <w:r>
        <w:continuationSeparator/>
      </w:r>
    </w:p>
    <w:p w:rsidR="004325D3" w:rsidRDefault="004325D3"/>
    <w:p w:rsidR="004325D3" w:rsidRDefault="00432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5D3" w:rsidRDefault="004325D3">
      <w:r>
        <w:separator/>
      </w:r>
    </w:p>
    <w:p w:rsidR="004325D3" w:rsidRDefault="004325D3"/>
    <w:p w:rsidR="004325D3" w:rsidRDefault="004325D3"/>
  </w:footnote>
  <w:footnote w:type="continuationSeparator" w:id="0">
    <w:p w:rsidR="004325D3" w:rsidRDefault="004325D3">
      <w:r>
        <w:continuationSeparator/>
      </w:r>
    </w:p>
    <w:p w:rsidR="004325D3" w:rsidRDefault="004325D3"/>
    <w:p w:rsidR="004325D3" w:rsidRDefault="00432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325D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325D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D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5D3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06A65D9-F1AB-4E8C-9831-426FDF9D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2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59904-7395-4C94-BD10-217FB15E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291</Words>
  <Characters>1883</Characters>
  <Application>Microsoft Office Word</Application>
  <DocSecurity>0</DocSecurity>
  <PresentationFormat/>
  <Lines>209</Lines>
  <Paragraphs>197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Bezirksanwaltschaft Pfäffikon.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