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856943" w:rsidP="00931B1F">
            <w:pPr>
              <w:pStyle w:val="70SignaturX"/>
            </w:pPr>
            <w:r>
              <w:t>StAZH MM 3.68 RRB 1944/0296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856943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Beschränkung der Freizügigkeit.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856943" w:rsidP="00931B1F">
            <w:pPr>
              <w:pStyle w:val="71DatumX"/>
            </w:pPr>
            <w:r>
              <w:t>10.02.1944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856943" w:rsidP="00931B1F">
            <w:pPr>
              <w:pStyle w:val="00Vorgabetext"/>
            </w:pPr>
            <w:r>
              <w:t>124–125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856943" w:rsidRPr="00AE78DE" w:rsidRDefault="00856943" w:rsidP="00856943">
      <w:pPr>
        <w:tabs>
          <w:tab w:val="left" w:pos="931"/>
        </w:tabs>
        <w:spacing w:before="60"/>
        <w:rPr>
          <w:rFonts w:cs="Arial"/>
        </w:rPr>
      </w:pPr>
      <w:bookmarkStart w:id="0" w:name="ContentText"/>
      <w:bookmarkEnd w:id="0"/>
      <w:r>
        <w:t>[</w:t>
      </w:r>
      <w:r w:rsidRPr="00856943">
        <w:rPr>
          <w:i/>
        </w:rPr>
        <w:t>p. 124</w:t>
      </w:r>
      <w:r w:rsidRPr="00856943">
        <w:t>]</w:t>
      </w:r>
      <w:r w:rsidRPr="00AE78DE">
        <w:rPr>
          <w:rFonts w:cs="Arial"/>
        </w:rPr>
        <w:t xml:space="preserve"> A. Mit Entscheid</w:t>
      </w:r>
      <w:r>
        <w:rPr>
          <w:rFonts w:cs="Arial"/>
        </w:rPr>
        <w:t xml:space="preserve"> </w:t>
      </w:r>
      <w:r w:rsidRPr="00AE78DE">
        <w:rPr>
          <w:rFonts w:cs="Arial"/>
        </w:rPr>
        <w:t>vom 30. Dezember 1943 verweigerte die Gemeindestelle der</w:t>
      </w:r>
      <w:r>
        <w:rPr>
          <w:rFonts w:cs="Arial"/>
        </w:rPr>
        <w:t xml:space="preserve"> </w:t>
      </w:r>
      <w:r w:rsidRPr="00AE78DE">
        <w:rPr>
          <w:rFonts w:cs="Arial"/>
        </w:rPr>
        <w:t>Stadt Zürich für Beschränkung der Freizügigkeit dem Max</w:t>
      </w:r>
      <w:r>
        <w:rPr>
          <w:rFonts w:cs="Arial"/>
        </w:rPr>
        <w:t xml:space="preserve"> </w:t>
      </w:r>
      <w:r w:rsidRPr="00AE78DE">
        <w:rPr>
          <w:rFonts w:cs="Arial"/>
        </w:rPr>
        <w:t>Arnold, geboren 1905, freier Journalist, ledig, von Gunzwil,</w:t>
      </w:r>
      <w:r>
        <w:rPr>
          <w:rFonts w:cs="Arial"/>
        </w:rPr>
        <w:t xml:space="preserve"> </w:t>
      </w:r>
      <w:r w:rsidRPr="00AE78DE">
        <w:rPr>
          <w:rFonts w:cs="Arial"/>
        </w:rPr>
        <w:t>Kanton Luzern, wohnhaft in Zürich 7, Mühlehalde 25, gestürzt</w:t>
      </w:r>
      <w:r>
        <w:rPr>
          <w:rFonts w:cs="Arial"/>
        </w:rPr>
        <w:t xml:space="preserve"> </w:t>
      </w:r>
      <w:r w:rsidRPr="00AE78DE">
        <w:rPr>
          <w:rFonts w:cs="Arial"/>
        </w:rPr>
        <w:t>auf den Bundesratsbeschluß vom 15. Oktober 1941 betreffend</w:t>
      </w:r>
      <w:r>
        <w:rPr>
          <w:rFonts w:cs="Arial"/>
        </w:rPr>
        <w:t xml:space="preserve"> </w:t>
      </w:r>
      <w:r w:rsidRPr="00AE78DE">
        <w:rPr>
          <w:rFonts w:cs="Arial"/>
        </w:rPr>
        <w:t>Maßnahmen gegen die Wohnungsnot die Niederlassung in der</w:t>
      </w:r>
      <w:r>
        <w:rPr>
          <w:rFonts w:cs="Arial"/>
        </w:rPr>
        <w:t xml:space="preserve"> </w:t>
      </w:r>
      <w:r w:rsidRPr="00AE78DE">
        <w:rPr>
          <w:rFonts w:cs="Arial"/>
        </w:rPr>
        <w:t>Stadt Zürich.</w:t>
      </w:r>
    </w:p>
    <w:p w:rsidR="00856943" w:rsidRPr="00AE78DE" w:rsidRDefault="00856943" w:rsidP="00856943">
      <w:pPr>
        <w:tabs>
          <w:tab w:val="left" w:pos="735"/>
        </w:tabs>
        <w:spacing w:before="60"/>
        <w:rPr>
          <w:rFonts w:cs="Arial"/>
        </w:rPr>
      </w:pPr>
      <w:r w:rsidRPr="00AE78DE">
        <w:rPr>
          <w:rFonts w:cs="Arial"/>
        </w:rPr>
        <w:t>B.</w:t>
      </w:r>
      <w:r>
        <w:rPr>
          <w:rFonts w:cs="Arial"/>
        </w:rPr>
        <w:t xml:space="preserve"> </w:t>
      </w:r>
      <w:r w:rsidRPr="00AE78DE">
        <w:rPr>
          <w:rFonts w:cs="Arial"/>
        </w:rPr>
        <w:t>Hiegegen rekurrierte Max Arnold am 7. Januar 1944</w:t>
      </w:r>
      <w:r>
        <w:rPr>
          <w:rFonts w:cs="Arial"/>
        </w:rPr>
        <w:t xml:space="preserve"> </w:t>
      </w:r>
      <w:r w:rsidRPr="00AE78DE">
        <w:rPr>
          <w:rFonts w:cs="Arial"/>
        </w:rPr>
        <w:t>fristgerecht an den Regierungsrat mit de</w:t>
      </w:r>
      <w:r>
        <w:rPr>
          <w:rFonts w:cs="Arial"/>
        </w:rPr>
        <w:t>m Antrage</w:t>
      </w:r>
      <w:r w:rsidRPr="00AE78DE">
        <w:rPr>
          <w:rFonts w:cs="Arial"/>
        </w:rPr>
        <w:t>, es sei ihm</w:t>
      </w:r>
      <w:r>
        <w:rPr>
          <w:rFonts w:cs="Arial"/>
        </w:rPr>
        <w:t xml:space="preserve"> </w:t>
      </w:r>
      <w:r w:rsidRPr="00AE78DE">
        <w:rPr>
          <w:rFonts w:cs="Arial"/>
        </w:rPr>
        <w:t>die Niederlassungsbewilligung in der Stadt Zürich zum Bezüge</w:t>
      </w:r>
      <w:r>
        <w:rPr>
          <w:rFonts w:cs="Arial"/>
        </w:rPr>
        <w:t xml:space="preserve"> </w:t>
      </w:r>
      <w:r w:rsidRPr="00AE78DE">
        <w:rPr>
          <w:rFonts w:cs="Arial"/>
        </w:rPr>
        <w:t xml:space="preserve">eines Einzelzimmers bei Frau </w:t>
      </w:r>
      <w:r w:rsidRPr="00AE78DE">
        <w:rPr>
          <w:rFonts w:cs="Arial"/>
          <w:lang w:val="fr-FR" w:eastAsia="fr-FR" w:bidi="fr-FR"/>
        </w:rPr>
        <w:t xml:space="preserve">Dr. </w:t>
      </w:r>
      <w:r w:rsidRPr="00AE78DE">
        <w:rPr>
          <w:rFonts w:cs="Arial"/>
        </w:rPr>
        <w:t>Schühli, Mühlehalde 25, zu</w:t>
      </w:r>
      <w:r>
        <w:rPr>
          <w:rFonts w:cs="Arial"/>
        </w:rPr>
        <w:t xml:space="preserve"> </w:t>
      </w:r>
      <w:r w:rsidRPr="00AE78DE">
        <w:rPr>
          <w:rFonts w:cs="Arial"/>
        </w:rPr>
        <w:t>erteilen.</w:t>
      </w:r>
    </w:p>
    <w:p w:rsidR="00856943" w:rsidRDefault="00856943" w:rsidP="00856943">
      <w:pPr>
        <w:tabs>
          <w:tab w:val="left" w:pos="750"/>
        </w:tabs>
        <w:spacing w:before="60"/>
        <w:rPr>
          <w:rFonts w:cs="Arial"/>
        </w:rPr>
      </w:pPr>
      <w:r w:rsidRPr="00AE78DE">
        <w:rPr>
          <w:rFonts w:cs="Arial"/>
        </w:rPr>
        <w:t>C.</w:t>
      </w:r>
      <w:r>
        <w:rPr>
          <w:rFonts w:cs="Arial"/>
        </w:rPr>
        <w:t xml:space="preserve"> </w:t>
      </w:r>
      <w:r w:rsidRPr="00AE78DE">
        <w:rPr>
          <w:rFonts w:cs="Arial"/>
        </w:rPr>
        <w:t>Die Gemeindestelle der Stadt Zürich für Beschränkung</w:t>
      </w:r>
      <w:r>
        <w:rPr>
          <w:rFonts w:cs="Arial"/>
        </w:rPr>
        <w:t xml:space="preserve"> </w:t>
      </w:r>
      <w:r w:rsidRPr="00AE78DE">
        <w:rPr>
          <w:rFonts w:cs="Arial"/>
        </w:rPr>
        <w:t>der Freizügigkeit beantragt in ihrer Vernehmlassung vom</w:t>
      </w:r>
      <w:r>
        <w:rPr>
          <w:rFonts w:cs="Arial"/>
        </w:rPr>
        <w:t xml:space="preserve"> </w:t>
      </w:r>
      <w:r w:rsidRPr="00AE78DE">
        <w:rPr>
          <w:rFonts w:cs="Arial"/>
        </w:rPr>
        <w:t>19. Januar 1944 Abweisung des Rekurses.</w:t>
      </w:r>
    </w:p>
    <w:p w:rsidR="00856943" w:rsidRDefault="00856943" w:rsidP="00856943">
      <w:pPr>
        <w:tabs>
          <w:tab w:val="left" w:pos="750"/>
        </w:tabs>
        <w:spacing w:before="60"/>
        <w:jc w:val="center"/>
        <w:rPr>
          <w:rFonts w:cs="Arial"/>
        </w:rPr>
      </w:pPr>
      <w:r w:rsidRPr="00AE78DE">
        <w:rPr>
          <w:rFonts w:cs="Arial"/>
        </w:rPr>
        <w:t>Es kommt in Betracht:</w:t>
      </w:r>
    </w:p>
    <w:p w:rsidR="00856943" w:rsidRPr="00AE78DE" w:rsidRDefault="00856943" w:rsidP="00856943">
      <w:pPr>
        <w:spacing w:before="60"/>
        <w:rPr>
          <w:rFonts w:cs="Arial"/>
        </w:rPr>
      </w:pPr>
      <w:r w:rsidRPr="00AE78DE">
        <w:rPr>
          <w:rFonts w:cs="Arial"/>
        </w:rPr>
        <w:t>Gemäß Artikel 19 ff. des obgenannten Bundesratsbeschlusses kann Personen, deren Zuzug in eine Gemeinde</w:t>
      </w:r>
      <w:r>
        <w:rPr>
          <w:rFonts w:cs="Arial"/>
        </w:rPr>
        <w:t xml:space="preserve"> </w:t>
      </w:r>
      <w:r w:rsidRPr="00AE78DE">
        <w:rPr>
          <w:rFonts w:cs="Arial"/>
        </w:rPr>
        <w:t>nicht hinreichend begründet erscheint, die Niederlassung oder</w:t>
      </w:r>
      <w:r>
        <w:rPr>
          <w:rFonts w:cs="Arial"/>
        </w:rPr>
        <w:t xml:space="preserve"> </w:t>
      </w:r>
      <w:r w:rsidRPr="00AE78DE">
        <w:rPr>
          <w:rFonts w:cs="Arial"/>
        </w:rPr>
        <w:t>der Aufenthalt in der Gemeinde verweigert werden. Die Behörde beurteilt die Notwendigkeit der Anwesenheit nach freiem</w:t>
      </w:r>
      <w:r>
        <w:rPr>
          <w:rFonts w:cs="Arial"/>
        </w:rPr>
        <w:t xml:space="preserve"> </w:t>
      </w:r>
      <w:r w:rsidRPr="00AE78DE">
        <w:rPr>
          <w:rFonts w:cs="Arial"/>
        </w:rPr>
        <w:t>Ermessen, wobei sämtliche Umstände des Falles in Berücksichtigung zu ziehen sind.</w:t>
      </w:r>
    </w:p>
    <w:p w:rsidR="00856943" w:rsidRPr="00AE78DE" w:rsidRDefault="00856943" w:rsidP="00856943">
      <w:pPr>
        <w:spacing w:before="60"/>
        <w:rPr>
          <w:rFonts w:cs="Arial"/>
        </w:rPr>
      </w:pPr>
      <w:r w:rsidRPr="00AE78DE">
        <w:rPr>
          <w:rFonts w:cs="Arial"/>
        </w:rPr>
        <w:t>Der Rekurrent war bisher in Luzern als freier Journalist</w:t>
      </w:r>
      <w:r>
        <w:rPr>
          <w:rFonts w:cs="Arial"/>
        </w:rPr>
        <w:t xml:space="preserve"> </w:t>
      </w:r>
      <w:r w:rsidRPr="00AE78DE">
        <w:rPr>
          <w:rFonts w:cs="Arial"/>
        </w:rPr>
        <w:t>tätig. Im November 1943 zog er nach Zürich, um hier eine</w:t>
      </w:r>
      <w:r>
        <w:rPr>
          <w:rFonts w:cs="Arial"/>
        </w:rPr>
        <w:t xml:space="preserve"> </w:t>
      </w:r>
      <w:r w:rsidRPr="00AE78DE">
        <w:rPr>
          <w:rFonts w:cs="Arial"/>
        </w:rPr>
        <w:t>dauernde Anstellung in einem größeren Verlagsunternehmen</w:t>
      </w:r>
      <w:r>
        <w:rPr>
          <w:rFonts w:cs="Arial"/>
        </w:rPr>
        <w:t xml:space="preserve"> </w:t>
      </w:r>
      <w:r w:rsidRPr="00AE78DE">
        <w:rPr>
          <w:rFonts w:cs="Arial"/>
        </w:rPr>
        <w:t xml:space="preserve">zu suchen. Er verlangt nun die Bewilligung, sein bereits bezogenes Einzelzimmer bei Frau </w:t>
      </w:r>
      <w:r w:rsidRPr="00AE78DE">
        <w:rPr>
          <w:rFonts w:cs="Arial"/>
          <w:lang w:val="fr-FR" w:eastAsia="fr-FR" w:bidi="fr-FR"/>
        </w:rPr>
        <w:t xml:space="preserve">Dr. </w:t>
      </w:r>
      <w:r w:rsidRPr="00AE78DE">
        <w:rPr>
          <w:rFonts w:cs="Arial"/>
        </w:rPr>
        <w:t>Schühli beibehalten zu</w:t>
      </w:r>
      <w:r>
        <w:rPr>
          <w:rFonts w:cs="Arial"/>
        </w:rPr>
        <w:t xml:space="preserve"> </w:t>
      </w:r>
      <w:r w:rsidRPr="00AE78DE">
        <w:rPr>
          <w:rFonts w:cs="Arial"/>
        </w:rPr>
        <w:t>können. Zur Begründung seines Rekurses gegen den ablehnenden Entscheid des Mietamtes der Stadt Zürich führt er in der</w:t>
      </w:r>
      <w:r>
        <w:rPr>
          <w:rFonts w:cs="Arial"/>
        </w:rPr>
        <w:t xml:space="preserve"> </w:t>
      </w:r>
      <w:r w:rsidRPr="00AE78DE">
        <w:rPr>
          <w:rFonts w:cs="Arial"/>
        </w:rPr>
        <w:t>Hauptsache an, es liege ihm wesentlich daran, bei der mit ihm</w:t>
      </w:r>
      <w:r>
        <w:rPr>
          <w:rFonts w:cs="Arial"/>
        </w:rPr>
        <w:t xml:space="preserve"> </w:t>
      </w:r>
      <w:r w:rsidRPr="00AE78DE">
        <w:rPr>
          <w:rFonts w:cs="Arial"/>
        </w:rPr>
        <w:t>seit Jahren befreundeten Familie Schühli zu leben. Da sein</w:t>
      </w:r>
      <w:r>
        <w:rPr>
          <w:rFonts w:cs="Arial"/>
        </w:rPr>
        <w:t xml:space="preserve"> </w:t>
      </w:r>
      <w:r w:rsidRPr="00AE78DE">
        <w:rPr>
          <w:rFonts w:cs="Arial"/>
        </w:rPr>
        <w:t>Zimmer sonst nicht ausgemietet würde, belege er keinen Wohnraum, der Drittpersonen zur Verfügung stehen würde.</w:t>
      </w:r>
    </w:p>
    <w:p w:rsidR="00856943" w:rsidRPr="00AE78DE" w:rsidRDefault="00856943" w:rsidP="00856943">
      <w:pPr>
        <w:spacing w:before="60"/>
        <w:rPr>
          <w:rFonts w:cs="Arial"/>
        </w:rPr>
      </w:pPr>
      <w:r w:rsidRPr="00AE78DE">
        <w:rPr>
          <w:rFonts w:cs="Arial"/>
        </w:rPr>
        <w:t>Der Rekurrent kann sich heute allerdings noch nicht über</w:t>
      </w:r>
      <w:r>
        <w:rPr>
          <w:rFonts w:cs="Arial"/>
        </w:rPr>
        <w:t xml:space="preserve"> </w:t>
      </w:r>
      <w:r w:rsidRPr="00AE78DE">
        <w:rPr>
          <w:rFonts w:cs="Arial"/>
        </w:rPr>
        <w:t>eine berufliche Betätigung auf dem Platze Zürich ausweisen.</w:t>
      </w:r>
      <w:r>
        <w:rPr>
          <w:rFonts w:cs="Arial"/>
        </w:rPr>
        <w:t xml:space="preserve"> </w:t>
      </w:r>
      <w:r w:rsidRPr="00AE78DE">
        <w:rPr>
          <w:rFonts w:cs="Arial"/>
        </w:rPr>
        <w:t>Dagegen haben die Erhebungen der Rekursinstanz ergeben,</w:t>
      </w:r>
      <w:r>
        <w:rPr>
          <w:rFonts w:cs="Arial"/>
        </w:rPr>
        <w:t xml:space="preserve"> </w:t>
      </w:r>
      <w:r w:rsidRPr="00AE78DE">
        <w:rPr>
          <w:rFonts w:cs="Arial"/>
        </w:rPr>
        <w:t xml:space="preserve">daß Frau </w:t>
      </w:r>
      <w:r w:rsidRPr="00AE78DE">
        <w:rPr>
          <w:rFonts w:cs="Arial"/>
          <w:lang w:val="fr-FR" w:eastAsia="fr-FR" w:bidi="fr-FR"/>
        </w:rPr>
        <w:t xml:space="preserve">Dr. </w:t>
      </w:r>
      <w:r w:rsidRPr="00AE78DE">
        <w:rPr>
          <w:rFonts w:cs="Arial"/>
        </w:rPr>
        <w:t>Schühli von ihrer Fünfzimmerwohnung an der</w:t>
      </w:r>
      <w:r>
        <w:rPr>
          <w:rFonts w:cs="Arial"/>
        </w:rPr>
        <w:t xml:space="preserve"> </w:t>
      </w:r>
      <w:r w:rsidRPr="00AE78DE">
        <w:rPr>
          <w:rFonts w:cs="Arial"/>
        </w:rPr>
        <w:t>Mühlehalde bisher tatsächlich keine Zimmer ausgemietet hat.</w:t>
      </w:r>
      <w:r>
        <w:rPr>
          <w:rFonts w:cs="Arial"/>
        </w:rPr>
        <w:t xml:space="preserve"> </w:t>
      </w:r>
      <w:r w:rsidRPr="00AE78DE">
        <w:rPr>
          <w:rFonts w:cs="Arial"/>
        </w:rPr>
        <w:t>Es scheint auch glaubhaft, daß sie nicht beabsichtigt, nach</w:t>
      </w:r>
      <w:r>
        <w:rPr>
          <w:rFonts w:cs="Arial"/>
        </w:rPr>
        <w:t xml:space="preserve"> </w:t>
      </w:r>
      <w:r w:rsidRPr="00AE78DE">
        <w:rPr>
          <w:rFonts w:cs="Arial"/>
        </w:rPr>
        <w:t>einem allfälligen Wegzuge des Rekurrenten dies zu tun. Der</w:t>
      </w:r>
      <w:r>
        <w:rPr>
          <w:rFonts w:cs="Arial"/>
        </w:rPr>
        <w:t xml:space="preserve"> </w:t>
      </w:r>
      <w:r w:rsidRPr="00AE78DE">
        <w:rPr>
          <w:rFonts w:cs="Arial"/>
        </w:rPr>
        <w:t>Rekurrent belegt daher offensichtlich keinen Wohnraum, der</w:t>
      </w:r>
      <w:r>
        <w:rPr>
          <w:rFonts w:cs="Arial"/>
        </w:rPr>
        <w:t xml:space="preserve"> </w:t>
      </w:r>
      <w:r w:rsidRPr="00AE78DE">
        <w:rPr>
          <w:rFonts w:cs="Arial"/>
        </w:rPr>
        <w:t>sonst dem Wohnungsmarkt zur Verfügung stehen würde. Für</w:t>
      </w:r>
      <w:r>
        <w:rPr>
          <w:rFonts w:cs="Arial"/>
        </w:rPr>
        <w:t xml:space="preserve"> </w:t>
      </w:r>
      <w:r w:rsidRPr="00AE78DE">
        <w:rPr>
          <w:rFonts w:cs="Arial"/>
        </w:rPr>
        <w:t>die Frage der Erteilung oder Verweigerung einer Niederlassungsbewilligung darf aber lediglich maßgebend sein, ob und in</w:t>
      </w:r>
      <w:r>
        <w:rPr>
          <w:rFonts w:cs="Arial"/>
        </w:rPr>
        <w:t xml:space="preserve"> </w:t>
      </w:r>
      <w:r w:rsidRPr="00AE78DE">
        <w:rPr>
          <w:rFonts w:cs="Arial"/>
        </w:rPr>
        <w:t>welchem Maße ein Zuzug das Wohnungsangebot in der Gemeinde beeinflußt. Es würde dem Sinn des erwähnten Bundesratsbeschlusses, der die bestehende Wohnungsnot mildern will,</w:t>
      </w:r>
      <w:r>
        <w:rPr>
          <w:rFonts w:cs="Arial"/>
        </w:rPr>
        <w:t xml:space="preserve"> </w:t>
      </w:r>
      <w:r w:rsidRPr="00AE78DE">
        <w:rPr>
          <w:rFonts w:cs="Arial"/>
        </w:rPr>
        <w:t>widersprechen, wollte man auch Zuziehende, welche keine dem</w:t>
      </w:r>
      <w:r>
        <w:rPr>
          <w:rFonts w:cs="Arial"/>
        </w:rPr>
        <w:t xml:space="preserve"> </w:t>
      </w:r>
      <w:r w:rsidRPr="00AE78DE">
        <w:rPr>
          <w:rFonts w:cs="Arial"/>
        </w:rPr>
        <w:t>Wohnungsmarkte zur Verfügung stehende Räumlichkeit beanspruchen, die Niederlassung verweigern. Der Rekurs ist aus</w:t>
      </w:r>
      <w:r>
        <w:rPr>
          <w:rFonts w:cs="Arial"/>
        </w:rPr>
        <w:t xml:space="preserve"> </w:t>
      </w:r>
      <w:r w:rsidRPr="00AE78DE">
        <w:rPr>
          <w:rFonts w:cs="Arial"/>
        </w:rPr>
        <w:t>diesen Gründen gutzuheißen.</w:t>
      </w:r>
    </w:p>
    <w:p w:rsidR="00856943" w:rsidRDefault="00856943" w:rsidP="00856943">
      <w:pPr>
        <w:spacing w:before="60"/>
        <w:rPr>
          <w:rFonts w:cs="Arial"/>
        </w:rPr>
      </w:pPr>
      <w:r w:rsidRPr="00AE78DE">
        <w:rPr>
          <w:rFonts w:cs="Arial"/>
        </w:rPr>
        <w:t>Auf Antrag der Justizdirektion</w:t>
      </w:r>
    </w:p>
    <w:p w:rsidR="00856943" w:rsidRDefault="00856943" w:rsidP="00856943">
      <w:pPr>
        <w:spacing w:before="60"/>
        <w:jc w:val="center"/>
        <w:rPr>
          <w:rFonts w:cs="Arial"/>
        </w:rPr>
      </w:pPr>
      <w:r w:rsidRPr="00AE78DE">
        <w:rPr>
          <w:rFonts w:cs="Arial"/>
        </w:rPr>
        <w:t>beschließt der Regierungsrat:</w:t>
      </w:r>
    </w:p>
    <w:p w:rsidR="00856943" w:rsidRPr="00AE78DE" w:rsidRDefault="00856943" w:rsidP="00856943">
      <w:pPr>
        <w:spacing w:before="60"/>
        <w:rPr>
          <w:rFonts w:cs="Arial"/>
        </w:rPr>
      </w:pPr>
      <w:r w:rsidRPr="00AE78DE">
        <w:rPr>
          <w:rFonts w:cs="Arial"/>
        </w:rPr>
        <w:t>I. Der Rekurs des Max Arnold betreffend Niederlassungsverweigerung wird gutgeheißen, der Entscheid der Gemeindesteile der Stadt Zürich für Beschränkung der Freizügigkeit</w:t>
      </w:r>
      <w:r>
        <w:rPr>
          <w:rFonts w:cs="Arial"/>
        </w:rPr>
        <w:t xml:space="preserve"> </w:t>
      </w:r>
      <w:r w:rsidRPr="00AE78DE">
        <w:rPr>
          <w:rFonts w:cs="Arial"/>
        </w:rPr>
        <w:t>vom 30. Dezember 1943 aufgehoben und dem Rekurrenten die</w:t>
      </w:r>
      <w:r>
        <w:rPr>
          <w:rFonts w:cs="Arial"/>
        </w:rPr>
        <w:t xml:space="preserve"> </w:t>
      </w:r>
      <w:r w:rsidRPr="00AE78DE">
        <w:rPr>
          <w:rFonts w:cs="Arial"/>
        </w:rPr>
        <w:t>Niederlassungsbewilligung in der Stadt Zürich erteilt unter</w:t>
      </w:r>
      <w:r>
        <w:rPr>
          <w:rFonts w:cs="Arial"/>
        </w:rPr>
        <w:t xml:space="preserve"> </w:t>
      </w:r>
      <w:r w:rsidRPr="00AE78DE">
        <w:rPr>
          <w:rFonts w:cs="Arial"/>
        </w:rPr>
        <w:t>der Bedingung, daß er sich mit der Unterkunft in der Wohnung</w:t>
      </w:r>
      <w:r>
        <w:rPr>
          <w:rFonts w:cs="Arial"/>
        </w:rPr>
        <w:t xml:space="preserve"> // [</w:t>
      </w:r>
      <w:r w:rsidRPr="00856943">
        <w:rPr>
          <w:rFonts w:cs="Arial"/>
          <w:i/>
        </w:rPr>
        <w:t>p. 125</w:t>
      </w:r>
      <w:r w:rsidRPr="00856943">
        <w:rPr>
          <w:rFonts w:cs="Arial"/>
        </w:rPr>
        <w:t>]</w:t>
      </w:r>
      <w:r>
        <w:rPr>
          <w:rFonts w:cs="Arial"/>
        </w:rPr>
        <w:t xml:space="preserve"> </w:t>
      </w:r>
      <w:r>
        <w:rPr>
          <w:rFonts w:cs="Arial"/>
        </w:rPr>
        <w:t>Schühli, Müh</w:t>
      </w:r>
      <w:r w:rsidRPr="00AE78DE">
        <w:rPr>
          <w:rFonts w:cs="Arial"/>
        </w:rPr>
        <w:t>lehalde 25, begnügt. Sollte er irgend eine andere</w:t>
      </w:r>
      <w:r>
        <w:rPr>
          <w:rFonts w:cs="Arial"/>
        </w:rPr>
        <w:t xml:space="preserve"> </w:t>
      </w:r>
      <w:r w:rsidRPr="00AE78DE">
        <w:rPr>
          <w:rFonts w:cs="Arial"/>
        </w:rPr>
        <w:t>Unterkunft beanspruchen, so würde die Niederlassungsbewilligung ohne weiteres dahinfallen.</w:t>
      </w:r>
    </w:p>
    <w:p w:rsidR="00856943" w:rsidRPr="00AE78DE" w:rsidRDefault="00856943" w:rsidP="00856943">
      <w:pPr>
        <w:spacing w:before="60"/>
        <w:rPr>
          <w:rFonts w:cs="Arial"/>
        </w:rPr>
      </w:pPr>
      <w:r w:rsidRPr="00AE78DE">
        <w:rPr>
          <w:rFonts w:cs="Arial"/>
        </w:rPr>
        <w:t>II.</w:t>
      </w:r>
      <w:r>
        <w:rPr>
          <w:rFonts w:cs="Arial"/>
        </w:rPr>
        <w:t xml:space="preserve"> </w:t>
      </w:r>
      <w:r w:rsidRPr="00AE78DE">
        <w:rPr>
          <w:rFonts w:cs="Arial"/>
        </w:rPr>
        <w:t>Eine Staatsgebühr fällt außer Ansatz. Die übrigen</w:t>
      </w:r>
      <w:r>
        <w:rPr>
          <w:rFonts w:cs="Arial"/>
        </w:rPr>
        <w:t xml:space="preserve"> </w:t>
      </w:r>
      <w:r w:rsidRPr="00AE78DE">
        <w:rPr>
          <w:rFonts w:cs="Arial"/>
        </w:rPr>
        <w:t>Kosten werden auf die Staatskasse genommen.</w:t>
      </w:r>
    </w:p>
    <w:p w:rsidR="00856943" w:rsidRDefault="00856943" w:rsidP="00856943">
      <w:pPr>
        <w:pStyle w:val="00Vorgabetext"/>
        <w:keepNext/>
        <w:keepLines/>
        <w:rPr>
          <w:rFonts w:cs="Arial"/>
        </w:rPr>
      </w:pPr>
      <w:r w:rsidRPr="00AE78DE">
        <w:rPr>
          <w:rFonts w:cs="Arial"/>
        </w:rPr>
        <w:t>III.</w:t>
      </w:r>
      <w:r>
        <w:rPr>
          <w:rFonts w:cs="Arial"/>
        </w:rPr>
        <w:t xml:space="preserve"> </w:t>
      </w:r>
      <w:r w:rsidRPr="00AE78DE">
        <w:rPr>
          <w:rFonts w:cs="Arial"/>
        </w:rPr>
        <w:t xml:space="preserve">Mitteilung an: a) Max Arnold, </w:t>
      </w:r>
      <w:r>
        <w:rPr>
          <w:rFonts w:cs="Arial"/>
        </w:rPr>
        <w:t>Mühle</w:t>
      </w:r>
      <w:r w:rsidRPr="00AE78DE">
        <w:rPr>
          <w:rFonts w:cs="Arial"/>
        </w:rPr>
        <w:t>halde 25, Zürich, unter Rücksendung der eingereichten Akten: b) die Gemeindestelle der Stadt Zürich für Beschränkung der Freizügigkeit, unter Rücksendung der eingereichten Akten; c) die Justizdirektion, Abteilung Mietsachen.</w:t>
      </w:r>
    </w:p>
    <w:p w:rsidR="00856943" w:rsidRDefault="00856943" w:rsidP="00856943">
      <w:pPr>
        <w:pStyle w:val="00Vorgabetext"/>
        <w:keepNext/>
        <w:keepLines/>
        <w:rPr>
          <w:rFonts w:cs="Arial"/>
        </w:rPr>
      </w:pPr>
    </w:p>
    <w:p w:rsidR="00856943" w:rsidRDefault="00856943" w:rsidP="00856943">
      <w:pPr>
        <w:pStyle w:val="00Vorgabetext"/>
        <w:keepNext/>
        <w:keepLines/>
        <w:rPr>
          <w:rFonts w:cs="Arial"/>
        </w:rPr>
      </w:pPr>
    </w:p>
    <w:p w:rsidR="00BE768B" w:rsidRDefault="00856943" w:rsidP="00856943">
      <w:pPr>
        <w:pStyle w:val="00Vorgabetext"/>
        <w:keepNext/>
        <w:keepLines/>
      </w:pPr>
      <w:r>
        <w:rPr>
          <w:rFonts w:cs="Arial"/>
        </w:rPr>
        <w:t>[</w:t>
      </w:r>
      <w:r w:rsidRPr="00856943">
        <w:rPr>
          <w:rFonts w:cs="Arial"/>
          <w:i/>
        </w:rPr>
        <w:t>Transkript: OCR (Überarbeitung: Team TKR)/11.08.2017</w:t>
      </w:r>
      <w:bookmarkStart w:id="1" w:name="_GoBack"/>
      <w:r w:rsidRPr="00856943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6943" w:rsidRDefault="00856943">
      <w:r>
        <w:separator/>
      </w:r>
    </w:p>
    <w:p w:rsidR="00856943" w:rsidRDefault="00856943"/>
    <w:p w:rsidR="00856943" w:rsidRDefault="00856943"/>
  </w:endnote>
  <w:endnote w:type="continuationSeparator" w:id="0">
    <w:p w:rsidR="00856943" w:rsidRDefault="00856943">
      <w:r>
        <w:continuationSeparator/>
      </w:r>
    </w:p>
    <w:p w:rsidR="00856943" w:rsidRDefault="00856943"/>
    <w:p w:rsidR="00856943" w:rsidRDefault="008569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6943" w:rsidRDefault="00856943">
      <w:r>
        <w:separator/>
      </w:r>
    </w:p>
    <w:p w:rsidR="00856943" w:rsidRDefault="00856943"/>
    <w:p w:rsidR="00856943" w:rsidRDefault="00856943"/>
  </w:footnote>
  <w:footnote w:type="continuationSeparator" w:id="0">
    <w:p w:rsidR="00856943" w:rsidRDefault="00856943">
      <w:r>
        <w:continuationSeparator/>
      </w:r>
    </w:p>
    <w:p w:rsidR="00856943" w:rsidRDefault="00856943"/>
    <w:p w:rsidR="00856943" w:rsidRDefault="0085694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856943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856943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943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56943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3F68A29E-645A-4799-9339-36323B017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569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5EB63A-03B9-4A96-B1AA-0E171C99E2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567</Words>
  <Characters>3365</Characters>
  <Application>Microsoft Office Word</Application>
  <DocSecurity>0</DocSecurity>
  <PresentationFormat/>
  <Lines>373</Lines>
  <Paragraphs>327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3605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Beschränkung der Freizügigkeit.</dc:subject>
  <dc:creator>Staatsarchiv des Kantons Zürich</dc:creator>
  <cp:lastModifiedBy>Mirjam Stadler</cp:lastModifiedBy>
  <cp:revision>1</cp:revision>
  <cp:lastPrinted>2012-06-15T14:37:00Z</cp:lastPrinted>
  <dcterms:created xsi:type="dcterms:W3CDTF">2017-08-11T07:42:00Z</dcterms:created>
  <dcterms:modified xsi:type="dcterms:W3CDTF">2017-08-11T07:42:00Z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