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62FF5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3.68 RRB 1944/0506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62FF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Volkswirtschaftsdirektion.</w:t>
            </w:r>
            <w:r w:rsidR="000973A4">
              <w:rPr>
                <w:rFonts w:ascii="Arial Black" w:hAnsi="Arial Black"/>
              </w:rPr>
              <w:t xml:space="preserve"> Oberforstamt (Personal).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62FF5" w:rsidP="00931B1F">
            <w:pPr>
              <w:pStyle w:val="71DatumX"/>
            </w:pPr>
            <w:r>
              <w:t>09.03.1944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62FF5" w:rsidP="00931B1F">
            <w:pPr>
              <w:pStyle w:val="00Vorgabetext"/>
            </w:pPr>
            <w:r>
              <w:t>215–216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62FF5" w:rsidRPr="00AE78DE" w:rsidRDefault="00962FF5" w:rsidP="000973A4">
      <w:pPr>
        <w:tabs>
          <w:tab w:val="left" w:pos="978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962FF5">
        <w:rPr>
          <w:i/>
        </w:rPr>
        <w:t>p. 215</w:t>
      </w:r>
      <w:r w:rsidRPr="00962FF5">
        <w:t>]</w:t>
      </w:r>
      <w:r w:rsidR="000973A4">
        <w:rPr>
          <w:rFonts w:cs="Arial"/>
        </w:rPr>
        <w:t xml:space="preserve"> </w:t>
      </w:r>
      <w:r w:rsidRPr="00AE78DE">
        <w:rPr>
          <w:rFonts w:cs="Arial"/>
        </w:rPr>
        <w:t>Mit Beschluß vom 25. Oktober 1943 hat der Kantonsrat zwei</w:t>
      </w:r>
      <w:r>
        <w:rPr>
          <w:rFonts w:cs="Arial"/>
        </w:rPr>
        <w:t xml:space="preserve"> </w:t>
      </w:r>
      <w:r w:rsidRPr="00AE78DE">
        <w:rPr>
          <w:rFonts w:cs="Arial"/>
        </w:rPr>
        <w:t>neue Forstkreise geschaf</w:t>
      </w:r>
      <w:bookmarkStart w:id="1" w:name="_GoBack"/>
      <w:bookmarkEnd w:id="1"/>
      <w:r w:rsidRPr="00AE78DE">
        <w:rPr>
          <w:rFonts w:cs="Arial"/>
        </w:rPr>
        <w:t>fen und den Regierungsrat mit dem</w:t>
      </w:r>
      <w:r>
        <w:rPr>
          <w:rFonts w:cs="Arial"/>
        </w:rPr>
        <w:t xml:space="preserve"> </w:t>
      </w:r>
      <w:r w:rsidRPr="00AE78DE">
        <w:rPr>
          <w:rFonts w:cs="Arial"/>
        </w:rPr>
        <w:t>Vollzug beauftragt Am 7. Dezember 1943 sind die beiden</w:t>
      </w:r>
      <w:r>
        <w:rPr>
          <w:rFonts w:cs="Arial"/>
        </w:rPr>
        <w:t xml:space="preserve"> </w:t>
      </w:r>
      <w:r w:rsidRPr="00AE78DE">
        <w:rPr>
          <w:rFonts w:cs="Arial"/>
        </w:rPr>
        <w:t>neuen Stellen im kantonalen Amtsblatt ausgeschrieben worden. worauf sich sieben Bewerber meldeten, darunter die drei</w:t>
      </w:r>
      <w:r>
        <w:rPr>
          <w:rFonts w:cs="Arial"/>
        </w:rPr>
        <w:t xml:space="preserve"> </w:t>
      </w:r>
      <w:r w:rsidRPr="00AE78DE">
        <w:rPr>
          <w:rFonts w:cs="Arial"/>
        </w:rPr>
        <w:t>Hilfsadjunkte, zwei Zürcher aus dem KIAA in Bern, der Adjunkt des Oberforstamtes und der Adjunkt des Stadtforstamtes Winterthur.</w:t>
      </w:r>
    </w:p>
    <w:p w:rsidR="00962FF5" w:rsidRPr="00AE78DE" w:rsidRDefault="00962FF5" w:rsidP="00962FF5">
      <w:pPr>
        <w:spacing w:before="60"/>
        <w:rPr>
          <w:rFonts w:cs="Arial"/>
        </w:rPr>
      </w:pPr>
      <w:r w:rsidRPr="00AE78DE">
        <w:rPr>
          <w:rFonts w:cs="Arial"/>
        </w:rPr>
        <w:t>Als die beiden bestqualifizierten Anwärter schlägt die</w:t>
      </w:r>
      <w:r>
        <w:rPr>
          <w:rFonts w:cs="Arial"/>
        </w:rPr>
        <w:t xml:space="preserve"> </w:t>
      </w:r>
      <w:r w:rsidRPr="00AE78DE">
        <w:rPr>
          <w:rFonts w:cs="Arial"/>
        </w:rPr>
        <w:t>Volkswirtschaftsdirektion zur Wahl vor:</w:t>
      </w:r>
    </w:p>
    <w:p w:rsidR="00962FF5" w:rsidRPr="00AE78DE" w:rsidRDefault="00962FF5" w:rsidP="00962FF5">
      <w:pPr>
        <w:tabs>
          <w:tab w:val="left" w:pos="709"/>
        </w:tabs>
        <w:spacing w:before="60"/>
        <w:rPr>
          <w:rFonts w:cs="Arial"/>
        </w:rPr>
      </w:pPr>
      <w:r w:rsidRPr="00AE78DE">
        <w:rPr>
          <w:rFonts w:cs="Arial"/>
        </w:rPr>
        <w:t>1.</w:t>
      </w:r>
      <w:r>
        <w:rPr>
          <w:rFonts w:cs="Arial"/>
        </w:rPr>
        <w:t xml:space="preserve"> </w:t>
      </w:r>
      <w:r w:rsidRPr="00AE78DE">
        <w:rPr>
          <w:rFonts w:cs="Arial"/>
        </w:rPr>
        <w:t>Fischer, Wilfried, geboren 1912, verheiratet. Er besuchte das Realgymnasium in Zürich, die Forstabteilung der</w:t>
      </w:r>
      <w:r>
        <w:rPr>
          <w:rFonts w:cs="Arial"/>
        </w:rPr>
        <w:t xml:space="preserve"> </w:t>
      </w:r>
      <w:r w:rsidRPr="00AE78DE">
        <w:rPr>
          <w:rFonts w:cs="Arial"/>
        </w:rPr>
        <w:t>ETII.1930</w:t>
      </w:r>
      <w:r>
        <w:rPr>
          <w:rFonts w:cs="Arial"/>
        </w:rPr>
        <w:t xml:space="preserve"> - </w:t>
      </w:r>
      <w:r w:rsidRPr="00AE78DE">
        <w:rPr>
          <w:rFonts w:cs="Arial"/>
        </w:rPr>
        <w:t>1934 und machte die Lehrpraxis in Neuveville</w:t>
      </w:r>
      <w:r>
        <w:rPr>
          <w:rFonts w:cs="Arial"/>
        </w:rPr>
        <w:t xml:space="preserve"> </w:t>
      </w:r>
      <w:r w:rsidRPr="00AE78DE">
        <w:rPr>
          <w:rFonts w:cs="Arial"/>
        </w:rPr>
        <w:t>und Zuoz. Nach kurzer praktischer Betätigung im Kanton Zürich führte er als Oberförster vier Jahre lang die Forstverwaltung Luzein</w:t>
      </w:r>
      <w:r>
        <w:rPr>
          <w:rFonts w:cs="Arial"/>
        </w:rPr>
        <w:t>-</w:t>
      </w:r>
      <w:r w:rsidRPr="00AE78DE">
        <w:rPr>
          <w:rFonts w:cs="Arial"/>
        </w:rPr>
        <w:t xml:space="preserve"> St. Antonien im Prättigau mit Geschick, arbeitete</w:t>
      </w:r>
      <w:r>
        <w:rPr>
          <w:rFonts w:cs="Arial"/>
        </w:rPr>
        <w:t xml:space="preserve"> </w:t>
      </w:r>
      <w:r w:rsidRPr="00AE78DE">
        <w:rPr>
          <w:rFonts w:cs="Arial"/>
        </w:rPr>
        <w:t>% Jahre an der forstwirtschaftlichen Zentralstelle in Solothurn und kam im März 1941 als Leiter der Abteilung Brennholz an das KWA des Kantons Zürich. Im Februar 1942 wurde</w:t>
      </w:r>
      <w:r>
        <w:rPr>
          <w:rFonts w:cs="Arial"/>
        </w:rPr>
        <w:t xml:space="preserve"> </w:t>
      </w:r>
      <w:r w:rsidRPr="00AE78DE">
        <w:rPr>
          <w:rFonts w:cs="Arial"/>
        </w:rPr>
        <w:t>er als Nachfolger des jetzigen Kreisforstmeisters Müller zum</w:t>
      </w:r>
      <w:r>
        <w:rPr>
          <w:rFonts w:cs="Arial"/>
        </w:rPr>
        <w:t xml:space="preserve"> </w:t>
      </w:r>
      <w:r w:rsidRPr="00AE78DE">
        <w:rPr>
          <w:rFonts w:cs="Arial"/>
        </w:rPr>
        <w:t>Adjunkten des Oberforstamtes gewählt unter Beibehaltung der</w:t>
      </w:r>
      <w:r>
        <w:rPr>
          <w:rFonts w:cs="Arial"/>
        </w:rPr>
        <w:t xml:space="preserve"> </w:t>
      </w:r>
      <w:r w:rsidRPr="00AE78DE">
        <w:rPr>
          <w:rFonts w:cs="Arial"/>
        </w:rPr>
        <w:t>Leitung der Abteilung Brennholz des KWA.</w:t>
      </w:r>
    </w:p>
    <w:p w:rsidR="00962FF5" w:rsidRPr="00AE78DE" w:rsidRDefault="00962FF5" w:rsidP="00962FF5">
      <w:pPr>
        <w:spacing w:before="60"/>
        <w:rPr>
          <w:rFonts w:cs="Arial"/>
        </w:rPr>
      </w:pPr>
      <w:r w:rsidRPr="00AE78DE">
        <w:rPr>
          <w:rFonts w:cs="Arial"/>
        </w:rPr>
        <w:t>W. Fischer hat sich als intelligenter, initiativer, selbständiger und pflichteifriger Forstmann gezeigt, dessen Wahl zum</w:t>
      </w:r>
      <w:r>
        <w:rPr>
          <w:rFonts w:cs="Arial"/>
        </w:rPr>
        <w:t xml:space="preserve"> </w:t>
      </w:r>
      <w:r w:rsidRPr="00AE78DE">
        <w:rPr>
          <w:rFonts w:cs="Arial"/>
        </w:rPr>
        <w:t>Kreisforstmeister gegeben ist.</w:t>
      </w:r>
    </w:p>
    <w:p w:rsidR="00962FF5" w:rsidRPr="00AE78DE" w:rsidRDefault="00962FF5" w:rsidP="00962FF5">
      <w:pPr>
        <w:tabs>
          <w:tab w:val="left" w:pos="709"/>
        </w:tabs>
        <w:spacing w:before="60"/>
        <w:rPr>
          <w:rFonts w:cs="Arial"/>
        </w:rPr>
      </w:pPr>
      <w:r w:rsidRPr="00AE78DE">
        <w:rPr>
          <w:rFonts w:cs="Arial"/>
        </w:rPr>
        <w:t>2.</w:t>
      </w:r>
      <w:r>
        <w:rPr>
          <w:rFonts w:cs="Arial"/>
        </w:rPr>
        <w:t xml:space="preserve"> </w:t>
      </w:r>
      <w:r w:rsidRPr="00AE78DE">
        <w:rPr>
          <w:rFonts w:cs="Arial"/>
        </w:rPr>
        <w:t>Vögeli, H</w:t>
      </w:r>
      <w:r>
        <w:rPr>
          <w:rFonts w:cs="Arial"/>
        </w:rPr>
        <w:t>aus,</w:t>
      </w:r>
      <w:r w:rsidRPr="00AE78DE">
        <w:rPr>
          <w:rFonts w:cs="Arial"/>
        </w:rPr>
        <w:t xml:space="preserve"> geboren 1914, von Riedern, Kanton Glarus, verheiratet, protestantisch, Hptm. 1/65. in Winterthur,</w:t>
      </w:r>
      <w:r>
        <w:rPr>
          <w:rFonts w:cs="Arial"/>
        </w:rPr>
        <w:t xml:space="preserve"> </w:t>
      </w:r>
      <w:r w:rsidRPr="00AE78DE">
        <w:rPr>
          <w:rFonts w:cs="Arial"/>
        </w:rPr>
        <w:t>wohnhaft im Kanton Zürich seit 1915. Er besuchte die Oberrealschule in Zürich und Winterthur, 1933</w:t>
      </w:r>
      <w:r>
        <w:rPr>
          <w:rFonts w:cs="Arial"/>
        </w:rPr>
        <w:t xml:space="preserve"> - </w:t>
      </w:r>
      <w:r w:rsidRPr="00AE78DE">
        <w:rPr>
          <w:rFonts w:cs="Arial"/>
        </w:rPr>
        <w:t>1937 die Forstabteilung der ET</w:t>
      </w:r>
      <w:r>
        <w:rPr>
          <w:rFonts w:cs="Arial"/>
        </w:rPr>
        <w:t xml:space="preserve">H </w:t>
      </w:r>
      <w:r w:rsidRPr="00AE78DE">
        <w:rPr>
          <w:rFonts w:cs="Arial"/>
        </w:rPr>
        <w:t>und machte die Lehrpraxis in Montreux</w:t>
      </w:r>
      <w:r>
        <w:rPr>
          <w:rFonts w:cs="Arial"/>
        </w:rPr>
        <w:t xml:space="preserve"> </w:t>
      </w:r>
      <w:r w:rsidRPr="00AE78DE">
        <w:rPr>
          <w:rFonts w:cs="Arial"/>
        </w:rPr>
        <w:t>und Sitten. Praktisch betätigte er sich im Kanton Wallis und</w:t>
      </w:r>
      <w:r>
        <w:rPr>
          <w:rFonts w:cs="Arial"/>
        </w:rPr>
        <w:t xml:space="preserve"> </w:t>
      </w:r>
      <w:r w:rsidRPr="00AE78DE">
        <w:rPr>
          <w:rFonts w:cs="Arial"/>
        </w:rPr>
        <w:t>seit Frühjahr 1940 als Adjunkt der Stadtforstverwaltung Winterthur, welche dem jungen Forstmann ein recht gutes Zeugnis ausstellt. Auch seine Wahl ist zu empfehlen.</w:t>
      </w:r>
    </w:p>
    <w:p w:rsidR="00962FF5" w:rsidRPr="00AE78DE" w:rsidRDefault="00962FF5" w:rsidP="00962FF5">
      <w:pPr>
        <w:spacing w:before="60"/>
        <w:rPr>
          <w:rFonts w:cs="Arial"/>
        </w:rPr>
      </w:pPr>
      <w:r w:rsidRPr="00AE78DE">
        <w:rPr>
          <w:rFonts w:cs="Arial"/>
        </w:rPr>
        <w:t>Die Jahresbesoldung von W. Fischer beträgt zurzeit als</w:t>
      </w:r>
      <w:r>
        <w:rPr>
          <w:rFonts w:cs="Arial"/>
        </w:rPr>
        <w:t xml:space="preserve"> </w:t>
      </w:r>
      <w:r w:rsidRPr="00AE78DE">
        <w:rPr>
          <w:rFonts w:cs="Arial"/>
        </w:rPr>
        <w:t>Forstadjunkt Fr. 8520, zuzüglich Zulage für die Leitung der</w:t>
      </w:r>
      <w:r>
        <w:rPr>
          <w:rFonts w:cs="Arial"/>
        </w:rPr>
        <w:t xml:space="preserve"> </w:t>
      </w:r>
      <w:r w:rsidRPr="00AE78DE">
        <w:rPr>
          <w:rFonts w:cs="Arial"/>
        </w:rPr>
        <w:t>Brennstoffabteilung Fr. 1200, total Fr. 9720. Die Anrechnung</w:t>
      </w:r>
      <w:r>
        <w:rPr>
          <w:rFonts w:cs="Arial"/>
        </w:rPr>
        <w:t xml:space="preserve"> </w:t>
      </w:r>
      <w:r w:rsidRPr="00AE78DE">
        <w:rPr>
          <w:rFonts w:cs="Arial"/>
        </w:rPr>
        <w:t>von sechs Dienstjahren in der 12. Besoldungsklasse, somit eine</w:t>
      </w:r>
      <w:r>
        <w:rPr>
          <w:rFonts w:cs="Arial"/>
        </w:rPr>
        <w:t xml:space="preserve"> </w:t>
      </w:r>
      <w:r w:rsidRPr="00AE78DE">
        <w:rPr>
          <w:rFonts w:cs="Arial"/>
        </w:rPr>
        <w:t>Jahresbesoldung von Fr. 9336, wird gerecht sein.</w:t>
      </w:r>
    </w:p>
    <w:p w:rsidR="00962FF5" w:rsidRDefault="00962FF5" w:rsidP="00962FF5">
      <w:pPr>
        <w:pStyle w:val="00Vorgabetext"/>
        <w:rPr>
          <w:rFonts w:cs="Arial"/>
        </w:rPr>
      </w:pPr>
      <w:r w:rsidRPr="00AE78DE">
        <w:rPr>
          <w:rFonts w:cs="Arial"/>
        </w:rPr>
        <w:t>H.</w:t>
      </w:r>
      <w:r>
        <w:rPr>
          <w:rFonts w:cs="Arial"/>
        </w:rPr>
        <w:t xml:space="preserve"> </w:t>
      </w:r>
      <w:r w:rsidRPr="00AE78DE">
        <w:rPr>
          <w:rFonts w:cs="Arial"/>
        </w:rPr>
        <w:t>Vögeli bezieht zurzeit eine Jahresbesoldung von Fr.</w:t>
      </w:r>
      <w:r>
        <w:rPr>
          <w:rFonts w:cs="Arial"/>
        </w:rPr>
        <w:t xml:space="preserve"> </w:t>
      </w:r>
      <w:r w:rsidRPr="00AE78DE">
        <w:rPr>
          <w:rFonts w:cs="Arial"/>
        </w:rPr>
        <w:t>7270. Da er schon vier Jahre bei der Stadtforstverwaltung</w:t>
      </w:r>
      <w:r>
        <w:rPr>
          <w:rFonts w:cs="Arial"/>
        </w:rPr>
        <w:t xml:space="preserve"> </w:t>
      </w:r>
      <w:r w:rsidRPr="00AE78DE">
        <w:rPr>
          <w:rFonts w:cs="Arial"/>
        </w:rPr>
        <w:t>Winterthur tätig ist, rechtfertigt sich, auch im Hinblick auf</w:t>
      </w:r>
      <w:r>
        <w:rPr>
          <w:rFonts w:cs="Arial"/>
        </w:rPr>
        <w:t xml:space="preserve"> </w:t>
      </w:r>
      <w:r w:rsidRPr="00AE78DE">
        <w:rPr>
          <w:rFonts w:cs="Arial"/>
        </w:rPr>
        <w:t>die Festsetzung bei W. Fischer, eine Anrechnung von zwei</w:t>
      </w:r>
      <w:r>
        <w:rPr>
          <w:rFonts w:cs="Arial"/>
        </w:rPr>
        <w:t xml:space="preserve"> </w:t>
      </w:r>
      <w:r w:rsidRPr="00AE78DE">
        <w:rPr>
          <w:rFonts w:cs="Arial"/>
        </w:rPr>
        <w:t>Dienstjahren in der 12. Besoldungsklasse, wodurch sich eine</w:t>
      </w:r>
      <w:r>
        <w:rPr>
          <w:rFonts w:cs="Arial"/>
        </w:rPr>
        <w:t xml:space="preserve"> </w:t>
      </w:r>
      <w:r w:rsidRPr="00AE78DE">
        <w:rPr>
          <w:rFonts w:cs="Arial"/>
        </w:rPr>
        <w:t>Besoldung von Fr. 8232 ergibt.</w:t>
      </w:r>
      <w:r>
        <w:rPr>
          <w:rFonts w:cs="Arial"/>
        </w:rPr>
        <w:t xml:space="preserve"> // [</w:t>
      </w:r>
      <w:r w:rsidRPr="00962FF5">
        <w:rPr>
          <w:rFonts w:cs="Arial"/>
          <w:i/>
        </w:rPr>
        <w:t>p. 216</w:t>
      </w:r>
      <w:r w:rsidRPr="00962FF5">
        <w:rPr>
          <w:rFonts w:cs="Arial"/>
        </w:rPr>
        <w:t>]</w:t>
      </w:r>
    </w:p>
    <w:p w:rsidR="00962FF5" w:rsidRDefault="00962FF5" w:rsidP="00962FF5">
      <w:pPr>
        <w:spacing w:before="60"/>
        <w:rPr>
          <w:rFonts w:cs="Arial"/>
        </w:rPr>
      </w:pPr>
      <w:r w:rsidRPr="00AE78DE">
        <w:rPr>
          <w:rFonts w:cs="Arial"/>
        </w:rPr>
        <w:t>Auf Antrag der Direktion der Volkswirtschaft und der</w:t>
      </w:r>
      <w:r>
        <w:rPr>
          <w:rFonts w:cs="Arial"/>
        </w:rPr>
        <w:t xml:space="preserve"> </w:t>
      </w:r>
      <w:r w:rsidRPr="00AE78DE">
        <w:rPr>
          <w:rFonts w:cs="Arial"/>
        </w:rPr>
        <w:t>Kommission für Personal</w:t>
      </w:r>
      <w:r>
        <w:rPr>
          <w:rFonts w:cs="Arial"/>
        </w:rPr>
        <w:t>-</w:t>
      </w:r>
      <w:r w:rsidRPr="00AE78DE">
        <w:rPr>
          <w:rFonts w:cs="Arial"/>
        </w:rPr>
        <w:t xml:space="preserve"> und Besoldungsfragen</w:t>
      </w:r>
    </w:p>
    <w:p w:rsidR="00962FF5" w:rsidRDefault="00962FF5" w:rsidP="00962FF5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962FF5" w:rsidRPr="00AE78DE" w:rsidRDefault="00962FF5" w:rsidP="00962FF5">
      <w:pPr>
        <w:tabs>
          <w:tab w:val="clear" w:pos="794"/>
          <w:tab w:val="left" w:pos="786"/>
        </w:tabs>
        <w:spacing w:before="60"/>
        <w:rPr>
          <w:rFonts w:cs="Arial"/>
        </w:rPr>
      </w:pPr>
      <w:r w:rsidRPr="00AE78DE">
        <w:rPr>
          <w:rFonts w:cs="Arial"/>
        </w:rPr>
        <w:lastRenderedPageBreak/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Zum Kreisforstmeister wird für den Rest der Amtsdauer 1943/47 mit Amtsantritt auf 1. April 1944 befördert:</w:t>
      </w:r>
    </w:p>
    <w:p w:rsidR="00962FF5" w:rsidRPr="00AE78DE" w:rsidRDefault="00962FF5" w:rsidP="00962FF5">
      <w:pPr>
        <w:spacing w:before="60"/>
        <w:rPr>
          <w:rFonts w:cs="Arial"/>
        </w:rPr>
      </w:pPr>
      <w:r w:rsidRPr="00AE78DE">
        <w:rPr>
          <w:rFonts w:cs="Arial"/>
        </w:rPr>
        <w:t>Fischer, Wilfried, geboren 1912, von Zürich, bisher Forstadjunkt beim Oberforstamt.</w:t>
      </w:r>
    </w:p>
    <w:p w:rsidR="00962FF5" w:rsidRPr="00AE78DE" w:rsidRDefault="00962FF5" w:rsidP="00962FF5">
      <w:pPr>
        <w:spacing w:before="60"/>
        <w:rPr>
          <w:rFonts w:cs="Arial"/>
        </w:rPr>
      </w:pPr>
      <w:r w:rsidRPr="00AE78DE">
        <w:rPr>
          <w:rFonts w:cs="Arial"/>
        </w:rPr>
        <w:t>Die Jahresbesoldung wird gemäß Klasse 12 der Besoldungsverordnung vom 19. Mai 1941 unter Anrechnung von 6</w:t>
      </w:r>
      <w:r>
        <w:rPr>
          <w:rFonts w:cs="Arial"/>
        </w:rPr>
        <w:t xml:space="preserve"> </w:t>
      </w:r>
      <w:r w:rsidRPr="00AE78DE">
        <w:rPr>
          <w:rFonts w:cs="Arial"/>
        </w:rPr>
        <w:t>Dienstjahren auf Fr. 9336 fest</w:t>
      </w:r>
      <w:r>
        <w:rPr>
          <w:rFonts w:cs="Arial"/>
        </w:rPr>
        <w:t>gesetzt. Nächste Besoldungserhöhung</w:t>
      </w:r>
      <w:r w:rsidRPr="00AE78DE">
        <w:rPr>
          <w:rFonts w:cs="Arial"/>
        </w:rPr>
        <w:t xml:space="preserve"> auf 1. Januar 1945.</w:t>
      </w:r>
    </w:p>
    <w:p w:rsidR="00962FF5" w:rsidRPr="00AE78DE" w:rsidRDefault="00962FF5" w:rsidP="00962FF5">
      <w:pPr>
        <w:tabs>
          <w:tab w:val="clear" w:pos="794"/>
          <w:tab w:val="left" w:pos="786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Zum Kreisforstmeister wird für den Rest der Amtsdauer 1943/47 mit Amtsantritt auf 1. April 1944 gewählt:</w:t>
      </w:r>
    </w:p>
    <w:p w:rsidR="00962FF5" w:rsidRPr="00AE78DE" w:rsidRDefault="00962FF5" w:rsidP="00962FF5">
      <w:pPr>
        <w:spacing w:before="60"/>
        <w:rPr>
          <w:rFonts w:cs="Arial"/>
        </w:rPr>
      </w:pPr>
      <w:r w:rsidRPr="00AE78DE">
        <w:rPr>
          <w:rFonts w:cs="Arial"/>
        </w:rPr>
        <w:t>Vögeli, H</w:t>
      </w:r>
      <w:r>
        <w:rPr>
          <w:rFonts w:cs="Arial"/>
        </w:rPr>
        <w:t>aus,</w:t>
      </w:r>
      <w:r w:rsidRPr="00AE78DE">
        <w:rPr>
          <w:rFonts w:cs="Arial"/>
        </w:rPr>
        <w:t xml:space="preserve"> geboren 1914, von Riedern, Kanton Glarus, wohnhaft in Winterthur, bisher Forstadjunkt der Stadtforstverwaltung Winterthur.</w:t>
      </w:r>
    </w:p>
    <w:p w:rsidR="00962FF5" w:rsidRPr="00AE78DE" w:rsidRDefault="00962FF5" w:rsidP="00962FF5">
      <w:pPr>
        <w:spacing w:before="60"/>
        <w:rPr>
          <w:rFonts w:cs="Arial"/>
        </w:rPr>
      </w:pPr>
      <w:r w:rsidRPr="00AE78DE">
        <w:rPr>
          <w:rFonts w:cs="Arial"/>
        </w:rPr>
        <w:t>Die Jahresbesoldung wird gemäß Klasse 12 der Besoldungsverordnung vom 19. Mai 1941 unter Anrechnung von 2</w:t>
      </w:r>
      <w:r>
        <w:rPr>
          <w:rFonts w:cs="Arial"/>
        </w:rPr>
        <w:t xml:space="preserve"> </w:t>
      </w:r>
      <w:r w:rsidRPr="00AE78DE">
        <w:rPr>
          <w:rFonts w:cs="Arial"/>
        </w:rPr>
        <w:t>Dienstjahren auf Fr. 8232 festgesetzt. Nächste Besoldungserhöhung auf 1. Januar 1945.</w:t>
      </w:r>
    </w:p>
    <w:p w:rsidR="00962FF5" w:rsidRPr="00AE78DE" w:rsidRDefault="00962FF5" w:rsidP="00962FF5">
      <w:pPr>
        <w:tabs>
          <w:tab w:val="left" w:pos="850"/>
        </w:tabs>
        <w:spacing w:before="60"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Die Festsetzung der Besoldungen und der übrigen</w:t>
      </w:r>
      <w:r>
        <w:rPr>
          <w:rFonts w:cs="Arial"/>
        </w:rPr>
        <w:t xml:space="preserve"> </w:t>
      </w:r>
      <w:r w:rsidRPr="00AE78DE">
        <w:rPr>
          <w:rFonts w:cs="Arial"/>
        </w:rPr>
        <w:t>Anstellungsbedingungen erfolgt unter dem ausdrücklichen Vorbehalt, daß die Dienst</w:t>
      </w:r>
      <w:r>
        <w:rPr>
          <w:rFonts w:cs="Arial"/>
        </w:rPr>
        <w:t>-</w:t>
      </w:r>
      <w:r w:rsidRPr="00AE78DE">
        <w:rPr>
          <w:rFonts w:cs="Arial"/>
        </w:rPr>
        <w:t xml:space="preserve"> und Besoldungsverhältnisse durch Revision der Gesetze, Verordnungen und </w:t>
      </w:r>
      <w:r>
        <w:rPr>
          <w:rFonts w:cs="Arial"/>
        </w:rPr>
        <w:t>Reglemente</w:t>
      </w:r>
      <w:r w:rsidRPr="00AE78DE">
        <w:rPr>
          <w:rFonts w:cs="Arial"/>
        </w:rPr>
        <w:t>, auf denen</w:t>
      </w:r>
      <w:r>
        <w:rPr>
          <w:rFonts w:cs="Arial"/>
        </w:rPr>
        <w:t xml:space="preserve"> </w:t>
      </w:r>
      <w:r w:rsidRPr="00AE78DE">
        <w:rPr>
          <w:rFonts w:cs="Arial"/>
        </w:rPr>
        <w:t>sie im Zeitpunkt der Wahl beruhen, mit sofortiger Wirkung im</w:t>
      </w:r>
      <w:r>
        <w:rPr>
          <w:rFonts w:cs="Arial"/>
        </w:rPr>
        <w:t xml:space="preserve"> </w:t>
      </w:r>
      <w:r w:rsidRPr="00AE78DE">
        <w:rPr>
          <w:rFonts w:cs="Arial"/>
        </w:rPr>
        <w:t>Verlaufe der Amtsdauer abgeändert werden können.</w:t>
      </w:r>
    </w:p>
    <w:p w:rsidR="00962FF5" w:rsidRPr="00AE78DE" w:rsidRDefault="00962FF5" w:rsidP="00962FF5">
      <w:pPr>
        <w:tabs>
          <w:tab w:val="left" w:pos="850"/>
        </w:tabs>
        <w:spacing w:before="60"/>
        <w:rPr>
          <w:rFonts w:cs="Arial"/>
        </w:rPr>
      </w:pPr>
      <w:r w:rsidRPr="00AE78DE">
        <w:rPr>
          <w:rFonts w:cs="Arial"/>
        </w:rPr>
        <w:t>IV.</w:t>
      </w:r>
      <w:r>
        <w:rPr>
          <w:rFonts w:cs="Arial"/>
        </w:rPr>
        <w:t xml:space="preserve"> </w:t>
      </w:r>
      <w:r w:rsidRPr="00AE78DE">
        <w:rPr>
          <w:rFonts w:cs="Arial"/>
        </w:rPr>
        <w:t>Der Entscheid über den Beitritt von Hans Vögeli zur</w:t>
      </w:r>
      <w:r>
        <w:rPr>
          <w:rFonts w:cs="Arial"/>
        </w:rPr>
        <w:t xml:space="preserve"> </w:t>
      </w:r>
      <w:r w:rsidRPr="00AE78DE">
        <w:rPr>
          <w:rFonts w:cs="Arial"/>
        </w:rPr>
        <w:t>Versicherungskasse der Beamten, Angestellten und Arbeiter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des Kantons Zürich </w:t>
      </w:r>
      <w:r>
        <w:rPr>
          <w:rFonts w:cs="Arial"/>
        </w:rPr>
        <w:t>bleibt vorbehalten</w:t>
      </w:r>
      <w:r w:rsidRPr="00AE78DE">
        <w:rPr>
          <w:rFonts w:cs="Arial"/>
        </w:rPr>
        <w:t>.</w:t>
      </w:r>
    </w:p>
    <w:p w:rsidR="00962FF5" w:rsidRPr="00AE78DE" w:rsidRDefault="00962FF5" w:rsidP="00962FF5">
      <w:pPr>
        <w:tabs>
          <w:tab w:val="left" w:pos="850"/>
        </w:tabs>
        <w:spacing w:before="60"/>
        <w:rPr>
          <w:rFonts w:cs="Arial"/>
        </w:rPr>
      </w:pPr>
      <w:r w:rsidRPr="00AE78DE">
        <w:rPr>
          <w:rFonts w:cs="Arial"/>
        </w:rPr>
        <w:t>V.</w:t>
      </w:r>
      <w:r>
        <w:rPr>
          <w:rFonts w:cs="Arial"/>
        </w:rPr>
        <w:t xml:space="preserve"> </w:t>
      </w:r>
      <w:r w:rsidRPr="00AE78DE">
        <w:rPr>
          <w:rFonts w:cs="Arial"/>
        </w:rPr>
        <w:t>Die Verteilung der Kreise und die Festlegung der</w:t>
      </w:r>
      <w:r>
        <w:rPr>
          <w:rFonts w:cs="Arial"/>
        </w:rPr>
        <w:t xml:space="preserve"> </w:t>
      </w:r>
      <w:r w:rsidRPr="00AE78DE">
        <w:rPr>
          <w:rFonts w:cs="Arial"/>
        </w:rPr>
        <w:t>Amts</w:t>
      </w:r>
      <w:r>
        <w:rPr>
          <w:rFonts w:cs="Arial"/>
        </w:rPr>
        <w:t>-</w:t>
      </w:r>
      <w:r w:rsidRPr="00AE78DE">
        <w:rPr>
          <w:rFonts w:cs="Arial"/>
        </w:rPr>
        <w:t xml:space="preserve"> und Wohnsitze erfolgt nach Genehmigung der neuen</w:t>
      </w:r>
      <w:r>
        <w:rPr>
          <w:rFonts w:cs="Arial"/>
        </w:rPr>
        <w:t xml:space="preserve"> </w:t>
      </w:r>
      <w:r w:rsidRPr="00AE78DE">
        <w:rPr>
          <w:rFonts w:cs="Arial"/>
        </w:rPr>
        <w:t>Kreiseinteilung durch den Regierungsrat.</w:t>
      </w:r>
    </w:p>
    <w:p w:rsidR="00962FF5" w:rsidRPr="00AE78DE" w:rsidRDefault="00962FF5" w:rsidP="00962FF5">
      <w:pPr>
        <w:tabs>
          <w:tab w:val="left" w:pos="846"/>
        </w:tabs>
        <w:spacing w:before="60"/>
        <w:rPr>
          <w:rFonts w:cs="Arial"/>
        </w:rPr>
      </w:pPr>
      <w:r w:rsidRPr="00AE78DE">
        <w:rPr>
          <w:rFonts w:cs="Arial"/>
        </w:rPr>
        <w:t>VI.</w:t>
      </w:r>
      <w:r>
        <w:rPr>
          <w:rFonts w:cs="Arial"/>
        </w:rPr>
        <w:t xml:space="preserve"> </w:t>
      </w:r>
      <w:r w:rsidRPr="00AE78DE">
        <w:rPr>
          <w:rFonts w:cs="Arial"/>
        </w:rPr>
        <w:t>Die Volkswirtschaftsdirektion wird eingeladen, für</w:t>
      </w:r>
      <w:r>
        <w:rPr>
          <w:rFonts w:cs="Arial"/>
        </w:rPr>
        <w:t xml:space="preserve"> </w:t>
      </w:r>
      <w:r w:rsidRPr="00AE78DE">
        <w:rPr>
          <w:rFonts w:cs="Arial"/>
        </w:rPr>
        <w:t>die Wiederbesetzung der Stellen des Leiters der Brennstoffabteilung und des Forstadjunkten besorgt zu sein.</w:t>
      </w:r>
    </w:p>
    <w:p w:rsidR="00962FF5" w:rsidRDefault="00962FF5" w:rsidP="00962FF5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VII. Mitteilung an die Gewählten (im Dispositiv), sowie an</w:t>
      </w:r>
      <w:r>
        <w:rPr>
          <w:rFonts w:cs="Arial"/>
        </w:rPr>
        <w:t xml:space="preserve"> </w:t>
      </w:r>
      <w:r w:rsidRPr="00AE78DE">
        <w:rPr>
          <w:rFonts w:cs="Arial"/>
        </w:rPr>
        <w:t>die Direktionen der Finanzen und der Volkswirtschaft.</w:t>
      </w:r>
    </w:p>
    <w:p w:rsidR="00962FF5" w:rsidRDefault="00962FF5" w:rsidP="00962FF5">
      <w:pPr>
        <w:pStyle w:val="00Vorgabetext"/>
        <w:keepNext/>
        <w:keepLines/>
        <w:rPr>
          <w:rFonts w:cs="Arial"/>
        </w:rPr>
      </w:pPr>
    </w:p>
    <w:p w:rsidR="00962FF5" w:rsidRDefault="00962FF5" w:rsidP="00962FF5">
      <w:pPr>
        <w:pStyle w:val="00Vorgabetext"/>
        <w:keepNext/>
        <w:keepLines/>
        <w:rPr>
          <w:rFonts w:cs="Arial"/>
        </w:rPr>
      </w:pPr>
    </w:p>
    <w:p w:rsidR="00BE768B" w:rsidRDefault="00962FF5" w:rsidP="00962FF5">
      <w:pPr>
        <w:pStyle w:val="00Vorgabetext"/>
        <w:keepNext/>
        <w:keepLines/>
      </w:pPr>
      <w:r>
        <w:rPr>
          <w:rFonts w:cs="Arial"/>
        </w:rPr>
        <w:t>[</w:t>
      </w:r>
      <w:r w:rsidRPr="00962FF5">
        <w:rPr>
          <w:rFonts w:cs="Arial"/>
          <w:i/>
        </w:rPr>
        <w:t xml:space="preserve">Transkript: OCR (Überarbeitung: Team </w:t>
      </w:r>
      <w:proofErr w:type="gramStart"/>
      <w:r w:rsidRPr="00962FF5">
        <w:rPr>
          <w:rFonts w:cs="Arial"/>
          <w:i/>
        </w:rPr>
        <w:t>TKR)/</w:t>
      </w:r>
      <w:proofErr w:type="gramEnd"/>
      <w:r w:rsidRPr="00962FF5">
        <w:rPr>
          <w:rFonts w:cs="Arial"/>
          <w:i/>
        </w:rPr>
        <w:t>11.08.2017</w:t>
      </w:r>
      <w:r w:rsidRPr="00962FF5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FF5" w:rsidRDefault="00962FF5">
      <w:r>
        <w:separator/>
      </w:r>
    </w:p>
    <w:p w:rsidR="00962FF5" w:rsidRDefault="00962FF5"/>
    <w:p w:rsidR="00962FF5" w:rsidRDefault="00962FF5"/>
  </w:endnote>
  <w:endnote w:type="continuationSeparator" w:id="0">
    <w:p w:rsidR="00962FF5" w:rsidRDefault="00962FF5">
      <w:r>
        <w:continuationSeparator/>
      </w:r>
    </w:p>
    <w:p w:rsidR="00962FF5" w:rsidRDefault="00962FF5"/>
    <w:p w:rsidR="00962FF5" w:rsidRDefault="00962F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FF5" w:rsidRDefault="00962FF5">
      <w:r>
        <w:separator/>
      </w:r>
    </w:p>
    <w:p w:rsidR="00962FF5" w:rsidRDefault="00962FF5"/>
    <w:p w:rsidR="00962FF5" w:rsidRDefault="00962FF5"/>
  </w:footnote>
  <w:footnote w:type="continuationSeparator" w:id="0">
    <w:p w:rsidR="00962FF5" w:rsidRDefault="00962FF5">
      <w:r>
        <w:continuationSeparator/>
      </w:r>
    </w:p>
    <w:p w:rsidR="00962FF5" w:rsidRDefault="00962FF5"/>
    <w:p w:rsidR="00962FF5" w:rsidRDefault="00962F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0973A4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973A4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0973A4">
        <w:rPr>
          <w:noProof/>
        </w:rPr>
        <w:t>StAZH MM 3.68 RRB 1944/0506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0973A4">
        <w:rPr>
          <w:noProof/>
        </w:rPr>
        <w:t>09.03.1944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973A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F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973A4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62FF5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192B95EA"/>
  <w15:docId w15:val="{73F04346-25B5-4A9D-8038-06063B45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2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E8074-4190-48BA-892A-B92558A5C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629</Words>
  <Characters>3922</Characters>
  <Application>Microsoft Office Word</Application>
  <DocSecurity>0</DocSecurity>
  <PresentationFormat/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4542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Volkswirtschaftsdirektion.</dc:subject>
  <dc:creator>Staatsarchiv des Kantons Zürich</dc:creator>
  <cp:lastModifiedBy>AllrounderIn</cp:lastModifiedBy>
  <cp:revision>2</cp:revision>
  <cp:lastPrinted>2012-06-15T14:37:00Z</cp:lastPrinted>
  <dcterms:created xsi:type="dcterms:W3CDTF">2017-08-11T07:47:00Z</dcterms:created>
  <dcterms:modified xsi:type="dcterms:W3CDTF">2017-11-03T08:13:00Z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