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2161F" w:rsidP="00931B1F">
            <w:pPr>
              <w:pStyle w:val="70SignaturX"/>
            </w:pPr>
            <w:r>
              <w:t>StAZH MM 3.68 RRB 1944/0575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2161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Heilanstalt Burghölzli.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2161F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2161F" w:rsidP="00931B1F">
            <w:pPr>
              <w:pStyle w:val="00Vorgabetext"/>
            </w:pPr>
            <w:r>
              <w:t>247–248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2161F" w:rsidRPr="001A2387" w:rsidRDefault="0082161F" w:rsidP="0082161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2161F">
        <w:rPr>
          <w:i/>
        </w:rPr>
        <w:t>p. 247</w:t>
      </w:r>
      <w:r w:rsidRPr="0082161F">
        <w:t>]</w:t>
      </w:r>
      <w:r w:rsidRPr="001A2387">
        <w:rPr>
          <w:rFonts w:cs="Arial"/>
        </w:rPr>
        <w:t xml:space="preserve"> Bei den letzten Erneuerungswahlen wurde Paul </w:t>
      </w:r>
      <w:r>
        <w:rPr>
          <w:rFonts w:cs="Arial"/>
        </w:rPr>
        <w:t>Manz</w:t>
      </w:r>
      <w:r w:rsidRPr="001A2387">
        <w:rPr>
          <w:rFonts w:cs="Arial"/>
        </w:rPr>
        <w:t xml:space="preserve"> vom Regierungsrat in seinem Amte</w:t>
      </w:r>
      <w:r w:rsidRPr="0082161F">
        <w:rPr>
          <w:rFonts w:cs="Arial"/>
        </w:rPr>
        <w:t xml:space="preserve"> </w:t>
      </w:r>
      <w:r w:rsidRPr="001A2387">
        <w:rPr>
          <w:rFonts w:cs="Arial"/>
        </w:rPr>
        <w:t>als Verwalter der Heilanstalt Burghölzli nicht mehr bestätigt.</w:t>
      </w:r>
      <w:r>
        <w:rPr>
          <w:rFonts w:cs="Arial"/>
        </w:rPr>
        <w:t xml:space="preserve"> </w:t>
      </w:r>
      <w:r w:rsidRPr="001A2387">
        <w:rPr>
          <w:rFonts w:cs="Arial"/>
        </w:rPr>
        <w:t>Die dadurch frei gewordene Stelle ist somit neu zu besetzen.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Auf die Ausschreibung in den Tagesblättern meldeten sich</w:t>
      </w:r>
      <w:r>
        <w:rPr>
          <w:rFonts w:cs="Arial"/>
        </w:rPr>
        <w:t xml:space="preserve"> </w:t>
      </w:r>
      <w:r w:rsidRPr="001A2387">
        <w:rPr>
          <w:rFonts w:cs="Arial"/>
        </w:rPr>
        <w:t>77 Bewerber. 8 Kandidaten, die durch ihre Vorbildung für diesen Posten geeignet erschienen, wurden in die engere Wahl</w:t>
      </w:r>
      <w:r>
        <w:rPr>
          <w:rFonts w:cs="Arial"/>
        </w:rPr>
        <w:t xml:space="preserve"> </w:t>
      </w:r>
      <w:r w:rsidRPr="001A2387">
        <w:rPr>
          <w:rFonts w:cs="Arial"/>
        </w:rPr>
        <w:t>gezogen und hatten sich beim Gesundheitsdirektor vorzustellen.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Gleichzeitig wurde die Frage geprüft, ob der Posten nicht</w:t>
      </w:r>
      <w:r>
        <w:rPr>
          <w:rFonts w:cs="Arial"/>
        </w:rPr>
        <w:t xml:space="preserve"> </w:t>
      </w:r>
      <w:r w:rsidRPr="001A2387">
        <w:rPr>
          <w:rFonts w:cs="Arial"/>
        </w:rPr>
        <w:t>auf dem Berufungswege besetzt werden könnte. Die Gesundheitsdirektion hat sich daher mit verschiedenen ihr geeignet</w:t>
      </w:r>
      <w:r>
        <w:rPr>
          <w:rFonts w:cs="Arial"/>
        </w:rPr>
        <w:t xml:space="preserve"> </w:t>
      </w:r>
      <w:r w:rsidRPr="001A2387">
        <w:rPr>
          <w:rFonts w:cs="Arial"/>
        </w:rPr>
        <w:t>erscheinenden Persönlichkeiten in Verbindung gesetzt, in erster</w:t>
      </w:r>
      <w:r>
        <w:rPr>
          <w:rFonts w:cs="Arial"/>
        </w:rPr>
        <w:t xml:space="preserve"> </w:t>
      </w:r>
      <w:r w:rsidRPr="001A2387">
        <w:rPr>
          <w:rFonts w:cs="Arial"/>
        </w:rPr>
        <w:t>Linie mit dem derzeitigen Verwalter der Pflegeanstalt Wülflingen, Hans Thöni. Dieser konnte sich aber zu der Annahme</w:t>
      </w:r>
      <w:r>
        <w:rPr>
          <w:rFonts w:cs="Arial"/>
        </w:rPr>
        <w:t xml:space="preserve"> </w:t>
      </w:r>
      <w:r w:rsidRPr="001A2387">
        <w:rPr>
          <w:rFonts w:cs="Arial"/>
        </w:rPr>
        <w:t>einer Wahl als Verwalter der Heilanstalt Burghölzli nicht entschließen.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Die Auslese der in die engere Wahl gezogenen Bewerber</w:t>
      </w:r>
      <w:r>
        <w:rPr>
          <w:rFonts w:cs="Arial"/>
        </w:rPr>
        <w:t xml:space="preserve"> </w:t>
      </w:r>
      <w:r w:rsidRPr="001A2387">
        <w:rPr>
          <w:rFonts w:cs="Arial"/>
        </w:rPr>
        <w:t>wurde durch die Gesundheitsdirektion zusammen mit der Aufsichtskommission der Heilanstalt Burghölzli vorgenommen. In</w:t>
      </w:r>
      <w:r>
        <w:rPr>
          <w:rFonts w:cs="Arial"/>
        </w:rPr>
        <w:t xml:space="preserve"> </w:t>
      </w:r>
      <w:r w:rsidRPr="001A2387">
        <w:rPr>
          <w:rFonts w:cs="Arial"/>
        </w:rPr>
        <w:t>zwei Sitzungen, am 18. Dezember 1943 und am 31. Januar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1944, wurden die Bewerbungen geprüft und einstimmig beschlossen, dem Regierungsrat Adolf </w:t>
      </w:r>
      <w:r w:rsidRPr="001A2387">
        <w:rPr>
          <w:rFonts w:cs="Arial"/>
          <w:lang w:val="fr-FR" w:eastAsia="fr-FR" w:bidi="fr-FR"/>
        </w:rPr>
        <w:t xml:space="preserve">Broder, </w:t>
      </w:r>
      <w:r w:rsidRPr="001A2387">
        <w:rPr>
          <w:rFonts w:cs="Arial"/>
        </w:rPr>
        <w:t>zurzeit Verwaltungsbeamter des Kantonsspitals Zürich, als neuen Verwalter</w:t>
      </w:r>
      <w:r>
        <w:rPr>
          <w:rFonts w:cs="Arial"/>
        </w:rPr>
        <w:t xml:space="preserve"> </w:t>
      </w:r>
      <w:r w:rsidRPr="001A2387">
        <w:rPr>
          <w:rFonts w:cs="Arial"/>
        </w:rPr>
        <w:t>der Heilanstalt Burghölzli vorzuschlagen.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Auch nach Auffassung der Gesundheitsdirektion steht von</w:t>
      </w:r>
      <w:r>
        <w:rPr>
          <w:rFonts w:cs="Arial"/>
        </w:rPr>
        <w:t xml:space="preserve"> </w:t>
      </w:r>
      <w:r w:rsidRPr="001A2387">
        <w:rPr>
          <w:rFonts w:cs="Arial"/>
        </w:rPr>
        <w:t>den eingegangenen Bewerbungen diejenige Broders im Vordergrund. Bereits beim Rücktritt von Verwalter Aeppli ist Adolf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von der Aufsichtskommission einstimmig für die Stelle</w:t>
      </w:r>
      <w:r>
        <w:rPr>
          <w:rFonts w:cs="Arial"/>
        </w:rPr>
        <w:t xml:space="preserve"> </w:t>
      </w:r>
      <w:r w:rsidRPr="001A2387">
        <w:rPr>
          <w:rFonts w:cs="Arial"/>
        </w:rPr>
        <w:t>eines Verwalters der Heilanstalt Burghölzli vorgeschlagen</w:t>
      </w:r>
      <w:r>
        <w:rPr>
          <w:rFonts w:cs="Arial"/>
        </w:rPr>
        <w:t xml:space="preserve"> </w:t>
      </w:r>
      <w:r w:rsidRPr="001A2387">
        <w:rPr>
          <w:rFonts w:cs="Arial"/>
        </w:rPr>
        <w:t>worden. Der Regierungsrat gab jedoch damals aus verschiedenen Erwägungen Paul Manz den Vorzug.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Die Gesundheitsdirektion schlägt als Verwalter der Heilanstalt Burghölzli vor: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 xml:space="preserve">Adolf </w:t>
      </w:r>
      <w:r w:rsidRPr="001A2387">
        <w:rPr>
          <w:rFonts w:cs="Arial"/>
          <w:lang w:val="fr-FR" w:eastAsia="fr-FR" w:bidi="fr-FR"/>
        </w:rPr>
        <w:t xml:space="preserve">Broder, </w:t>
      </w:r>
      <w:r w:rsidRPr="001A2387">
        <w:rPr>
          <w:rFonts w:cs="Arial"/>
        </w:rPr>
        <w:t>geboren 1896, von Zürich, verheiratet, 1</w:t>
      </w:r>
      <w:r>
        <w:rPr>
          <w:rFonts w:cs="Arial"/>
        </w:rPr>
        <w:t xml:space="preserve"> </w:t>
      </w:r>
      <w:r w:rsidRPr="001A2387">
        <w:rPr>
          <w:rFonts w:cs="Arial"/>
        </w:rPr>
        <w:t>Kind, reformiert, militärfrei, wohnhaft Fehrenstr. 2, Zürich 7.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 xml:space="preserve">Adolf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 xml:space="preserve">besuchte die </w:t>
      </w:r>
      <w:r>
        <w:rPr>
          <w:rFonts w:cs="Arial"/>
        </w:rPr>
        <w:t>Primar-</w:t>
      </w:r>
      <w:r w:rsidRPr="001A2387">
        <w:rPr>
          <w:rFonts w:cs="Arial"/>
        </w:rPr>
        <w:t xml:space="preserve"> und Sekundarschule in</w:t>
      </w:r>
      <w:r>
        <w:rPr>
          <w:rFonts w:cs="Arial"/>
        </w:rPr>
        <w:t xml:space="preserve"> </w:t>
      </w:r>
      <w:r w:rsidRPr="001A2387">
        <w:rPr>
          <w:rFonts w:cs="Arial"/>
        </w:rPr>
        <w:t>Hätzingen (Glarus), sowie die Handelsschulen von Neuenburg</w:t>
      </w:r>
      <w:r>
        <w:rPr>
          <w:rFonts w:cs="Arial"/>
        </w:rPr>
        <w:t xml:space="preserve"> </w:t>
      </w:r>
      <w:r w:rsidRPr="001A2387">
        <w:rPr>
          <w:rFonts w:cs="Arial"/>
        </w:rPr>
        <w:t>und Bellinzona. Darauf absolvierte er ein Praktikum bei der</w:t>
      </w:r>
      <w:r>
        <w:rPr>
          <w:rFonts w:cs="Arial"/>
        </w:rPr>
        <w:t xml:space="preserve"> </w:t>
      </w:r>
      <w:r w:rsidRPr="001A2387">
        <w:rPr>
          <w:rFonts w:cs="Arial"/>
        </w:rPr>
        <w:t>inzwischen eingegangenen Banca del Ticino in Bellinzona, besuchte in der Folge bei der Handelsschule Gademann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einen Jahreskurs und erwarb das kaufmännische Diplom. Hernach war er als Buchhalter und Korrespondent in verschiedenen</w:t>
      </w:r>
      <w:r>
        <w:rPr>
          <w:rFonts w:cs="Arial"/>
        </w:rPr>
        <w:t xml:space="preserve"> </w:t>
      </w:r>
      <w:r w:rsidRPr="001A2387">
        <w:rPr>
          <w:rFonts w:cs="Arial"/>
        </w:rPr>
        <w:t>Betrieben des In</w:t>
      </w:r>
      <w:r>
        <w:rPr>
          <w:rFonts w:cs="Arial"/>
        </w:rPr>
        <w:t>-</w:t>
      </w:r>
      <w:r w:rsidRPr="001A2387">
        <w:rPr>
          <w:rFonts w:cs="Arial"/>
        </w:rPr>
        <w:t xml:space="preserve"> und Auslandes tätig. Vom I. Oktober 1928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bis 31. Januar 1933 arbeitete er als Kanzlist </w:t>
      </w:r>
      <w:r>
        <w:rPr>
          <w:rFonts w:cs="Arial"/>
        </w:rPr>
        <w:t>I. Klasse</w:t>
      </w:r>
      <w:r w:rsidRPr="001A2387">
        <w:rPr>
          <w:rFonts w:cs="Arial"/>
        </w:rPr>
        <w:t xml:space="preserve"> in der</w:t>
      </w:r>
      <w:r>
        <w:rPr>
          <w:rFonts w:cs="Arial"/>
        </w:rPr>
        <w:t xml:space="preserve"> </w:t>
      </w:r>
      <w:r w:rsidRPr="001A2387">
        <w:rPr>
          <w:rFonts w:cs="Arial"/>
        </w:rPr>
        <w:t>Verwaltung des Kantonsspitals Winterthur und wurde daraufhin als Nachfolger von Eduard Albrecht. zurzeit Verwalter am</w:t>
      </w:r>
      <w:r>
        <w:rPr>
          <w:rFonts w:cs="Arial"/>
        </w:rPr>
        <w:t xml:space="preserve"> </w:t>
      </w:r>
      <w:r w:rsidRPr="001A2387">
        <w:rPr>
          <w:rFonts w:cs="Arial"/>
        </w:rPr>
        <w:t>Kantonsspital Winterthur, zum Registrator der Heilanstalt</w:t>
      </w:r>
      <w:r>
        <w:rPr>
          <w:rFonts w:cs="Arial"/>
        </w:rPr>
        <w:t xml:space="preserve"> </w:t>
      </w:r>
      <w:r w:rsidRPr="001A2387">
        <w:rPr>
          <w:rFonts w:cs="Arial"/>
        </w:rPr>
        <w:t>Burghölzli ernannt. Auf den 1. August 1935 wurde er zum</w:t>
      </w:r>
      <w:r>
        <w:rPr>
          <w:rFonts w:cs="Arial"/>
        </w:rPr>
        <w:t xml:space="preserve"> </w:t>
      </w:r>
      <w:r w:rsidRPr="001A2387">
        <w:rPr>
          <w:rFonts w:cs="Arial"/>
        </w:rPr>
        <w:t>Verwalter</w:t>
      </w:r>
      <w:r>
        <w:rPr>
          <w:rFonts w:cs="Arial"/>
        </w:rPr>
        <w:t>-</w:t>
      </w:r>
      <w:r w:rsidRPr="001A2387">
        <w:rPr>
          <w:rFonts w:cs="Arial"/>
        </w:rPr>
        <w:t>Stellvertreter befördert, welchen Posten er bis zu</w:t>
      </w:r>
      <w:r>
        <w:rPr>
          <w:rFonts w:cs="Arial"/>
        </w:rPr>
        <w:t xml:space="preserve"> </w:t>
      </w:r>
      <w:r w:rsidRPr="001A2387">
        <w:rPr>
          <w:rFonts w:cs="Arial"/>
        </w:rPr>
        <w:t>der im Jahre 1941, nach der Wahl von Paul Manz zum Verwalter der Heilanstalt Burghölzli erfolgten Versetzung als</w:t>
      </w:r>
      <w:r>
        <w:rPr>
          <w:rFonts w:cs="Arial"/>
        </w:rPr>
        <w:t xml:space="preserve"> </w:t>
      </w:r>
      <w:r w:rsidRPr="001A2387">
        <w:rPr>
          <w:rFonts w:cs="Arial"/>
        </w:rPr>
        <w:t>Kanzleisekretär I. Klasse der Verwaltungsdirektion des Kantonsspitals Zürich inne hatte. In dieser Eigenschaft leitete er</w:t>
      </w:r>
      <w:r>
        <w:rPr>
          <w:rFonts w:cs="Arial"/>
        </w:rPr>
        <w:t xml:space="preserve"> </w:t>
      </w:r>
      <w:r w:rsidRPr="001A2387">
        <w:rPr>
          <w:rFonts w:cs="Arial"/>
        </w:rPr>
        <w:t>das Büro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Besoldungswesen, erstellte eine</w:t>
      </w:r>
      <w:r>
        <w:rPr>
          <w:rFonts w:cs="Arial"/>
        </w:rPr>
        <w:t xml:space="preserve"> </w:t>
      </w:r>
      <w:r w:rsidRPr="001A2387">
        <w:rPr>
          <w:rFonts w:cs="Arial"/>
        </w:rPr>
        <w:t>neue Personal</w:t>
      </w:r>
      <w:r>
        <w:rPr>
          <w:rFonts w:cs="Arial"/>
        </w:rPr>
        <w:t>-</w:t>
      </w:r>
      <w:r w:rsidRPr="001A2387">
        <w:rPr>
          <w:rFonts w:cs="Arial"/>
        </w:rPr>
        <w:t>Kartothek und ordnete die bisher mangelhaft</w:t>
      </w:r>
      <w:r>
        <w:rPr>
          <w:rFonts w:cs="Arial"/>
        </w:rPr>
        <w:t xml:space="preserve"> </w:t>
      </w:r>
      <w:r w:rsidRPr="001A2387">
        <w:rPr>
          <w:rFonts w:cs="Arial"/>
        </w:rPr>
        <w:t>funktionierende Kontrolle der Personalmutationen. Daneben</w:t>
      </w:r>
      <w:r>
        <w:rPr>
          <w:rFonts w:cs="Arial"/>
        </w:rPr>
        <w:t xml:space="preserve"> </w:t>
      </w:r>
      <w:r w:rsidRPr="001A2387">
        <w:rPr>
          <w:rFonts w:cs="Arial"/>
        </w:rPr>
        <w:t>half er das gesamte Einkaufswesen zentralisieren. Ferner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wurde ihm der Verkehr mit den Lieferanten und die Überwachung des gesamten Bestellwesens übertragen. Die ihm anvertrauten Arbeiten hat Adolf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mit Fleiß und Geschick</w:t>
      </w:r>
      <w:r>
        <w:rPr>
          <w:rFonts w:cs="Arial"/>
        </w:rPr>
        <w:t xml:space="preserve"> </w:t>
      </w:r>
      <w:r w:rsidRPr="001A2387">
        <w:rPr>
          <w:rFonts w:cs="Arial"/>
        </w:rPr>
        <w:t>erledigt. Bei den umfassenden Reorganisationsarbeiten, die bei</w:t>
      </w:r>
      <w:r>
        <w:rPr>
          <w:rFonts w:cs="Arial"/>
        </w:rPr>
        <w:t xml:space="preserve"> </w:t>
      </w:r>
      <w:r w:rsidRPr="001A2387">
        <w:rPr>
          <w:rFonts w:cs="Arial"/>
        </w:rPr>
        <w:t>der Verwaltung des Kantonsspitals Zürich erforderlich waren,</w:t>
      </w:r>
      <w:r>
        <w:rPr>
          <w:rFonts w:cs="Arial"/>
        </w:rPr>
        <w:t xml:space="preserve"> </w:t>
      </w:r>
      <w:r w:rsidRPr="001A2387">
        <w:rPr>
          <w:rFonts w:cs="Arial"/>
        </w:rPr>
        <w:t>hat er den Verwaltungsdirektor tatkräftig unterstützt und zu</w:t>
      </w:r>
      <w:r>
        <w:rPr>
          <w:rFonts w:cs="Arial"/>
        </w:rPr>
        <w:t xml:space="preserve"> </w:t>
      </w:r>
      <w:r w:rsidRPr="001A2387">
        <w:rPr>
          <w:rFonts w:cs="Arial"/>
        </w:rPr>
        <w:t>einer guten Zusammenarbeit aller Verwaltungsfunktionäre beigetragen.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Im Hinblick auf seine wichtigen Funktionen wurde er bei</w:t>
      </w:r>
      <w:r>
        <w:rPr>
          <w:rFonts w:cs="Arial"/>
        </w:rPr>
        <w:t xml:space="preserve"> </w:t>
      </w:r>
      <w:r w:rsidRPr="001A2387">
        <w:rPr>
          <w:rFonts w:cs="Arial"/>
        </w:rPr>
        <w:t>den letzten Erneuerungswahlen 1943/47 mit Regierungsratsbeschluß Nr. 2099 vom 23. Juli 1943 zum Verwaltungsbeamten</w:t>
      </w:r>
      <w:r>
        <w:rPr>
          <w:rFonts w:cs="Arial"/>
        </w:rPr>
        <w:t xml:space="preserve"> </w:t>
      </w:r>
      <w:r w:rsidRPr="001A2387">
        <w:rPr>
          <w:rFonts w:cs="Arial"/>
        </w:rPr>
        <w:t>des Kantonsspitals Zürich gewählt und in dieser Eigenschaft</w:t>
      </w:r>
      <w:r>
        <w:rPr>
          <w:rFonts w:cs="Arial"/>
        </w:rPr>
        <w:t xml:space="preserve"> </w:t>
      </w:r>
      <w:r w:rsidRPr="001A2387">
        <w:rPr>
          <w:rFonts w:cs="Arial"/>
        </w:rPr>
        <w:t>in die Klasse 9 der Verordnung über die Amtsstellung und Besoldung der Beamten und Angestell</w:t>
      </w:r>
      <w:r>
        <w:rPr>
          <w:rFonts w:cs="Arial"/>
        </w:rPr>
        <w:t>[</w:t>
      </w:r>
      <w:r>
        <w:rPr>
          <w:rFonts w:cs="Arial"/>
          <w:i/>
          <w:iCs/>
        </w:rPr>
        <w:t>t</w:t>
      </w:r>
      <w:r>
        <w:rPr>
          <w:rFonts w:cs="Arial"/>
        </w:rPr>
        <w:t>]</w:t>
      </w:r>
      <w:r w:rsidRPr="001A2387">
        <w:rPr>
          <w:rFonts w:cs="Arial"/>
          <w:lang w:val="fr-FR" w:eastAsia="fr-FR" w:bidi="fr-FR"/>
        </w:rPr>
        <w:t xml:space="preserve">en </w:t>
      </w:r>
      <w:r w:rsidRPr="001A2387">
        <w:rPr>
          <w:rFonts w:cs="Arial"/>
        </w:rPr>
        <w:t>der Verwaltung und der</w:t>
      </w:r>
      <w:r>
        <w:rPr>
          <w:rFonts w:cs="Arial"/>
        </w:rPr>
        <w:t xml:space="preserve"> </w:t>
      </w:r>
      <w:r w:rsidRPr="001A2387">
        <w:rPr>
          <w:rFonts w:cs="Arial"/>
        </w:rPr>
        <w:t>Gerichte vom 19. Mai 1941 eingereiht.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 xml:space="preserve">Die über Adolf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eingezogenen Informationen lauten</w:t>
      </w:r>
      <w:r>
        <w:rPr>
          <w:rFonts w:cs="Arial"/>
        </w:rPr>
        <w:t xml:space="preserve"> </w:t>
      </w:r>
      <w:r w:rsidRPr="001A2387">
        <w:rPr>
          <w:rFonts w:cs="Arial"/>
        </w:rPr>
        <w:t>ausnahmslos günstig. Vor allem werden seine guten charakterlichen Eigenschaften hervorgehoben. Auch sein gegenwärtiger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Vorgesetzter, Verwaltungsdirektor </w:t>
      </w:r>
      <w:r w:rsidRPr="001A2387">
        <w:rPr>
          <w:rFonts w:cs="Arial"/>
          <w:lang w:val="fr-FR" w:eastAsia="fr-FR" w:bidi="fr-FR"/>
        </w:rPr>
        <w:t xml:space="preserve">J. </w:t>
      </w:r>
      <w:r w:rsidRPr="001A2387">
        <w:rPr>
          <w:rFonts w:cs="Arial"/>
        </w:rPr>
        <w:t>C. Bruggmann, schildert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als einen treuen und praktisch veranlagten Mitarbeiter,</w:t>
      </w:r>
      <w:r>
        <w:rPr>
          <w:rFonts w:cs="Arial"/>
        </w:rPr>
        <w:t xml:space="preserve"> </w:t>
      </w:r>
      <w:r w:rsidRPr="001A2387">
        <w:rPr>
          <w:rFonts w:cs="Arial"/>
        </w:rPr>
        <w:t>der sich bestens bewährt habe und den er für die selbständige</w:t>
      </w:r>
      <w:r>
        <w:rPr>
          <w:rFonts w:cs="Arial"/>
        </w:rPr>
        <w:t xml:space="preserve"> </w:t>
      </w:r>
      <w:r w:rsidRPr="001A2387">
        <w:rPr>
          <w:rFonts w:cs="Arial"/>
        </w:rPr>
        <w:t>Verwaltung eines Spitalbetriebes in jeder Beziehung empfehlen könne. Hinzu kommt, was bei der Heilanstalt Burghölzli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wesentlich ist, daß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sich während seiner früheren Tätig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82161F">
        <w:rPr>
          <w:rFonts w:cs="Arial"/>
          <w:i/>
        </w:rPr>
        <w:t>p. 248</w:t>
      </w:r>
      <w:r w:rsidRPr="0082161F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keit beim Burghölzli auf dem Gebiete der Landwirtschaft gute</w:t>
      </w:r>
      <w:r>
        <w:rPr>
          <w:rFonts w:cs="Arial"/>
        </w:rPr>
        <w:t xml:space="preserve"> </w:t>
      </w:r>
      <w:r w:rsidRPr="001A2387">
        <w:rPr>
          <w:rFonts w:cs="Arial"/>
        </w:rPr>
        <w:t>Kenntnisse erworben hat.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 xml:space="preserve">In seiner jetzigen Stelle als Verwaltungsbeamter des Kantonsspitals Zürich erhält </w:t>
      </w:r>
      <w:r w:rsidRPr="001A2387">
        <w:rPr>
          <w:rFonts w:cs="Arial"/>
          <w:lang w:val="fr-FR" w:eastAsia="fr-FR" w:bidi="fr-FR"/>
        </w:rPr>
        <w:t xml:space="preserve">Broder </w:t>
      </w:r>
      <w:r w:rsidRPr="001A2387">
        <w:rPr>
          <w:rFonts w:cs="Arial"/>
        </w:rPr>
        <w:t>die Maximalbesoldung von</w:t>
      </w:r>
      <w:r>
        <w:rPr>
          <w:rFonts w:cs="Arial"/>
        </w:rPr>
        <w:t xml:space="preserve"> </w:t>
      </w:r>
      <w:r w:rsidRPr="001A2387">
        <w:rPr>
          <w:rFonts w:cs="Arial"/>
        </w:rPr>
        <w:t>Fr. 9240 nach Klasse 9 der Besoldungsverordnung vom 19. Mai</w:t>
      </w:r>
      <w:r>
        <w:rPr>
          <w:rFonts w:cs="Arial"/>
        </w:rPr>
        <w:t xml:space="preserve"> </w:t>
      </w:r>
      <w:r w:rsidRPr="001A2387">
        <w:rPr>
          <w:rFonts w:cs="Arial"/>
        </w:rPr>
        <w:t>1941. Als Verwalter der Heilanstalt Burghölzli ist er der Besoldungsklasse 12 unterstellt. Im Hinblick auf die nunmehr selbständige Tätigkeit als Verwalter der Heilanstalt Burghölzli</w:t>
      </w:r>
      <w:r>
        <w:rPr>
          <w:rFonts w:cs="Arial"/>
        </w:rPr>
        <w:t xml:space="preserve"> </w:t>
      </w:r>
      <w:r w:rsidRPr="001A2387">
        <w:rPr>
          <w:rFonts w:cs="Arial"/>
        </w:rPr>
        <w:t>empfiehlt es sich, 9 Dienstjahre anzurechnen und die Jahresbesoldung auf Fr. 10</w:t>
      </w:r>
      <w:r>
        <w:rPr>
          <w:rFonts w:cs="Arial"/>
        </w:rPr>
        <w:t> </w:t>
      </w:r>
      <w:r w:rsidRPr="001A2387">
        <w:rPr>
          <w:rFonts w:cs="Arial"/>
        </w:rPr>
        <w:t>164 festzusetzen.</w:t>
      </w:r>
    </w:p>
    <w:p w:rsidR="0082161F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1A2387">
        <w:rPr>
          <w:rFonts w:cs="Arial"/>
        </w:rPr>
        <w:t>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82161F" w:rsidRDefault="0082161F" w:rsidP="0082161F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82161F" w:rsidRPr="001A2387" w:rsidRDefault="0082161F" w:rsidP="0082161F">
      <w:pPr>
        <w:tabs>
          <w:tab w:val="left" w:pos="757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Zum Verwalter der Heilanstalt Burghölzli, Zürich 8,</w:t>
      </w:r>
      <w:r>
        <w:rPr>
          <w:rFonts w:cs="Arial"/>
        </w:rPr>
        <w:t xml:space="preserve"> </w:t>
      </w:r>
      <w:r w:rsidRPr="001A2387">
        <w:rPr>
          <w:rFonts w:cs="Arial"/>
        </w:rPr>
        <w:t>wird für den Rest der Amtsdauer 1949/47 mit Amtsantritt auf</w:t>
      </w:r>
      <w:r>
        <w:rPr>
          <w:rFonts w:cs="Arial"/>
        </w:rPr>
        <w:t xml:space="preserve"> </w:t>
      </w:r>
      <w:r w:rsidRPr="001A2387">
        <w:rPr>
          <w:rFonts w:cs="Arial"/>
        </w:rPr>
        <w:t>den 1. April 1944 gewählt: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  <w:lang w:val="fr-FR" w:eastAsia="fr-FR" w:bidi="fr-FR"/>
        </w:rPr>
        <w:t xml:space="preserve">Broder, </w:t>
      </w:r>
      <w:r w:rsidRPr="001A2387">
        <w:rPr>
          <w:rFonts w:cs="Arial"/>
        </w:rPr>
        <w:t>Adolf, geboren 1896, von Zürich, wohnhaft in Zürich, Fehrenstraße 2, bisher Verwaltungsbeamter des Kantonsspitals Zürich.</w:t>
      </w:r>
    </w:p>
    <w:p w:rsidR="0082161F" w:rsidRPr="001A2387" w:rsidRDefault="0082161F" w:rsidP="0082161F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Jahresbesoldung wird gemäß Klasse 12 der Verordnung über die Amtsstellung und Besoldung der Beamten und</w:t>
      </w:r>
      <w:r>
        <w:rPr>
          <w:rFonts w:cs="Arial"/>
        </w:rPr>
        <w:t xml:space="preserve"> </w:t>
      </w:r>
      <w:r w:rsidRPr="001A2387">
        <w:rPr>
          <w:rFonts w:cs="Arial"/>
        </w:rPr>
        <w:t>Angestellten der Verwaltung und der Gerichte vom 19. Mai</w:t>
      </w:r>
      <w:r>
        <w:rPr>
          <w:rFonts w:cs="Arial"/>
        </w:rPr>
        <w:t xml:space="preserve"> </w:t>
      </w:r>
      <w:r w:rsidRPr="001A2387">
        <w:rPr>
          <w:rFonts w:cs="Arial"/>
        </w:rPr>
        <w:t>1941, unter Anrechnung von 9 Dienstjahren, auf Fr. 10</w:t>
      </w:r>
      <w:r>
        <w:rPr>
          <w:rFonts w:cs="Arial"/>
        </w:rPr>
        <w:t> </w:t>
      </w:r>
      <w:r w:rsidRPr="001A2387">
        <w:rPr>
          <w:rFonts w:cs="Arial"/>
        </w:rPr>
        <w:t>164</w:t>
      </w:r>
      <w:r>
        <w:rPr>
          <w:rFonts w:cs="Arial"/>
        </w:rPr>
        <w:t xml:space="preserve"> </w:t>
      </w:r>
      <w:r w:rsidRPr="001A2387">
        <w:rPr>
          <w:rFonts w:cs="Arial"/>
        </w:rPr>
        <w:t>festgesetzt.</w:t>
      </w:r>
    </w:p>
    <w:p w:rsidR="0082161F" w:rsidRPr="001A2387" w:rsidRDefault="0082161F" w:rsidP="0082161F">
      <w:pPr>
        <w:spacing w:before="60"/>
        <w:rPr>
          <w:rFonts w:cs="Arial"/>
        </w:rPr>
      </w:pPr>
      <w:r w:rsidRPr="001A2387">
        <w:rPr>
          <w:rFonts w:cs="Arial"/>
        </w:rPr>
        <w:t>Nächste ordentliche Besoldungserhöhung auf 1.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1945.</w:t>
      </w:r>
    </w:p>
    <w:p w:rsidR="0082161F" w:rsidRPr="001A2387" w:rsidRDefault="0082161F" w:rsidP="0082161F">
      <w:pPr>
        <w:tabs>
          <w:tab w:val="left" w:pos="850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Festsetzung der Besoldung und der übrigen Anstellungsbedingungen erfolgt unter dem ausdrücklichen Vorbehalt, daß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1A2387">
        <w:rPr>
          <w:rFonts w:cs="Arial"/>
        </w:rPr>
        <w:t>, auf denen</w:t>
      </w:r>
      <w:r>
        <w:rPr>
          <w:rFonts w:cs="Arial"/>
        </w:rPr>
        <w:t xml:space="preserve"> </w:t>
      </w:r>
      <w:r w:rsidRPr="001A2387">
        <w:rPr>
          <w:rFonts w:cs="Arial"/>
        </w:rPr>
        <w:t>sie im Zeitpunkt der Wahl beruhen, mit sofortiger Wirkung im</w:t>
      </w:r>
      <w:r>
        <w:rPr>
          <w:rFonts w:cs="Arial"/>
        </w:rPr>
        <w:t xml:space="preserve"> </w:t>
      </w:r>
      <w:r w:rsidRPr="001A2387">
        <w:rPr>
          <w:rFonts w:cs="Arial"/>
        </w:rPr>
        <w:t>Verlaufe der Amtsdauer geändert werden können.</w:t>
      </w:r>
    </w:p>
    <w:p w:rsidR="0082161F" w:rsidRDefault="0082161F" w:rsidP="0082161F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an Adolf </w:t>
      </w:r>
      <w:r w:rsidRPr="001A2387">
        <w:rPr>
          <w:rFonts w:cs="Arial"/>
          <w:lang w:val="fr-FR" w:eastAsia="fr-FR" w:bidi="fr-FR"/>
        </w:rPr>
        <w:t xml:space="preserve">Broder, </w:t>
      </w:r>
      <w:r w:rsidRPr="001A2387">
        <w:rPr>
          <w:rFonts w:cs="Arial"/>
        </w:rPr>
        <w:t>Verwaltungsbeamter des</w:t>
      </w:r>
      <w:r>
        <w:rPr>
          <w:rFonts w:cs="Arial"/>
        </w:rPr>
        <w:t xml:space="preserve"> </w:t>
      </w:r>
      <w:r w:rsidRPr="001A2387">
        <w:rPr>
          <w:rFonts w:cs="Arial"/>
        </w:rPr>
        <w:t>Kantonsspitals Zürich (im Dispositiv), sowie an die Direktionen</w:t>
      </w:r>
      <w:r>
        <w:rPr>
          <w:rFonts w:cs="Arial"/>
        </w:rPr>
        <w:t xml:space="preserve"> </w:t>
      </w:r>
      <w:r w:rsidRPr="001A2387">
        <w:rPr>
          <w:rFonts w:cs="Arial"/>
        </w:rPr>
        <w:t>der Finanzen und des Gesundheitswesens.</w:t>
      </w:r>
    </w:p>
    <w:p w:rsidR="0082161F" w:rsidRDefault="0082161F" w:rsidP="0082161F">
      <w:pPr>
        <w:pStyle w:val="00Vorgabetext"/>
        <w:keepNext/>
        <w:keepLines/>
        <w:rPr>
          <w:rFonts w:cs="Arial"/>
        </w:rPr>
      </w:pPr>
    </w:p>
    <w:p w:rsidR="0082161F" w:rsidRDefault="0082161F" w:rsidP="0082161F">
      <w:pPr>
        <w:pStyle w:val="00Vorgabetext"/>
        <w:keepNext/>
        <w:keepLines/>
        <w:rPr>
          <w:rFonts w:cs="Arial"/>
        </w:rPr>
      </w:pPr>
    </w:p>
    <w:p w:rsidR="00BE768B" w:rsidRDefault="0082161F" w:rsidP="0082161F">
      <w:pPr>
        <w:pStyle w:val="00Vorgabetext"/>
        <w:keepNext/>
        <w:keepLines/>
      </w:pPr>
      <w:r>
        <w:rPr>
          <w:rFonts w:cs="Arial"/>
        </w:rPr>
        <w:t>[</w:t>
      </w:r>
      <w:r w:rsidRPr="0082161F">
        <w:rPr>
          <w:rFonts w:cs="Arial"/>
          <w:i/>
        </w:rPr>
        <w:t>Transkript: OCR (Überarbeitung: Team TKR)/11.08.2017</w:t>
      </w:r>
      <w:bookmarkStart w:id="1" w:name="_GoBack"/>
      <w:r w:rsidRPr="0082161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61F" w:rsidRDefault="0082161F">
      <w:r>
        <w:separator/>
      </w:r>
    </w:p>
    <w:p w:rsidR="0082161F" w:rsidRDefault="0082161F"/>
    <w:p w:rsidR="0082161F" w:rsidRDefault="0082161F"/>
  </w:endnote>
  <w:endnote w:type="continuationSeparator" w:id="0">
    <w:p w:rsidR="0082161F" w:rsidRDefault="0082161F">
      <w:r>
        <w:continuationSeparator/>
      </w:r>
    </w:p>
    <w:p w:rsidR="0082161F" w:rsidRDefault="0082161F"/>
    <w:p w:rsidR="0082161F" w:rsidRDefault="00821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61F" w:rsidRDefault="0082161F">
      <w:r>
        <w:separator/>
      </w:r>
    </w:p>
    <w:p w:rsidR="0082161F" w:rsidRDefault="0082161F"/>
    <w:p w:rsidR="0082161F" w:rsidRDefault="0082161F"/>
  </w:footnote>
  <w:footnote w:type="continuationSeparator" w:id="0">
    <w:p w:rsidR="0082161F" w:rsidRDefault="0082161F">
      <w:r>
        <w:continuationSeparator/>
      </w:r>
    </w:p>
    <w:p w:rsidR="0082161F" w:rsidRDefault="0082161F"/>
    <w:p w:rsidR="0082161F" w:rsidRDefault="00821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2161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2161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1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161F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4D913E4-7385-45F6-A17C-B6596C4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AAC0-E712-4887-B2C5-2C477FA3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943</Words>
  <Characters>5523</Characters>
  <Application>Microsoft Office Word</Application>
  <DocSecurity>0</DocSecurity>
  <PresentationFormat/>
  <Lines>613</Lines>
  <Paragraphs>587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5879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Heilanstalt Burghölzli.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