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0A50B8" w:rsidP="00931B1F">
            <w:pPr>
              <w:pStyle w:val="70SignaturX"/>
            </w:pPr>
            <w:r>
              <w:t>StAZH MM 3.68 RRB 1944/0686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0A50B8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Kantonsspital Zürich.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0A50B8" w:rsidP="00931B1F">
            <w:pPr>
              <w:pStyle w:val="71DatumX"/>
            </w:pPr>
            <w:r>
              <w:t>30.03.1944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0A50B8" w:rsidP="00931B1F">
            <w:pPr>
              <w:pStyle w:val="00Vorgabetext"/>
            </w:pPr>
            <w:r>
              <w:t>289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0A50B8" w:rsidRPr="001A2387" w:rsidRDefault="000A50B8" w:rsidP="000A50B8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0A50B8">
        <w:rPr>
          <w:i/>
        </w:rPr>
        <w:t>p. 289</w:t>
      </w:r>
      <w:r w:rsidRPr="000A50B8">
        <w:t>]</w:t>
      </w:r>
      <w:r w:rsidRPr="001A2387">
        <w:rPr>
          <w:rFonts w:cs="Arial"/>
        </w:rPr>
        <w:t xml:space="preserve"> Infolge Anstellung beim eidg.</w:t>
      </w:r>
      <w:r>
        <w:rPr>
          <w:rFonts w:cs="Arial"/>
        </w:rPr>
        <w:t xml:space="preserve"> </w:t>
      </w:r>
      <w:r w:rsidRPr="001A2387">
        <w:rPr>
          <w:rFonts w:cs="Arial"/>
        </w:rPr>
        <w:t>Kriegsernährungsamt, Sektion Fleisch und Schlachtvieh,</w:t>
      </w:r>
      <w:r>
        <w:rPr>
          <w:rFonts w:cs="Arial"/>
        </w:rPr>
        <w:t xml:space="preserve"> </w:t>
      </w:r>
      <w:r w:rsidRPr="001A2387">
        <w:rPr>
          <w:rFonts w:cs="Arial"/>
        </w:rPr>
        <w:t>Zweigstelle Zürich, ersucht der mit Regierungsratsbeschluß</w:t>
      </w:r>
      <w:r>
        <w:rPr>
          <w:rFonts w:cs="Arial"/>
        </w:rPr>
        <w:t xml:space="preserve"> </w:t>
      </w:r>
      <w:r w:rsidRPr="001A2387">
        <w:rPr>
          <w:rFonts w:cs="Arial"/>
        </w:rPr>
        <w:t>Nr. 2098 vom 23. Juli 1943 als Kanzlist III. Klasse der Verwaltungsdirektion des Kantonsspitals Zürich gewählte Mettler,</w:t>
      </w:r>
      <w:r>
        <w:rPr>
          <w:rFonts w:cs="Arial"/>
        </w:rPr>
        <w:t xml:space="preserve"> </w:t>
      </w:r>
      <w:r w:rsidRPr="001A2387">
        <w:rPr>
          <w:rFonts w:cs="Arial"/>
        </w:rPr>
        <w:t>Robert, geboren 12. Januar 1917, von Mogelsberg, Kt. St. Gallen, ledig</w:t>
      </w:r>
      <w:r>
        <w:rPr>
          <w:rFonts w:cs="Arial"/>
        </w:rPr>
        <w:t>, reformiert, administrativer H</w:t>
      </w:r>
      <w:r w:rsidRPr="001A2387">
        <w:rPr>
          <w:rFonts w:cs="Arial"/>
        </w:rPr>
        <w:t>D, wohnhaft Hotzestraße 72, Zürich 6, um Entlassung aus dem Staatsdienst auf</w:t>
      </w:r>
      <w:r>
        <w:rPr>
          <w:rFonts w:cs="Arial"/>
        </w:rPr>
        <w:t xml:space="preserve"> </w:t>
      </w:r>
      <w:r w:rsidRPr="001A2387">
        <w:rPr>
          <w:rFonts w:cs="Arial"/>
        </w:rPr>
        <w:t>den 14. April 1944.</w:t>
      </w:r>
    </w:p>
    <w:p w:rsidR="000A50B8" w:rsidRDefault="000A50B8" w:rsidP="000A50B8">
      <w:pPr>
        <w:spacing w:before="60"/>
        <w:rPr>
          <w:rFonts w:cs="Arial"/>
        </w:rPr>
      </w:pPr>
      <w:r w:rsidRPr="001A2387">
        <w:rPr>
          <w:rFonts w:cs="Arial"/>
        </w:rPr>
        <w:t>Auf Antrag der Direktion des Gesundheitswesens</w:t>
      </w:r>
    </w:p>
    <w:p w:rsidR="000A50B8" w:rsidRDefault="000A50B8" w:rsidP="000A50B8">
      <w:pPr>
        <w:spacing w:before="60"/>
        <w:jc w:val="center"/>
        <w:rPr>
          <w:rFonts w:cs="Arial"/>
        </w:rPr>
      </w:pPr>
      <w:r w:rsidRPr="001A2387">
        <w:rPr>
          <w:rFonts w:cs="Arial"/>
        </w:rPr>
        <w:t>beschließt der Regierungsrat:</w:t>
      </w:r>
    </w:p>
    <w:p w:rsidR="000A50B8" w:rsidRPr="001A2387" w:rsidRDefault="000A50B8" w:rsidP="000A50B8">
      <w:pPr>
        <w:tabs>
          <w:tab w:val="left" w:pos="678"/>
        </w:tabs>
        <w:spacing w:before="60"/>
        <w:rPr>
          <w:rFonts w:cs="Arial"/>
        </w:rPr>
      </w:pPr>
      <w:r w:rsidRPr="001A2387">
        <w:rPr>
          <w:rFonts w:cs="Arial"/>
        </w:rPr>
        <w:t>I.</w:t>
      </w:r>
      <w:r>
        <w:rPr>
          <w:rFonts w:cs="Arial"/>
        </w:rPr>
        <w:t xml:space="preserve"> </w:t>
      </w:r>
      <w:r w:rsidRPr="001A2387">
        <w:rPr>
          <w:rFonts w:cs="Arial"/>
        </w:rPr>
        <w:t>Dem Entlassungsgesuch des Robert Mettler, Kanzlist</w:t>
      </w:r>
      <w:r>
        <w:rPr>
          <w:rFonts w:cs="Arial"/>
        </w:rPr>
        <w:t xml:space="preserve"> </w:t>
      </w:r>
      <w:r w:rsidRPr="001A2387">
        <w:rPr>
          <w:rFonts w:cs="Arial"/>
        </w:rPr>
        <w:t>der Verwaltungsdirektion des Kantonsspitals Zürich, wird unter</w:t>
      </w:r>
      <w:r>
        <w:rPr>
          <w:rFonts w:cs="Arial"/>
        </w:rPr>
        <w:t xml:space="preserve"> </w:t>
      </w:r>
      <w:r w:rsidRPr="001A2387">
        <w:rPr>
          <w:rFonts w:cs="Arial"/>
        </w:rPr>
        <w:t>Verdankung der geleisteten Dienste auf den 14. April 1944</w:t>
      </w:r>
      <w:r>
        <w:rPr>
          <w:rFonts w:cs="Arial"/>
        </w:rPr>
        <w:t xml:space="preserve"> </w:t>
      </w:r>
      <w:r w:rsidRPr="001A2387">
        <w:rPr>
          <w:rFonts w:cs="Arial"/>
        </w:rPr>
        <w:t>entsprochen.</w:t>
      </w:r>
    </w:p>
    <w:p w:rsidR="000A50B8" w:rsidRDefault="000A50B8" w:rsidP="000A50B8">
      <w:pPr>
        <w:pStyle w:val="00Vorgabetext"/>
        <w:rPr>
          <w:rFonts w:cs="Arial"/>
        </w:rPr>
      </w:pPr>
      <w:r w:rsidRPr="001A2387">
        <w:rPr>
          <w:rFonts w:cs="Arial"/>
        </w:rPr>
        <w:t>II. Die Direktion des Gesundheitswesens wird eingeladen,</w:t>
      </w:r>
      <w:r>
        <w:rPr>
          <w:rFonts w:cs="Arial"/>
        </w:rPr>
        <w:t xml:space="preserve"> </w:t>
      </w:r>
      <w:r w:rsidRPr="001A2387">
        <w:rPr>
          <w:rFonts w:cs="Arial"/>
        </w:rPr>
        <w:t>die nötigen Vorbereitungen für die Wiederbesetzung der Stelle</w:t>
      </w:r>
      <w:r>
        <w:rPr>
          <w:rFonts w:cs="Arial"/>
        </w:rPr>
        <w:t xml:space="preserve"> </w:t>
      </w:r>
      <w:r w:rsidRPr="001A2387">
        <w:rPr>
          <w:rFonts w:cs="Arial"/>
        </w:rPr>
        <w:t>zu treffen.</w:t>
      </w:r>
    </w:p>
    <w:p w:rsidR="000A50B8" w:rsidRDefault="000A50B8" w:rsidP="000A50B8">
      <w:pPr>
        <w:pStyle w:val="00Vorgabetext"/>
        <w:keepNext/>
        <w:keepLines/>
        <w:rPr>
          <w:rFonts w:cs="Arial"/>
        </w:rPr>
      </w:pPr>
      <w:r w:rsidRPr="001A2387">
        <w:rPr>
          <w:rFonts w:cs="Arial"/>
        </w:rPr>
        <w:t>III.</w:t>
      </w:r>
      <w:r>
        <w:rPr>
          <w:rFonts w:cs="Arial"/>
        </w:rPr>
        <w:t xml:space="preserve"> </w:t>
      </w:r>
      <w:r w:rsidRPr="001A2387">
        <w:rPr>
          <w:rFonts w:cs="Arial"/>
        </w:rPr>
        <w:t>Mitteilung an Robert Mettler (Dispositiv I), sowie an</w:t>
      </w:r>
      <w:r>
        <w:rPr>
          <w:rFonts w:cs="Arial"/>
        </w:rPr>
        <w:t xml:space="preserve"> </w:t>
      </w:r>
      <w:r w:rsidRPr="001A2387">
        <w:rPr>
          <w:rFonts w:cs="Arial"/>
        </w:rPr>
        <w:t>die Direktionen der Finanzen und des Gesundheitswesens.</w:t>
      </w:r>
    </w:p>
    <w:p w:rsidR="000A50B8" w:rsidRDefault="000A50B8" w:rsidP="000A50B8">
      <w:pPr>
        <w:pStyle w:val="00Vorgabetext"/>
        <w:keepNext/>
        <w:keepLines/>
        <w:rPr>
          <w:rFonts w:cs="Arial"/>
        </w:rPr>
      </w:pPr>
    </w:p>
    <w:p w:rsidR="000A50B8" w:rsidRDefault="000A50B8" w:rsidP="000A50B8">
      <w:pPr>
        <w:pStyle w:val="00Vorgabetext"/>
        <w:keepNext/>
        <w:keepLines/>
        <w:rPr>
          <w:rFonts w:cs="Arial"/>
        </w:rPr>
      </w:pPr>
    </w:p>
    <w:p w:rsidR="00BE768B" w:rsidRDefault="000A50B8" w:rsidP="000A50B8">
      <w:pPr>
        <w:pStyle w:val="00Vorgabetext"/>
        <w:keepNext/>
        <w:keepLines/>
      </w:pPr>
      <w:r>
        <w:rPr>
          <w:rFonts w:cs="Arial"/>
        </w:rPr>
        <w:t>[</w:t>
      </w:r>
      <w:r w:rsidRPr="000A50B8">
        <w:rPr>
          <w:rFonts w:cs="Arial"/>
          <w:i/>
        </w:rPr>
        <w:t>Transkript: OCR (Überarbeitung: Team TKR)/11.08.2017</w:t>
      </w:r>
      <w:bookmarkStart w:id="1" w:name="_GoBack"/>
      <w:r w:rsidRPr="000A50B8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50B8" w:rsidRDefault="000A50B8">
      <w:r>
        <w:separator/>
      </w:r>
    </w:p>
    <w:p w:rsidR="000A50B8" w:rsidRDefault="000A50B8"/>
    <w:p w:rsidR="000A50B8" w:rsidRDefault="000A50B8"/>
  </w:endnote>
  <w:endnote w:type="continuationSeparator" w:id="0">
    <w:p w:rsidR="000A50B8" w:rsidRDefault="000A50B8">
      <w:r>
        <w:continuationSeparator/>
      </w:r>
    </w:p>
    <w:p w:rsidR="000A50B8" w:rsidRDefault="000A50B8"/>
    <w:p w:rsidR="000A50B8" w:rsidRDefault="000A50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50B8" w:rsidRDefault="000A50B8">
      <w:r>
        <w:separator/>
      </w:r>
    </w:p>
    <w:p w:rsidR="000A50B8" w:rsidRDefault="000A50B8"/>
    <w:p w:rsidR="000A50B8" w:rsidRDefault="000A50B8"/>
  </w:footnote>
  <w:footnote w:type="continuationSeparator" w:id="0">
    <w:p w:rsidR="000A50B8" w:rsidRDefault="000A50B8">
      <w:r>
        <w:continuationSeparator/>
      </w:r>
    </w:p>
    <w:p w:rsidR="000A50B8" w:rsidRDefault="000A50B8"/>
    <w:p w:rsidR="000A50B8" w:rsidRDefault="000A50B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0A50B8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0A50B8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0B8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A50B8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414A9AFD-2333-4F90-8D57-A5F394A41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A50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926F03-C774-4497-93A5-D0EB40D2E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165</Words>
  <Characters>970</Characters>
  <Application>Microsoft Office Word</Application>
  <DocSecurity>0</DocSecurity>
  <PresentationFormat/>
  <Lines>121</Lines>
  <Paragraphs>113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1022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Kantonsspital Zürich.</dc:subject>
  <dc:creator>Staatsarchiv des Kantons Zürich</dc:creator>
  <cp:lastModifiedBy>Mirjam Stadler</cp:lastModifiedBy>
  <cp:revision>1</cp:revision>
  <cp:lastPrinted>2012-06-15T14:37:00Z</cp:lastPrinted>
  <dcterms:created xsi:type="dcterms:W3CDTF">2017-08-11T07:51:00Z</dcterms:created>
  <dcterms:modified xsi:type="dcterms:W3CDTF">2017-08-11T07:51:00Z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