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76CD" w:rsidP="00931B1F">
            <w:pPr>
              <w:pStyle w:val="70SignaturX"/>
            </w:pPr>
            <w:r>
              <w:t>StAZH MM 3.68 RRB 1944/0697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76C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76CD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76CD" w:rsidP="00931B1F">
            <w:pPr>
              <w:pStyle w:val="00Vorgabetext"/>
            </w:pPr>
            <w:r>
              <w:t>292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76CD" w:rsidRDefault="00A676CD" w:rsidP="00A676C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76CD">
        <w:rPr>
          <w:i/>
        </w:rPr>
        <w:t>p. 292</w:t>
      </w:r>
      <w:r w:rsidRPr="00A676CD">
        <w:t>]</w:t>
      </w:r>
      <w:r w:rsidRPr="001A2387">
        <w:rPr>
          <w:rFonts w:cs="Arial"/>
        </w:rPr>
        <w:t xml:space="preserve"> Jakob Müller, in Pfäffikon, früher Gefängnisverwalter in Pfäffikon, ersucht wegen eventuellen Wegzuges aus dem Bezirk um Entlassung als Mitglied der</w:t>
      </w:r>
      <w:r>
        <w:rPr>
          <w:rFonts w:cs="Arial"/>
        </w:rPr>
        <w:t xml:space="preserve"> </w:t>
      </w:r>
      <w:r w:rsidRPr="001A2387">
        <w:rPr>
          <w:rFonts w:cs="Arial"/>
        </w:rPr>
        <w:t>Bezirksschulpflege Pfäffikon.</w:t>
      </w:r>
    </w:p>
    <w:p w:rsidR="00A676CD" w:rsidRDefault="00A676CD" w:rsidP="00A676CD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A676CD" w:rsidRDefault="00A676CD" w:rsidP="00A676CD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Erziehungsdirektion,</w:t>
      </w:r>
    </w:p>
    <w:p w:rsidR="00A676CD" w:rsidRDefault="00A676CD" w:rsidP="00A676C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A676CD" w:rsidRPr="001A2387" w:rsidRDefault="00A676CD" w:rsidP="00A676CD">
      <w:pPr>
        <w:spacing w:before="60"/>
        <w:rPr>
          <w:rFonts w:cs="Arial"/>
        </w:rPr>
      </w:pPr>
      <w:r w:rsidRPr="001A2387">
        <w:rPr>
          <w:rFonts w:cs="Arial"/>
        </w:rPr>
        <w:t>I. Jakob Müller, in Pfäffikon, wird als Mitglied der Bezirksschulpflege Pfäffikon entlassen.</w:t>
      </w:r>
    </w:p>
    <w:p w:rsidR="00A676CD" w:rsidRPr="001A2387" w:rsidRDefault="00A676CD" w:rsidP="00A676CD">
      <w:pPr>
        <w:tabs>
          <w:tab w:val="clear" w:pos="794"/>
          <w:tab w:val="left" w:pos="792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 des Innern wird um Anordnung einer</w:t>
      </w:r>
      <w:r>
        <w:rPr>
          <w:rFonts w:cs="Arial"/>
        </w:rPr>
        <w:t xml:space="preserve"> </w:t>
      </w:r>
      <w:r w:rsidRPr="001A2387">
        <w:rPr>
          <w:rFonts w:cs="Arial"/>
        </w:rPr>
        <w:t>Ersatzwahl ersucht.</w:t>
      </w:r>
    </w:p>
    <w:p w:rsidR="00A676CD" w:rsidRDefault="00A676CD" w:rsidP="00A676C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Jakob Müller (im Dispositiv), die Bezirksschulpflege Pfäffikon und die Direktion des Innern.</w:t>
      </w:r>
    </w:p>
    <w:p w:rsidR="00A676CD" w:rsidRDefault="00A676CD" w:rsidP="00A676CD">
      <w:pPr>
        <w:pStyle w:val="00Vorgabetext"/>
        <w:keepNext/>
        <w:keepLines/>
        <w:rPr>
          <w:rFonts w:cs="Arial"/>
        </w:rPr>
      </w:pPr>
    </w:p>
    <w:p w:rsidR="00A676CD" w:rsidRDefault="00A676CD" w:rsidP="00A676CD">
      <w:pPr>
        <w:pStyle w:val="00Vorgabetext"/>
        <w:keepNext/>
        <w:keepLines/>
        <w:rPr>
          <w:rFonts w:cs="Arial"/>
        </w:rPr>
      </w:pPr>
    </w:p>
    <w:p w:rsidR="00BE768B" w:rsidRDefault="00A676CD" w:rsidP="00A676CD">
      <w:pPr>
        <w:pStyle w:val="00Vorgabetext"/>
        <w:keepNext/>
        <w:keepLines/>
      </w:pPr>
      <w:r>
        <w:rPr>
          <w:rFonts w:cs="Arial"/>
        </w:rPr>
        <w:t>[</w:t>
      </w:r>
      <w:r w:rsidRPr="00A676CD">
        <w:rPr>
          <w:rFonts w:cs="Arial"/>
          <w:i/>
        </w:rPr>
        <w:t>Transkript: OCR (Überarbeitung: Team TKR)/11.08.2017</w:t>
      </w:r>
      <w:bookmarkStart w:id="1" w:name="_GoBack"/>
      <w:r w:rsidRPr="00A676C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6CD" w:rsidRDefault="00A676CD">
      <w:r>
        <w:separator/>
      </w:r>
    </w:p>
    <w:p w:rsidR="00A676CD" w:rsidRDefault="00A676CD"/>
    <w:p w:rsidR="00A676CD" w:rsidRDefault="00A676CD"/>
  </w:endnote>
  <w:endnote w:type="continuationSeparator" w:id="0">
    <w:p w:rsidR="00A676CD" w:rsidRDefault="00A676CD">
      <w:r>
        <w:continuationSeparator/>
      </w:r>
    </w:p>
    <w:p w:rsidR="00A676CD" w:rsidRDefault="00A676CD"/>
    <w:p w:rsidR="00A676CD" w:rsidRDefault="00A67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6CD" w:rsidRDefault="00A676CD">
      <w:r>
        <w:separator/>
      </w:r>
    </w:p>
    <w:p w:rsidR="00A676CD" w:rsidRDefault="00A676CD"/>
    <w:p w:rsidR="00A676CD" w:rsidRDefault="00A676CD"/>
  </w:footnote>
  <w:footnote w:type="continuationSeparator" w:id="0">
    <w:p w:rsidR="00A676CD" w:rsidRDefault="00A676CD">
      <w:r>
        <w:continuationSeparator/>
      </w:r>
    </w:p>
    <w:p w:rsidR="00A676CD" w:rsidRDefault="00A676CD"/>
    <w:p w:rsidR="00A676CD" w:rsidRDefault="00A67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76C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76C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C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76CD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A357BFB-B7C6-4D15-A135-FBA1F1D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D70EE-9591-4492-8D6E-7C79B0C5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94</Words>
  <Characters>589</Characters>
  <Application>Microsoft Office Word</Application>
  <DocSecurity>0</DocSecurity>
  <PresentationFormat/>
  <Lines>73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