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74D50" w:rsidP="00931B1F">
            <w:pPr>
              <w:pStyle w:val="70SignaturX"/>
            </w:pPr>
            <w:r>
              <w:t>StAZH MM 3.68 RRB 1944/0728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74D5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74D50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74D50" w:rsidP="00931B1F">
            <w:pPr>
              <w:pStyle w:val="00Vorgabetext"/>
            </w:pPr>
            <w:r>
              <w:t>312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74D50" w:rsidRPr="001A2387" w:rsidRDefault="00474D50" w:rsidP="00474D5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74D50">
        <w:rPr>
          <w:i/>
        </w:rPr>
        <w:t>p. 312</w:t>
      </w:r>
      <w:r w:rsidRPr="00474D50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 vom 31. Januar</w:t>
      </w:r>
      <w:r>
        <w:rPr>
          <w:rFonts w:cs="Arial"/>
        </w:rPr>
        <w:t xml:space="preserve"> </w:t>
      </w:r>
      <w:r w:rsidRPr="001A2387">
        <w:rPr>
          <w:rFonts w:cs="Arial"/>
        </w:rPr>
        <w:t>1944 ersucht Max Walter Holliger</w:t>
      </w:r>
      <w:r>
        <w:rPr>
          <w:rFonts w:cs="Arial"/>
        </w:rPr>
        <w:t>-</w:t>
      </w:r>
      <w:r w:rsidRPr="001A2387">
        <w:rPr>
          <w:rFonts w:cs="Arial"/>
        </w:rPr>
        <w:t>Ochsner, Straßenbahnarbeiter, H</w:t>
      </w:r>
      <w:r>
        <w:rPr>
          <w:rFonts w:cs="Arial"/>
        </w:rPr>
        <w:t>ü</w:t>
      </w:r>
      <w:r w:rsidRPr="001A2387">
        <w:rPr>
          <w:rFonts w:cs="Arial"/>
        </w:rPr>
        <w:t xml:space="preserve">rststraße 79, </w:t>
      </w:r>
      <w:r>
        <w:rPr>
          <w:rFonts w:cs="Arial"/>
        </w:rPr>
        <w:t>Zürich 11</w:t>
      </w:r>
      <w:r w:rsidRPr="001A2387">
        <w:rPr>
          <w:rFonts w:cs="Arial"/>
        </w:rPr>
        <w:t>, den Regierungsrat, es</w:t>
      </w:r>
      <w:r>
        <w:rPr>
          <w:rFonts w:cs="Arial"/>
        </w:rPr>
        <w:t xml:space="preserve"> </w:t>
      </w:r>
      <w:r w:rsidRPr="001A2387">
        <w:rPr>
          <w:rFonts w:cs="Arial"/>
        </w:rPr>
        <w:t>möchte seinem außerehelichen Kinde Walter Bücher, geboren</w:t>
      </w:r>
      <w:r>
        <w:rPr>
          <w:rFonts w:cs="Arial"/>
        </w:rPr>
        <w:t xml:space="preserve"> </w:t>
      </w:r>
      <w:r w:rsidRPr="001A2387">
        <w:rPr>
          <w:rFonts w:cs="Arial"/>
        </w:rPr>
        <w:t>in Zürich am 1. Dezember 1940, von Zürich, gestattet werden,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den Familiennamen </w:t>
      </w:r>
      <w:r>
        <w:rPr>
          <w:rFonts w:cs="Arial"/>
        </w:rPr>
        <w:t>„</w:t>
      </w:r>
      <w:r w:rsidRPr="001A2387">
        <w:rPr>
          <w:rFonts w:cs="Arial"/>
        </w:rPr>
        <w:t>Holliger</w:t>
      </w:r>
      <w:r>
        <w:rPr>
          <w:rFonts w:cs="Arial"/>
        </w:rPr>
        <w:t>“</w:t>
      </w:r>
      <w:r w:rsidRPr="001A2387">
        <w:rPr>
          <w:rFonts w:cs="Arial"/>
        </w:rPr>
        <w:t xml:space="preserve"> zu führen.</w:t>
      </w:r>
    </w:p>
    <w:p w:rsidR="00474D50" w:rsidRPr="001A2387" w:rsidRDefault="00474D50" w:rsidP="00474D50">
      <w:pPr>
        <w:spacing w:before="60"/>
        <w:rPr>
          <w:rFonts w:cs="Arial"/>
        </w:rPr>
      </w:pPr>
      <w:r w:rsidRPr="001A2387">
        <w:rPr>
          <w:rFonts w:cs="Arial"/>
        </w:rPr>
        <w:t xml:space="preserve">Walter Bücher lebt seit Geburt in der Familie des Gesuchstellers, von dem es im Ehebruch erzeugt wurde. Die Mutter </w:t>
      </w:r>
      <w:r w:rsidRPr="001A2387">
        <w:rPr>
          <w:rFonts w:cs="Arial"/>
          <w:lang w:val="fr-FR" w:eastAsia="fr-FR" w:bidi="fr-FR"/>
        </w:rPr>
        <w:t xml:space="preserve">Hermine </w:t>
      </w:r>
      <w:r w:rsidRPr="001A2387">
        <w:rPr>
          <w:rFonts w:cs="Arial"/>
        </w:rPr>
        <w:t>Bücher hat nach den Ausführungen des Gesuchstellers auf alle Rechte gegenüber dem Kind verzichtet und</w:t>
      </w:r>
      <w:r>
        <w:rPr>
          <w:rFonts w:cs="Arial"/>
        </w:rPr>
        <w:t xml:space="preserve"> </w:t>
      </w:r>
      <w:r w:rsidRPr="001A2387">
        <w:rPr>
          <w:rFonts w:cs="Arial"/>
        </w:rPr>
        <w:t>seit zwei Jahren keine Nachricht mehr gegeben. Das Kind</w:t>
      </w:r>
      <w:r>
        <w:rPr>
          <w:rFonts w:cs="Arial"/>
        </w:rPr>
        <w:t xml:space="preserve"> </w:t>
      </w:r>
      <w:r w:rsidRPr="001A2387">
        <w:rPr>
          <w:rFonts w:cs="Arial"/>
        </w:rPr>
        <w:t>werde von den Eheleuten Holliger</w:t>
      </w:r>
      <w:r>
        <w:rPr>
          <w:rFonts w:cs="Arial"/>
        </w:rPr>
        <w:t>-</w:t>
      </w:r>
      <w:r w:rsidRPr="001A2387">
        <w:rPr>
          <w:rFonts w:cs="Arial"/>
        </w:rPr>
        <w:t>Ochsner wie ein eigenes gehalten. Da ihre Ehe kinderlos geblieben sei, beabsichtigen sie,</w:t>
      </w:r>
      <w:r>
        <w:rPr>
          <w:rFonts w:cs="Arial"/>
        </w:rPr>
        <w:t xml:space="preserve"> </w:t>
      </w:r>
      <w:r w:rsidRPr="001A2387">
        <w:rPr>
          <w:rFonts w:cs="Arial"/>
        </w:rPr>
        <w:t>den Knaben zu adoptieren, sobald die gesetzlichen Voraussetzungen hiezu erfüllt sind. Das Gesuch ist vom Vormund Werner</w:t>
      </w:r>
      <w:r>
        <w:rPr>
          <w:rFonts w:cs="Arial"/>
        </w:rPr>
        <w:t xml:space="preserve"> </w:t>
      </w:r>
      <w:r w:rsidRPr="001A2387">
        <w:rPr>
          <w:rFonts w:cs="Arial"/>
        </w:rPr>
        <w:t>Ochsner, Landwirt, in Zürich II, ebenfalls unterzeichnet.</w:t>
      </w:r>
    </w:p>
    <w:p w:rsidR="00474D50" w:rsidRPr="001A2387" w:rsidRDefault="00474D50" w:rsidP="00474D50">
      <w:pPr>
        <w:spacing w:before="60"/>
        <w:rPr>
          <w:rFonts w:cs="Arial"/>
        </w:rPr>
      </w:pPr>
      <w:r w:rsidRPr="001A2387">
        <w:rPr>
          <w:rFonts w:cs="Arial"/>
        </w:rPr>
        <w:t>B. Der Stadtrat Zürich erhebt in seiner Vernehmlassung</w:t>
      </w:r>
      <w:r>
        <w:rPr>
          <w:rFonts w:cs="Arial"/>
        </w:rPr>
        <w:t xml:space="preserve"> </w:t>
      </w:r>
      <w:r w:rsidRPr="001A2387">
        <w:rPr>
          <w:rFonts w:cs="Arial"/>
        </w:rPr>
        <w:t>vom 17. März 1944 gegen die Bewilligung des Gesuches keine</w:t>
      </w:r>
      <w:r>
        <w:rPr>
          <w:rFonts w:cs="Arial"/>
        </w:rPr>
        <w:t xml:space="preserve"> </w:t>
      </w:r>
      <w:r w:rsidRPr="001A2387">
        <w:rPr>
          <w:rFonts w:cs="Arial"/>
        </w:rPr>
        <w:t>Einwendung.</w:t>
      </w:r>
    </w:p>
    <w:p w:rsidR="00474D50" w:rsidRDefault="00474D50" w:rsidP="00474D50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1A2387">
        <w:rPr>
          <w:rFonts w:cs="Arial"/>
        </w:rPr>
        <w:t>des schweizerischen Zivilgesetzbuches</w:t>
      </w:r>
    </w:p>
    <w:p w:rsidR="00474D50" w:rsidRDefault="00474D50" w:rsidP="00474D50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474D50" w:rsidRPr="001A2387" w:rsidRDefault="00474D50" w:rsidP="00474D50">
      <w:pPr>
        <w:spacing w:before="60"/>
        <w:rPr>
          <w:rFonts w:cs="Arial"/>
        </w:rPr>
      </w:pPr>
      <w:r w:rsidRPr="001A2387">
        <w:rPr>
          <w:rFonts w:cs="Arial"/>
        </w:rPr>
        <w:t>I. Dem Walter Bücher, geboren 1940, von und in Zürich,</w:t>
      </w:r>
      <w:r>
        <w:rPr>
          <w:rFonts w:cs="Arial"/>
        </w:rPr>
        <w:t xml:space="preserve"> </w:t>
      </w:r>
      <w:r w:rsidRPr="001A2387">
        <w:rPr>
          <w:rFonts w:cs="Arial"/>
        </w:rPr>
        <w:t>wird die Bewilligung zur Abänderung seines Familiennamens in</w:t>
      </w:r>
      <w:r>
        <w:rPr>
          <w:rFonts w:cs="Arial"/>
        </w:rPr>
        <w:t xml:space="preserve"> „</w:t>
      </w:r>
      <w:r w:rsidRPr="001A2387">
        <w:rPr>
          <w:rFonts w:cs="Arial"/>
        </w:rPr>
        <w:t>Holliger</w:t>
      </w:r>
      <w:r>
        <w:rPr>
          <w:rFonts w:cs="Arial"/>
        </w:rPr>
        <w:t>“</w:t>
      </w:r>
      <w:r w:rsidRPr="001A2387">
        <w:rPr>
          <w:rFonts w:cs="Arial"/>
        </w:rPr>
        <w:t xml:space="preserve"> erteilt.</w:t>
      </w:r>
    </w:p>
    <w:p w:rsidR="00474D50" w:rsidRPr="001A2387" w:rsidRDefault="00474D50" w:rsidP="00474D50">
      <w:pPr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Staatsgebühr von Fr. 30, die Begutachtungsgebühr des Stadtrates Zürich von Fr. 10. die Veröffentlichungskosten sowie die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 sind aus</w:t>
      </w:r>
      <w:r>
        <w:rPr>
          <w:rFonts w:cs="Arial"/>
        </w:rPr>
        <w:t xml:space="preserve"> </w:t>
      </w:r>
      <w:r w:rsidRPr="001A2387">
        <w:rPr>
          <w:rFonts w:cs="Arial"/>
        </w:rPr>
        <w:t>dem bei der Direktion des Innern geleisteten Vorschuß von</w:t>
      </w:r>
      <w:r>
        <w:rPr>
          <w:rFonts w:cs="Arial"/>
        </w:rPr>
        <w:t xml:space="preserve"> </w:t>
      </w:r>
      <w:r w:rsidRPr="001A2387">
        <w:rPr>
          <w:rFonts w:cs="Arial"/>
        </w:rPr>
        <w:t>Fr. 55 zu bezahlen.</w:t>
      </w:r>
    </w:p>
    <w:p w:rsidR="00474D50" w:rsidRDefault="00474D50" w:rsidP="00474D50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Veröffentlichung im Amtsblatt (Dispositiv I) und Mitteilung an den Gesuchsteller, unter Rückschluß von drei Beilagen, an den Stadtrat Zürich, das Zivilstandsamt Zürich und</w:t>
      </w:r>
      <w:r>
        <w:rPr>
          <w:rFonts w:cs="Arial"/>
        </w:rPr>
        <w:t xml:space="preserve"> </w:t>
      </w:r>
      <w:r w:rsidRPr="001A2387">
        <w:rPr>
          <w:rFonts w:cs="Arial"/>
        </w:rPr>
        <w:t>an die Direktion des Innern.</w:t>
      </w:r>
    </w:p>
    <w:p w:rsidR="00474D50" w:rsidRDefault="00474D50" w:rsidP="00474D50">
      <w:pPr>
        <w:pStyle w:val="00Vorgabetext"/>
        <w:keepNext/>
        <w:keepLines/>
        <w:rPr>
          <w:rFonts w:cs="Arial"/>
        </w:rPr>
      </w:pPr>
    </w:p>
    <w:p w:rsidR="00474D50" w:rsidRDefault="00474D50" w:rsidP="00474D50">
      <w:pPr>
        <w:pStyle w:val="00Vorgabetext"/>
        <w:keepNext/>
        <w:keepLines/>
        <w:rPr>
          <w:rFonts w:cs="Arial"/>
        </w:rPr>
      </w:pPr>
    </w:p>
    <w:p w:rsidR="00BE768B" w:rsidRDefault="00474D50" w:rsidP="00474D50">
      <w:pPr>
        <w:pStyle w:val="00Vorgabetext"/>
        <w:keepNext/>
        <w:keepLines/>
      </w:pPr>
      <w:r>
        <w:rPr>
          <w:rFonts w:cs="Arial"/>
        </w:rPr>
        <w:t>[</w:t>
      </w:r>
      <w:r w:rsidRPr="00474D50">
        <w:rPr>
          <w:rFonts w:cs="Arial"/>
          <w:i/>
        </w:rPr>
        <w:t>Transkript: OCR (Überarbeitung: Team TKR)/11.08.2017</w:t>
      </w:r>
      <w:bookmarkStart w:id="1" w:name="_GoBack"/>
      <w:r w:rsidRPr="00474D5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D50" w:rsidRDefault="00474D50">
      <w:r>
        <w:separator/>
      </w:r>
    </w:p>
    <w:p w:rsidR="00474D50" w:rsidRDefault="00474D50"/>
    <w:p w:rsidR="00474D50" w:rsidRDefault="00474D50"/>
  </w:endnote>
  <w:endnote w:type="continuationSeparator" w:id="0">
    <w:p w:rsidR="00474D50" w:rsidRDefault="00474D50">
      <w:r>
        <w:continuationSeparator/>
      </w:r>
    </w:p>
    <w:p w:rsidR="00474D50" w:rsidRDefault="00474D50"/>
    <w:p w:rsidR="00474D50" w:rsidRDefault="00474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D50" w:rsidRDefault="00474D50">
      <w:r>
        <w:separator/>
      </w:r>
    </w:p>
    <w:p w:rsidR="00474D50" w:rsidRDefault="00474D50"/>
    <w:p w:rsidR="00474D50" w:rsidRDefault="00474D50"/>
  </w:footnote>
  <w:footnote w:type="continuationSeparator" w:id="0">
    <w:p w:rsidR="00474D50" w:rsidRDefault="00474D50">
      <w:r>
        <w:continuationSeparator/>
      </w:r>
    </w:p>
    <w:p w:rsidR="00474D50" w:rsidRDefault="00474D50"/>
    <w:p w:rsidR="00474D50" w:rsidRDefault="00474D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74D5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74D5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5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74D50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ED13F34-2D08-4C48-A5FC-6B9BD4A5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4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BC90-2DDB-4EF6-8DD2-725D4108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280</Words>
  <Characters>1657</Characters>
  <Application>Microsoft Office Word</Application>
  <DocSecurity>0</DocSecurity>
  <PresentationFormat/>
  <Lines>236</Lines>
  <Paragraphs>215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