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E179E" w:rsidP="00931B1F">
            <w:pPr>
              <w:pStyle w:val="70SignaturX"/>
            </w:pPr>
            <w:r>
              <w:t>StAZH MM 3.68 RRB 1944/0845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E179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E179E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E179E" w:rsidP="00931B1F">
            <w:pPr>
              <w:pStyle w:val="00Vorgabetext"/>
            </w:pPr>
            <w:r>
              <w:t>356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E179E" w:rsidRPr="006C3E05" w:rsidRDefault="00DE179E" w:rsidP="00DE179E">
      <w:pPr>
        <w:tabs>
          <w:tab w:val="left" w:pos="922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DE179E">
        <w:rPr>
          <w:i/>
        </w:rPr>
        <w:t>p. 356</w:t>
      </w:r>
      <w:r w:rsidRPr="00DE179E">
        <w:t>]</w:t>
      </w:r>
      <w:r w:rsidRPr="006C3E05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6C3E05">
        <w:rPr>
          <w:rFonts w:cs="Arial"/>
        </w:rPr>
        <w:t>vom 25. Februar 1944 verweigerte die Gemeindestelle der</w:t>
      </w:r>
      <w:r>
        <w:rPr>
          <w:rFonts w:cs="Arial"/>
        </w:rPr>
        <w:t xml:space="preserve"> </w:t>
      </w:r>
      <w:r w:rsidRPr="006C3E05">
        <w:rPr>
          <w:rFonts w:cs="Arial"/>
        </w:rPr>
        <w:t>Stadt Zürich für Beschränkung der Freizügigkeit dem Peter</w:t>
      </w:r>
      <w:r>
        <w:rPr>
          <w:rFonts w:cs="Arial"/>
        </w:rPr>
        <w:t xml:space="preserve"> </w:t>
      </w:r>
      <w:r w:rsidRPr="006C3E05">
        <w:rPr>
          <w:rFonts w:cs="Arial"/>
        </w:rPr>
        <w:t>Modlet, geboren 1921, Bildhauer</w:t>
      </w:r>
      <w:r>
        <w:rPr>
          <w:rFonts w:cs="Arial"/>
        </w:rPr>
        <w:t>-</w:t>
      </w:r>
      <w:r w:rsidRPr="006C3E05">
        <w:rPr>
          <w:rFonts w:cs="Arial"/>
        </w:rPr>
        <w:t>Schüler, von Genf, wohnhaft</w:t>
      </w:r>
      <w:r>
        <w:rPr>
          <w:rFonts w:cs="Arial"/>
        </w:rPr>
        <w:t xml:space="preserve"> </w:t>
      </w:r>
      <w:r w:rsidRPr="006C3E05">
        <w:rPr>
          <w:rFonts w:cs="Arial"/>
        </w:rPr>
        <w:t>in Zürich 1, Froschaugasse 2, gestützt auf den Bundesratsbeschluß betr. Maßnahmen gegen die Wohnungsnot vom 15. Oktober 1941 die Niederlassung in der Stadt Zürich.</w:t>
      </w:r>
    </w:p>
    <w:p w:rsidR="00DE179E" w:rsidRPr="006C3E05" w:rsidRDefault="00DE179E" w:rsidP="00DE179E">
      <w:pPr>
        <w:tabs>
          <w:tab w:val="left" w:pos="730"/>
        </w:tabs>
        <w:spacing w:before="60"/>
        <w:rPr>
          <w:rFonts w:cs="Arial"/>
        </w:rPr>
      </w:pPr>
      <w:r w:rsidRPr="006C3E05">
        <w:rPr>
          <w:rFonts w:cs="Arial"/>
        </w:rPr>
        <w:t>B.</w:t>
      </w:r>
      <w:r>
        <w:rPr>
          <w:rFonts w:cs="Arial"/>
        </w:rPr>
        <w:t xml:space="preserve"> </w:t>
      </w:r>
      <w:r w:rsidRPr="006C3E05">
        <w:rPr>
          <w:rFonts w:cs="Arial"/>
        </w:rPr>
        <w:t>Hiegegen rekurrierte Peter Modlet am 4. März 1944</w:t>
      </w:r>
      <w:r>
        <w:rPr>
          <w:rFonts w:cs="Arial"/>
        </w:rPr>
        <w:t xml:space="preserve"> </w:t>
      </w:r>
      <w:r w:rsidRPr="006C3E05">
        <w:rPr>
          <w:rFonts w:cs="Arial"/>
        </w:rPr>
        <w:t>an den Regierungsrat mit dem Antrag, es sei ihm die Niederlassung in der Stadt Zürich zu erteilen.</w:t>
      </w:r>
    </w:p>
    <w:p w:rsidR="00DE179E" w:rsidRDefault="00DE179E" w:rsidP="00DE179E">
      <w:pPr>
        <w:tabs>
          <w:tab w:val="left" w:pos="745"/>
        </w:tabs>
        <w:spacing w:before="60"/>
        <w:rPr>
          <w:rFonts w:cs="Arial"/>
        </w:rPr>
      </w:pPr>
      <w:r w:rsidRPr="006C3E05">
        <w:rPr>
          <w:rFonts w:cs="Arial"/>
        </w:rPr>
        <w:t>C.</w:t>
      </w:r>
      <w:r>
        <w:rPr>
          <w:rFonts w:cs="Arial"/>
        </w:rPr>
        <w:t xml:space="preserve"> </w:t>
      </w:r>
      <w:r w:rsidRPr="006C3E05">
        <w:rPr>
          <w:rFonts w:cs="Arial"/>
        </w:rPr>
        <w:t>Die Gemeindestelle der Stadt Zürich für Beschränkung</w:t>
      </w:r>
      <w:r>
        <w:rPr>
          <w:rFonts w:cs="Arial"/>
        </w:rPr>
        <w:t xml:space="preserve"> </w:t>
      </w:r>
      <w:r w:rsidRPr="006C3E05">
        <w:rPr>
          <w:rFonts w:cs="Arial"/>
        </w:rPr>
        <w:t>der Freizügigkeit beantragt in ihrer Vernehmlassung vom 14.</w:t>
      </w:r>
      <w:r>
        <w:rPr>
          <w:rFonts w:cs="Arial"/>
        </w:rPr>
        <w:t xml:space="preserve"> </w:t>
      </w:r>
      <w:r w:rsidRPr="006C3E05">
        <w:rPr>
          <w:rFonts w:cs="Arial"/>
        </w:rPr>
        <w:t>März 1944 Abweisung des Rekurses.</w:t>
      </w:r>
    </w:p>
    <w:p w:rsidR="00DE179E" w:rsidRDefault="00DE179E" w:rsidP="00DE179E">
      <w:pPr>
        <w:tabs>
          <w:tab w:val="left" w:pos="745"/>
        </w:tabs>
        <w:spacing w:before="60"/>
        <w:jc w:val="center"/>
        <w:rPr>
          <w:rFonts w:cs="Arial"/>
        </w:rPr>
      </w:pPr>
      <w:r w:rsidRPr="006C3E05">
        <w:rPr>
          <w:rFonts w:cs="Arial"/>
        </w:rPr>
        <w:t>Es kommt in Betracht:</w:t>
      </w:r>
    </w:p>
    <w:p w:rsidR="00DE179E" w:rsidRPr="006C3E05" w:rsidRDefault="00DE179E" w:rsidP="00DE179E">
      <w:pPr>
        <w:spacing w:before="60"/>
        <w:rPr>
          <w:rFonts w:cs="Arial"/>
        </w:rPr>
      </w:pPr>
      <w:r w:rsidRPr="006C3E05">
        <w:rPr>
          <w:rFonts w:cs="Arial"/>
        </w:rPr>
        <w:t>Gemäß Art. 19 ff. des obgenannten Bundesratsbeschlusses</w:t>
      </w:r>
      <w:r>
        <w:rPr>
          <w:rFonts w:cs="Arial"/>
        </w:rPr>
        <w:t xml:space="preserve"> </w:t>
      </w:r>
      <w:r w:rsidRPr="006C3E05">
        <w:rPr>
          <w:rFonts w:cs="Arial"/>
        </w:rPr>
        <w:t>kann Personen, deren Zuzug in eine Gemeinde nicht hinreichend begründet erscheint, die Niederlassung oder der Aufenthalt in der Gemeinde verweigert werden. Die Behörde beurteilt</w:t>
      </w:r>
      <w:r>
        <w:rPr>
          <w:rFonts w:cs="Arial"/>
        </w:rPr>
        <w:t xml:space="preserve"> </w:t>
      </w:r>
      <w:r w:rsidRPr="006C3E05">
        <w:rPr>
          <w:rFonts w:cs="Arial"/>
        </w:rPr>
        <w:t>die Notwendigkeit der Anwesenheit nach freiem Ermessen,</w:t>
      </w:r>
      <w:r>
        <w:rPr>
          <w:rFonts w:cs="Arial"/>
        </w:rPr>
        <w:t xml:space="preserve"> </w:t>
      </w:r>
      <w:r w:rsidRPr="006C3E05">
        <w:rPr>
          <w:rFonts w:cs="Arial"/>
        </w:rPr>
        <w:t>wobei sämtliche Umstände des Falles in Berücksichtigung zu</w:t>
      </w:r>
      <w:r>
        <w:rPr>
          <w:rFonts w:cs="Arial"/>
        </w:rPr>
        <w:t xml:space="preserve"> </w:t>
      </w:r>
      <w:r w:rsidRPr="006C3E05">
        <w:rPr>
          <w:rFonts w:cs="Arial"/>
        </w:rPr>
        <w:t>ziehen sind. Die Rechtfertigung der Anwesenheit liegt namentlich in der Ausübung eines Berufes oder Gewerbes, überhaupt in</w:t>
      </w:r>
      <w:r>
        <w:rPr>
          <w:rFonts w:cs="Arial"/>
        </w:rPr>
        <w:t xml:space="preserve"> </w:t>
      </w:r>
      <w:r w:rsidRPr="006C3E05">
        <w:rPr>
          <w:rFonts w:cs="Arial"/>
        </w:rPr>
        <w:t>einer Tätigkeit zur Fristung des Lebensunterhaltes, sofern sie</w:t>
      </w:r>
      <w:r>
        <w:rPr>
          <w:rFonts w:cs="Arial"/>
        </w:rPr>
        <w:t xml:space="preserve"> </w:t>
      </w:r>
      <w:r w:rsidRPr="006C3E05">
        <w:rPr>
          <w:rFonts w:cs="Arial"/>
        </w:rPr>
        <w:t>das Wohnen in der Gemeinde bedingt.</w:t>
      </w:r>
    </w:p>
    <w:p w:rsidR="00DE179E" w:rsidRPr="006C3E05" w:rsidRDefault="00DE179E" w:rsidP="00DE179E">
      <w:pPr>
        <w:spacing w:before="60"/>
        <w:rPr>
          <w:rFonts w:cs="Arial"/>
        </w:rPr>
      </w:pPr>
      <w:r w:rsidRPr="006C3E05">
        <w:rPr>
          <w:rFonts w:cs="Arial"/>
        </w:rPr>
        <w:t>Der Rekurrent zog im April 1942 von Basel nach Zürich</w:t>
      </w:r>
      <w:r>
        <w:rPr>
          <w:rFonts w:cs="Arial"/>
        </w:rPr>
        <w:t xml:space="preserve"> </w:t>
      </w:r>
      <w:r w:rsidRPr="006C3E05">
        <w:rPr>
          <w:rFonts w:cs="Arial"/>
        </w:rPr>
        <w:t>und betätigt sich seither als Bildhauer</w:t>
      </w:r>
      <w:r>
        <w:rPr>
          <w:rFonts w:cs="Arial"/>
        </w:rPr>
        <w:t>-</w:t>
      </w:r>
      <w:r w:rsidRPr="006C3E05">
        <w:rPr>
          <w:rFonts w:cs="Arial"/>
        </w:rPr>
        <w:t>Schüler bei Otto Bänninger, Hirschengraben, Zürich 1. Im Dezember 1942 zog er</w:t>
      </w:r>
      <w:r>
        <w:rPr>
          <w:rFonts w:cs="Arial"/>
        </w:rPr>
        <w:t xml:space="preserve"> </w:t>
      </w:r>
      <w:r w:rsidRPr="006C3E05">
        <w:rPr>
          <w:rFonts w:cs="Arial"/>
        </w:rPr>
        <w:t>nach Feldmeilen. Nach seinen glaubhaften Ausführungen nahm</w:t>
      </w:r>
      <w:r>
        <w:rPr>
          <w:rFonts w:cs="Arial"/>
        </w:rPr>
        <w:t xml:space="preserve"> </w:t>
      </w:r>
      <w:r w:rsidRPr="006C3E05">
        <w:rPr>
          <w:rFonts w:cs="Arial"/>
        </w:rPr>
        <w:t>er diesen Domizilwechsel nur deshalb vor, weil er die Möglichkeit hatte, in einer ihm bekannten Familie zu besonders günstigen Bedingungen Unterkunft zu erhalten. Nachdem er nun</w:t>
      </w:r>
      <w:r>
        <w:rPr>
          <w:rFonts w:cs="Arial"/>
        </w:rPr>
        <w:t xml:space="preserve"> </w:t>
      </w:r>
      <w:r w:rsidRPr="006C3E05">
        <w:rPr>
          <w:rFonts w:cs="Arial"/>
        </w:rPr>
        <w:t>aber infolge persönlicher Differenzen nicht mehr bei der genannten Familie wohnen kann, und ihn die mit einer anderweitigen Wohnsitznahme in Feldmeilen verbundenen erhöhten</w:t>
      </w:r>
      <w:r>
        <w:rPr>
          <w:rFonts w:cs="Arial"/>
        </w:rPr>
        <w:t xml:space="preserve"> </w:t>
      </w:r>
      <w:r w:rsidRPr="006C3E05">
        <w:rPr>
          <w:rFonts w:cs="Arial"/>
        </w:rPr>
        <w:t>Kosten in seiner finanziellen Lage schwer treffen würden, erscheint die Verweigerung der Niederlassung zum Bezüge eines</w:t>
      </w:r>
      <w:r>
        <w:rPr>
          <w:rFonts w:cs="Arial"/>
        </w:rPr>
        <w:t xml:space="preserve"> </w:t>
      </w:r>
      <w:r w:rsidRPr="006C3E05">
        <w:rPr>
          <w:rFonts w:cs="Arial"/>
        </w:rPr>
        <w:t>Einzelzimmers nicht als gerechtfertigt, weshalb der Rekurs gutzuheißen ist.</w:t>
      </w:r>
    </w:p>
    <w:p w:rsidR="00DE179E" w:rsidRDefault="00DE179E" w:rsidP="00DE179E">
      <w:pPr>
        <w:spacing w:before="60"/>
        <w:rPr>
          <w:rFonts w:cs="Arial"/>
        </w:rPr>
      </w:pPr>
      <w:r w:rsidRPr="006C3E05">
        <w:rPr>
          <w:rFonts w:cs="Arial"/>
        </w:rPr>
        <w:t>Auf Antrag der Justizdirektion</w:t>
      </w:r>
    </w:p>
    <w:p w:rsidR="00DE179E" w:rsidRDefault="00DE179E" w:rsidP="00DE179E">
      <w:pPr>
        <w:spacing w:before="60"/>
        <w:jc w:val="center"/>
        <w:rPr>
          <w:rFonts w:cs="Arial"/>
        </w:rPr>
      </w:pPr>
      <w:r w:rsidRPr="006C3E05">
        <w:rPr>
          <w:rFonts w:cs="Arial"/>
        </w:rPr>
        <w:t xml:space="preserve">beschließt der </w:t>
      </w:r>
      <w:r w:rsidRPr="006C3E05">
        <w:rPr>
          <w:rFonts w:cs="Arial"/>
          <w:lang w:val="fr-FR" w:eastAsia="fr-FR" w:bidi="fr-FR"/>
        </w:rPr>
        <w:t>Regierungsrat</w:t>
      </w:r>
      <w:r w:rsidRPr="006C3E05">
        <w:rPr>
          <w:rFonts w:cs="Arial"/>
        </w:rPr>
        <w:t>:</w:t>
      </w:r>
    </w:p>
    <w:p w:rsidR="00DE179E" w:rsidRPr="006C3E05" w:rsidRDefault="00DE179E" w:rsidP="00DE179E">
      <w:pPr>
        <w:tabs>
          <w:tab w:val="left" w:pos="678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Rekurs des Peter Modlet betreffend Niederlassungsverweigerung wird gutgeheißen, der Entscheid der Gemeindestelle der Stadt Zürich für Beschränkung der Freizügigkeit vom</w:t>
      </w:r>
      <w:r>
        <w:rPr>
          <w:rFonts w:cs="Arial"/>
        </w:rPr>
        <w:t xml:space="preserve"> </w:t>
      </w:r>
      <w:r w:rsidRPr="006C3E05">
        <w:rPr>
          <w:rFonts w:cs="Arial"/>
        </w:rPr>
        <w:t>25.</w:t>
      </w:r>
      <w:r>
        <w:rPr>
          <w:rFonts w:cs="Arial"/>
        </w:rPr>
        <w:t xml:space="preserve"> </w:t>
      </w:r>
      <w:r w:rsidRPr="006C3E05">
        <w:rPr>
          <w:rFonts w:cs="Arial"/>
        </w:rPr>
        <w:t>Februar 1944 aufgehoben und dem Rekurrenten die Niederlassungsbewilligung für die Stadt Zürich erteilt, jedoch</w:t>
      </w:r>
      <w:r>
        <w:rPr>
          <w:rFonts w:cs="Arial"/>
        </w:rPr>
        <w:t xml:space="preserve"> </w:t>
      </w:r>
      <w:r w:rsidRPr="006C3E05">
        <w:rPr>
          <w:rFonts w:cs="Arial"/>
        </w:rPr>
        <w:t>unter der Bedingung, daß er sich mit der Miete eines Einzelzimmers begnügt. Sollte er eine Wohnung mieten, so würde die</w:t>
      </w:r>
      <w:r>
        <w:rPr>
          <w:rFonts w:cs="Arial"/>
        </w:rPr>
        <w:t xml:space="preserve"> </w:t>
      </w:r>
      <w:r w:rsidRPr="006C3E05">
        <w:rPr>
          <w:rFonts w:cs="Arial"/>
        </w:rPr>
        <w:t>Niederlassungsbewilligung ohne weiteres dahinfallen.</w:t>
      </w:r>
    </w:p>
    <w:p w:rsidR="00DE179E" w:rsidRPr="006C3E05" w:rsidRDefault="00DE179E" w:rsidP="00DE179E">
      <w:pPr>
        <w:tabs>
          <w:tab w:val="left" w:pos="76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Eine Staatsgebühr fällt außer Ansatz. Die übrigen Kosten werden auf die Staatskasse genommen.</w:t>
      </w:r>
    </w:p>
    <w:p w:rsidR="00DE179E" w:rsidRDefault="00DE179E" w:rsidP="00DE179E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Peter Modlet, Froschaugasse 2, Zürich 1</w:t>
      </w:r>
      <w:r>
        <w:rPr>
          <w:rFonts w:cs="Arial"/>
        </w:rPr>
        <w:t>;</w:t>
      </w:r>
      <w:r w:rsidRPr="006C3E05">
        <w:rPr>
          <w:rFonts w:cs="Arial"/>
        </w:rPr>
        <w:t xml:space="preserve"> b) die Gemeindestelle der Stadt Zürich für Beschränkung</w:t>
      </w:r>
      <w:r>
        <w:rPr>
          <w:rFonts w:cs="Arial"/>
        </w:rPr>
        <w:t xml:space="preserve"> </w:t>
      </w:r>
      <w:r w:rsidRPr="006C3E05">
        <w:rPr>
          <w:rFonts w:cs="Arial"/>
        </w:rPr>
        <w:t>der Freizügigkeit, Poststraße 7, Zürich 1, unter Rücksendung</w:t>
      </w:r>
      <w:r>
        <w:rPr>
          <w:rFonts w:cs="Arial"/>
        </w:rPr>
        <w:t xml:space="preserve"> </w:t>
      </w:r>
      <w:r w:rsidRPr="006C3E05">
        <w:rPr>
          <w:rFonts w:cs="Arial"/>
        </w:rPr>
        <w:t>ihrer Akten; c) die Justizdirektion, Abteilung Mietsachen.</w:t>
      </w:r>
    </w:p>
    <w:p w:rsidR="00DE179E" w:rsidRDefault="00DE179E" w:rsidP="00DE179E">
      <w:pPr>
        <w:pStyle w:val="00Vorgabetext"/>
        <w:keepNext/>
        <w:keepLines/>
        <w:rPr>
          <w:rFonts w:cs="Arial"/>
        </w:rPr>
      </w:pPr>
    </w:p>
    <w:p w:rsidR="00DE179E" w:rsidRDefault="00DE179E" w:rsidP="00DE179E">
      <w:pPr>
        <w:pStyle w:val="00Vorgabetext"/>
        <w:keepNext/>
        <w:keepLines/>
        <w:rPr>
          <w:rFonts w:cs="Arial"/>
        </w:rPr>
      </w:pPr>
    </w:p>
    <w:p w:rsidR="00BE768B" w:rsidRDefault="00DE179E" w:rsidP="00DE179E">
      <w:pPr>
        <w:pStyle w:val="00Vorgabetext"/>
        <w:keepNext/>
        <w:keepLines/>
      </w:pPr>
      <w:r>
        <w:rPr>
          <w:rFonts w:cs="Arial"/>
        </w:rPr>
        <w:t>[</w:t>
      </w:r>
      <w:r w:rsidRPr="00DE179E">
        <w:rPr>
          <w:rFonts w:cs="Arial"/>
          <w:i/>
        </w:rPr>
        <w:t>Transkript: OCR (Überarbeitung: Team TKR)/11.08.2017</w:t>
      </w:r>
      <w:bookmarkStart w:id="1" w:name="_GoBack"/>
      <w:r w:rsidRPr="00DE179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79E" w:rsidRDefault="00DE179E">
      <w:r>
        <w:separator/>
      </w:r>
    </w:p>
    <w:p w:rsidR="00DE179E" w:rsidRDefault="00DE179E"/>
    <w:p w:rsidR="00DE179E" w:rsidRDefault="00DE179E"/>
  </w:endnote>
  <w:endnote w:type="continuationSeparator" w:id="0">
    <w:p w:rsidR="00DE179E" w:rsidRDefault="00DE179E">
      <w:r>
        <w:continuationSeparator/>
      </w:r>
    </w:p>
    <w:p w:rsidR="00DE179E" w:rsidRDefault="00DE179E"/>
    <w:p w:rsidR="00DE179E" w:rsidRDefault="00DE1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79E" w:rsidRDefault="00DE179E">
      <w:r>
        <w:separator/>
      </w:r>
    </w:p>
    <w:p w:rsidR="00DE179E" w:rsidRDefault="00DE179E"/>
    <w:p w:rsidR="00DE179E" w:rsidRDefault="00DE179E"/>
  </w:footnote>
  <w:footnote w:type="continuationSeparator" w:id="0">
    <w:p w:rsidR="00DE179E" w:rsidRDefault="00DE179E">
      <w:r>
        <w:continuationSeparator/>
      </w:r>
    </w:p>
    <w:p w:rsidR="00DE179E" w:rsidRDefault="00DE179E"/>
    <w:p w:rsidR="00DE179E" w:rsidRDefault="00DE17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E179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E179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9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E179E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B4714E0-2633-4F1B-BFF7-C8591E18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1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5018B-1E66-452C-B9C1-52F84A78C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433</Words>
  <Characters>2629</Characters>
  <Application>Microsoft Office Word</Application>
  <DocSecurity>0</DocSecurity>
  <PresentationFormat/>
  <Lines>292</Lines>
  <Paragraphs>278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2784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2017-08-11T07:55:00Z</dcterms:created>
  <dcterms:modified xsi:type="dcterms:W3CDTF">2017-08-11T07:55:00Z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