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389" w:type="dxa"/>
        <w:tblInd w:w="-108" w:type="dxa"/>
        <w:tblLayout w:type="fixed"/>
        <w:tblLook w:val="04A0" w:firstRow="1" w:lastRow="0" w:firstColumn="1" w:lastColumn="0" w:noHBand="0" w:noVBand="1"/>
      </w:tblPr>
      <w:tblGrid>
        <w:gridCol w:w="1668"/>
        <w:gridCol w:w="6721"/>
      </w:tblGrid>
      <w:tr w:rsidR="00A43AE4" w:rsidRPr="00C420B6" w:rsidTr="00C80ABA">
        <w:trPr>
          <w:trHeight w:val="454"/>
        </w:trPr>
        <w:tc>
          <w:tcPr>
            <w:tcW w:w="1668" w:type="dxa"/>
          </w:tcPr>
          <w:p w:rsidR="00A43AE4" w:rsidRPr="00C420B6"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420B6">
              <w:t>Signatur</w:t>
            </w:r>
          </w:p>
        </w:tc>
        <w:tc>
          <w:tcPr>
            <w:tcW w:w="6721" w:type="dxa"/>
          </w:tcPr>
          <w:p w:rsidR="00A43AE4" w:rsidRPr="00691251" w:rsidRDefault="00A60966" w:rsidP="00931B1F">
            <w:pPr>
              <w:pStyle w:val="70SignaturX"/>
            </w:pPr>
            <w:r>
              <w:t>StAZH MM 3.68 RRB 1944/0857</w:t>
            </w:r>
          </w:p>
        </w:tc>
      </w:tr>
      <w:tr w:rsidR="00A43AE4" w:rsidRPr="00C420B6" w:rsidTr="00C80ABA">
        <w:trPr>
          <w:trHeight w:val="454"/>
        </w:trPr>
        <w:tc>
          <w:tcPr>
            <w:tcW w:w="1668" w:type="dxa"/>
          </w:tcPr>
          <w:p w:rsidR="00A43AE4" w:rsidRPr="00C420B6"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420B6">
              <w:t>Titel</w:t>
            </w:r>
          </w:p>
        </w:tc>
        <w:tc>
          <w:tcPr>
            <w:tcW w:w="6721" w:type="dxa"/>
          </w:tcPr>
          <w:p w:rsidR="006C59EA" w:rsidRPr="004B338A" w:rsidRDefault="00A60966" w:rsidP="00931B1F">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spacing w:before="80"/>
              <w:rPr>
                <w:rFonts w:ascii="Arial Black" w:hAnsi="Arial Black"/>
              </w:rPr>
            </w:pPr>
            <w:r>
              <w:rPr>
                <w:rFonts w:ascii="Arial Black" w:hAnsi="Arial Black"/>
              </w:rPr>
              <w:t>Kantonsverweisung (Staatsrechtlicher Rekurs).</w:t>
            </w:r>
          </w:p>
        </w:tc>
      </w:tr>
      <w:tr w:rsidR="00BC0931" w:rsidRPr="00C420B6" w:rsidTr="00C80ABA">
        <w:trPr>
          <w:trHeight w:val="454"/>
        </w:trPr>
        <w:tc>
          <w:tcPr>
            <w:tcW w:w="1668" w:type="dxa"/>
          </w:tcPr>
          <w:p w:rsidR="00BC0931" w:rsidRPr="00C420B6" w:rsidRDefault="00646FDF"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t>Datum</w:t>
            </w:r>
          </w:p>
        </w:tc>
        <w:tc>
          <w:tcPr>
            <w:tcW w:w="6721" w:type="dxa"/>
          </w:tcPr>
          <w:p w:rsidR="00BC0931" w:rsidRPr="00232A57" w:rsidRDefault="00A60966" w:rsidP="00931B1F">
            <w:pPr>
              <w:pStyle w:val="71DatumX"/>
            </w:pPr>
            <w:r>
              <w:t>20.04.1944</w:t>
            </w:r>
          </w:p>
        </w:tc>
      </w:tr>
      <w:tr w:rsidR="00A43AE4" w:rsidRPr="00C420B6" w:rsidTr="00C80ABA">
        <w:trPr>
          <w:trHeight w:val="454"/>
        </w:trPr>
        <w:tc>
          <w:tcPr>
            <w:tcW w:w="1668" w:type="dxa"/>
          </w:tcPr>
          <w:p w:rsidR="00A43AE4" w:rsidRPr="00C420B6" w:rsidRDefault="006333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t>P.</w:t>
            </w:r>
          </w:p>
        </w:tc>
        <w:tc>
          <w:tcPr>
            <w:tcW w:w="6721" w:type="dxa"/>
          </w:tcPr>
          <w:p w:rsidR="00A43AE4" w:rsidRPr="00691251" w:rsidRDefault="00A60966" w:rsidP="00931B1F">
            <w:pPr>
              <w:pStyle w:val="00Vorgabetext"/>
            </w:pPr>
            <w:r>
              <w:t>359–360</w:t>
            </w:r>
          </w:p>
        </w:tc>
      </w:tr>
    </w:tbl>
    <w:p w:rsidR="00616641" w:rsidRDefault="00616641" w:rsidP="0077655B">
      <w:pPr>
        <w:pStyle w:val="00Vorgabetext"/>
        <w:spacing w:before="0" w:after="60"/>
      </w:pPr>
    </w:p>
    <w:p w:rsidR="00A60966" w:rsidRDefault="00A60966" w:rsidP="00A60966">
      <w:pPr>
        <w:tabs>
          <w:tab w:val="left" w:pos="974"/>
        </w:tabs>
        <w:spacing w:before="60"/>
        <w:rPr>
          <w:rFonts w:cs="Arial"/>
        </w:rPr>
      </w:pPr>
      <w:bookmarkStart w:id="0" w:name="ContentText"/>
      <w:bookmarkEnd w:id="0"/>
      <w:r>
        <w:t>[</w:t>
      </w:r>
      <w:r w:rsidRPr="00A60966">
        <w:rPr>
          <w:i/>
        </w:rPr>
        <w:t>p. 359</w:t>
      </w:r>
      <w:r w:rsidRPr="00A60966">
        <w:t>]</w:t>
      </w:r>
      <w:r w:rsidRPr="006C3E05">
        <w:rPr>
          <w:rFonts w:cs="Arial"/>
        </w:rPr>
        <w:t xml:space="preserve"> Auf</w:t>
      </w:r>
      <w:r>
        <w:rPr>
          <w:rFonts w:cs="Arial"/>
        </w:rPr>
        <w:t xml:space="preserve"> </w:t>
      </w:r>
      <w:r w:rsidRPr="006C3E05">
        <w:rPr>
          <w:rFonts w:cs="Arial"/>
        </w:rPr>
        <w:t>Antrag der Polizeidirektion</w:t>
      </w:r>
    </w:p>
    <w:p w:rsidR="00A60966" w:rsidRDefault="00A60966" w:rsidP="00A60966">
      <w:pPr>
        <w:spacing w:before="60"/>
        <w:jc w:val="center"/>
        <w:rPr>
          <w:rFonts w:cs="Arial"/>
        </w:rPr>
      </w:pPr>
      <w:r w:rsidRPr="006C3E05">
        <w:rPr>
          <w:rFonts w:cs="Arial"/>
        </w:rPr>
        <w:t>beschließt der Regierungsrat:</w:t>
      </w:r>
    </w:p>
    <w:p w:rsidR="00A60966" w:rsidRPr="006C3E05" w:rsidRDefault="00A60966" w:rsidP="00A60966">
      <w:pPr>
        <w:spacing w:before="60"/>
        <w:rPr>
          <w:rFonts w:cs="Arial"/>
        </w:rPr>
      </w:pPr>
      <w:r w:rsidRPr="006C3E05">
        <w:rPr>
          <w:rFonts w:cs="Arial"/>
        </w:rPr>
        <w:t>I. An die staatsrechtliche Abteilung des Schweizerischen</w:t>
      </w:r>
      <w:r>
        <w:rPr>
          <w:rFonts w:cs="Arial"/>
        </w:rPr>
        <w:t xml:space="preserve"> </w:t>
      </w:r>
      <w:r w:rsidRPr="006C3E05">
        <w:rPr>
          <w:rFonts w:cs="Arial"/>
        </w:rPr>
        <w:t>Bundesgerichtes, Lausanne, wird im Doppel und unter Beilage</w:t>
      </w:r>
      <w:r>
        <w:rPr>
          <w:rFonts w:cs="Arial"/>
        </w:rPr>
        <w:t xml:space="preserve"> </w:t>
      </w:r>
      <w:r w:rsidRPr="006C3E05">
        <w:rPr>
          <w:rFonts w:cs="Arial"/>
        </w:rPr>
        <w:t>der Akten geschrieben:</w:t>
      </w:r>
    </w:p>
    <w:p w:rsidR="00A60966" w:rsidRPr="006C3E05" w:rsidRDefault="00A60966" w:rsidP="00A60966">
      <w:pPr>
        <w:spacing w:before="60"/>
        <w:rPr>
          <w:rFonts w:cs="Arial"/>
        </w:rPr>
      </w:pPr>
      <w:r>
        <w:rPr>
          <w:rFonts w:cs="Arial"/>
        </w:rPr>
        <w:t>„</w:t>
      </w:r>
      <w:r w:rsidRPr="006C3E05">
        <w:rPr>
          <w:rFonts w:cs="Arial"/>
        </w:rPr>
        <w:t>Mit Schreiben vom 13. April 1944 teilen Sie uns mit, daß</w:t>
      </w:r>
      <w:r>
        <w:rPr>
          <w:rFonts w:cs="Arial"/>
        </w:rPr>
        <w:t xml:space="preserve"> </w:t>
      </w:r>
      <w:r w:rsidRPr="006C3E05">
        <w:rPr>
          <w:rFonts w:cs="Arial"/>
        </w:rPr>
        <w:t>Otto Sedleger, Mechaniker, wohnhaft in Zürich, Badenerstraße</w:t>
      </w:r>
      <w:r>
        <w:rPr>
          <w:rFonts w:cs="Arial"/>
        </w:rPr>
        <w:t xml:space="preserve"> </w:t>
      </w:r>
      <w:r w:rsidRPr="006C3E05">
        <w:rPr>
          <w:rFonts w:cs="Arial"/>
        </w:rPr>
        <w:t>8, zurzeit im Strafverhaft im Bezirksgefängnis Hinwil, beim</w:t>
      </w:r>
      <w:r>
        <w:rPr>
          <w:rFonts w:cs="Arial"/>
        </w:rPr>
        <w:t xml:space="preserve"> </w:t>
      </w:r>
      <w:r w:rsidRPr="006C3E05">
        <w:rPr>
          <w:rFonts w:cs="Arial"/>
        </w:rPr>
        <w:t>Bundesgericht staatsrechtlichen Rekurs erhoben hat gegen unsern Beschluß vom 13. Januar 1944 betreffend Kantonsverweisung. Sie stellen uns ein Doppel der Rekursschrift zu mit der</w:t>
      </w:r>
      <w:r>
        <w:rPr>
          <w:rFonts w:cs="Arial"/>
        </w:rPr>
        <w:t xml:space="preserve"> </w:t>
      </w:r>
      <w:r w:rsidRPr="006C3E05">
        <w:rPr>
          <w:rFonts w:cs="Arial"/>
        </w:rPr>
        <w:t>Einladung, Ihnen allfällige Gegenbemerkungen bis zum 29.</w:t>
      </w:r>
      <w:r>
        <w:rPr>
          <w:rFonts w:cs="Arial"/>
        </w:rPr>
        <w:t xml:space="preserve"> </w:t>
      </w:r>
      <w:r w:rsidRPr="006C3E05">
        <w:rPr>
          <w:rFonts w:cs="Arial"/>
        </w:rPr>
        <w:t>April 1944 einzureichen. Ferner setzen Sie uns Frist bis 22.</w:t>
      </w:r>
      <w:r>
        <w:rPr>
          <w:rFonts w:cs="Arial"/>
        </w:rPr>
        <w:t xml:space="preserve"> </w:t>
      </w:r>
      <w:r w:rsidRPr="006C3E05">
        <w:rPr>
          <w:rFonts w:cs="Arial"/>
        </w:rPr>
        <w:t>April 1944 an zur Vernehmlassung zu dem Gesuche des Rekurrenten, es sei der Beschwerde aufschiebende Wirkung zu erteilen.</w:t>
      </w:r>
    </w:p>
    <w:p w:rsidR="00A60966" w:rsidRPr="006C3E05" w:rsidRDefault="00A60966" w:rsidP="00A60966">
      <w:pPr>
        <w:spacing w:before="60"/>
        <w:rPr>
          <w:rFonts w:cs="Arial"/>
        </w:rPr>
      </w:pPr>
      <w:r w:rsidRPr="006C3E05">
        <w:rPr>
          <w:rFonts w:cs="Arial"/>
        </w:rPr>
        <w:t>Unter Vorlage unserer Akten äußern wir uns wie folgt:</w:t>
      </w:r>
    </w:p>
    <w:p w:rsidR="00A60966" w:rsidRPr="006C3E05" w:rsidRDefault="00A60966" w:rsidP="00A60966">
      <w:pPr>
        <w:spacing w:before="60"/>
        <w:rPr>
          <w:rFonts w:cs="Arial"/>
        </w:rPr>
      </w:pPr>
      <w:r w:rsidRPr="006C3E05">
        <w:rPr>
          <w:rFonts w:cs="Arial"/>
        </w:rPr>
        <w:t>Gegen die allfällige Erteilung aufschiebender Wirkung erheben wir keine Einwendungen, obschon der Rekurs offensichtlich aussichtslos ist. Der Rekurrent befindet sich noch bis zum</w:t>
      </w:r>
    </w:p>
    <w:p w:rsidR="00A60966" w:rsidRPr="006C3E05" w:rsidRDefault="00A60966" w:rsidP="00A60966">
      <w:pPr>
        <w:tabs>
          <w:tab w:val="clear" w:pos="397"/>
          <w:tab w:val="left" w:pos="385"/>
        </w:tabs>
        <w:spacing w:before="60"/>
        <w:rPr>
          <w:rFonts w:cs="Arial"/>
        </w:rPr>
      </w:pPr>
      <w:r w:rsidRPr="006C3E05">
        <w:rPr>
          <w:rFonts w:cs="Arial"/>
        </w:rPr>
        <w:t>15.</w:t>
      </w:r>
      <w:r>
        <w:rPr>
          <w:rFonts w:cs="Arial"/>
        </w:rPr>
        <w:t xml:space="preserve"> </w:t>
      </w:r>
      <w:r w:rsidRPr="006C3E05">
        <w:rPr>
          <w:rFonts w:cs="Arial"/>
        </w:rPr>
        <w:t>Mai 1944 im Strafverhaft im Bezirksgefängnis Hinwil. Es</w:t>
      </w:r>
      <w:r>
        <w:rPr>
          <w:rFonts w:cs="Arial"/>
        </w:rPr>
        <w:t xml:space="preserve"> </w:t>
      </w:r>
      <w:r w:rsidRPr="006C3E05">
        <w:rPr>
          <w:rFonts w:cs="Arial"/>
        </w:rPr>
        <w:t>ist vorgesehen, ihn im Anschluß an die Strafverbüßung aus</w:t>
      </w:r>
      <w:r>
        <w:rPr>
          <w:rFonts w:cs="Arial"/>
        </w:rPr>
        <w:t xml:space="preserve"> </w:t>
      </w:r>
      <w:r w:rsidRPr="006C3E05">
        <w:rPr>
          <w:rFonts w:cs="Arial"/>
        </w:rPr>
        <w:t>dem Kanton auszuschaffen. Falls dem Rekurs aufschiebende</w:t>
      </w:r>
      <w:r>
        <w:rPr>
          <w:rFonts w:cs="Arial"/>
        </w:rPr>
        <w:t xml:space="preserve"> </w:t>
      </w:r>
      <w:r w:rsidRPr="006C3E05">
        <w:rPr>
          <w:rFonts w:cs="Arial"/>
        </w:rPr>
        <w:t>Wirkung erteilt wird, ersuchen wir um beschleunigte Durchführung des Beschwerdeverfahrens.</w:t>
      </w:r>
    </w:p>
    <w:p w:rsidR="00A60966" w:rsidRPr="006C3E05" w:rsidRDefault="00A60966" w:rsidP="00A60966">
      <w:pPr>
        <w:spacing w:before="60"/>
        <w:rPr>
          <w:rFonts w:cs="Arial"/>
        </w:rPr>
      </w:pPr>
      <w:r w:rsidRPr="006C3E05">
        <w:rPr>
          <w:rFonts w:cs="Arial"/>
        </w:rPr>
        <w:t>Materiell beantragen wir, den Rekurs abzuweisen, da weder das Willkürverbot (Artikel 4 der Bundesverfassung) noch</w:t>
      </w:r>
      <w:r>
        <w:rPr>
          <w:rFonts w:cs="Arial"/>
        </w:rPr>
        <w:t xml:space="preserve"> </w:t>
      </w:r>
      <w:r w:rsidRPr="006C3E05">
        <w:rPr>
          <w:rFonts w:cs="Arial"/>
        </w:rPr>
        <w:t>die Niederlassungsfreiheit (Art. 45 der Bundesverfassung und</w:t>
      </w:r>
      <w:r>
        <w:rPr>
          <w:rFonts w:cs="Arial"/>
        </w:rPr>
        <w:t xml:space="preserve"> </w:t>
      </w:r>
      <w:r w:rsidRPr="006C3E05">
        <w:rPr>
          <w:rFonts w:cs="Arial"/>
        </w:rPr>
        <w:t>Artikel 14 der Kantonsverfassung) verletzt sind.</w:t>
      </w:r>
    </w:p>
    <w:p w:rsidR="00A60966" w:rsidRPr="006C3E05" w:rsidRDefault="00A60966" w:rsidP="00A60966">
      <w:pPr>
        <w:spacing w:before="60"/>
        <w:rPr>
          <w:rFonts w:cs="Arial"/>
        </w:rPr>
      </w:pPr>
      <w:r w:rsidRPr="006C3E05">
        <w:rPr>
          <w:rFonts w:cs="Arial"/>
        </w:rPr>
        <w:t>Die Angabe des Beschwerdeführers, der angefochtene Beschluß sei ihm erst am 16. März 1944 eröffnet worden, entspricht den Tatsachen. Überdies wurde ein Wiedererwägungsgesuch noch am 21. März 1944 abgewiesen, so daß die dreißigtägige Rekursfrist gewahrt ist.</w:t>
      </w:r>
    </w:p>
    <w:p w:rsidR="00A60966" w:rsidRPr="006C3E05" w:rsidRDefault="00A60966" w:rsidP="00A60966">
      <w:pPr>
        <w:spacing w:before="60"/>
        <w:rPr>
          <w:rFonts w:cs="Arial"/>
        </w:rPr>
      </w:pPr>
      <w:r w:rsidRPr="006C3E05">
        <w:rPr>
          <w:rFonts w:cs="Arial"/>
        </w:rPr>
        <w:t>Die Ausweisung stützt sich auf Artikel 45, Absatz 3, der</w:t>
      </w:r>
      <w:r>
        <w:rPr>
          <w:rFonts w:cs="Arial"/>
        </w:rPr>
        <w:t xml:space="preserve"> </w:t>
      </w:r>
      <w:r w:rsidRPr="006C3E05">
        <w:rPr>
          <w:rFonts w:cs="Arial"/>
        </w:rPr>
        <w:t>Bundesverfassung (wiederholte gerichtliche Bestrafung wegen schwerer Vergehen). Von den 21 Vorstrafen betreffen zum</w:t>
      </w:r>
      <w:r>
        <w:rPr>
          <w:rFonts w:cs="Arial"/>
        </w:rPr>
        <w:t xml:space="preserve"> </w:t>
      </w:r>
      <w:r w:rsidRPr="006C3E05">
        <w:rPr>
          <w:rFonts w:cs="Arial"/>
        </w:rPr>
        <w:t>mindesten deren sieben schwere Vergehen im Sinne der bundesgerichtlichen Rechtsprechung, darunter auch die jüngste Vorstrafe vom 19. August 1943 (Bezirksgericht Zürich, 2 Monate</w:t>
      </w:r>
      <w:r>
        <w:rPr>
          <w:rFonts w:cs="Arial"/>
        </w:rPr>
        <w:t xml:space="preserve"> // [</w:t>
      </w:r>
      <w:r w:rsidRPr="00A60966">
        <w:rPr>
          <w:rFonts w:cs="Arial"/>
          <w:i/>
        </w:rPr>
        <w:t>p. 360</w:t>
      </w:r>
      <w:r w:rsidRPr="00A60966">
        <w:rPr>
          <w:rFonts w:cs="Arial"/>
        </w:rPr>
        <w:t>]</w:t>
      </w:r>
      <w:r>
        <w:rPr>
          <w:rFonts w:cs="Arial"/>
        </w:rPr>
        <w:t xml:space="preserve"> </w:t>
      </w:r>
      <w:r w:rsidRPr="006C3E05">
        <w:rPr>
          <w:rFonts w:cs="Arial"/>
        </w:rPr>
        <w:t>Gefängnis wegen Veruntreuung). Das letzte Delikt wurde begangen, nachdem der Rekurrent in Zürich Niederlassung erlangt und nachdem ihm die Polizeidirektion die Kantonsverweisung für den Fall erneuter Bestrafung angedroht hatte. Der</w:t>
      </w:r>
      <w:r>
        <w:rPr>
          <w:rFonts w:cs="Arial"/>
        </w:rPr>
        <w:t xml:space="preserve"> </w:t>
      </w:r>
      <w:r w:rsidRPr="006C3E05">
        <w:rPr>
          <w:rFonts w:cs="Arial"/>
        </w:rPr>
        <w:t>Rekurrent ist heute noch im Besitz der Niederlassung, die ihm</w:t>
      </w:r>
      <w:r>
        <w:rPr>
          <w:rFonts w:cs="Arial"/>
        </w:rPr>
        <w:t xml:space="preserve"> </w:t>
      </w:r>
      <w:r w:rsidRPr="006C3E05">
        <w:rPr>
          <w:rFonts w:cs="Arial"/>
        </w:rPr>
        <w:t>somit entzogen werden kann.</w:t>
      </w:r>
    </w:p>
    <w:p w:rsidR="00A60966" w:rsidRPr="006C3E05" w:rsidRDefault="00A60966" w:rsidP="00A60966">
      <w:pPr>
        <w:keepNext/>
        <w:keepLines/>
        <w:spacing w:before="60"/>
        <w:rPr>
          <w:rFonts w:cs="Arial"/>
        </w:rPr>
      </w:pPr>
      <w:r w:rsidRPr="006C3E05">
        <w:rPr>
          <w:rFonts w:cs="Arial"/>
        </w:rPr>
        <w:t>Die Ausführungen des Rekurrenten berühren, soweit sie</w:t>
      </w:r>
      <w:r>
        <w:rPr>
          <w:rFonts w:cs="Arial"/>
        </w:rPr>
        <w:t xml:space="preserve"> </w:t>
      </w:r>
      <w:r w:rsidRPr="006C3E05">
        <w:rPr>
          <w:rFonts w:cs="Arial"/>
        </w:rPr>
        <w:t>den Tatsachen entsprechen, die Verfassungsmäßigkeit des Ausweisungsbeschlusses nicht. Was die Zahl und die Natur der</w:t>
      </w:r>
      <w:r>
        <w:rPr>
          <w:rFonts w:cs="Arial"/>
        </w:rPr>
        <w:t xml:space="preserve"> </w:t>
      </w:r>
      <w:r w:rsidRPr="006C3E05">
        <w:rPr>
          <w:rFonts w:cs="Arial"/>
        </w:rPr>
        <w:t>Vorstrafen anbelangt, so verweisen wir auf den Auszug aus</w:t>
      </w:r>
      <w:r>
        <w:rPr>
          <w:rFonts w:cs="Arial"/>
        </w:rPr>
        <w:t xml:space="preserve"> </w:t>
      </w:r>
      <w:r w:rsidRPr="006C3E05">
        <w:rPr>
          <w:rFonts w:cs="Arial"/>
        </w:rPr>
        <w:t>dem Strafregister, der die bagatellisierende Betrachtungsweise</w:t>
      </w:r>
      <w:r>
        <w:rPr>
          <w:rFonts w:cs="Arial"/>
        </w:rPr>
        <w:t xml:space="preserve"> </w:t>
      </w:r>
      <w:r w:rsidRPr="006C3E05">
        <w:rPr>
          <w:rFonts w:cs="Arial"/>
        </w:rPr>
        <w:t>des Rekurrenten eindeutig widerlegt. Unrichtig ist, daß der</w:t>
      </w:r>
      <w:r>
        <w:rPr>
          <w:rFonts w:cs="Arial"/>
        </w:rPr>
        <w:t xml:space="preserve"> </w:t>
      </w:r>
      <w:r w:rsidRPr="006C3E05">
        <w:rPr>
          <w:rFonts w:cs="Arial"/>
        </w:rPr>
        <w:t>Rekurrent nicht angehört worden sei. Es wurde ihm in einer</w:t>
      </w:r>
      <w:r>
        <w:rPr>
          <w:rFonts w:cs="Arial"/>
        </w:rPr>
        <w:t xml:space="preserve"> </w:t>
      </w:r>
      <w:r w:rsidRPr="006C3E05">
        <w:rPr>
          <w:rFonts w:cs="Arial"/>
        </w:rPr>
        <w:t>polizeilichen Einvernahme eröffnet, man prüfe erneut die Kantonsverweisung; dabei hatte er auch Gelegenheit, sich zu</w:t>
      </w:r>
      <w:r>
        <w:rPr>
          <w:rFonts w:cs="Arial"/>
        </w:rPr>
        <w:t xml:space="preserve"> </w:t>
      </w:r>
      <w:r w:rsidRPr="006C3E05">
        <w:rPr>
          <w:rFonts w:cs="Arial"/>
        </w:rPr>
        <w:t>äußern. Die weiter angeführten familiären und Berufsverhältnisse waren uns zur Genüge bekannt, doch konnte angesichts</w:t>
      </w:r>
      <w:r>
        <w:rPr>
          <w:rFonts w:cs="Arial"/>
        </w:rPr>
        <w:t xml:space="preserve"> </w:t>
      </w:r>
      <w:r w:rsidRPr="006C3E05">
        <w:rPr>
          <w:rFonts w:cs="Arial"/>
        </w:rPr>
        <w:t>der vorangegangenen, leider aber nutzlos gebliebenen Verwarnung darauf nicht nochmals Rücksicht genommen werden.</w:t>
      </w:r>
      <w:r>
        <w:rPr>
          <w:rFonts w:cs="Arial"/>
        </w:rPr>
        <w:t>“</w:t>
      </w:r>
    </w:p>
    <w:p w:rsidR="00A60966" w:rsidRDefault="00A60966" w:rsidP="00A60966">
      <w:pPr>
        <w:pStyle w:val="00Vorgabetext"/>
        <w:keepNext/>
        <w:keepLines/>
        <w:rPr>
          <w:rFonts w:cs="Arial"/>
        </w:rPr>
      </w:pPr>
      <w:r w:rsidRPr="006C3E05">
        <w:rPr>
          <w:rFonts w:cs="Arial"/>
        </w:rPr>
        <w:t>II. Mitteilung an die Polizeidirektion.</w:t>
      </w:r>
    </w:p>
    <w:p w:rsidR="00A60966" w:rsidRDefault="00A60966" w:rsidP="00A60966">
      <w:pPr>
        <w:pStyle w:val="00Vorgabetext"/>
        <w:keepNext/>
        <w:keepLines/>
        <w:rPr>
          <w:rFonts w:cs="Arial"/>
        </w:rPr>
      </w:pPr>
    </w:p>
    <w:p w:rsidR="00A60966" w:rsidRDefault="00A60966" w:rsidP="00A60966">
      <w:pPr>
        <w:pStyle w:val="00Vorgabetext"/>
        <w:keepNext/>
        <w:keepLines/>
        <w:rPr>
          <w:rFonts w:cs="Arial"/>
        </w:rPr>
      </w:pPr>
    </w:p>
    <w:p w:rsidR="00BE768B" w:rsidRDefault="00A60966" w:rsidP="00A60966">
      <w:pPr>
        <w:pStyle w:val="00Vorgabetext"/>
        <w:keepNext/>
        <w:keepLines/>
      </w:pPr>
      <w:r>
        <w:rPr>
          <w:rFonts w:cs="Arial"/>
        </w:rPr>
        <w:t>[</w:t>
      </w:r>
      <w:r w:rsidRPr="00A60966">
        <w:rPr>
          <w:rFonts w:cs="Arial"/>
          <w:i/>
        </w:rPr>
        <w:t>Transkript: OCR (Überarbeitung: Team TKR)/11.08.2017</w:t>
      </w:r>
      <w:bookmarkStart w:id="1" w:name="_GoBack"/>
      <w:r w:rsidRPr="00A60966">
        <w:rPr>
          <w:rFonts w:cs="Arial"/>
        </w:rPr>
        <w:t xml:space="preserve">] </w:t>
      </w:r>
      <w:bookmarkEnd w:id="1"/>
    </w:p>
    <w:sectPr w:rsidR="00BE768B" w:rsidSect="0071104F">
      <w:headerReference w:type="default" r:id="rId8"/>
      <w:footerReference w:type="default" r:id="rId9"/>
      <w:headerReference w:type="first" r:id="rId10"/>
      <w:footerReference w:type="first" r:id="rId11"/>
      <w:pgSz w:w="11906" w:h="16838" w:code="9"/>
      <w:pgMar w:top="3061" w:right="907" w:bottom="1701" w:left="2466"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60966" w:rsidRDefault="00A60966">
      <w:r>
        <w:separator/>
      </w:r>
    </w:p>
    <w:p w:rsidR="00A60966" w:rsidRDefault="00A60966"/>
    <w:p w:rsidR="00A60966" w:rsidRDefault="00A60966"/>
  </w:endnote>
  <w:endnote w:type="continuationSeparator" w:id="0">
    <w:p w:rsidR="00A60966" w:rsidRDefault="00A60966">
      <w:r>
        <w:continuationSeparator/>
      </w:r>
    </w:p>
    <w:p w:rsidR="00A60966" w:rsidRDefault="00A60966"/>
    <w:p w:rsidR="00A60966" w:rsidRDefault="00A6096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JUST">
    <w:altName w:val="JUST"/>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831F90" w:rsidRDefault="00BE768B" w:rsidP="00C41EDF">
    <w:pPr>
      <w:pStyle w:val="48Fusszeile"/>
    </w:pPr>
    <w:r>
      <w:t>Regierungs</w:t>
    </w:r>
    <w:r w:rsidR="000158B9">
      <w:t>rats</w:t>
    </w:r>
    <w:r>
      <w:t xml:space="preserve">beschlüsse seit </w:t>
    </w:r>
    <w:r w:rsidR="006216B4">
      <w:t>1803</w:t>
    </w:r>
    <w:r w:rsidR="006216B4" w:rsidRPr="00831F90">
      <w:t xml:space="preserve"> online</w:t>
    </w:r>
    <w:r w:rsidR="006216B4" w:rsidRPr="00831F90">
      <w:tab/>
      <w:t>© by Staa</w:t>
    </w:r>
    <w:r w:rsidR="006216B4">
      <w:t>tsarchiv des Kantons Zürich 201</w:t>
    </w:r>
    <w:r w:rsidR="000158B9">
      <w:t>7</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2D047B" w:rsidRDefault="006216B4" w:rsidP="00216052">
    <w:pPr>
      <w:pStyle w:val="48Fusszeile"/>
      <w:jc w:val="right"/>
    </w:pPr>
    <w:r w:rsidRPr="00831F90">
      <w:t>© by Staat</w:t>
    </w:r>
    <w:r>
      <w:t>sarchiv des Kantons Zürich 201</w:t>
    </w:r>
    <w:r w:rsidR="000158B9">
      <w:t>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60966" w:rsidRDefault="00A60966">
      <w:r>
        <w:separator/>
      </w:r>
    </w:p>
    <w:p w:rsidR="00A60966" w:rsidRDefault="00A60966"/>
    <w:p w:rsidR="00A60966" w:rsidRDefault="00A60966"/>
  </w:footnote>
  <w:footnote w:type="continuationSeparator" w:id="0">
    <w:p w:rsidR="00A60966" w:rsidRDefault="00A60966">
      <w:r>
        <w:continuationSeparator/>
      </w:r>
    </w:p>
    <w:p w:rsidR="00A60966" w:rsidRDefault="00A60966"/>
    <w:p w:rsidR="00A60966" w:rsidRDefault="00A6096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7089" w:tblpY="766"/>
      <w:tblW w:w="0" w:type="auto"/>
      <w:tblLayout w:type="fixed"/>
      <w:tblLook w:val="00A0" w:firstRow="1" w:lastRow="0" w:firstColumn="1" w:lastColumn="0" w:noHBand="0" w:noVBand="0"/>
    </w:tblPr>
    <w:tblGrid>
      <w:gridCol w:w="1134"/>
      <w:gridCol w:w="3594"/>
    </w:tblGrid>
    <w:tr w:rsidR="006216B4" w:rsidTr="000861A5">
      <w:tc>
        <w:tcPr>
          <w:tcW w:w="1134" w:type="dxa"/>
        </w:tcPr>
        <w:p w:rsidR="006216B4" w:rsidRDefault="006216B4" w:rsidP="000861A5">
          <w:pPr>
            <w:pStyle w:val="00Vorgabetext"/>
          </w:pPr>
        </w:p>
      </w:tc>
      <w:tc>
        <w:tcPr>
          <w:tcW w:w="3594" w:type="dxa"/>
        </w:tcPr>
        <w:p w:rsidR="006216B4" w:rsidRPr="00376A29" w:rsidRDefault="006216B4" w:rsidP="000861A5">
          <w:pPr>
            <w:pStyle w:val="55Kopf"/>
          </w:pPr>
        </w:p>
        <w:p w:rsidR="006216B4" w:rsidRPr="00376A29" w:rsidRDefault="006216B4" w:rsidP="000861A5">
          <w:pPr>
            <w:pStyle w:val="55Kopf"/>
          </w:pPr>
        </w:p>
        <w:p w:rsidR="006216B4" w:rsidRPr="00283ED8" w:rsidRDefault="006216B4" w:rsidP="000861A5">
          <w:pPr>
            <w:pStyle w:val="55Kopf"/>
          </w:pPr>
          <w:r w:rsidRPr="00283ED8">
            <w:t xml:space="preserve">Seite </w:t>
          </w:r>
          <w:r w:rsidRPr="00283ED8">
            <w:rPr>
              <w:rStyle w:val="Seitenzahl"/>
            </w:rPr>
            <w:fldChar w:fldCharType="begin"/>
          </w:r>
          <w:r w:rsidRPr="00283ED8">
            <w:rPr>
              <w:rStyle w:val="Seitenzahl"/>
            </w:rPr>
            <w:instrText xml:space="preserve"> PAGE </w:instrText>
          </w:r>
          <w:r w:rsidRPr="00283ED8">
            <w:rPr>
              <w:rStyle w:val="Seitenzahl"/>
            </w:rPr>
            <w:fldChar w:fldCharType="separate"/>
          </w:r>
          <w:r w:rsidR="00F90D9C">
            <w:rPr>
              <w:rStyle w:val="Seitenzahl"/>
              <w:noProof/>
            </w:rPr>
            <w:t>2</w:t>
          </w:r>
          <w:r w:rsidRPr="00283ED8">
            <w:rPr>
              <w:rStyle w:val="Seitenzahl"/>
            </w:rPr>
            <w:fldChar w:fldCharType="end"/>
          </w:r>
          <w:r w:rsidRPr="00283ED8">
            <w:rPr>
              <w:rStyle w:val="Seitenzahl"/>
            </w:rPr>
            <w:t>/</w:t>
          </w:r>
          <w:r w:rsidRPr="00283ED8">
            <w:rPr>
              <w:rStyle w:val="Seitenzahl"/>
            </w:rPr>
            <w:fldChar w:fldCharType="begin"/>
          </w:r>
          <w:r w:rsidRPr="00283ED8">
            <w:rPr>
              <w:rStyle w:val="Seitenzahl"/>
            </w:rPr>
            <w:instrText xml:space="preserve"> NUMPAGES </w:instrText>
          </w:r>
          <w:r w:rsidRPr="00283ED8">
            <w:rPr>
              <w:rStyle w:val="Seitenzahl"/>
            </w:rPr>
            <w:fldChar w:fldCharType="separate"/>
          </w:r>
          <w:r w:rsidR="00A60966">
            <w:rPr>
              <w:rStyle w:val="Seitenzahl"/>
              <w:noProof/>
            </w:rPr>
            <w:t>1</w:t>
          </w:r>
          <w:r w:rsidRPr="00283ED8">
            <w:rPr>
              <w:rStyle w:val="Seitenzahl"/>
            </w:rPr>
            <w:fldChar w:fldCharType="end"/>
          </w:r>
        </w:p>
        <w:p w:rsidR="006216B4" w:rsidRDefault="006216B4" w:rsidP="000861A5">
          <w:pPr>
            <w:pStyle w:val="55Kopf"/>
          </w:pPr>
        </w:p>
        <w:p w:rsidR="006216B4" w:rsidRDefault="006216B4" w:rsidP="000861A5">
          <w:pPr>
            <w:pStyle w:val="55Kopf"/>
          </w:pPr>
        </w:p>
      </w:tc>
    </w:tr>
  </w:tbl>
  <w:p w:rsidR="006216B4" w:rsidRDefault="006216B4" w:rsidP="00A949E2">
    <w:pPr>
      <w:pStyle w:val="Kopfzeile"/>
      <w:spacing w:before="0"/>
      <w:rPr>
        <w:rFonts w:ascii="Arial Black" w:hAnsi="Arial Black" w:cs="Arial"/>
        <w:sz w:val="16"/>
        <w:szCs w:val="16"/>
      </w:rPr>
    </w:pPr>
  </w:p>
  <w:p w:rsidR="006216B4" w:rsidRDefault="006216B4" w:rsidP="00A949E2">
    <w:pPr>
      <w:pStyle w:val="Kopfzeile"/>
      <w:spacing w:before="0"/>
      <w:rPr>
        <w:rFonts w:ascii="Arial Black" w:hAnsi="Arial Black" w:cs="Arial"/>
        <w:sz w:val="16"/>
        <w:szCs w:val="16"/>
      </w:rPr>
    </w:pPr>
  </w:p>
  <w:p w:rsidR="006216B4" w:rsidRPr="00A949E2" w:rsidRDefault="00E75A3F" w:rsidP="005A2122">
    <w:pPr>
      <w:pStyle w:val="552Kopfblack"/>
      <w:rPr>
        <w:rFonts w:cs="Arial"/>
        <w:szCs w:val="16"/>
      </w:rPr>
    </w:pPr>
    <w:r>
      <w:fldChar w:fldCharType="begin"/>
    </w:r>
    <w:r>
      <w:instrText xml:space="preserve"> STYLEREF  "70 SignaturX"  \* MERGEFORMAT </w:instrText>
    </w:r>
    <w:r>
      <w:rPr>
        <w:b/>
        <w:bCs/>
        <w:noProof/>
        <w:lang w:val="de-DE"/>
      </w:rPr>
      <w:fldChar w:fldCharType="end"/>
    </w:r>
  </w:p>
  <w:p w:rsidR="006216B4" w:rsidRPr="00831F90" w:rsidRDefault="006216B4" w:rsidP="005A2122">
    <w:pPr>
      <w:pStyle w:val="55Kopf"/>
      <w:rPr>
        <w:szCs w:val="16"/>
      </w:rPr>
    </w:pPr>
    <w:r>
      <w:rPr>
        <w:noProof/>
        <w:szCs w:val="16"/>
      </w:rPr>
      <w:drawing>
        <wp:anchor distT="0" distB="0" distL="114300" distR="114300" simplePos="0" relativeHeight="251658752" behindDoc="0" locked="0" layoutInCell="1" allowOverlap="1" wp14:anchorId="60AD1655" wp14:editId="6B3E9B9C">
          <wp:simplePos x="0" y="0"/>
          <wp:positionH relativeFrom="page">
            <wp:posOffset>4914900</wp:posOffset>
          </wp:positionH>
          <wp:positionV relativeFrom="page">
            <wp:posOffset>702310</wp:posOffset>
          </wp:positionV>
          <wp:extent cx="215900" cy="215900"/>
          <wp:effectExtent l="19050" t="0" r="0" b="0"/>
          <wp:wrapNone/>
          <wp:docPr id="3" name="Bild 3"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descr="FlaggeNeu"/>
                  <pic:cNvPicPr>
                    <a:picLocks noChangeAspect="1" noChangeArrowheads="1"/>
                  </pic:cNvPicPr>
                </pic:nvPicPr>
                <pic:blipFill>
                  <a:blip r:embed="rId1"/>
                  <a:srcRect/>
                  <a:stretch>
                    <a:fillRect/>
                  </a:stretch>
                </pic:blipFill>
                <pic:spPr bwMode="auto">
                  <a:xfrm>
                    <a:off x="0" y="0"/>
                    <a:ext cx="215900" cy="215900"/>
                  </a:xfrm>
                  <a:prstGeom prst="rect">
                    <a:avLst/>
                  </a:prstGeom>
                  <a:noFill/>
                  <a:ln w="9525">
                    <a:noFill/>
                    <a:miter lim="800000"/>
                    <a:headEnd/>
                    <a:tailEnd/>
                  </a:ln>
                </pic:spPr>
              </pic:pic>
            </a:graphicData>
          </a:graphic>
        </wp:anchor>
      </w:drawing>
    </w:r>
    <w:r w:rsidR="00E75A3F">
      <w:fldChar w:fldCharType="begin"/>
    </w:r>
    <w:r w:rsidR="00E75A3F">
      <w:instrText xml:space="preserve"> STYLEREF  "71 DatumX"  \* MERGEFORMAT </w:instrText>
    </w:r>
    <w:r w:rsidR="00E75A3F">
      <w:rPr>
        <w:b/>
        <w:bCs/>
        <w:noProof/>
        <w:lang w:val="de-DE"/>
      </w:rPr>
      <w:fldChar w:fldCharType="end"/>
    </w:r>
  </w:p>
  <w:p w:rsidR="006216B4" w:rsidRDefault="006216B4"/>
  <w:p w:rsidR="006216B4" w:rsidRDefault="006216B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1333" w:tblpY="766"/>
      <w:tblW w:w="9828" w:type="dxa"/>
      <w:tblLayout w:type="fixed"/>
      <w:tblLook w:val="00A0" w:firstRow="1" w:lastRow="0" w:firstColumn="1" w:lastColumn="0" w:noHBand="0" w:noVBand="0"/>
    </w:tblPr>
    <w:tblGrid>
      <w:gridCol w:w="1134"/>
      <w:gridCol w:w="8694"/>
    </w:tblGrid>
    <w:tr w:rsidR="006216B4" w:rsidTr="00C80ABA">
      <w:tc>
        <w:tcPr>
          <w:tcW w:w="1134" w:type="dxa"/>
        </w:tcPr>
        <w:p w:rsidR="006216B4" w:rsidRPr="00831F90" w:rsidRDefault="006216B4" w:rsidP="00831F90"/>
      </w:tc>
      <w:tc>
        <w:tcPr>
          <w:tcW w:w="8694" w:type="dxa"/>
        </w:tcPr>
        <w:p w:rsidR="006216B4" w:rsidRPr="00376A29" w:rsidRDefault="006216B4" w:rsidP="00C80ABA">
          <w:pPr>
            <w:pStyle w:val="55Kopf"/>
            <w:ind w:left="-109"/>
          </w:pPr>
        </w:p>
        <w:p w:rsidR="006216B4" w:rsidRPr="00376A29" w:rsidRDefault="006216B4" w:rsidP="00C80ABA">
          <w:pPr>
            <w:pStyle w:val="55Kopf"/>
            <w:ind w:left="-109"/>
          </w:pPr>
          <w:r>
            <w:t>Kanton Zürich</w:t>
          </w:r>
        </w:p>
        <w:p w:rsidR="006216B4" w:rsidRPr="004F7A3E" w:rsidRDefault="006216B4" w:rsidP="00C80ABA">
          <w:pPr>
            <w:pStyle w:val="552Kopfblack"/>
            <w:ind w:left="-109"/>
          </w:pPr>
          <w:r w:rsidRPr="00831F90">
            <w:t>Staatsarchiv</w:t>
          </w: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Pr="00017BBF" w:rsidRDefault="00D931DF" w:rsidP="00C80ABA">
          <w:pPr>
            <w:pStyle w:val="55Kopf"/>
            <w:spacing w:line="240" w:lineRule="auto"/>
            <w:ind w:left="-109"/>
            <w:rPr>
              <w:sz w:val="22"/>
            </w:rPr>
          </w:pPr>
          <w:r>
            <w:rPr>
              <w:rFonts w:ascii="Arial Black" w:hAnsi="Arial Black"/>
              <w:sz w:val="22"/>
            </w:rPr>
            <w:t xml:space="preserve">Regierungsratsbeschlüsse seit </w:t>
          </w:r>
          <w:r w:rsidR="006216B4">
            <w:rPr>
              <w:rFonts w:ascii="Arial Black" w:hAnsi="Arial Black"/>
              <w:sz w:val="22"/>
            </w:rPr>
            <w:t>1803 online</w:t>
          </w:r>
        </w:p>
        <w:p w:rsidR="006216B4" w:rsidRPr="00017BBF" w:rsidRDefault="00A60966" w:rsidP="00C80ABA">
          <w:pPr>
            <w:pStyle w:val="55Kopf"/>
            <w:spacing w:line="240" w:lineRule="auto"/>
            <w:ind w:left="-109"/>
            <w:rPr>
              <w:sz w:val="22"/>
            </w:rPr>
          </w:pPr>
          <w:hyperlink r:id="rId1" w:history="1">
            <w:r w:rsidR="006216B4" w:rsidRPr="004B338A">
              <w:rPr>
                <w:rStyle w:val="Hyperlink"/>
                <w:sz w:val="22"/>
              </w:rPr>
              <w:t>http://www.staatsarchiv.zh.ch/query</w:t>
            </w:r>
          </w:hyperlink>
        </w:p>
      </w:tc>
    </w:tr>
  </w:tbl>
  <w:p w:rsidR="006216B4" w:rsidRDefault="006216B4" w:rsidP="00B67C38">
    <w:pPr>
      <w:pStyle w:val="Kopfzeile"/>
    </w:pPr>
    <w:r>
      <w:rPr>
        <w:noProof/>
      </w:rPr>
      <w:drawing>
        <wp:anchor distT="0" distB="0" distL="114300" distR="114300" simplePos="0" relativeHeight="251657728" behindDoc="0" locked="0" layoutInCell="1" allowOverlap="1" wp14:anchorId="5BE49C9E" wp14:editId="6C59376E">
          <wp:simplePos x="0" y="0"/>
          <wp:positionH relativeFrom="page">
            <wp:posOffset>1224280</wp:posOffset>
          </wp:positionH>
          <wp:positionV relativeFrom="page">
            <wp:posOffset>702310</wp:posOffset>
          </wp:positionV>
          <wp:extent cx="215900" cy="215900"/>
          <wp:effectExtent l="19050" t="0" r="0" b="0"/>
          <wp:wrapNone/>
          <wp:docPr id="2" name="Bild 2"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FlaggeNeu"/>
                  <pic:cNvPicPr>
                    <a:picLocks noChangeAspect="1" noChangeArrowheads="1"/>
                  </pic:cNvPicPr>
                </pic:nvPicPr>
                <pic:blipFill>
                  <a:blip r:embed="rId2"/>
                  <a:srcRect/>
                  <a:stretch>
                    <a:fillRect/>
                  </a:stretch>
                </pic:blipFill>
                <pic:spPr bwMode="auto">
                  <a:xfrm>
                    <a:off x="0" y="0"/>
                    <a:ext cx="215900" cy="215900"/>
                  </a:xfrm>
                  <a:prstGeom prst="rect">
                    <a:avLst/>
                  </a:prstGeom>
                  <a:noFill/>
                  <a:ln w="9525">
                    <a:noFill/>
                    <a:miter lim="800000"/>
                    <a:headEnd/>
                    <a:tailEnd/>
                  </a:ln>
                </pic:spPr>
              </pic:pic>
            </a:graphicData>
          </a:graphic>
        </wp:anchor>
      </w:drawing>
    </w:r>
    <w:r>
      <w:rPr>
        <w:noProof/>
      </w:rPr>
      <w:drawing>
        <wp:anchor distT="0" distB="0" distL="114300" distR="114300" simplePos="0" relativeHeight="251656704" behindDoc="1" locked="0" layoutInCell="1" allowOverlap="1" wp14:anchorId="35B07597" wp14:editId="4D9BFACB">
          <wp:simplePos x="0" y="0"/>
          <wp:positionH relativeFrom="page">
            <wp:posOffset>360045</wp:posOffset>
          </wp:positionH>
          <wp:positionV relativeFrom="page">
            <wp:posOffset>269875</wp:posOffset>
          </wp:positionV>
          <wp:extent cx="831850" cy="1080135"/>
          <wp:effectExtent l="19050" t="0" r="6350" b="0"/>
          <wp:wrapNone/>
          <wp:docPr id="1" name="Bild 1" descr="Loew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LoeweNeu"/>
                  <pic:cNvPicPr>
                    <a:picLocks noChangeAspect="1" noChangeArrowheads="1"/>
                  </pic:cNvPicPr>
                </pic:nvPicPr>
                <pic:blipFill>
                  <a:blip r:embed="rId3"/>
                  <a:srcRect/>
                  <a:stretch>
                    <a:fillRect/>
                  </a:stretch>
                </pic:blipFill>
                <pic:spPr bwMode="auto">
                  <a:xfrm>
                    <a:off x="0" y="0"/>
                    <a:ext cx="831850" cy="108013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76EFB8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AA38C576"/>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EF0AEA1A"/>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A9F81CEC"/>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F41A232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536E73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478655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9DEE34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8300296"/>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875C33D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AA215B0"/>
    <w:multiLevelType w:val="multilevel"/>
    <w:tmpl w:val="86B0B62C"/>
    <w:numStyleLink w:val="GliederungStandardListe"/>
  </w:abstractNum>
  <w:abstractNum w:abstractNumId="11" w15:restartNumberingAfterBreak="0">
    <w:nsid w:val="0C8B735D"/>
    <w:multiLevelType w:val="multilevel"/>
    <w:tmpl w:val="86B0B62C"/>
    <w:styleLink w:val="GliederungStandardListe"/>
    <w:lvl w:ilvl="0">
      <w:start w:val="1"/>
      <w:numFmt w:val="none"/>
      <w:suff w:val="nothing"/>
      <w:lvlText w:val="%1"/>
      <w:lvlJc w:val="left"/>
      <w:pPr>
        <w:ind w:left="0" w:firstLine="0"/>
      </w:pPr>
      <w:rPr>
        <w:rFonts w:hint="default"/>
      </w:rPr>
    </w:lvl>
    <w:lvl w:ilvl="1">
      <w:start w:val="1"/>
      <w:numFmt w:val="none"/>
      <w:suff w:val="nothing"/>
      <w:lvlText w:val="%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decimal"/>
      <w:lvlRestart w:val="0"/>
      <w:lvlText w:val="%5."/>
      <w:lvlJc w:val="left"/>
      <w:pPr>
        <w:tabs>
          <w:tab w:val="num" w:pos="397"/>
        </w:tabs>
        <w:ind w:left="397" w:hanging="397"/>
      </w:pPr>
      <w:rPr>
        <w:rFonts w:hint="default"/>
      </w:rPr>
    </w:lvl>
    <w:lvl w:ilvl="5">
      <w:start w:val="1"/>
      <w:numFmt w:val="decimal"/>
      <w:lvlText w:val="%5.%6"/>
      <w:lvlJc w:val="left"/>
      <w:pPr>
        <w:tabs>
          <w:tab w:val="num" w:pos="397"/>
        </w:tabs>
        <w:ind w:left="397" w:hanging="397"/>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175A1C1B"/>
    <w:multiLevelType w:val="multilevel"/>
    <w:tmpl w:val="826A7EDA"/>
    <w:styleLink w:val="NummerierungStandard"/>
    <w:lvl w:ilvl="0">
      <w:start w:val="1"/>
      <w:numFmt w:val="decimal"/>
      <w:lvlText w:val="%1."/>
      <w:lvlJc w:val="right"/>
      <w:pPr>
        <w:tabs>
          <w:tab w:val="num" w:pos="397"/>
        </w:tabs>
        <w:ind w:left="0" w:firstLine="284"/>
      </w:pPr>
      <w:rPr>
        <w:rFonts w:hint="default"/>
      </w:rPr>
    </w:lvl>
    <w:lvl w:ilvl="1">
      <w:start w:val="1"/>
      <w:numFmt w:val="upperLetter"/>
      <w:lvlRestart w:val="0"/>
      <w:lvlText w:val="%2"/>
      <w:lvlJc w:val="left"/>
      <w:pPr>
        <w:tabs>
          <w:tab w:val="num" w:pos="397"/>
        </w:tabs>
        <w:ind w:left="0" w:firstLine="0"/>
      </w:pPr>
      <w:rPr>
        <w:rFonts w:hint="default"/>
      </w:rPr>
    </w:lvl>
    <w:lvl w:ilvl="2">
      <w:start w:val="1"/>
      <w:numFmt w:val="decimal"/>
      <w:lvlRestart w:val="0"/>
      <w:lvlText w:val="%3."/>
      <w:lvlJc w:val="left"/>
      <w:pPr>
        <w:tabs>
          <w:tab w:val="num" w:pos="397"/>
        </w:tabs>
        <w:ind w:left="397" w:hanging="397"/>
      </w:pPr>
      <w:rPr>
        <w:rFonts w:hint="default"/>
      </w:rPr>
    </w:lvl>
    <w:lvl w:ilvl="3">
      <w:start w:val="1"/>
      <w:numFmt w:val="upperRoman"/>
      <w:lvlRestart w:val="0"/>
      <w:lvlText w:val="%4."/>
      <w:lvlJc w:val="left"/>
      <w:pPr>
        <w:tabs>
          <w:tab w:val="num" w:pos="397"/>
        </w:tabs>
        <w:ind w:left="397" w:hanging="397"/>
      </w:pPr>
      <w:rPr>
        <w:rFonts w:hint="default"/>
      </w:rPr>
    </w:lvl>
    <w:lvl w:ilvl="4">
      <w:start w:val="1"/>
      <w:numFmt w:val="lowerLetter"/>
      <w:lvlRestart w:val="0"/>
      <w:lvlText w:val="%5)"/>
      <w:lvlJc w:val="left"/>
      <w:pPr>
        <w:tabs>
          <w:tab w:val="num" w:pos="794"/>
        </w:tabs>
        <w:ind w:left="794" w:hanging="397"/>
      </w:pPr>
      <w:rPr>
        <w:rFonts w:hint="default"/>
      </w:rPr>
    </w:lvl>
    <w:lvl w:ilvl="5">
      <w:start w:val="1"/>
      <w:numFmt w:val="upperRoman"/>
      <w:lvlRestart w:val="0"/>
      <w:suff w:val="nothing"/>
      <w:lvlText w:val="%6."/>
      <w:lvlJc w:val="left"/>
      <w:pPr>
        <w:ind w:left="0" w:firstLine="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25D34F52"/>
    <w:multiLevelType w:val="multilevel"/>
    <w:tmpl w:val="D0641EB6"/>
    <w:styleLink w:val="AufzhlungenStandard"/>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1191"/>
        </w:tabs>
        <w:ind w:left="1191"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4" w15:restartNumberingAfterBreak="0">
    <w:nsid w:val="43683B03"/>
    <w:multiLevelType w:val="multilevel"/>
    <w:tmpl w:val="F5E4D62C"/>
    <w:lvl w:ilvl="0">
      <w:start w:val="1"/>
      <w:numFmt w:val="decimal"/>
      <w:lvlText w:val="%1."/>
      <w:lvlJc w:val="right"/>
      <w:pPr>
        <w:tabs>
          <w:tab w:val="num" w:pos="397"/>
        </w:tabs>
        <w:ind w:left="397" w:hanging="113"/>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decimal"/>
      <w:lvlRestart w:val="0"/>
      <w:lvlText w:val="%5."/>
      <w:lvlJc w:val="left"/>
      <w:pPr>
        <w:tabs>
          <w:tab w:val="num" w:pos="397"/>
        </w:tabs>
        <w:ind w:left="397" w:hanging="39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58A90F98"/>
    <w:multiLevelType w:val="multilevel"/>
    <w:tmpl w:val="EE7C9926"/>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794"/>
        </w:tabs>
        <w:ind w:left="794"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num w:numId="1">
    <w:abstractNumId w:val="13"/>
  </w:num>
  <w:num w:numId="2">
    <w:abstractNumId w:val="15"/>
  </w:num>
  <w:num w:numId="3">
    <w:abstractNumId w:val="15"/>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3"/>
  </w:num>
  <w:num w:numId="11">
    <w:abstractNumId w:val="12"/>
  </w:num>
  <w:num w:numId="12">
    <w:abstractNumId w:val="13"/>
  </w:num>
  <w:num w:numId="13">
    <w:abstractNumId w:val="13"/>
  </w:num>
  <w:num w:numId="14">
    <w:abstractNumId w:val="13"/>
  </w:num>
  <w:num w:numId="15">
    <w:abstractNumId w:val="13"/>
  </w:num>
  <w:num w:numId="16">
    <w:abstractNumId w:val="13"/>
  </w:num>
  <w:num w:numId="17">
    <w:abstractNumId w:val="12"/>
  </w:num>
  <w:num w:numId="18">
    <w:abstractNumId w:val="13"/>
  </w:num>
  <w:num w:numId="19">
    <w:abstractNumId w:val="12"/>
  </w:num>
  <w:num w:numId="20">
    <w:abstractNumId w:val="14"/>
  </w:num>
  <w:num w:numId="21">
    <w:abstractNumId w:val="11"/>
  </w:num>
  <w:num w:numId="22">
    <w:abstractNumId w:val="10"/>
  </w:num>
  <w:num w:numId="23">
    <w:abstractNumId w:val="9"/>
  </w:num>
  <w:num w:numId="24">
    <w:abstractNumId w:val="7"/>
  </w:num>
  <w:num w:numId="25">
    <w:abstractNumId w:val="6"/>
  </w:num>
  <w:num w:numId="26">
    <w:abstractNumId w:val="5"/>
  </w:num>
  <w:num w:numId="27">
    <w:abstractNumId w:val="4"/>
  </w:num>
  <w:num w:numId="28">
    <w:abstractNumId w:val="8"/>
  </w:num>
  <w:num w:numId="29">
    <w:abstractNumId w:val="3"/>
  </w:num>
  <w:num w:numId="30">
    <w:abstractNumId w:val="2"/>
  </w:num>
  <w:num w:numId="31">
    <w:abstractNumId w:val="1"/>
  </w:num>
  <w:num w:numId="32">
    <w:abstractNumId w:val="0"/>
  </w:num>
  <w:num w:numId="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attachedTemplate r:id="rId1"/>
  <w:stylePaneFormatFilter w:val="0802" w:allStyles="0" w:customStyles="1" w:latentStyles="0" w:stylesInUse="0" w:headingStyles="0" w:numberingStyles="0" w:tableStyles="0" w:directFormattingOnRuns="0" w:directFormattingOnParagraphs="0" w:directFormattingOnNumbering="0" w:directFormattingOnTables="1" w:clearFormatting="0" w:top3HeadingStyles="0" w:visibleStyles="0" w:alternateStyleNames="0"/>
  <w:defaultTabStop w:val="709"/>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0966"/>
    <w:rsid w:val="00001EA4"/>
    <w:rsid w:val="00005002"/>
    <w:rsid w:val="00012543"/>
    <w:rsid w:val="000158B9"/>
    <w:rsid w:val="00017BBF"/>
    <w:rsid w:val="0002054E"/>
    <w:rsid w:val="00025345"/>
    <w:rsid w:val="0003125C"/>
    <w:rsid w:val="00031449"/>
    <w:rsid w:val="000379D3"/>
    <w:rsid w:val="00037B0F"/>
    <w:rsid w:val="00045F36"/>
    <w:rsid w:val="00050298"/>
    <w:rsid w:val="00065050"/>
    <w:rsid w:val="00067173"/>
    <w:rsid w:val="00075C6A"/>
    <w:rsid w:val="0007752C"/>
    <w:rsid w:val="0007757E"/>
    <w:rsid w:val="00077646"/>
    <w:rsid w:val="00084B34"/>
    <w:rsid w:val="000857F6"/>
    <w:rsid w:val="000861A5"/>
    <w:rsid w:val="0008683D"/>
    <w:rsid w:val="00090438"/>
    <w:rsid w:val="000913C9"/>
    <w:rsid w:val="0009199D"/>
    <w:rsid w:val="00095C06"/>
    <w:rsid w:val="000B1651"/>
    <w:rsid w:val="000B65F2"/>
    <w:rsid w:val="000D2412"/>
    <w:rsid w:val="000D305D"/>
    <w:rsid w:val="000F0740"/>
    <w:rsid w:val="000F1D4E"/>
    <w:rsid w:val="000F2869"/>
    <w:rsid w:val="000F50F4"/>
    <w:rsid w:val="001160B1"/>
    <w:rsid w:val="00117CBD"/>
    <w:rsid w:val="0012521A"/>
    <w:rsid w:val="001360C8"/>
    <w:rsid w:val="00146965"/>
    <w:rsid w:val="00156A8D"/>
    <w:rsid w:val="00160A5E"/>
    <w:rsid w:val="00165714"/>
    <w:rsid w:val="00166332"/>
    <w:rsid w:val="00174241"/>
    <w:rsid w:val="001768A7"/>
    <w:rsid w:val="00180714"/>
    <w:rsid w:val="001906CB"/>
    <w:rsid w:val="00194BCD"/>
    <w:rsid w:val="001C60B4"/>
    <w:rsid w:val="001D376F"/>
    <w:rsid w:val="001D41A4"/>
    <w:rsid w:val="001D5799"/>
    <w:rsid w:val="001E0B27"/>
    <w:rsid w:val="002011CB"/>
    <w:rsid w:val="00204B7C"/>
    <w:rsid w:val="00216052"/>
    <w:rsid w:val="00225F14"/>
    <w:rsid w:val="00231AB6"/>
    <w:rsid w:val="00232ABB"/>
    <w:rsid w:val="0023469C"/>
    <w:rsid w:val="0024152A"/>
    <w:rsid w:val="00241A3F"/>
    <w:rsid w:val="00246B34"/>
    <w:rsid w:val="0025522D"/>
    <w:rsid w:val="00263102"/>
    <w:rsid w:val="0026782E"/>
    <w:rsid w:val="00285355"/>
    <w:rsid w:val="00291595"/>
    <w:rsid w:val="00295489"/>
    <w:rsid w:val="002A3EC0"/>
    <w:rsid w:val="002A553C"/>
    <w:rsid w:val="002B6035"/>
    <w:rsid w:val="002C2C82"/>
    <w:rsid w:val="002C320F"/>
    <w:rsid w:val="002D047B"/>
    <w:rsid w:val="002D3B57"/>
    <w:rsid w:val="002D4F6A"/>
    <w:rsid w:val="002D73FD"/>
    <w:rsid w:val="00301FFE"/>
    <w:rsid w:val="003050C2"/>
    <w:rsid w:val="003052AC"/>
    <w:rsid w:val="0030629F"/>
    <w:rsid w:val="003076E5"/>
    <w:rsid w:val="00311DAE"/>
    <w:rsid w:val="0031574C"/>
    <w:rsid w:val="003263B8"/>
    <w:rsid w:val="00332B4D"/>
    <w:rsid w:val="003342D2"/>
    <w:rsid w:val="0033567E"/>
    <w:rsid w:val="00360973"/>
    <w:rsid w:val="003773AB"/>
    <w:rsid w:val="003825F3"/>
    <w:rsid w:val="00387BC0"/>
    <w:rsid w:val="003A3651"/>
    <w:rsid w:val="003A669D"/>
    <w:rsid w:val="003C5D4A"/>
    <w:rsid w:val="003D0A90"/>
    <w:rsid w:val="003D6C4F"/>
    <w:rsid w:val="003D70B4"/>
    <w:rsid w:val="003D7406"/>
    <w:rsid w:val="003D7A3E"/>
    <w:rsid w:val="003E0A5C"/>
    <w:rsid w:val="003E1890"/>
    <w:rsid w:val="003E748B"/>
    <w:rsid w:val="003F7AC2"/>
    <w:rsid w:val="0040739A"/>
    <w:rsid w:val="0041155D"/>
    <w:rsid w:val="0041374F"/>
    <w:rsid w:val="00423126"/>
    <w:rsid w:val="00423DBC"/>
    <w:rsid w:val="0042570B"/>
    <w:rsid w:val="0043267F"/>
    <w:rsid w:val="00436431"/>
    <w:rsid w:val="004461BC"/>
    <w:rsid w:val="0045773C"/>
    <w:rsid w:val="00472E1A"/>
    <w:rsid w:val="00480AF6"/>
    <w:rsid w:val="0048178F"/>
    <w:rsid w:val="0048665E"/>
    <w:rsid w:val="004B338A"/>
    <w:rsid w:val="004D227D"/>
    <w:rsid w:val="004D529A"/>
    <w:rsid w:val="004F09FB"/>
    <w:rsid w:val="004F6A65"/>
    <w:rsid w:val="00502908"/>
    <w:rsid w:val="005049B0"/>
    <w:rsid w:val="00533E7D"/>
    <w:rsid w:val="00543AD9"/>
    <w:rsid w:val="00550FCA"/>
    <w:rsid w:val="00551C35"/>
    <w:rsid w:val="00554A63"/>
    <w:rsid w:val="005664EA"/>
    <w:rsid w:val="00566AF6"/>
    <w:rsid w:val="00572532"/>
    <w:rsid w:val="00583F67"/>
    <w:rsid w:val="00585D06"/>
    <w:rsid w:val="00597478"/>
    <w:rsid w:val="00597CB4"/>
    <w:rsid w:val="005A0155"/>
    <w:rsid w:val="005A2122"/>
    <w:rsid w:val="005B5C08"/>
    <w:rsid w:val="005B63B8"/>
    <w:rsid w:val="005C2769"/>
    <w:rsid w:val="005C4F62"/>
    <w:rsid w:val="005D1B00"/>
    <w:rsid w:val="005F0467"/>
    <w:rsid w:val="005F4799"/>
    <w:rsid w:val="005F67D1"/>
    <w:rsid w:val="00601211"/>
    <w:rsid w:val="006030D9"/>
    <w:rsid w:val="00612082"/>
    <w:rsid w:val="00616641"/>
    <w:rsid w:val="006216B4"/>
    <w:rsid w:val="00624B69"/>
    <w:rsid w:val="00627E43"/>
    <w:rsid w:val="00631499"/>
    <w:rsid w:val="006333E4"/>
    <w:rsid w:val="006363A4"/>
    <w:rsid w:val="00646FDF"/>
    <w:rsid w:val="006552A7"/>
    <w:rsid w:val="006651AA"/>
    <w:rsid w:val="00672058"/>
    <w:rsid w:val="00674C5D"/>
    <w:rsid w:val="00680D59"/>
    <w:rsid w:val="00684862"/>
    <w:rsid w:val="00691251"/>
    <w:rsid w:val="006B4EB6"/>
    <w:rsid w:val="006B7B89"/>
    <w:rsid w:val="006C0910"/>
    <w:rsid w:val="006C1729"/>
    <w:rsid w:val="006C38F5"/>
    <w:rsid w:val="006C59EA"/>
    <w:rsid w:val="006D09BB"/>
    <w:rsid w:val="006E7DC8"/>
    <w:rsid w:val="006F0EC2"/>
    <w:rsid w:val="006F21F7"/>
    <w:rsid w:val="006F262B"/>
    <w:rsid w:val="006F7E3E"/>
    <w:rsid w:val="00704B23"/>
    <w:rsid w:val="00705E75"/>
    <w:rsid w:val="00706684"/>
    <w:rsid w:val="0071104F"/>
    <w:rsid w:val="0071123E"/>
    <w:rsid w:val="00713447"/>
    <w:rsid w:val="007208E1"/>
    <w:rsid w:val="00725BFD"/>
    <w:rsid w:val="00727FCC"/>
    <w:rsid w:val="00732A94"/>
    <w:rsid w:val="00734A50"/>
    <w:rsid w:val="007441EA"/>
    <w:rsid w:val="00752306"/>
    <w:rsid w:val="00772D7D"/>
    <w:rsid w:val="007764BA"/>
    <w:rsid w:val="0077655B"/>
    <w:rsid w:val="00793B3A"/>
    <w:rsid w:val="00795CF6"/>
    <w:rsid w:val="007A3E53"/>
    <w:rsid w:val="007A5EEC"/>
    <w:rsid w:val="007B0A82"/>
    <w:rsid w:val="007B308F"/>
    <w:rsid w:val="007D6C01"/>
    <w:rsid w:val="007F2530"/>
    <w:rsid w:val="007F3DFF"/>
    <w:rsid w:val="007F6CC8"/>
    <w:rsid w:val="00802977"/>
    <w:rsid w:val="00804CED"/>
    <w:rsid w:val="00806040"/>
    <w:rsid w:val="00810F06"/>
    <w:rsid w:val="00812DAF"/>
    <w:rsid w:val="00816954"/>
    <w:rsid w:val="008269F3"/>
    <w:rsid w:val="00831F90"/>
    <w:rsid w:val="00836288"/>
    <w:rsid w:val="00836EC0"/>
    <w:rsid w:val="00846DCC"/>
    <w:rsid w:val="00850747"/>
    <w:rsid w:val="00852468"/>
    <w:rsid w:val="0086490D"/>
    <w:rsid w:val="008715F0"/>
    <w:rsid w:val="00883E10"/>
    <w:rsid w:val="008875FD"/>
    <w:rsid w:val="00894F28"/>
    <w:rsid w:val="008A0199"/>
    <w:rsid w:val="008B228B"/>
    <w:rsid w:val="008B60DB"/>
    <w:rsid w:val="008C1B85"/>
    <w:rsid w:val="008C6E9C"/>
    <w:rsid w:val="008E2835"/>
    <w:rsid w:val="008F3FCB"/>
    <w:rsid w:val="008F5FA3"/>
    <w:rsid w:val="009015E0"/>
    <w:rsid w:val="00930432"/>
    <w:rsid w:val="009316D6"/>
    <w:rsid w:val="00931B1F"/>
    <w:rsid w:val="00932A92"/>
    <w:rsid w:val="0093428D"/>
    <w:rsid w:val="00952CEE"/>
    <w:rsid w:val="0095786E"/>
    <w:rsid w:val="00960A98"/>
    <w:rsid w:val="009706B6"/>
    <w:rsid w:val="009726A2"/>
    <w:rsid w:val="00996B78"/>
    <w:rsid w:val="009A3367"/>
    <w:rsid w:val="009A5B16"/>
    <w:rsid w:val="009B1BF0"/>
    <w:rsid w:val="009B26DB"/>
    <w:rsid w:val="009B4C35"/>
    <w:rsid w:val="009C396F"/>
    <w:rsid w:val="009C3A5F"/>
    <w:rsid w:val="009C5180"/>
    <w:rsid w:val="009D159E"/>
    <w:rsid w:val="009D390E"/>
    <w:rsid w:val="009E06CA"/>
    <w:rsid w:val="009E6187"/>
    <w:rsid w:val="009E66CC"/>
    <w:rsid w:val="009F424E"/>
    <w:rsid w:val="00A05AFD"/>
    <w:rsid w:val="00A07CD4"/>
    <w:rsid w:val="00A10925"/>
    <w:rsid w:val="00A11050"/>
    <w:rsid w:val="00A12360"/>
    <w:rsid w:val="00A23D43"/>
    <w:rsid w:val="00A26D5D"/>
    <w:rsid w:val="00A309A3"/>
    <w:rsid w:val="00A40C4F"/>
    <w:rsid w:val="00A43AE4"/>
    <w:rsid w:val="00A44B47"/>
    <w:rsid w:val="00A51D54"/>
    <w:rsid w:val="00A60735"/>
    <w:rsid w:val="00A60966"/>
    <w:rsid w:val="00A76498"/>
    <w:rsid w:val="00A779C4"/>
    <w:rsid w:val="00A81309"/>
    <w:rsid w:val="00A82A70"/>
    <w:rsid w:val="00A831A9"/>
    <w:rsid w:val="00A862E9"/>
    <w:rsid w:val="00A92CCD"/>
    <w:rsid w:val="00A949E2"/>
    <w:rsid w:val="00AA0FC2"/>
    <w:rsid w:val="00AA4365"/>
    <w:rsid w:val="00AA6464"/>
    <w:rsid w:val="00AB175B"/>
    <w:rsid w:val="00AB707E"/>
    <w:rsid w:val="00AC0523"/>
    <w:rsid w:val="00AD271C"/>
    <w:rsid w:val="00AF0841"/>
    <w:rsid w:val="00AF3FC1"/>
    <w:rsid w:val="00AF6321"/>
    <w:rsid w:val="00B01BD8"/>
    <w:rsid w:val="00B04235"/>
    <w:rsid w:val="00B11DEC"/>
    <w:rsid w:val="00B463C6"/>
    <w:rsid w:val="00B500C8"/>
    <w:rsid w:val="00B576AD"/>
    <w:rsid w:val="00B67C38"/>
    <w:rsid w:val="00B764E7"/>
    <w:rsid w:val="00B839CF"/>
    <w:rsid w:val="00B850AD"/>
    <w:rsid w:val="00B85C6B"/>
    <w:rsid w:val="00B941D5"/>
    <w:rsid w:val="00B968CF"/>
    <w:rsid w:val="00BA37ED"/>
    <w:rsid w:val="00BC0931"/>
    <w:rsid w:val="00BD29A0"/>
    <w:rsid w:val="00BD36F8"/>
    <w:rsid w:val="00BE768B"/>
    <w:rsid w:val="00BF0A61"/>
    <w:rsid w:val="00BF0D80"/>
    <w:rsid w:val="00BF179A"/>
    <w:rsid w:val="00BF5210"/>
    <w:rsid w:val="00BF61D7"/>
    <w:rsid w:val="00C00B12"/>
    <w:rsid w:val="00C024E0"/>
    <w:rsid w:val="00C13D44"/>
    <w:rsid w:val="00C1479D"/>
    <w:rsid w:val="00C20195"/>
    <w:rsid w:val="00C20421"/>
    <w:rsid w:val="00C250B6"/>
    <w:rsid w:val="00C25D9B"/>
    <w:rsid w:val="00C30EC9"/>
    <w:rsid w:val="00C40E2F"/>
    <w:rsid w:val="00C414B5"/>
    <w:rsid w:val="00C41EDF"/>
    <w:rsid w:val="00C420B6"/>
    <w:rsid w:val="00C43653"/>
    <w:rsid w:val="00C47053"/>
    <w:rsid w:val="00C53352"/>
    <w:rsid w:val="00C55518"/>
    <w:rsid w:val="00C62AA3"/>
    <w:rsid w:val="00C63EFA"/>
    <w:rsid w:val="00C71C9B"/>
    <w:rsid w:val="00C80ABA"/>
    <w:rsid w:val="00C83B43"/>
    <w:rsid w:val="00C842D6"/>
    <w:rsid w:val="00C91F9D"/>
    <w:rsid w:val="00CA0B62"/>
    <w:rsid w:val="00CA76A1"/>
    <w:rsid w:val="00CC5732"/>
    <w:rsid w:val="00CD0AC7"/>
    <w:rsid w:val="00CD4A89"/>
    <w:rsid w:val="00CD7C3F"/>
    <w:rsid w:val="00CE176B"/>
    <w:rsid w:val="00CE667B"/>
    <w:rsid w:val="00CF2FBC"/>
    <w:rsid w:val="00D12ED4"/>
    <w:rsid w:val="00D20CC3"/>
    <w:rsid w:val="00D230AB"/>
    <w:rsid w:val="00D25F40"/>
    <w:rsid w:val="00D328DF"/>
    <w:rsid w:val="00D41C38"/>
    <w:rsid w:val="00D50AFB"/>
    <w:rsid w:val="00D5160D"/>
    <w:rsid w:val="00D53DA8"/>
    <w:rsid w:val="00D60277"/>
    <w:rsid w:val="00D715BC"/>
    <w:rsid w:val="00D7618E"/>
    <w:rsid w:val="00D76429"/>
    <w:rsid w:val="00D86CE8"/>
    <w:rsid w:val="00D908D7"/>
    <w:rsid w:val="00D931DF"/>
    <w:rsid w:val="00D9593F"/>
    <w:rsid w:val="00D96326"/>
    <w:rsid w:val="00DA190B"/>
    <w:rsid w:val="00DA65DA"/>
    <w:rsid w:val="00DB1F8A"/>
    <w:rsid w:val="00DB37EC"/>
    <w:rsid w:val="00DB4BFC"/>
    <w:rsid w:val="00DC34AE"/>
    <w:rsid w:val="00DC699E"/>
    <w:rsid w:val="00DC7165"/>
    <w:rsid w:val="00DD18A7"/>
    <w:rsid w:val="00DD66A7"/>
    <w:rsid w:val="00DF5FAE"/>
    <w:rsid w:val="00E029D3"/>
    <w:rsid w:val="00E02EFE"/>
    <w:rsid w:val="00E0641E"/>
    <w:rsid w:val="00E21774"/>
    <w:rsid w:val="00E23ACE"/>
    <w:rsid w:val="00E37E85"/>
    <w:rsid w:val="00E404B1"/>
    <w:rsid w:val="00E43616"/>
    <w:rsid w:val="00E44A12"/>
    <w:rsid w:val="00E4690D"/>
    <w:rsid w:val="00E505BA"/>
    <w:rsid w:val="00E63F02"/>
    <w:rsid w:val="00E6438E"/>
    <w:rsid w:val="00E67540"/>
    <w:rsid w:val="00E72AF8"/>
    <w:rsid w:val="00E75A3F"/>
    <w:rsid w:val="00E76907"/>
    <w:rsid w:val="00E82A00"/>
    <w:rsid w:val="00E867F0"/>
    <w:rsid w:val="00EA5EAF"/>
    <w:rsid w:val="00EA72D1"/>
    <w:rsid w:val="00EB030C"/>
    <w:rsid w:val="00EB4A3E"/>
    <w:rsid w:val="00EB6FB1"/>
    <w:rsid w:val="00EC0F4F"/>
    <w:rsid w:val="00EC2C6F"/>
    <w:rsid w:val="00ED71CB"/>
    <w:rsid w:val="00ED7DEA"/>
    <w:rsid w:val="00EE3E0A"/>
    <w:rsid w:val="00EF515F"/>
    <w:rsid w:val="00F0031A"/>
    <w:rsid w:val="00F10E2B"/>
    <w:rsid w:val="00F12C90"/>
    <w:rsid w:val="00F1368A"/>
    <w:rsid w:val="00F17C88"/>
    <w:rsid w:val="00F20899"/>
    <w:rsid w:val="00F24E5F"/>
    <w:rsid w:val="00F24F31"/>
    <w:rsid w:val="00F32394"/>
    <w:rsid w:val="00F33E60"/>
    <w:rsid w:val="00F40804"/>
    <w:rsid w:val="00F47A85"/>
    <w:rsid w:val="00F57E44"/>
    <w:rsid w:val="00F60699"/>
    <w:rsid w:val="00F64150"/>
    <w:rsid w:val="00F67578"/>
    <w:rsid w:val="00F7554F"/>
    <w:rsid w:val="00F76D9D"/>
    <w:rsid w:val="00F80C68"/>
    <w:rsid w:val="00F81AF5"/>
    <w:rsid w:val="00F90D9C"/>
    <w:rsid w:val="00FA26DE"/>
    <w:rsid w:val="00FB52F9"/>
    <w:rsid w:val="00FC2A35"/>
    <w:rsid w:val="00FC4358"/>
    <w:rsid w:val="00FD168F"/>
    <w:rsid w:val="00FD74CF"/>
    <w:rsid w:val="00FE16F5"/>
    <w:rsid w:val="00FE3920"/>
    <w:rsid w:val="00FF0830"/>
    <w:rsid w:val="00FF1FA1"/>
    <w:rsid w:val="00FF2C9B"/>
    <w:rsid w:val="00FF424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CC07F0A3-6A52-4EA7-A4BC-582DF63018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5">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99"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rsid w:val="00FD74CF"/>
    <w:pPr>
      <w:tabs>
        <w:tab w:val="left" w:pos="397"/>
        <w:tab w:val="left" w:pos="794"/>
        <w:tab w:val="left" w:pos="1191"/>
        <w:tab w:val="left" w:pos="4479"/>
        <w:tab w:val="left" w:pos="4876"/>
        <w:tab w:val="left" w:pos="5273"/>
        <w:tab w:val="left" w:pos="5670"/>
        <w:tab w:val="left" w:pos="6067"/>
        <w:tab w:val="decimal" w:pos="7937"/>
      </w:tabs>
      <w:spacing w:before="120"/>
    </w:pPr>
    <w:rPr>
      <w:rFonts w:ascii="Arial" w:hAnsi="Arial"/>
      <w:sz w:val="22"/>
      <w:szCs w:val="22"/>
    </w:rPr>
  </w:style>
  <w:style w:type="paragraph" w:styleId="berschrift1">
    <w:name w:val="heading 1"/>
    <w:basedOn w:val="Standard"/>
    <w:next w:val="Standard"/>
    <w:link w:val="berschrift1Zchn"/>
    <w:rsid w:val="00B67C38"/>
    <w:pPr>
      <w:keepNext/>
      <w:keepLines/>
      <w:spacing w:before="480"/>
      <w:outlineLvl w:val="0"/>
    </w:pPr>
    <w:rPr>
      <w:b/>
      <w:bCs/>
      <w:color w:val="004F9E"/>
      <w:sz w:val="28"/>
      <w:szCs w:val="28"/>
    </w:rPr>
  </w:style>
  <w:style w:type="paragraph" w:styleId="berschrift2">
    <w:name w:val="heading 2"/>
    <w:basedOn w:val="Standard"/>
    <w:next w:val="Standard"/>
    <w:link w:val="berschrift2Zchn"/>
    <w:semiHidden/>
    <w:unhideWhenUsed/>
    <w:rsid w:val="00B67C38"/>
    <w:pPr>
      <w:keepNext/>
      <w:keepLines/>
      <w:spacing w:before="200"/>
      <w:outlineLvl w:val="1"/>
    </w:pPr>
    <w:rPr>
      <w:b/>
      <w:bCs/>
      <w:color w:val="006AD4"/>
      <w:sz w:val="26"/>
      <w:szCs w:val="26"/>
    </w:rPr>
  </w:style>
  <w:style w:type="paragraph" w:styleId="berschrift3">
    <w:name w:val="heading 3"/>
    <w:basedOn w:val="Standard"/>
    <w:next w:val="Standard"/>
    <w:link w:val="berschrift3Zchn"/>
    <w:semiHidden/>
    <w:unhideWhenUsed/>
    <w:rsid w:val="00B67C38"/>
    <w:pPr>
      <w:keepNext/>
      <w:keepLines/>
      <w:spacing w:before="200"/>
      <w:outlineLvl w:val="2"/>
    </w:pPr>
    <w:rPr>
      <w:b/>
      <w:bCs/>
      <w:color w:val="006AD4"/>
    </w:rPr>
  </w:style>
  <w:style w:type="paragraph" w:styleId="berschrift4">
    <w:name w:val="heading 4"/>
    <w:basedOn w:val="Standard"/>
    <w:next w:val="Standard"/>
    <w:rsid w:val="00A60735"/>
    <w:pPr>
      <w:keepNext/>
      <w:outlineLvl w:val="3"/>
    </w:pPr>
    <w:rPr>
      <w:bCs/>
      <w:szCs w:val="28"/>
    </w:rPr>
  </w:style>
  <w:style w:type="paragraph" w:styleId="berschrift5">
    <w:name w:val="heading 5"/>
    <w:basedOn w:val="Standard"/>
    <w:next w:val="Standard"/>
    <w:link w:val="berschrift5Zchn"/>
    <w:semiHidden/>
    <w:unhideWhenUsed/>
    <w:rsid w:val="00B67C38"/>
    <w:pPr>
      <w:keepNext/>
      <w:keepLines/>
      <w:spacing w:before="200"/>
      <w:outlineLvl w:val="4"/>
    </w:pPr>
    <w:rPr>
      <w:color w:val="003469"/>
    </w:rPr>
  </w:style>
  <w:style w:type="paragraph" w:styleId="berschrift6">
    <w:name w:val="heading 6"/>
    <w:basedOn w:val="Standard"/>
    <w:next w:val="Standard"/>
    <w:link w:val="berschrift6Zchn"/>
    <w:semiHidden/>
    <w:unhideWhenUsed/>
    <w:rsid w:val="00B67C38"/>
    <w:pPr>
      <w:keepNext/>
      <w:keepLines/>
      <w:spacing w:before="200"/>
      <w:outlineLvl w:val="5"/>
    </w:pPr>
    <w:rPr>
      <w:i/>
      <w:iCs/>
      <w:color w:val="003469"/>
    </w:rPr>
  </w:style>
  <w:style w:type="paragraph" w:styleId="berschrift7">
    <w:name w:val="heading 7"/>
    <w:basedOn w:val="Standard"/>
    <w:next w:val="Standard"/>
    <w:link w:val="berschrift7Zchn"/>
    <w:semiHidden/>
    <w:unhideWhenUsed/>
    <w:rsid w:val="00B67C38"/>
    <w:pPr>
      <w:keepNext/>
      <w:keepLines/>
      <w:spacing w:before="200"/>
      <w:outlineLvl w:val="6"/>
    </w:pPr>
    <w:rPr>
      <w:i/>
      <w:iCs/>
      <w:color w:val="404040"/>
    </w:rPr>
  </w:style>
  <w:style w:type="paragraph" w:styleId="berschrift8">
    <w:name w:val="heading 8"/>
    <w:basedOn w:val="Standard"/>
    <w:next w:val="Standard"/>
    <w:link w:val="berschrift8Zchn"/>
    <w:semiHidden/>
    <w:unhideWhenUsed/>
    <w:rsid w:val="00B67C38"/>
    <w:pPr>
      <w:keepNext/>
      <w:keepLines/>
      <w:spacing w:before="200"/>
      <w:outlineLvl w:val="7"/>
    </w:pPr>
    <w:rPr>
      <w:color w:val="404040"/>
      <w:sz w:val="20"/>
      <w:szCs w:val="20"/>
    </w:rPr>
  </w:style>
  <w:style w:type="paragraph" w:styleId="berschrift9">
    <w:name w:val="heading 9"/>
    <w:basedOn w:val="Standard"/>
    <w:next w:val="Standard"/>
    <w:link w:val="berschrift9Zchn"/>
    <w:semiHidden/>
    <w:unhideWhenUsed/>
    <w:rsid w:val="00B67C38"/>
    <w:pPr>
      <w:keepNext/>
      <w:keepLines/>
      <w:spacing w:before="200"/>
      <w:outlineLvl w:val="8"/>
    </w:pPr>
    <w:rPr>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0Vorgabetext">
    <w:name w:val="00 Vorgabetext"/>
    <w:basedOn w:val="Standard"/>
    <w:link w:val="00VorgabetextZchn"/>
    <w:qFormat/>
    <w:rsid w:val="00BE768B"/>
    <w:pPr>
      <w:spacing w:before="60"/>
    </w:pPr>
  </w:style>
  <w:style w:type="paragraph" w:customStyle="1" w:styleId="48Fusszeile">
    <w:name w:val="48 Fusszeile"/>
    <w:basedOn w:val="Standard"/>
    <w:qFormat/>
    <w:rsid w:val="00793B3A"/>
    <w:pPr>
      <w:tabs>
        <w:tab w:val="clear" w:pos="397"/>
        <w:tab w:val="clear" w:pos="794"/>
        <w:tab w:val="clear" w:pos="1191"/>
        <w:tab w:val="clear" w:pos="4479"/>
        <w:tab w:val="clear" w:pos="4876"/>
        <w:tab w:val="clear" w:pos="5273"/>
        <w:tab w:val="clear" w:pos="5670"/>
        <w:tab w:val="clear" w:pos="6067"/>
        <w:tab w:val="clear" w:pos="7937"/>
        <w:tab w:val="right" w:pos="8504"/>
      </w:tabs>
    </w:pPr>
    <w:rPr>
      <w:sz w:val="16"/>
      <w:szCs w:val="16"/>
    </w:rPr>
  </w:style>
  <w:style w:type="character" w:customStyle="1" w:styleId="fettZeichen">
    <w:name w:val="fett (Zeichen)"/>
    <w:basedOn w:val="Absatz-Standardschriftart"/>
    <w:qFormat/>
    <w:rsid w:val="00550FCA"/>
    <w:rPr>
      <w:b/>
    </w:rPr>
  </w:style>
  <w:style w:type="numbering" w:customStyle="1" w:styleId="AufzhlungenStandard">
    <w:name w:val="AufzählungenStandard"/>
    <w:basedOn w:val="KeineListe"/>
    <w:semiHidden/>
    <w:rsid w:val="00624B69"/>
    <w:pPr>
      <w:numPr>
        <w:numId w:val="1"/>
      </w:numPr>
    </w:pPr>
  </w:style>
  <w:style w:type="numbering" w:customStyle="1" w:styleId="NummerierungStandard">
    <w:name w:val="NummerierungStandard"/>
    <w:basedOn w:val="KeineListe"/>
    <w:semiHidden/>
    <w:rsid w:val="00FC2A35"/>
    <w:pPr>
      <w:numPr>
        <w:numId w:val="4"/>
      </w:numPr>
    </w:pPr>
  </w:style>
  <w:style w:type="paragraph" w:customStyle="1" w:styleId="47Kopfzeile">
    <w:name w:val="47 Kopfzeile"/>
    <w:basedOn w:val="Standard"/>
    <w:semiHidden/>
    <w:qFormat/>
    <w:rsid w:val="00F32394"/>
    <w:pPr>
      <w:spacing w:before="0"/>
      <w:jc w:val="center"/>
    </w:pPr>
  </w:style>
  <w:style w:type="paragraph" w:customStyle="1" w:styleId="51Absender">
    <w:name w:val="51 Absender"/>
    <w:basedOn w:val="Standard"/>
    <w:semiHidden/>
    <w:qFormat/>
    <w:rsid w:val="00DA65DA"/>
    <w:pPr>
      <w:tabs>
        <w:tab w:val="clear" w:pos="397"/>
        <w:tab w:val="clear" w:pos="794"/>
        <w:tab w:val="clear" w:pos="1191"/>
        <w:tab w:val="left" w:pos="1259"/>
      </w:tabs>
      <w:spacing w:before="0"/>
      <w:ind w:left="1259" w:hanging="1259"/>
    </w:pPr>
    <w:rPr>
      <w:sz w:val="18"/>
    </w:rPr>
  </w:style>
  <w:style w:type="paragraph" w:customStyle="1" w:styleId="52AbsenderAdresse">
    <w:name w:val="52 AbsenderAdresse"/>
    <w:basedOn w:val="Standard"/>
    <w:semiHidden/>
    <w:qFormat/>
    <w:rsid w:val="00836288"/>
    <w:pPr>
      <w:tabs>
        <w:tab w:val="clear" w:pos="397"/>
        <w:tab w:val="clear" w:pos="794"/>
        <w:tab w:val="clear" w:pos="1191"/>
        <w:tab w:val="clear" w:pos="4479"/>
        <w:tab w:val="clear" w:pos="4876"/>
        <w:tab w:val="clear" w:pos="5273"/>
        <w:tab w:val="clear" w:pos="5670"/>
        <w:tab w:val="clear" w:pos="6067"/>
        <w:tab w:val="left" w:pos="2835"/>
        <w:tab w:val="right" w:pos="9072"/>
      </w:tabs>
      <w:suppressAutoHyphens/>
      <w:spacing w:before="0"/>
    </w:pPr>
    <w:rPr>
      <w:sz w:val="18"/>
    </w:rPr>
  </w:style>
  <w:style w:type="paragraph" w:customStyle="1" w:styleId="53Briefkopf">
    <w:name w:val="53 Briefkopf"/>
    <w:basedOn w:val="Standard"/>
    <w:semiHidden/>
    <w:qFormat/>
    <w:rsid w:val="00423126"/>
    <w:pPr>
      <w:spacing w:before="0"/>
    </w:pPr>
    <w:rPr>
      <w:sz w:val="20"/>
      <w:szCs w:val="20"/>
    </w:rPr>
  </w:style>
  <w:style w:type="paragraph" w:styleId="Kopfzeile">
    <w:name w:val="head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character" w:customStyle="1" w:styleId="Unterstrichen">
    <w:name w:val="Unterstrichen"/>
    <w:basedOn w:val="Absatz-Standardschriftart"/>
    <w:semiHidden/>
    <w:rsid w:val="00BF0A61"/>
    <w:rPr>
      <w:u w:val="single"/>
    </w:rPr>
  </w:style>
  <w:style w:type="numbering" w:customStyle="1" w:styleId="GliederungStandardListe">
    <w:name w:val="GliederungStandardListe"/>
    <w:basedOn w:val="KeineListe"/>
    <w:semiHidden/>
    <w:rsid w:val="006F0EC2"/>
    <w:pPr>
      <w:numPr>
        <w:numId w:val="21"/>
      </w:numPr>
    </w:pPr>
  </w:style>
  <w:style w:type="character" w:customStyle="1" w:styleId="doppeltunterstrichen">
    <w:name w:val="doppelt unterstrichen"/>
    <w:basedOn w:val="Absatz-Standardschriftart"/>
    <w:semiHidden/>
    <w:rsid w:val="003E748B"/>
    <w:rPr>
      <w:u w:val="double"/>
    </w:rPr>
  </w:style>
  <w:style w:type="paragraph" w:customStyle="1" w:styleId="531E">
    <w:name w:val="531 E"/>
    <w:basedOn w:val="Standard"/>
    <w:next w:val="00Vorgabetext"/>
    <w:semiHidden/>
    <w:qFormat/>
    <w:rsid w:val="00F24E5F"/>
    <w:pPr>
      <w:tabs>
        <w:tab w:val="clear" w:pos="397"/>
        <w:tab w:val="clear" w:pos="794"/>
        <w:tab w:val="clear" w:pos="1191"/>
        <w:tab w:val="clear" w:pos="4479"/>
        <w:tab w:val="clear" w:pos="4876"/>
        <w:tab w:val="clear" w:pos="5273"/>
        <w:tab w:val="clear" w:pos="5670"/>
        <w:tab w:val="clear" w:pos="6067"/>
      </w:tabs>
      <w:spacing w:before="0"/>
    </w:pPr>
    <w:rPr>
      <w:rFonts w:ascii="JUST" w:hAnsi="JUST"/>
      <w:sz w:val="92"/>
      <w:szCs w:val="92"/>
    </w:rPr>
  </w:style>
  <w:style w:type="character" w:styleId="Kommentarzeichen">
    <w:name w:val="annotation reference"/>
    <w:basedOn w:val="Absatz-Standardschriftart"/>
    <w:rsid w:val="00090438"/>
    <w:rPr>
      <w:rFonts w:ascii="Times New Roman" w:hAnsi="Times New Roman"/>
      <w:b/>
      <w:color w:val="00FF00"/>
      <w:sz w:val="18"/>
      <w:szCs w:val="18"/>
      <w:bdr w:val="none" w:sz="0" w:space="0" w:color="auto"/>
      <w:shd w:val="clear" w:color="auto" w:fill="auto"/>
    </w:rPr>
  </w:style>
  <w:style w:type="paragraph" w:styleId="Kommentartext">
    <w:name w:val="annotation text"/>
    <w:basedOn w:val="Standard"/>
    <w:semiHidden/>
    <w:rsid w:val="00263102"/>
    <w:rPr>
      <w:sz w:val="20"/>
      <w:szCs w:val="20"/>
    </w:rPr>
  </w:style>
  <w:style w:type="paragraph" w:styleId="Kommentarthema">
    <w:name w:val="annotation subject"/>
    <w:basedOn w:val="Kommentartext"/>
    <w:next w:val="Kommentartext"/>
    <w:semiHidden/>
    <w:rsid w:val="00263102"/>
    <w:rPr>
      <w:b/>
      <w:bCs/>
    </w:rPr>
  </w:style>
  <w:style w:type="paragraph" w:styleId="Sprechblasentext">
    <w:name w:val="Balloon Text"/>
    <w:basedOn w:val="Standard"/>
    <w:link w:val="SprechblasentextZchn"/>
    <w:uiPriority w:val="99"/>
    <w:semiHidden/>
    <w:rsid w:val="00263102"/>
    <w:rPr>
      <w:rFonts w:ascii="Tahoma" w:hAnsi="Tahoma" w:cs="Tahoma"/>
      <w:sz w:val="16"/>
      <w:szCs w:val="16"/>
    </w:rPr>
  </w:style>
  <w:style w:type="character" w:customStyle="1" w:styleId="KommentarzeichenAus">
    <w:name w:val="Kommentarzeichen_Aus"/>
    <w:basedOn w:val="Absatz-Standardschriftart"/>
    <w:semiHidden/>
    <w:rsid w:val="00090438"/>
    <w:rPr>
      <w:rFonts w:ascii="Times New Roman" w:hAnsi="Times New Roman"/>
      <w:b/>
      <w:vanish/>
      <w:color w:val="00FF00"/>
      <w:sz w:val="18"/>
      <w:szCs w:val="18"/>
      <w:bdr w:val="none" w:sz="0" w:space="0" w:color="auto"/>
      <w:shd w:val="clear" w:color="auto" w:fill="auto"/>
      <w:lang w:val="de-CH"/>
    </w:rPr>
  </w:style>
  <w:style w:type="paragraph" w:styleId="Fuzeile">
    <w:name w:val="foot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paragraph" w:styleId="Verzeichnis1">
    <w:name w:val="toc 1"/>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b/>
      <w:sz w:val="24"/>
    </w:rPr>
  </w:style>
  <w:style w:type="paragraph" w:styleId="Verzeichnis2">
    <w:name w:val="toc 2"/>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3">
    <w:name w:val="toc 3"/>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4">
    <w:name w:val="toc 4"/>
    <w:basedOn w:val="Standard"/>
    <w:next w:val="Standard"/>
    <w:semiHidden/>
    <w:rsid w:val="00A60735"/>
    <w:pPr>
      <w:keepLines/>
      <w:tabs>
        <w:tab w:val="clear" w:pos="397"/>
        <w:tab w:val="clear" w:pos="794"/>
        <w:tab w:val="clear" w:pos="1191"/>
        <w:tab w:val="clear" w:pos="4479"/>
        <w:tab w:val="clear" w:pos="4876"/>
        <w:tab w:val="clear" w:pos="5273"/>
        <w:tab w:val="clear" w:pos="5670"/>
        <w:tab w:val="clear" w:pos="6067"/>
      </w:tabs>
    </w:pPr>
  </w:style>
  <w:style w:type="paragraph" w:styleId="Verzeichnis5">
    <w:name w:val="toc 5"/>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567"/>
        <w:tab w:val="right" w:leader="dot" w:pos="9072"/>
      </w:tabs>
      <w:ind w:left="567" w:hanging="567"/>
    </w:pPr>
    <w:rPr>
      <w:rFonts w:ascii="Arial Black" w:hAnsi="Arial Black"/>
      <w:b/>
      <w:sz w:val="24"/>
    </w:rPr>
  </w:style>
  <w:style w:type="paragraph" w:styleId="Verzeichnis6">
    <w:name w:val="toc 6"/>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1134"/>
        <w:tab w:val="right" w:leader="dot" w:pos="9072"/>
      </w:tabs>
      <w:ind w:left="1134" w:hanging="567"/>
    </w:pPr>
    <w:rPr>
      <w:rFonts w:ascii="Arial Black" w:hAnsi="Arial Black"/>
    </w:rPr>
  </w:style>
  <w:style w:type="paragraph" w:customStyle="1" w:styleId="Drop1">
    <w:name w:val="Drop1"/>
    <w:basedOn w:val="Standard"/>
    <w:next w:val="00Vorgabetext"/>
    <w:semiHidden/>
    <w:rsid w:val="003E748B"/>
  </w:style>
  <w:style w:type="paragraph" w:customStyle="1" w:styleId="Drop2">
    <w:name w:val="Drop2"/>
    <w:basedOn w:val="Standard"/>
    <w:next w:val="00Vorgabetext"/>
    <w:semiHidden/>
    <w:rsid w:val="003E748B"/>
  </w:style>
  <w:style w:type="table" w:styleId="Tabellenraster">
    <w:name w:val="Table Grid"/>
    <w:basedOn w:val="NormaleTabelle"/>
    <w:semiHidden/>
    <w:rsid w:val="003A669D"/>
    <w:pPr>
      <w:spacing w:before="120" w:line="28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eitenzahl">
    <w:name w:val="page number"/>
    <w:basedOn w:val="Absatz-Standardschriftart"/>
    <w:rsid w:val="00EC2C6F"/>
  </w:style>
  <w:style w:type="paragraph" w:customStyle="1" w:styleId="Drop3">
    <w:name w:val="Drop3"/>
    <w:basedOn w:val="Standard"/>
    <w:next w:val="00Vorgabetext"/>
    <w:semiHidden/>
    <w:rsid w:val="003E748B"/>
  </w:style>
  <w:style w:type="paragraph" w:customStyle="1" w:styleId="Drop4">
    <w:name w:val="Drop4"/>
    <w:basedOn w:val="Standard"/>
    <w:next w:val="00Vorgabetext"/>
    <w:semiHidden/>
    <w:rsid w:val="003E748B"/>
  </w:style>
  <w:style w:type="paragraph" w:customStyle="1" w:styleId="55Kopf">
    <w:name w:val="55 Kopf"/>
    <w:basedOn w:val="Standard"/>
    <w:qFormat/>
    <w:rsid w:val="00B67C38"/>
    <w:pPr>
      <w:tabs>
        <w:tab w:val="clear" w:pos="397"/>
        <w:tab w:val="clear" w:pos="794"/>
        <w:tab w:val="clear" w:pos="1191"/>
        <w:tab w:val="clear" w:pos="4479"/>
        <w:tab w:val="clear" w:pos="4876"/>
        <w:tab w:val="clear" w:pos="5273"/>
        <w:tab w:val="clear" w:pos="5670"/>
        <w:tab w:val="clear" w:pos="6067"/>
        <w:tab w:val="clear" w:pos="7937"/>
      </w:tabs>
      <w:spacing w:before="0" w:line="200" w:lineRule="exact"/>
    </w:pPr>
    <w:rPr>
      <w:sz w:val="16"/>
    </w:rPr>
  </w:style>
  <w:style w:type="paragraph" w:customStyle="1" w:styleId="551Kopfref">
    <w:name w:val="551 Kopf ref"/>
    <w:basedOn w:val="55Kopf"/>
    <w:qFormat/>
    <w:rsid w:val="00B67C38"/>
    <w:pPr>
      <w:jc w:val="right"/>
    </w:pPr>
  </w:style>
  <w:style w:type="paragraph" w:customStyle="1" w:styleId="552Kopfblack">
    <w:name w:val="552 Kopf black"/>
    <w:basedOn w:val="55Kopf"/>
    <w:qFormat/>
    <w:rsid w:val="00B67C38"/>
    <w:rPr>
      <w:rFonts w:ascii="Arial Black" w:hAnsi="Arial Black"/>
    </w:rPr>
  </w:style>
  <w:style w:type="character" w:styleId="BesuchterLink">
    <w:name w:val="FollowedHyperlink"/>
    <w:basedOn w:val="Absatz-Standardschriftart"/>
    <w:semiHidden/>
    <w:rsid w:val="00B67C38"/>
    <w:rPr>
      <w:color w:val="006AD4"/>
      <w:u w:val="single"/>
    </w:rPr>
  </w:style>
  <w:style w:type="character" w:styleId="Buchtitel">
    <w:name w:val="Book Title"/>
    <w:basedOn w:val="Absatz-Standardschriftart"/>
    <w:uiPriority w:val="33"/>
    <w:semiHidden/>
    <w:rsid w:val="00B67C38"/>
    <w:rPr>
      <w:b/>
      <w:bCs/>
      <w:smallCaps/>
      <w:spacing w:val="5"/>
    </w:rPr>
  </w:style>
  <w:style w:type="character" w:styleId="Endnotenzeichen">
    <w:name w:val="endnote reference"/>
    <w:basedOn w:val="Absatz-Standardschriftart"/>
    <w:semiHidden/>
    <w:rsid w:val="00B67C38"/>
    <w:rPr>
      <w:vertAlign w:val="superscript"/>
    </w:rPr>
  </w:style>
  <w:style w:type="character" w:styleId="Fett">
    <w:name w:val="Strong"/>
    <w:basedOn w:val="Absatz-Standardschriftart"/>
    <w:semiHidden/>
    <w:rsid w:val="00B67C38"/>
    <w:rPr>
      <w:b/>
      <w:bCs/>
    </w:rPr>
  </w:style>
  <w:style w:type="character" w:styleId="Funotenzeichen">
    <w:name w:val="footnote reference"/>
    <w:basedOn w:val="Absatz-Standardschriftart"/>
    <w:semiHidden/>
    <w:rsid w:val="00B67C38"/>
    <w:rPr>
      <w:vertAlign w:val="superscript"/>
    </w:rPr>
  </w:style>
  <w:style w:type="character" w:styleId="Hervorhebung">
    <w:name w:val="Emphasis"/>
    <w:basedOn w:val="Absatz-Standardschriftart"/>
    <w:semiHidden/>
    <w:rsid w:val="00B67C38"/>
    <w:rPr>
      <w:i/>
      <w:iCs/>
    </w:rPr>
  </w:style>
  <w:style w:type="character" w:styleId="HTMLAkronym">
    <w:name w:val="HTML Acronym"/>
    <w:basedOn w:val="Absatz-Standardschriftart"/>
    <w:semiHidden/>
    <w:rsid w:val="00B67C38"/>
  </w:style>
  <w:style w:type="character" w:styleId="HTMLBeispiel">
    <w:name w:val="HTML Sample"/>
    <w:basedOn w:val="Absatz-Standardschriftart"/>
    <w:semiHidden/>
    <w:rsid w:val="00B67C38"/>
    <w:rPr>
      <w:rFonts w:ascii="Consolas" w:hAnsi="Consolas" w:cs="Consolas"/>
      <w:sz w:val="24"/>
      <w:szCs w:val="24"/>
    </w:rPr>
  </w:style>
  <w:style w:type="character" w:styleId="HTMLCode">
    <w:name w:val="HTML Code"/>
    <w:basedOn w:val="Absatz-Standardschriftart"/>
    <w:semiHidden/>
    <w:rsid w:val="00B67C38"/>
    <w:rPr>
      <w:rFonts w:ascii="Consolas" w:hAnsi="Consolas" w:cs="Consolas"/>
      <w:sz w:val="20"/>
      <w:szCs w:val="20"/>
    </w:rPr>
  </w:style>
  <w:style w:type="character" w:styleId="HTMLDefinition">
    <w:name w:val="HTML Definition"/>
    <w:basedOn w:val="Absatz-Standardschriftart"/>
    <w:semiHidden/>
    <w:rsid w:val="00B67C38"/>
    <w:rPr>
      <w:i/>
      <w:iCs/>
    </w:rPr>
  </w:style>
  <w:style w:type="character" w:styleId="HTMLSchreibmaschine">
    <w:name w:val="HTML Typewriter"/>
    <w:basedOn w:val="Absatz-Standardschriftart"/>
    <w:semiHidden/>
    <w:rsid w:val="00B67C38"/>
    <w:rPr>
      <w:rFonts w:ascii="Consolas" w:hAnsi="Consolas" w:cs="Consolas"/>
      <w:sz w:val="20"/>
      <w:szCs w:val="20"/>
    </w:rPr>
  </w:style>
  <w:style w:type="character" w:styleId="HTMLTastatur">
    <w:name w:val="HTML Keyboard"/>
    <w:basedOn w:val="Absatz-Standardschriftart"/>
    <w:semiHidden/>
    <w:rsid w:val="00B67C38"/>
    <w:rPr>
      <w:rFonts w:ascii="Consolas" w:hAnsi="Consolas" w:cs="Consolas"/>
      <w:sz w:val="20"/>
      <w:szCs w:val="20"/>
    </w:rPr>
  </w:style>
  <w:style w:type="character" w:styleId="HTMLVariable">
    <w:name w:val="HTML Variable"/>
    <w:basedOn w:val="Absatz-Standardschriftart"/>
    <w:semiHidden/>
    <w:rsid w:val="00B67C38"/>
    <w:rPr>
      <w:i/>
      <w:iCs/>
    </w:rPr>
  </w:style>
  <w:style w:type="character" w:styleId="HTMLZitat">
    <w:name w:val="HTML Cite"/>
    <w:basedOn w:val="Absatz-Standardschriftart"/>
    <w:semiHidden/>
    <w:rsid w:val="00B67C38"/>
    <w:rPr>
      <w:i/>
      <w:iCs/>
    </w:rPr>
  </w:style>
  <w:style w:type="character" w:styleId="Hyperlink">
    <w:name w:val="Hyperlink"/>
    <w:basedOn w:val="Absatz-Standardschriftart"/>
    <w:rsid w:val="00B67C38"/>
    <w:rPr>
      <w:color w:val="006AD4"/>
      <w:u w:val="single"/>
    </w:rPr>
  </w:style>
  <w:style w:type="character" w:styleId="IntensiveHervorhebung">
    <w:name w:val="Intense Emphasis"/>
    <w:basedOn w:val="Absatz-Standardschriftart"/>
    <w:uiPriority w:val="21"/>
    <w:semiHidden/>
    <w:rsid w:val="00B67C38"/>
    <w:rPr>
      <w:b/>
      <w:bCs/>
      <w:i/>
      <w:iCs/>
      <w:color w:val="006AD4"/>
    </w:rPr>
  </w:style>
  <w:style w:type="character" w:styleId="IntensiverVerweis">
    <w:name w:val="Intense Reference"/>
    <w:basedOn w:val="Absatz-Standardschriftart"/>
    <w:uiPriority w:val="32"/>
    <w:semiHidden/>
    <w:rsid w:val="00B67C38"/>
    <w:rPr>
      <w:b/>
      <w:bCs/>
      <w:smallCaps/>
      <w:color w:val="00ADEE"/>
      <w:spacing w:val="5"/>
      <w:u w:val="single"/>
    </w:rPr>
  </w:style>
  <w:style w:type="character" w:styleId="Platzhaltertext">
    <w:name w:val="Placeholder Text"/>
    <w:basedOn w:val="Absatz-Standardschriftart"/>
    <w:uiPriority w:val="99"/>
    <w:rsid w:val="00B67C38"/>
    <w:rPr>
      <w:color w:val="808080"/>
    </w:rPr>
  </w:style>
  <w:style w:type="character" w:styleId="SchwacheHervorhebung">
    <w:name w:val="Subtle Emphasis"/>
    <w:basedOn w:val="Absatz-Standardschriftart"/>
    <w:uiPriority w:val="19"/>
    <w:semiHidden/>
    <w:rsid w:val="00B67C38"/>
    <w:rPr>
      <w:i/>
      <w:iCs/>
      <w:color w:val="808080"/>
    </w:rPr>
  </w:style>
  <w:style w:type="character" w:styleId="SchwacherVerweis">
    <w:name w:val="Subtle Reference"/>
    <w:basedOn w:val="Absatz-Standardschriftart"/>
    <w:uiPriority w:val="31"/>
    <w:semiHidden/>
    <w:rsid w:val="00B67C38"/>
    <w:rPr>
      <w:smallCaps/>
      <w:color w:val="00ADEE"/>
      <w:u w:val="single"/>
    </w:rPr>
  </w:style>
  <w:style w:type="character" w:styleId="Zeilennummer">
    <w:name w:val="line number"/>
    <w:basedOn w:val="Absatz-Standardschriftart"/>
    <w:semiHidden/>
    <w:rsid w:val="00B67C38"/>
  </w:style>
  <w:style w:type="paragraph" w:styleId="Abbildungsverzeichnis">
    <w:name w:val="table of figures"/>
    <w:basedOn w:val="Standard"/>
    <w:next w:val="Standard"/>
    <w:rsid w:val="00B67C38"/>
    <w:pPr>
      <w:tabs>
        <w:tab w:val="clear" w:pos="397"/>
        <w:tab w:val="clear" w:pos="794"/>
        <w:tab w:val="clear" w:pos="1191"/>
        <w:tab w:val="clear" w:pos="4479"/>
        <w:tab w:val="clear" w:pos="4876"/>
        <w:tab w:val="clear" w:pos="5273"/>
        <w:tab w:val="clear" w:pos="5670"/>
        <w:tab w:val="clear" w:pos="6067"/>
      </w:tabs>
    </w:pPr>
  </w:style>
  <w:style w:type="paragraph" w:styleId="Zitat">
    <w:name w:val="Quote"/>
    <w:basedOn w:val="Standard"/>
    <w:next w:val="Standard"/>
    <w:link w:val="ZitatZchn"/>
    <w:uiPriority w:val="29"/>
    <w:rsid w:val="00B67C38"/>
    <w:rPr>
      <w:i/>
      <w:iCs/>
      <w:color w:val="000000"/>
    </w:rPr>
  </w:style>
  <w:style w:type="character" w:customStyle="1" w:styleId="ZitatZchn">
    <w:name w:val="Zitat Zchn"/>
    <w:basedOn w:val="Absatz-Standardschriftart"/>
    <w:link w:val="Zitat"/>
    <w:uiPriority w:val="29"/>
    <w:rsid w:val="00B67C38"/>
    <w:rPr>
      <w:rFonts w:ascii="Arial" w:hAnsi="Arial"/>
      <w:i/>
      <w:iCs/>
      <w:color w:val="000000"/>
      <w:sz w:val="22"/>
      <w:szCs w:val="22"/>
    </w:rPr>
  </w:style>
  <w:style w:type="paragraph" w:styleId="Anrede">
    <w:name w:val="Salutation"/>
    <w:basedOn w:val="Standard"/>
    <w:next w:val="Standard"/>
    <w:link w:val="AnredeZchn"/>
    <w:rsid w:val="00B67C38"/>
  </w:style>
  <w:style w:type="character" w:customStyle="1" w:styleId="AnredeZchn">
    <w:name w:val="Anrede Zchn"/>
    <w:basedOn w:val="Absatz-Standardschriftart"/>
    <w:link w:val="Anrede"/>
    <w:rsid w:val="00B67C38"/>
    <w:rPr>
      <w:rFonts w:ascii="Arial" w:hAnsi="Arial"/>
      <w:sz w:val="22"/>
      <w:szCs w:val="22"/>
    </w:rPr>
  </w:style>
  <w:style w:type="paragraph" w:styleId="Aufzhlungszeichen">
    <w:name w:val="List Bullet"/>
    <w:basedOn w:val="Standard"/>
    <w:rsid w:val="00B67C38"/>
    <w:pPr>
      <w:numPr>
        <w:numId w:val="23"/>
      </w:numPr>
      <w:contextualSpacing/>
    </w:pPr>
  </w:style>
  <w:style w:type="paragraph" w:styleId="Aufzhlungszeichen2">
    <w:name w:val="List Bullet 2"/>
    <w:basedOn w:val="Standard"/>
    <w:rsid w:val="00B67C38"/>
    <w:pPr>
      <w:numPr>
        <w:numId w:val="24"/>
      </w:numPr>
      <w:contextualSpacing/>
    </w:pPr>
  </w:style>
  <w:style w:type="paragraph" w:styleId="Aufzhlungszeichen3">
    <w:name w:val="List Bullet 3"/>
    <w:basedOn w:val="Standard"/>
    <w:rsid w:val="00B67C38"/>
    <w:pPr>
      <w:numPr>
        <w:numId w:val="25"/>
      </w:numPr>
      <w:contextualSpacing/>
    </w:pPr>
  </w:style>
  <w:style w:type="paragraph" w:styleId="Aufzhlungszeichen4">
    <w:name w:val="List Bullet 4"/>
    <w:basedOn w:val="Standard"/>
    <w:rsid w:val="00B67C38"/>
    <w:pPr>
      <w:numPr>
        <w:numId w:val="26"/>
      </w:numPr>
      <w:contextualSpacing/>
    </w:pPr>
  </w:style>
  <w:style w:type="paragraph" w:styleId="Aufzhlungszeichen5">
    <w:name w:val="List Bullet 5"/>
    <w:basedOn w:val="Standard"/>
    <w:rsid w:val="00B67C38"/>
    <w:pPr>
      <w:numPr>
        <w:numId w:val="27"/>
      </w:numPr>
      <w:contextualSpacing/>
    </w:pPr>
  </w:style>
  <w:style w:type="paragraph" w:styleId="Beschriftung">
    <w:name w:val="caption"/>
    <w:basedOn w:val="Standard"/>
    <w:next w:val="Standard"/>
    <w:semiHidden/>
    <w:unhideWhenUsed/>
    <w:rsid w:val="00B67C38"/>
    <w:pPr>
      <w:spacing w:before="0" w:after="200"/>
    </w:pPr>
    <w:rPr>
      <w:b/>
      <w:bCs/>
      <w:color w:val="006AD4"/>
      <w:sz w:val="18"/>
      <w:szCs w:val="18"/>
    </w:rPr>
  </w:style>
  <w:style w:type="paragraph" w:styleId="Blocktext">
    <w:name w:val="Block Text"/>
    <w:basedOn w:val="Standard"/>
    <w:rsid w:val="00B67C38"/>
    <w:pPr>
      <w:pBdr>
        <w:top w:val="single" w:sz="2" w:space="10" w:color="006AD4" w:shadow="1" w:frame="1"/>
        <w:left w:val="single" w:sz="2" w:space="10" w:color="006AD4" w:shadow="1" w:frame="1"/>
        <w:bottom w:val="single" w:sz="2" w:space="10" w:color="006AD4" w:shadow="1" w:frame="1"/>
        <w:right w:val="single" w:sz="2" w:space="10" w:color="006AD4" w:shadow="1" w:frame="1"/>
      </w:pBdr>
      <w:ind w:left="1152" w:right="1152"/>
    </w:pPr>
    <w:rPr>
      <w:i/>
      <w:iCs/>
      <w:color w:val="006AD4"/>
    </w:rPr>
  </w:style>
  <w:style w:type="paragraph" w:styleId="Datum">
    <w:name w:val="Date"/>
    <w:basedOn w:val="Standard"/>
    <w:next w:val="Standard"/>
    <w:link w:val="DatumZchn"/>
    <w:rsid w:val="00B67C38"/>
  </w:style>
  <w:style w:type="character" w:customStyle="1" w:styleId="DatumZchn">
    <w:name w:val="Datum Zchn"/>
    <w:basedOn w:val="Absatz-Standardschriftart"/>
    <w:link w:val="Datum"/>
    <w:rsid w:val="00B67C38"/>
    <w:rPr>
      <w:rFonts w:ascii="Arial" w:hAnsi="Arial"/>
      <w:sz w:val="22"/>
      <w:szCs w:val="22"/>
    </w:rPr>
  </w:style>
  <w:style w:type="paragraph" w:styleId="Dokumentstruktur">
    <w:name w:val="Document Map"/>
    <w:basedOn w:val="Standard"/>
    <w:link w:val="DokumentstrukturZchn"/>
    <w:rsid w:val="00B67C38"/>
    <w:pPr>
      <w:spacing w:before="0"/>
    </w:pPr>
    <w:rPr>
      <w:rFonts w:ascii="Tahoma" w:hAnsi="Tahoma" w:cs="Tahoma"/>
      <w:sz w:val="16"/>
      <w:szCs w:val="16"/>
    </w:rPr>
  </w:style>
  <w:style w:type="character" w:customStyle="1" w:styleId="DokumentstrukturZchn">
    <w:name w:val="Dokumentstruktur Zchn"/>
    <w:basedOn w:val="Absatz-Standardschriftart"/>
    <w:link w:val="Dokumentstruktur"/>
    <w:rsid w:val="00B67C38"/>
    <w:rPr>
      <w:rFonts w:ascii="Tahoma" w:hAnsi="Tahoma" w:cs="Tahoma"/>
      <w:sz w:val="16"/>
      <w:szCs w:val="16"/>
    </w:rPr>
  </w:style>
  <w:style w:type="paragraph" w:styleId="E-Mail-Signatur">
    <w:name w:val="E-mail Signature"/>
    <w:basedOn w:val="Standard"/>
    <w:link w:val="E-Mail-SignaturZchn"/>
    <w:rsid w:val="00B67C38"/>
    <w:pPr>
      <w:spacing w:before="0"/>
    </w:pPr>
  </w:style>
  <w:style w:type="character" w:customStyle="1" w:styleId="E-Mail-SignaturZchn">
    <w:name w:val="E-Mail-Signatur Zchn"/>
    <w:basedOn w:val="Absatz-Standardschriftart"/>
    <w:link w:val="E-Mail-Signatur"/>
    <w:rsid w:val="00B67C38"/>
    <w:rPr>
      <w:rFonts w:ascii="Arial" w:hAnsi="Arial"/>
      <w:sz w:val="22"/>
      <w:szCs w:val="22"/>
    </w:rPr>
  </w:style>
  <w:style w:type="paragraph" w:styleId="Endnotentext">
    <w:name w:val="endnote text"/>
    <w:basedOn w:val="Standard"/>
    <w:link w:val="EndnotentextZchn"/>
    <w:rsid w:val="00B67C38"/>
    <w:pPr>
      <w:spacing w:before="0"/>
    </w:pPr>
    <w:rPr>
      <w:sz w:val="20"/>
      <w:szCs w:val="20"/>
    </w:rPr>
  </w:style>
  <w:style w:type="character" w:customStyle="1" w:styleId="EndnotentextZchn">
    <w:name w:val="Endnotentext Zchn"/>
    <w:basedOn w:val="Absatz-Standardschriftart"/>
    <w:link w:val="Endnotentext"/>
    <w:rsid w:val="00B67C38"/>
    <w:rPr>
      <w:rFonts w:ascii="Arial" w:hAnsi="Arial"/>
    </w:rPr>
  </w:style>
  <w:style w:type="paragraph" w:styleId="Fu-Endnotenberschrift">
    <w:name w:val="Note Heading"/>
    <w:basedOn w:val="Standard"/>
    <w:next w:val="Standard"/>
    <w:link w:val="Fu-EndnotenberschriftZchn"/>
    <w:rsid w:val="00B67C38"/>
    <w:pPr>
      <w:spacing w:before="0"/>
    </w:pPr>
  </w:style>
  <w:style w:type="character" w:customStyle="1" w:styleId="Fu-EndnotenberschriftZchn">
    <w:name w:val="Fuß/-Endnotenüberschrift Zchn"/>
    <w:basedOn w:val="Absatz-Standardschriftart"/>
    <w:link w:val="Fu-Endnotenberschrift"/>
    <w:rsid w:val="00B67C38"/>
    <w:rPr>
      <w:rFonts w:ascii="Arial" w:hAnsi="Arial"/>
      <w:sz w:val="22"/>
      <w:szCs w:val="22"/>
    </w:rPr>
  </w:style>
  <w:style w:type="paragraph" w:styleId="Funotentext">
    <w:name w:val="footnote text"/>
    <w:basedOn w:val="Standard"/>
    <w:link w:val="FunotentextZchn"/>
    <w:rsid w:val="00B67C38"/>
    <w:pPr>
      <w:spacing w:before="0"/>
    </w:pPr>
    <w:rPr>
      <w:sz w:val="20"/>
      <w:szCs w:val="20"/>
    </w:rPr>
  </w:style>
  <w:style w:type="character" w:customStyle="1" w:styleId="FunotentextZchn">
    <w:name w:val="Fußnotentext Zchn"/>
    <w:basedOn w:val="Absatz-Standardschriftart"/>
    <w:link w:val="Funotentext"/>
    <w:rsid w:val="00B67C38"/>
    <w:rPr>
      <w:rFonts w:ascii="Arial" w:hAnsi="Arial"/>
    </w:rPr>
  </w:style>
  <w:style w:type="paragraph" w:styleId="Gruformel">
    <w:name w:val="Closing"/>
    <w:basedOn w:val="Standard"/>
    <w:link w:val="GruformelZchn"/>
    <w:rsid w:val="00B67C38"/>
    <w:pPr>
      <w:spacing w:before="0"/>
      <w:ind w:left="4252"/>
    </w:pPr>
  </w:style>
  <w:style w:type="character" w:customStyle="1" w:styleId="GruformelZchn">
    <w:name w:val="Grußformel Zchn"/>
    <w:basedOn w:val="Absatz-Standardschriftart"/>
    <w:link w:val="Gruformel"/>
    <w:rsid w:val="00B67C38"/>
    <w:rPr>
      <w:rFonts w:ascii="Arial" w:hAnsi="Arial"/>
      <w:sz w:val="22"/>
      <w:szCs w:val="22"/>
    </w:rPr>
  </w:style>
  <w:style w:type="paragraph" w:styleId="HTMLAdresse">
    <w:name w:val="HTML Address"/>
    <w:basedOn w:val="Standard"/>
    <w:link w:val="HTMLAdresseZchn"/>
    <w:rsid w:val="00B67C38"/>
    <w:pPr>
      <w:spacing w:before="0"/>
    </w:pPr>
    <w:rPr>
      <w:i/>
      <w:iCs/>
    </w:rPr>
  </w:style>
  <w:style w:type="character" w:customStyle="1" w:styleId="HTMLAdresseZchn">
    <w:name w:val="HTML Adresse Zchn"/>
    <w:basedOn w:val="Absatz-Standardschriftart"/>
    <w:link w:val="HTMLAdresse"/>
    <w:rsid w:val="00B67C38"/>
    <w:rPr>
      <w:rFonts w:ascii="Arial" w:hAnsi="Arial"/>
      <w:i/>
      <w:iCs/>
      <w:sz w:val="22"/>
      <w:szCs w:val="22"/>
    </w:rPr>
  </w:style>
  <w:style w:type="paragraph" w:styleId="HTMLVorformatiert">
    <w:name w:val="HTML Preformatted"/>
    <w:basedOn w:val="Standard"/>
    <w:link w:val="HTMLVorformatiertZchn"/>
    <w:rsid w:val="00B67C38"/>
    <w:pPr>
      <w:spacing w:before="0"/>
    </w:pPr>
    <w:rPr>
      <w:rFonts w:ascii="Consolas" w:hAnsi="Consolas" w:cs="Consolas"/>
      <w:sz w:val="20"/>
      <w:szCs w:val="20"/>
    </w:rPr>
  </w:style>
  <w:style w:type="character" w:customStyle="1" w:styleId="HTMLVorformatiertZchn">
    <w:name w:val="HTML Vorformatiert Zchn"/>
    <w:basedOn w:val="Absatz-Standardschriftart"/>
    <w:link w:val="HTMLVorformatiert"/>
    <w:rsid w:val="00B67C38"/>
    <w:rPr>
      <w:rFonts w:ascii="Consolas" w:hAnsi="Consolas" w:cs="Consolas"/>
    </w:rPr>
  </w:style>
  <w:style w:type="paragraph" w:styleId="Index1">
    <w:name w:val="index 1"/>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220" w:hanging="220"/>
    </w:pPr>
  </w:style>
  <w:style w:type="paragraph" w:styleId="Index2">
    <w:name w:val="index 2"/>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440" w:hanging="220"/>
    </w:pPr>
  </w:style>
  <w:style w:type="paragraph" w:styleId="Index3">
    <w:name w:val="index 3"/>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660" w:hanging="220"/>
    </w:pPr>
  </w:style>
  <w:style w:type="paragraph" w:styleId="Index4">
    <w:name w:val="index 4"/>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880" w:hanging="220"/>
    </w:pPr>
  </w:style>
  <w:style w:type="paragraph" w:styleId="Index5">
    <w:name w:val="index 5"/>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100" w:hanging="220"/>
    </w:pPr>
  </w:style>
  <w:style w:type="paragraph" w:styleId="Index6">
    <w:name w:val="index 6"/>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320" w:hanging="220"/>
    </w:pPr>
  </w:style>
  <w:style w:type="paragraph" w:styleId="Index7">
    <w:name w:val="index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540" w:hanging="220"/>
    </w:pPr>
  </w:style>
  <w:style w:type="paragraph" w:styleId="Index8">
    <w:name w:val="index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760" w:hanging="220"/>
    </w:pPr>
  </w:style>
  <w:style w:type="paragraph" w:styleId="Index9">
    <w:name w:val="index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980" w:hanging="220"/>
    </w:pPr>
  </w:style>
  <w:style w:type="paragraph" w:styleId="Indexberschrift">
    <w:name w:val="index heading"/>
    <w:basedOn w:val="Standard"/>
    <w:next w:val="Index1"/>
    <w:rsid w:val="00B67C38"/>
    <w:rPr>
      <w:b/>
      <w:bCs/>
    </w:rPr>
  </w:style>
  <w:style w:type="character" w:customStyle="1" w:styleId="berschrift1Zchn">
    <w:name w:val="Überschrift 1 Zchn"/>
    <w:basedOn w:val="Absatz-Standardschriftart"/>
    <w:link w:val="berschrift1"/>
    <w:rsid w:val="00B67C38"/>
    <w:rPr>
      <w:rFonts w:ascii="Arial" w:eastAsia="Times New Roman" w:hAnsi="Arial" w:cs="Times New Roman"/>
      <w:b/>
      <w:bCs/>
      <w:color w:val="004F9E"/>
      <w:sz w:val="28"/>
      <w:szCs w:val="28"/>
    </w:rPr>
  </w:style>
  <w:style w:type="paragraph" w:styleId="Inhaltsverzeichnisberschrift">
    <w:name w:val="TOC Heading"/>
    <w:basedOn w:val="berschrift1"/>
    <w:next w:val="Standard"/>
    <w:uiPriority w:val="39"/>
    <w:semiHidden/>
    <w:unhideWhenUsed/>
    <w:rsid w:val="00B67C38"/>
    <w:pPr>
      <w:outlineLvl w:val="9"/>
    </w:pPr>
  </w:style>
  <w:style w:type="paragraph" w:styleId="IntensivesZitat">
    <w:name w:val="Intense Quote"/>
    <w:basedOn w:val="Standard"/>
    <w:next w:val="Standard"/>
    <w:link w:val="IntensivesZitatZchn"/>
    <w:uiPriority w:val="30"/>
    <w:rsid w:val="00B67C38"/>
    <w:pPr>
      <w:pBdr>
        <w:bottom w:val="single" w:sz="4" w:space="4" w:color="006AD4"/>
      </w:pBdr>
      <w:spacing w:before="200" w:after="280"/>
      <w:ind w:left="936" w:right="936"/>
    </w:pPr>
    <w:rPr>
      <w:b/>
      <w:bCs/>
      <w:i/>
      <w:iCs/>
      <w:color w:val="006AD4"/>
    </w:rPr>
  </w:style>
  <w:style w:type="character" w:customStyle="1" w:styleId="IntensivesZitatZchn">
    <w:name w:val="Intensives Zitat Zchn"/>
    <w:basedOn w:val="Absatz-Standardschriftart"/>
    <w:link w:val="IntensivesZitat"/>
    <w:uiPriority w:val="30"/>
    <w:rsid w:val="00B67C38"/>
    <w:rPr>
      <w:rFonts w:ascii="Arial" w:hAnsi="Arial"/>
      <w:b/>
      <w:bCs/>
      <w:i/>
      <w:iCs/>
      <w:color w:val="006AD4"/>
      <w:sz w:val="22"/>
      <w:szCs w:val="22"/>
    </w:rPr>
  </w:style>
  <w:style w:type="paragraph" w:styleId="KeinLeerraum">
    <w:name w:val="No Spacing"/>
    <w:uiPriority w:val="1"/>
    <w:rsid w:val="00B67C38"/>
    <w:pPr>
      <w:tabs>
        <w:tab w:val="left" w:pos="397"/>
        <w:tab w:val="left" w:pos="794"/>
        <w:tab w:val="left" w:pos="1191"/>
        <w:tab w:val="left" w:pos="4479"/>
        <w:tab w:val="left" w:pos="4876"/>
        <w:tab w:val="left" w:pos="5273"/>
        <w:tab w:val="left" w:pos="5670"/>
        <w:tab w:val="left" w:pos="6067"/>
        <w:tab w:val="decimal" w:pos="8505"/>
      </w:tabs>
    </w:pPr>
    <w:rPr>
      <w:rFonts w:ascii="Arial" w:hAnsi="Arial"/>
      <w:sz w:val="22"/>
      <w:szCs w:val="22"/>
    </w:rPr>
  </w:style>
  <w:style w:type="paragraph" w:styleId="Liste">
    <w:name w:val="List"/>
    <w:basedOn w:val="Standard"/>
    <w:rsid w:val="00B67C38"/>
    <w:pPr>
      <w:ind w:left="283" w:hanging="283"/>
      <w:contextualSpacing/>
    </w:pPr>
  </w:style>
  <w:style w:type="paragraph" w:styleId="Liste2">
    <w:name w:val="List 2"/>
    <w:basedOn w:val="Standard"/>
    <w:rsid w:val="00B67C38"/>
    <w:pPr>
      <w:ind w:left="566" w:hanging="283"/>
      <w:contextualSpacing/>
    </w:pPr>
  </w:style>
  <w:style w:type="paragraph" w:styleId="Liste3">
    <w:name w:val="List 3"/>
    <w:basedOn w:val="Standard"/>
    <w:rsid w:val="00B67C38"/>
    <w:pPr>
      <w:ind w:left="849" w:hanging="283"/>
      <w:contextualSpacing/>
    </w:pPr>
  </w:style>
  <w:style w:type="paragraph" w:styleId="Liste4">
    <w:name w:val="List 4"/>
    <w:basedOn w:val="Standard"/>
    <w:rsid w:val="00B67C38"/>
    <w:pPr>
      <w:ind w:left="1132" w:hanging="283"/>
      <w:contextualSpacing/>
    </w:pPr>
  </w:style>
  <w:style w:type="paragraph" w:styleId="Liste5">
    <w:name w:val="List 5"/>
    <w:basedOn w:val="Standard"/>
    <w:rsid w:val="00B67C38"/>
    <w:pPr>
      <w:ind w:left="1415" w:hanging="283"/>
      <w:contextualSpacing/>
    </w:pPr>
  </w:style>
  <w:style w:type="paragraph" w:styleId="Listenabsatz">
    <w:name w:val="List Paragraph"/>
    <w:basedOn w:val="Standard"/>
    <w:uiPriority w:val="34"/>
    <w:rsid w:val="00B67C38"/>
    <w:pPr>
      <w:ind w:left="720"/>
      <w:contextualSpacing/>
    </w:pPr>
  </w:style>
  <w:style w:type="paragraph" w:styleId="Listenfortsetzung">
    <w:name w:val="List Continue"/>
    <w:basedOn w:val="Standard"/>
    <w:rsid w:val="00B67C38"/>
    <w:pPr>
      <w:spacing w:after="120"/>
      <w:ind w:left="283"/>
      <w:contextualSpacing/>
    </w:pPr>
  </w:style>
  <w:style w:type="paragraph" w:styleId="Listenfortsetzung2">
    <w:name w:val="List Continue 2"/>
    <w:basedOn w:val="Standard"/>
    <w:rsid w:val="00B67C38"/>
    <w:pPr>
      <w:spacing w:after="120"/>
      <w:ind w:left="566"/>
      <w:contextualSpacing/>
    </w:pPr>
  </w:style>
  <w:style w:type="paragraph" w:styleId="Listenfortsetzung3">
    <w:name w:val="List Continue 3"/>
    <w:basedOn w:val="Standard"/>
    <w:rsid w:val="00B67C38"/>
    <w:pPr>
      <w:spacing w:after="120"/>
      <w:ind w:left="849"/>
      <w:contextualSpacing/>
    </w:pPr>
  </w:style>
  <w:style w:type="paragraph" w:styleId="Listenfortsetzung4">
    <w:name w:val="List Continue 4"/>
    <w:basedOn w:val="Standard"/>
    <w:rsid w:val="00B67C38"/>
    <w:pPr>
      <w:spacing w:after="120"/>
      <w:ind w:left="1132"/>
      <w:contextualSpacing/>
    </w:pPr>
  </w:style>
  <w:style w:type="paragraph" w:styleId="Listenfortsetzung5">
    <w:name w:val="List Continue 5"/>
    <w:basedOn w:val="Standard"/>
    <w:rsid w:val="00B67C38"/>
    <w:pPr>
      <w:spacing w:after="120"/>
      <w:ind w:left="1415"/>
      <w:contextualSpacing/>
    </w:pPr>
  </w:style>
  <w:style w:type="paragraph" w:styleId="Listennummer">
    <w:name w:val="List Number"/>
    <w:basedOn w:val="Standard"/>
    <w:rsid w:val="00B67C38"/>
    <w:pPr>
      <w:numPr>
        <w:numId w:val="28"/>
      </w:numPr>
      <w:contextualSpacing/>
    </w:pPr>
  </w:style>
  <w:style w:type="paragraph" w:styleId="Listennummer2">
    <w:name w:val="List Number 2"/>
    <w:basedOn w:val="Standard"/>
    <w:rsid w:val="00B67C38"/>
    <w:pPr>
      <w:numPr>
        <w:numId w:val="29"/>
      </w:numPr>
      <w:contextualSpacing/>
    </w:pPr>
  </w:style>
  <w:style w:type="paragraph" w:styleId="Listennummer3">
    <w:name w:val="List Number 3"/>
    <w:basedOn w:val="Standard"/>
    <w:rsid w:val="00B67C38"/>
    <w:pPr>
      <w:numPr>
        <w:numId w:val="30"/>
      </w:numPr>
      <w:contextualSpacing/>
    </w:pPr>
  </w:style>
  <w:style w:type="paragraph" w:styleId="Listennummer4">
    <w:name w:val="List Number 4"/>
    <w:basedOn w:val="Standard"/>
    <w:rsid w:val="00B67C38"/>
    <w:pPr>
      <w:numPr>
        <w:numId w:val="31"/>
      </w:numPr>
      <w:contextualSpacing/>
    </w:pPr>
  </w:style>
  <w:style w:type="paragraph" w:styleId="Listennummer5">
    <w:name w:val="List Number 5"/>
    <w:basedOn w:val="Standard"/>
    <w:rsid w:val="00B67C38"/>
    <w:pPr>
      <w:numPr>
        <w:numId w:val="32"/>
      </w:numPr>
      <w:contextualSpacing/>
    </w:pPr>
  </w:style>
  <w:style w:type="paragraph" w:styleId="Literaturverzeichnis">
    <w:name w:val="Bibliography"/>
    <w:basedOn w:val="Standard"/>
    <w:next w:val="Standard"/>
    <w:uiPriority w:val="37"/>
    <w:semiHidden/>
    <w:unhideWhenUsed/>
    <w:rsid w:val="00B67C38"/>
  </w:style>
  <w:style w:type="paragraph" w:styleId="Makrotext">
    <w:name w:val="macro"/>
    <w:link w:val="MakrotextZchn"/>
    <w:rsid w:val="00B67C38"/>
    <w:pPr>
      <w:tabs>
        <w:tab w:val="left" w:pos="480"/>
        <w:tab w:val="left" w:pos="960"/>
        <w:tab w:val="left" w:pos="1440"/>
        <w:tab w:val="left" w:pos="1920"/>
        <w:tab w:val="left" w:pos="2400"/>
        <w:tab w:val="left" w:pos="2880"/>
        <w:tab w:val="left" w:pos="3360"/>
        <w:tab w:val="left" w:pos="3840"/>
        <w:tab w:val="left" w:pos="4320"/>
      </w:tabs>
      <w:spacing w:before="120"/>
    </w:pPr>
    <w:rPr>
      <w:rFonts w:ascii="Consolas" w:hAnsi="Consolas" w:cs="Consolas"/>
    </w:rPr>
  </w:style>
  <w:style w:type="character" w:customStyle="1" w:styleId="MakrotextZchn">
    <w:name w:val="Makrotext Zchn"/>
    <w:basedOn w:val="Absatz-Standardschriftart"/>
    <w:link w:val="Makrotext"/>
    <w:rsid w:val="00B67C38"/>
    <w:rPr>
      <w:rFonts w:ascii="Consolas" w:hAnsi="Consolas" w:cs="Consolas"/>
      <w:lang w:val="de-CH" w:eastAsia="de-CH" w:bidi="ar-SA"/>
    </w:rPr>
  </w:style>
  <w:style w:type="paragraph" w:styleId="Nachrichtenkopf">
    <w:name w:val="Message Header"/>
    <w:basedOn w:val="Standard"/>
    <w:link w:val="NachrichtenkopfZchn"/>
    <w:rsid w:val="00B67C38"/>
    <w:pPr>
      <w:pBdr>
        <w:top w:val="single" w:sz="6" w:space="1" w:color="auto"/>
        <w:left w:val="single" w:sz="6" w:space="1" w:color="auto"/>
        <w:bottom w:val="single" w:sz="6" w:space="1" w:color="auto"/>
        <w:right w:val="single" w:sz="6" w:space="1" w:color="auto"/>
      </w:pBdr>
      <w:shd w:val="pct20" w:color="auto" w:fill="auto"/>
      <w:spacing w:before="0"/>
      <w:ind w:left="1134" w:hanging="1134"/>
    </w:pPr>
    <w:rPr>
      <w:sz w:val="24"/>
      <w:szCs w:val="24"/>
    </w:rPr>
  </w:style>
  <w:style w:type="character" w:customStyle="1" w:styleId="NachrichtenkopfZchn">
    <w:name w:val="Nachrichtenkopf Zchn"/>
    <w:basedOn w:val="Absatz-Standardschriftart"/>
    <w:link w:val="Nachrichtenkopf"/>
    <w:rsid w:val="00B67C38"/>
    <w:rPr>
      <w:rFonts w:ascii="Arial" w:eastAsia="Times New Roman" w:hAnsi="Arial" w:cs="Times New Roman"/>
      <w:sz w:val="24"/>
      <w:szCs w:val="24"/>
      <w:shd w:val="pct20" w:color="auto" w:fill="auto"/>
    </w:rPr>
  </w:style>
  <w:style w:type="paragraph" w:styleId="NurText">
    <w:name w:val="Plain Text"/>
    <w:basedOn w:val="Standard"/>
    <w:link w:val="NurTextZchn"/>
    <w:rsid w:val="00B67C38"/>
    <w:pPr>
      <w:spacing w:before="0"/>
    </w:pPr>
    <w:rPr>
      <w:rFonts w:ascii="Consolas" w:hAnsi="Consolas" w:cs="Consolas"/>
      <w:sz w:val="21"/>
      <w:szCs w:val="21"/>
    </w:rPr>
  </w:style>
  <w:style w:type="character" w:customStyle="1" w:styleId="NurTextZchn">
    <w:name w:val="Nur Text Zchn"/>
    <w:basedOn w:val="Absatz-Standardschriftart"/>
    <w:link w:val="NurText"/>
    <w:rsid w:val="00B67C38"/>
    <w:rPr>
      <w:rFonts w:ascii="Consolas" w:hAnsi="Consolas" w:cs="Consolas"/>
      <w:sz w:val="21"/>
      <w:szCs w:val="21"/>
    </w:rPr>
  </w:style>
  <w:style w:type="paragraph" w:styleId="Rechtsgrundlagenverzeichnis">
    <w:name w:val="table of authorities"/>
    <w:basedOn w:val="Standard"/>
    <w:next w:val="Standard"/>
    <w:rsid w:val="00B67C38"/>
    <w:pPr>
      <w:tabs>
        <w:tab w:val="clear" w:pos="397"/>
        <w:tab w:val="clear" w:pos="794"/>
        <w:tab w:val="clear" w:pos="1191"/>
        <w:tab w:val="clear" w:pos="4479"/>
        <w:tab w:val="clear" w:pos="4876"/>
        <w:tab w:val="clear" w:pos="5273"/>
        <w:tab w:val="clear" w:pos="5670"/>
        <w:tab w:val="clear" w:pos="6067"/>
      </w:tabs>
      <w:ind w:left="220" w:hanging="220"/>
    </w:pPr>
  </w:style>
  <w:style w:type="paragraph" w:styleId="RGV-berschrift">
    <w:name w:val="toa heading"/>
    <w:basedOn w:val="Standard"/>
    <w:next w:val="Standard"/>
    <w:rsid w:val="00B67C38"/>
    <w:rPr>
      <w:b/>
      <w:bCs/>
      <w:sz w:val="24"/>
      <w:szCs w:val="24"/>
    </w:rPr>
  </w:style>
  <w:style w:type="paragraph" w:styleId="StandardWeb">
    <w:name w:val="Normal (Web)"/>
    <w:basedOn w:val="Standard"/>
    <w:rsid w:val="00B67C38"/>
    <w:rPr>
      <w:rFonts w:ascii="Times New Roman" w:hAnsi="Times New Roman"/>
      <w:sz w:val="24"/>
      <w:szCs w:val="24"/>
    </w:rPr>
  </w:style>
  <w:style w:type="paragraph" w:styleId="Standardeinzug">
    <w:name w:val="Normal Indent"/>
    <w:basedOn w:val="Standard"/>
    <w:rsid w:val="00B67C38"/>
    <w:pPr>
      <w:ind w:left="708"/>
    </w:pPr>
  </w:style>
  <w:style w:type="paragraph" w:styleId="Textkrper">
    <w:name w:val="Body Text"/>
    <w:basedOn w:val="Standard"/>
    <w:link w:val="TextkrperZchn"/>
    <w:rsid w:val="00B67C38"/>
    <w:pPr>
      <w:spacing w:after="120"/>
    </w:pPr>
  </w:style>
  <w:style w:type="character" w:customStyle="1" w:styleId="TextkrperZchn">
    <w:name w:val="Textkörper Zchn"/>
    <w:basedOn w:val="Absatz-Standardschriftart"/>
    <w:link w:val="Textkrper"/>
    <w:rsid w:val="00B67C38"/>
    <w:rPr>
      <w:rFonts w:ascii="Arial" w:hAnsi="Arial"/>
      <w:sz w:val="22"/>
      <w:szCs w:val="22"/>
    </w:rPr>
  </w:style>
  <w:style w:type="paragraph" w:styleId="Textkrper2">
    <w:name w:val="Body Text 2"/>
    <w:basedOn w:val="Standard"/>
    <w:link w:val="Textkrper2Zchn"/>
    <w:rsid w:val="00B67C38"/>
    <w:pPr>
      <w:spacing w:after="120" w:line="480" w:lineRule="auto"/>
    </w:pPr>
  </w:style>
  <w:style w:type="character" w:customStyle="1" w:styleId="Textkrper2Zchn">
    <w:name w:val="Textkörper 2 Zchn"/>
    <w:basedOn w:val="Absatz-Standardschriftart"/>
    <w:link w:val="Textkrper2"/>
    <w:rsid w:val="00B67C38"/>
    <w:rPr>
      <w:rFonts w:ascii="Arial" w:hAnsi="Arial"/>
      <w:sz w:val="22"/>
      <w:szCs w:val="22"/>
    </w:rPr>
  </w:style>
  <w:style w:type="paragraph" w:styleId="Textkrper3">
    <w:name w:val="Body Text 3"/>
    <w:basedOn w:val="Standard"/>
    <w:link w:val="Textkrper3Zchn"/>
    <w:rsid w:val="00B67C38"/>
    <w:pPr>
      <w:spacing w:after="120"/>
    </w:pPr>
    <w:rPr>
      <w:sz w:val="16"/>
      <w:szCs w:val="16"/>
    </w:rPr>
  </w:style>
  <w:style w:type="character" w:customStyle="1" w:styleId="Textkrper3Zchn">
    <w:name w:val="Textkörper 3 Zchn"/>
    <w:basedOn w:val="Absatz-Standardschriftart"/>
    <w:link w:val="Textkrper3"/>
    <w:rsid w:val="00B67C38"/>
    <w:rPr>
      <w:rFonts w:ascii="Arial" w:hAnsi="Arial"/>
      <w:sz w:val="16"/>
      <w:szCs w:val="16"/>
    </w:rPr>
  </w:style>
  <w:style w:type="paragraph" w:styleId="Textkrper-Einzug2">
    <w:name w:val="Body Text Indent 2"/>
    <w:basedOn w:val="Standard"/>
    <w:link w:val="Textkrper-Einzug2Zchn"/>
    <w:rsid w:val="00B67C38"/>
    <w:pPr>
      <w:spacing w:after="120" w:line="480" w:lineRule="auto"/>
      <w:ind w:left="283"/>
    </w:pPr>
  </w:style>
  <w:style w:type="character" w:customStyle="1" w:styleId="Textkrper-Einzug2Zchn">
    <w:name w:val="Textkörper-Einzug 2 Zchn"/>
    <w:basedOn w:val="Absatz-Standardschriftart"/>
    <w:link w:val="Textkrper-Einzug2"/>
    <w:rsid w:val="00B67C38"/>
    <w:rPr>
      <w:rFonts w:ascii="Arial" w:hAnsi="Arial"/>
      <w:sz w:val="22"/>
      <w:szCs w:val="22"/>
    </w:rPr>
  </w:style>
  <w:style w:type="paragraph" w:styleId="Textkrper-Einzug3">
    <w:name w:val="Body Text Indent 3"/>
    <w:basedOn w:val="Standard"/>
    <w:link w:val="Textkrper-Einzug3Zchn"/>
    <w:rsid w:val="00B67C38"/>
    <w:pPr>
      <w:spacing w:after="120"/>
      <w:ind w:left="283"/>
    </w:pPr>
    <w:rPr>
      <w:sz w:val="16"/>
      <w:szCs w:val="16"/>
    </w:rPr>
  </w:style>
  <w:style w:type="character" w:customStyle="1" w:styleId="Textkrper-Einzug3Zchn">
    <w:name w:val="Textkörper-Einzug 3 Zchn"/>
    <w:basedOn w:val="Absatz-Standardschriftart"/>
    <w:link w:val="Textkrper-Einzug3"/>
    <w:rsid w:val="00B67C38"/>
    <w:rPr>
      <w:rFonts w:ascii="Arial" w:hAnsi="Arial"/>
      <w:sz w:val="16"/>
      <w:szCs w:val="16"/>
    </w:rPr>
  </w:style>
  <w:style w:type="paragraph" w:styleId="Textkrper-Erstzeileneinzug">
    <w:name w:val="Body Text First Indent"/>
    <w:basedOn w:val="Textkrper"/>
    <w:link w:val="Textkrper-ErstzeileneinzugZchn"/>
    <w:rsid w:val="00B67C38"/>
    <w:pPr>
      <w:spacing w:after="0"/>
      <w:ind w:firstLine="360"/>
    </w:pPr>
  </w:style>
  <w:style w:type="character" w:customStyle="1" w:styleId="Textkrper-ErstzeileneinzugZchn">
    <w:name w:val="Textkörper-Erstzeileneinzug Zchn"/>
    <w:basedOn w:val="TextkrperZchn"/>
    <w:link w:val="Textkrper-Erstzeileneinzug"/>
    <w:rsid w:val="00B67C38"/>
    <w:rPr>
      <w:rFonts w:ascii="Arial" w:hAnsi="Arial"/>
      <w:sz w:val="22"/>
      <w:szCs w:val="22"/>
    </w:rPr>
  </w:style>
  <w:style w:type="paragraph" w:styleId="Textkrper-Zeileneinzug">
    <w:name w:val="Body Text Indent"/>
    <w:basedOn w:val="Standard"/>
    <w:link w:val="Textkrper-ZeileneinzugZchn"/>
    <w:rsid w:val="00B67C38"/>
    <w:pPr>
      <w:spacing w:after="120"/>
      <w:ind w:left="283"/>
    </w:pPr>
  </w:style>
  <w:style w:type="character" w:customStyle="1" w:styleId="Textkrper-ZeileneinzugZchn">
    <w:name w:val="Textkörper-Zeileneinzug Zchn"/>
    <w:basedOn w:val="Absatz-Standardschriftart"/>
    <w:link w:val="Textkrper-Zeileneinzug"/>
    <w:rsid w:val="00B67C38"/>
    <w:rPr>
      <w:rFonts w:ascii="Arial" w:hAnsi="Arial"/>
      <w:sz w:val="22"/>
      <w:szCs w:val="22"/>
    </w:rPr>
  </w:style>
  <w:style w:type="paragraph" w:styleId="Textkrper-Erstzeileneinzug2">
    <w:name w:val="Body Text First Indent 2"/>
    <w:basedOn w:val="Textkrper-Zeileneinzug"/>
    <w:link w:val="Textkrper-Erstzeileneinzug2Zchn"/>
    <w:rsid w:val="00B67C38"/>
    <w:pPr>
      <w:spacing w:after="0"/>
      <w:ind w:left="360" w:firstLine="360"/>
    </w:pPr>
  </w:style>
  <w:style w:type="character" w:customStyle="1" w:styleId="Textkrper-Erstzeileneinzug2Zchn">
    <w:name w:val="Textkörper-Erstzeileneinzug 2 Zchn"/>
    <w:basedOn w:val="Textkrper-ZeileneinzugZchn"/>
    <w:link w:val="Textkrper-Erstzeileneinzug2"/>
    <w:rsid w:val="00B67C38"/>
    <w:rPr>
      <w:rFonts w:ascii="Arial" w:hAnsi="Arial"/>
      <w:sz w:val="22"/>
      <w:szCs w:val="22"/>
    </w:rPr>
  </w:style>
  <w:style w:type="paragraph" w:styleId="Titel">
    <w:name w:val="Title"/>
    <w:basedOn w:val="Standard"/>
    <w:next w:val="Standard"/>
    <w:link w:val="TitelZchn"/>
    <w:rsid w:val="00B67C38"/>
    <w:pPr>
      <w:pBdr>
        <w:bottom w:val="single" w:sz="8" w:space="4" w:color="006AD4"/>
      </w:pBdr>
      <w:spacing w:before="0" w:after="300"/>
      <w:contextualSpacing/>
    </w:pPr>
    <w:rPr>
      <w:color w:val="262626"/>
      <w:spacing w:val="5"/>
      <w:kern w:val="28"/>
      <w:sz w:val="52"/>
      <w:szCs w:val="52"/>
    </w:rPr>
  </w:style>
  <w:style w:type="character" w:customStyle="1" w:styleId="TitelZchn">
    <w:name w:val="Titel Zchn"/>
    <w:basedOn w:val="Absatz-Standardschriftart"/>
    <w:link w:val="Titel"/>
    <w:rsid w:val="00B67C38"/>
    <w:rPr>
      <w:rFonts w:ascii="Arial" w:eastAsia="Times New Roman" w:hAnsi="Arial" w:cs="Times New Roman"/>
      <w:color w:val="262626"/>
      <w:spacing w:val="5"/>
      <w:kern w:val="28"/>
      <w:sz w:val="52"/>
      <w:szCs w:val="52"/>
    </w:rPr>
  </w:style>
  <w:style w:type="character" w:customStyle="1" w:styleId="berschrift2Zchn">
    <w:name w:val="Überschrift 2 Zchn"/>
    <w:basedOn w:val="Absatz-Standardschriftart"/>
    <w:link w:val="berschrift2"/>
    <w:semiHidden/>
    <w:rsid w:val="00B67C38"/>
    <w:rPr>
      <w:rFonts w:ascii="Arial" w:eastAsia="Times New Roman" w:hAnsi="Arial" w:cs="Times New Roman"/>
      <w:b/>
      <w:bCs/>
      <w:color w:val="006AD4"/>
      <w:sz w:val="26"/>
      <w:szCs w:val="26"/>
    </w:rPr>
  </w:style>
  <w:style w:type="character" w:customStyle="1" w:styleId="berschrift3Zchn">
    <w:name w:val="Überschrift 3 Zchn"/>
    <w:basedOn w:val="Absatz-Standardschriftart"/>
    <w:link w:val="berschrift3"/>
    <w:semiHidden/>
    <w:rsid w:val="00B67C38"/>
    <w:rPr>
      <w:rFonts w:ascii="Arial" w:eastAsia="Times New Roman" w:hAnsi="Arial" w:cs="Times New Roman"/>
      <w:b/>
      <w:bCs/>
      <w:color w:val="006AD4"/>
      <w:sz w:val="22"/>
      <w:szCs w:val="22"/>
    </w:rPr>
  </w:style>
  <w:style w:type="character" w:customStyle="1" w:styleId="berschrift5Zchn">
    <w:name w:val="Überschrift 5 Zchn"/>
    <w:basedOn w:val="Absatz-Standardschriftart"/>
    <w:link w:val="berschrift5"/>
    <w:semiHidden/>
    <w:rsid w:val="00B67C38"/>
    <w:rPr>
      <w:rFonts w:ascii="Arial" w:eastAsia="Times New Roman" w:hAnsi="Arial" w:cs="Times New Roman"/>
      <w:color w:val="003469"/>
      <w:sz w:val="22"/>
      <w:szCs w:val="22"/>
    </w:rPr>
  </w:style>
  <w:style w:type="character" w:customStyle="1" w:styleId="berschrift6Zchn">
    <w:name w:val="Überschrift 6 Zchn"/>
    <w:basedOn w:val="Absatz-Standardschriftart"/>
    <w:link w:val="berschrift6"/>
    <w:semiHidden/>
    <w:rsid w:val="00B67C38"/>
    <w:rPr>
      <w:rFonts w:ascii="Arial" w:eastAsia="Times New Roman" w:hAnsi="Arial" w:cs="Times New Roman"/>
      <w:i/>
      <w:iCs/>
      <w:color w:val="003469"/>
      <w:sz w:val="22"/>
      <w:szCs w:val="22"/>
    </w:rPr>
  </w:style>
  <w:style w:type="character" w:customStyle="1" w:styleId="berschrift7Zchn">
    <w:name w:val="Überschrift 7 Zchn"/>
    <w:basedOn w:val="Absatz-Standardschriftart"/>
    <w:link w:val="berschrift7"/>
    <w:semiHidden/>
    <w:rsid w:val="00B67C38"/>
    <w:rPr>
      <w:rFonts w:ascii="Arial" w:eastAsia="Times New Roman" w:hAnsi="Arial" w:cs="Times New Roman"/>
      <w:i/>
      <w:iCs/>
      <w:color w:val="404040"/>
      <w:sz w:val="22"/>
      <w:szCs w:val="22"/>
    </w:rPr>
  </w:style>
  <w:style w:type="character" w:customStyle="1" w:styleId="berschrift8Zchn">
    <w:name w:val="Überschrift 8 Zchn"/>
    <w:basedOn w:val="Absatz-Standardschriftart"/>
    <w:link w:val="berschrift8"/>
    <w:semiHidden/>
    <w:rsid w:val="00B67C38"/>
    <w:rPr>
      <w:rFonts w:ascii="Arial" w:eastAsia="Times New Roman" w:hAnsi="Arial" w:cs="Times New Roman"/>
      <w:color w:val="404040"/>
    </w:rPr>
  </w:style>
  <w:style w:type="character" w:customStyle="1" w:styleId="berschrift9Zchn">
    <w:name w:val="Überschrift 9 Zchn"/>
    <w:basedOn w:val="Absatz-Standardschriftart"/>
    <w:link w:val="berschrift9"/>
    <w:semiHidden/>
    <w:rsid w:val="00B67C38"/>
    <w:rPr>
      <w:rFonts w:ascii="Arial" w:eastAsia="Times New Roman" w:hAnsi="Arial" w:cs="Times New Roman"/>
      <w:i/>
      <w:iCs/>
      <w:color w:val="404040"/>
    </w:rPr>
  </w:style>
  <w:style w:type="paragraph" w:styleId="Umschlagabsenderadresse">
    <w:name w:val="envelope return"/>
    <w:basedOn w:val="Standard"/>
    <w:rsid w:val="00B67C38"/>
    <w:pPr>
      <w:spacing w:before="0"/>
    </w:pPr>
    <w:rPr>
      <w:sz w:val="20"/>
      <w:szCs w:val="20"/>
    </w:rPr>
  </w:style>
  <w:style w:type="paragraph" w:styleId="Umschlagadresse">
    <w:name w:val="envelope address"/>
    <w:basedOn w:val="Standard"/>
    <w:rsid w:val="00B67C38"/>
    <w:pPr>
      <w:framePr w:w="4320" w:h="2160" w:hRule="exact" w:hSpace="141" w:wrap="auto" w:hAnchor="page" w:xAlign="center" w:yAlign="bottom"/>
      <w:spacing w:before="0"/>
      <w:ind w:left="1"/>
    </w:pPr>
    <w:rPr>
      <w:sz w:val="24"/>
      <w:szCs w:val="24"/>
    </w:rPr>
  </w:style>
  <w:style w:type="paragraph" w:styleId="Unterschrift">
    <w:name w:val="Signature"/>
    <w:basedOn w:val="Standard"/>
    <w:link w:val="UnterschriftZchn"/>
    <w:rsid w:val="00B67C38"/>
    <w:pPr>
      <w:spacing w:before="0"/>
      <w:ind w:left="4252"/>
    </w:pPr>
  </w:style>
  <w:style w:type="character" w:customStyle="1" w:styleId="UnterschriftZchn">
    <w:name w:val="Unterschrift Zchn"/>
    <w:basedOn w:val="Absatz-Standardschriftart"/>
    <w:link w:val="Unterschrift"/>
    <w:rsid w:val="00B67C38"/>
    <w:rPr>
      <w:rFonts w:ascii="Arial" w:hAnsi="Arial"/>
      <w:sz w:val="22"/>
      <w:szCs w:val="22"/>
    </w:rPr>
  </w:style>
  <w:style w:type="paragraph" w:styleId="Untertitel">
    <w:name w:val="Subtitle"/>
    <w:basedOn w:val="Standard"/>
    <w:next w:val="Standard"/>
    <w:link w:val="UntertitelZchn"/>
    <w:rsid w:val="00B67C38"/>
    <w:pPr>
      <w:numPr>
        <w:ilvl w:val="1"/>
      </w:numPr>
    </w:pPr>
    <w:rPr>
      <w:i/>
      <w:iCs/>
      <w:color w:val="006AD4"/>
      <w:spacing w:val="15"/>
      <w:sz w:val="24"/>
      <w:szCs w:val="24"/>
    </w:rPr>
  </w:style>
  <w:style w:type="character" w:customStyle="1" w:styleId="UntertitelZchn">
    <w:name w:val="Untertitel Zchn"/>
    <w:basedOn w:val="Absatz-Standardschriftart"/>
    <w:link w:val="Untertitel"/>
    <w:rsid w:val="00B67C38"/>
    <w:rPr>
      <w:rFonts w:ascii="Arial" w:eastAsia="Times New Roman" w:hAnsi="Arial" w:cs="Times New Roman"/>
      <w:i/>
      <w:iCs/>
      <w:color w:val="006AD4"/>
      <w:spacing w:val="15"/>
      <w:sz w:val="24"/>
      <w:szCs w:val="24"/>
    </w:rPr>
  </w:style>
  <w:style w:type="paragraph" w:styleId="Verzeichnis7">
    <w:name w:val="toc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320"/>
    </w:pPr>
  </w:style>
  <w:style w:type="paragraph" w:styleId="Verzeichnis8">
    <w:name w:val="toc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540"/>
    </w:pPr>
  </w:style>
  <w:style w:type="paragraph" w:styleId="Verzeichnis9">
    <w:name w:val="toc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760"/>
    </w:pPr>
  </w:style>
  <w:style w:type="character" w:customStyle="1" w:styleId="00VorgabetextZchn">
    <w:name w:val="00 Vorgabetext Zchn"/>
    <w:basedOn w:val="Absatz-Standardschriftart"/>
    <w:link w:val="00Vorgabetext"/>
    <w:rsid w:val="00BE768B"/>
    <w:rPr>
      <w:rFonts w:ascii="Arial" w:hAnsi="Arial"/>
      <w:sz w:val="22"/>
      <w:szCs w:val="22"/>
    </w:rPr>
  </w:style>
  <w:style w:type="paragraph" w:customStyle="1" w:styleId="70SignaturX">
    <w:name w:val="70 Signatur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spacing w:before="80"/>
    </w:pPr>
    <w:rPr>
      <w:rFonts w:ascii="Arial Black" w:hAnsi="Arial Black"/>
    </w:rPr>
  </w:style>
  <w:style w:type="paragraph" w:customStyle="1" w:styleId="71DatumX">
    <w:name w:val="71 Datum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pPr>
  </w:style>
  <w:style w:type="character" w:customStyle="1" w:styleId="SprechblasentextZchn">
    <w:name w:val="Sprechblasentext Zchn"/>
    <w:basedOn w:val="Absatz-Standardschriftart"/>
    <w:link w:val="Sprechblasentext"/>
    <w:uiPriority w:val="99"/>
    <w:semiHidden/>
    <w:rsid w:val="00A6096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2430926">
      <w:bodyDiv w:val="1"/>
      <w:marLeft w:val="0"/>
      <w:marRight w:val="0"/>
      <w:marTop w:val="0"/>
      <w:marBottom w:val="0"/>
      <w:divBdr>
        <w:top w:val="none" w:sz="0" w:space="0" w:color="auto"/>
        <w:left w:val="none" w:sz="0" w:space="0" w:color="auto"/>
        <w:bottom w:val="none" w:sz="0" w:space="0" w:color="auto"/>
        <w:right w:val="none" w:sz="0" w:space="0" w:color="auto"/>
      </w:divBdr>
    </w:div>
    <w:div w:id="1832408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1.png"/><Relationship Id="rId1" Type="http://schemas.openxmlformats.org/officeDocument/2006/relationships/hyperlink" Target="http://www.staatsarchiv.zh.ch/quer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adler\Documents\Batch%20Exporter\Vorlagen\StaZH_TKR_ExportTemplate.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36A6D2-148C-46BD-82A3-4B869A0FFA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StaZH_TKR_ExportTemplate.dotx</Template>
  <TotalTime>0</TotalTime>
  <Pages>1</Pages>
  <Words>439</Words>
  <Characters>3016</Characters>
  <Application>Microsoft Office Word</Application>
  <DocSecurity>0</DocSecurity>
  <PresentationFormat/>
  <Lines>274</Lines>
  <Paragraphs>265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Zürcher Gesetzessammlung seit 1803 online</vt:lpstr>
      <vt:lpstr>Zürcher Gesetzessammlung seit 1803 online</vt:lpstr>
    </vt:vector>
  </TitlesOfParts>
  <Company>DJI</Company>
  <LinksUpToDate>false</LinksUpToDate>
  <CharactersWithSpaces>3190</CharactersWithSpaces>
  <SharedDoc>false</SharedDoc>
  <HyperlinkBase/>
  <HLinks>
    <vt:vector size="6" baseType="variant">
      <vt:variant>
        <vt:i4>2818162</vt:i4>
      </vt:variant>
      <vt:variant>
        <vt:i4>12</vt:i4>
      </vt:variant>
      <vt:variant>
        <vt:i4>0</vt:i4>
      </vt:variant>
      <vt:variant>
        <vt:i4>5</vt:i4>
      </vt:variant>
      <vt:variant>
        <vt:lpwstr>http://www.staatsarchiv.zh.ch/query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Regierungsratsbeschlüsse seit 1803 online</dc:title>
  <dc:subject>Kantonsverweisung (Staatsrechtlicher Rekurs).</dc:subject>
  <dc:creator>Staatsarchiv des Kantons Zürich</dc:creator>
  <cp:lastModifiedBy>Mirjam Stadler</cp:lastModifiedBy>
  <cp:revision>1</cp:revision>
  <cp:lastPrinted>2012-06-15T14:37:00Z</cp:lastPrinted>
  <dcterms:created xsi:type="dcterms:W3CDTF">2017-08-11T07:55:00Z</dcterms:created>
  <dcterms:modified xsi:type="dcterms:W3CDTF">2017-08-11T07:55:00Z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t_Vorlage">
    <vt:lpwstr>Standard_ohne_Fuss.dot</vt:lpwstr>
  </property>
  <property fmtid="{D5CDD505-2E9C-101B-9397-08002B2CF9AE}" pid="3" name="Dot_Vers">
    <vt:lpwstr>1.0</vt:lpwstr>
  </property>
  <property fmtid="{D5CDD505-2E9C-101B-9397-08002B2CF9AE}" pid="4" name="FV_Vorlage">
    <vt:lpwstr>Standard</vt:lpwstr>
  </property>
</Properties>
</file>